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F0" w:rsidRDefault="002D62F0" w:rsidP="00FA3CC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314950" cy="3714105"/>
            <wp:effectExtent l="19050" t="0" r="0" b="0"/>
            <wp:docPr id="1" name="Picture 1" descr="C:\Users\lloym\AppData\Local\Microsoft\Windows\Temporary Internet Files\Content.Word\Shipwatali Family - LIFT scheme with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oym\AppData\Local\Microsoft\Windows\Temporary Internet Files\Content.Word\Shipwatali Family - LIFT scheme with log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84" cy="372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F0" w:rsidRDefault="002D62F0" w:rsidP="00FA3CC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E68A9" w:rsidRPr="00F86CA7" w:rsidRDefault="008761D2" w:rsidP="00FA3CC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86CA7">
        <w:rPr>
          <w:rFonts w:ascii="Arial" w:hAnsi="Arial" w:cs="Arial"/>
          <w:b/>
          <w:sz w:val="24"/>
          <w:szCs w:val="24"/>
          <w:u w:val="single"/>
        </w:rPr>
        <w:t>Need a LIFT to buy a home?</w:t>
      </w:r>
    </w:p>
    <w:p w:rsidR="00505323" w:rsidRPr="002E68A9" w:rsidRDefault="00505323" w:rsidP="00FA3CC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05323" w:rsidRPr="00CD60CD" w:rsidRDefault="00505323" w:rsidP="00FA3C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Owning your own home doesn’t have to be an unreachable goal. The Scottish Government runs the LIFT Open Market Shared Equity (OMSE) scheme, which funds people with up to 40% of the purchase price of a property that has been advertised on the open market. </w:t>
      </w:r>
    </w:p>
    <w:p w:rsidR="00222E74" w:rsidRDefault="00222E74" w:rsidP="00FA3CC3">
      <w:pPr>
        <w:spacing w:after="0"/>
        <w:rPr>
          <w:rFonts w:ascii="Arial" w:hAnsi="Arial" w:cs="Arial"/>
          <w:sz w:val="24"/>
          <w:szCs w:val="24"/>
        </w:rPr>
      </w:pPr>
    </w:p>
    <w:p w:rsidR="00FF341D" w:rsidRPr="00CD60CD" w:rsidRDefault="00EE6CB5" w:rsidP="00FA3CC3">
      <w:pPr>
        <w:spacing w:after="0"/>
        <w:rPr>
          <w:rFonts w:ascii="Arial" w:hAnsi="Arial" w:cs="Arial"/>
          <w:sz w:val="24"/>
          <w:szCs w:val="24"/>
        </w:rPr>
      </w:pPr>
      <w:r w:rsidRPr="00CD60CD">
        <w:rPr>
          <w:rFonts w:ascii="Arial" w:hAnsi="Arial" w:cs="Arial"/>
          <w:sz w:val="24"/>
          <w:szCs w:val="24"/>
        </w:rPr>
        <w:t>The deposit for a property thro</w:t>
      </w:r>
      <w:r w:rsidR="002964A5">
        <w:rPr>
          <w:rFonts w:ascii="Arial" w:hAnsi="Arial" w:cs="Arial"/>
          <w:sz w:val="24"/>
          <w:szCs w:val="24"/>
        </w:rPr>
        <w:t>ugh LIFT can be as little as 5%</w:t>
      </w:r>
      <w:r w:rsidRPr="00CD60CD">
        <w:rPr>
          <w:rFonts w:ascii="Arial" w:hAnsi="Arial" w:cs="Arial"/>
          <w:sz w:val="24"/>
          <w:szCs w:val="24"/>
        </w:rPr>
        <w:t>, opening up the opportunity to buy a home to first-time buyers</w:t>
      </w:r>
      <w:r w:rsidR="002A0FC0">
        <w:rPr>
          <w:rFonts w:ascii="Arial" w:hAnsi="Arial" w:cs="Arial"/>
          <w:sz w:val="24"/>
          <w:szCs w:val="24"/>
        </w:rPr>
        <w:t xml:space="preserve"> and priority group individuals</w:t>
      </w:r>
      <w:r w:rsidRPr="00CD60CD">
        <w:rPr>
          <w:rFonts w:ascii="Arial" w:hAnsi="Arial" w:cs="Arial"/>
          <w:sz w:val="24"/>
          <w:szCs w:val="24"/>
        </w:rPr>
        <w:t xml:space="preserve"> throughout Scotland.</w:t>
      </w:r>
    </w:p>
    <w:p w:rsidR="00FF341D" w:rsidRPr="00CD60CD" w:rsidRDefault="00FF341D" w:rsidP="00FA3CC3">
      <w:pPr>
        <w:spacing w:after="0"/>
        <w:rPr>
          <w:rFonts w:ascii="Arial" w:hAnsi="Arial" w:cs="Arial"/>
          <w:sz w:val="24"/>
          <w:szCs w:val="24"/>
        </w:rPr>
      </w:pPr>
    </w:p>
    <w:p w:rsidR="00FA389D" w:rsidRDefault="00FF341D" w:rsidP="00FA3CC3">
      <w:pPr>
        <w:spacing w:after="0"/>
        <w:rPr>
          <w:rFonts w:ascii="Arial" w:hAnsi="Arial" w:cs="Arial"/>
          <w:sz w:val="24"/>
          <w:szCs w:val="24"/>
        </w:rPr>
      </w:pPr>
      <w:r w:rsidRPr="00CD60CD">
        <w:rPr>
          <w:rFonts w:ascii="Arial" w:hAnsi="Arial" w:cs="Arial"/>
          <w:sz w:val="24"/>
          <w:szCs w:val="24"/>
        </w:rPr>
        <w:t xml:space="preserve">Many people may </w:t>
      </w:r>
      <w:r w:rsidR="002A0FC0">
        <w:rPr>
          <w:rFonts w:ascii="Arial" w:hAnsi="Arial" w:cs="Arial"/>
          <w:sz w:val="24"/>
          <w:szCs w:val="24"/>
        </w:rPr>
        <w:t xml:space="preserve">think they are unable to afford </w:t>
      </w:r>
      <w:r w:rsidRPr="00CD60CD">
        <w:rPr>
          <w:rFonts w:ascii="Arial" w:hAnsi="Arial" w:cs="Arial"/>
          <w:sz w:val="24"/>
          <w:szCs w:val="24"/>
        </w:rPr>
        <w:t>a mortgage to buy a home, but this scheme offers an interest free loan</w:t>
      </w:r>
      <w:r w:rsidR="002A0FC0">
        <w:rPr>
          <w:rFonts w:ascii="Arial" w:hAnsi="Arial" w:cs="Arial"/>
          <w:sz w:val="24"/>
          <w:szCs w:val="24"/>
        </w:rPr>
        <w:t xml:space="preserve"> toward the cost of a property,</w:t>
      </w:r>
      <w:r w:rsidRPr="00CD60CD">
        <w:rPr>
          <w:rFonts w:ascii="Arial" w:hAnsi="Arial" w:cs="Arial"/>
          <w:sz w:val="24"/>
          <w:szCs w:val="24"/>
        </w:rPr>
        <w:t xml:space="preserve"> </w:t>
      </w:r>
      <w:r w:rsidR="002A0FC0">
        <w:rPr>
          <w:rFonts w:ascii="Arial" w:hAnsi="Arial" w:cs="Arial"/>
          <w:sz w:val="24"/>
          <w:szCs w:val="24"/>
        </w:rPr>
        <w:t xml:space="preserve">giving people </w:t>
      </w:r>
      <w:r w:rsidR="00F86CA7">
        <w:rPr>
          <w:rFonts w:ascii="Arial" w:hAnsi="Arial" w:cs="Arial"/>
          <w:sz w:val="24"/>
          <w:szCs w:val="24"/>
        </w:rPr>
        <w:t>a “lift”</w:t>
      </w:r>
      <w:r w:rsidRPr="00CD60CD">
        <w:rPr>
          <w:rFonts w:ascii="Arial" w:hAnsi="Arial" w:cs="Arial"/>
          <w:sz w:val="24"/>
          <w:szCs w:val="24"/>
        </w:rPr>
        <w:t xml:space="preserve"> on</w:t>
      </w:r>
      <w:r w:rsidR="00F86CA7">
        <w:rPr>
          <w:rFonts w:ascii="Arial" w:hAnsi="Arial" w:cs="Arial"/>
          <w:sz w:val="24"/>
          <w:szCs w:val="24"/>
        </w:rPr>
        <w:t>to</w:t>
      </w:r>
      <w:r w:rsidRPr="00CD60CD">
        <w:rPr>
          <w:rFonts w:ascii="Arial" w:hAnsi="Arial" w:cs="Arial"/>
          <w:sz w:val="24"/>
          <w:szCs w:val="24"/>
        </w:rPr>
        <w:t xml:space="preserve"> the property ladder. </w:t>
      </w:r>
    </w:p>
    <w:p w:rsidR="009269F9" w:rsidRPr="00CD60CD" w:rsidRDefault="009269F9" w:rsidP="00FA3CC3">
      <w:pPr>
        <w:spacing w:after="0"/>
        <w:rPr>
          <w:rFonts w:ascii="Arial" w:hAnsi="Arial" w:cs="Arial"/>
          <w:sz w:val="24"/>
          <w:szCs w:val="24"/>
        </w:rPr>
      </w:pPr>
    </w:p>
    <w:p w:rsidR="009269F9" w:rsidRPr="00CD60CD" w:rsidRDefault="00AB6AA7" w:rsidP="00FA3CC3">
      <w:pPr>
        <w:spacing w:after="0"/>
        <w:rPr>
          <w:rFonts w:ascii="Arial" w:hAnsi="Arial" w:cs="Arial"/>
          <w:b/>
          <w:sz w:val="24"/>
          <w:szCs w:val="24"/>
        </w:rPr>
      </w:pPr>
      <w:r w:rsidRPr="00CD60CD">
        <w:rPr>
          <w:rFonts w:ascii="Arial" w:hAnsi="Arial" w:cs="Arial"/>
          <w:b/>
          <w:sz w:val="24"/>
          <w:szCs w:val="24"/>
        </w:rPr>
        <w:t xml:space="preserve">Who is eligible for </w:t>
      </w:r>
      <w:r w:rsidR="00505323">
        <w:rPr>
          <w:rFonts w:ascii="Arial" w:hAnsi="Arial" w:cs="Arial"/>
          <w:b/>
          <w:sz w:val="24"/>
          <w:szCs w:val="24"/>
        </w:rPr>
        <w:t>the LIFT scheme</w:t>
      </w:r>
      <w:r w:rsidRPr="00CD60CD">
        <w:rPr>
          <w:rFonts w:ascii="Arial" w:hAnsi="Arial" w:cs="Arial"/>
          <w:b/>
          <w:sz w:val="24"/>
          <w:szCs w:val="24"/>
        </w:rPr>
        <w:t>?</w:t>
      </w:r>
    </w:p>
    <w:p w:rsidR="009269F9" w:rsidRPr="00CD60CD" w:rsidRDefault="009269F9" w:rsidP="00FA3CC3">
      <w:pPr>
        <w:spacing w:after="0"/>
        <w:rPr>
          <w:rFonts w:ascii="Arial" w:hAnsi="Arial" w:cs="Arial"/>
          <w:b/>
          <w:sz w:val="24"/>
          <w:szCs w:val="24"/>
        </w:rPr>
      </w:pPr>
    </w:p>
    <w:p w:rsidR="00FF341D" w:rsidRPr="00CD60CD" w:rsidRDefault="00AB6AA7" w:rsidP="00FA3CC3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CD60CD">
        <w:rPr>
          <w:rFonts w:ascii="Arial" w:hAnsi="Arial" w:cs="Arial"/>
          <w:sz w:val="24"/>
          <w:szCs w:val="24"/>
          <w:shd w:val="clear" w:color="auto" w:fill="FFFFFF"/>
        </w:rPr>
        <w:t xml:space="preserve">The LIFT Open Market Shared Equity Scheme </w:t>
      </w:r>
      <w:r w:rsidR="009269F9" w:rsidRPr="00CD60CD"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="00FF341D" w:rsidRPr="00CD60CD">
        <w:rPr>
          <w:rFonts w:ascii="Arial" w:hAnsi="Arial" w:cs="Arial"/>
          <w:sz w:val="24"/>
          <w:szCs w:val="24"/>
          <w:shd w:val="clear" w:color="auto" w:fill="FFFFFF"/>
        </w:rPr>
        <w:t>open to:</w:t>
      </w:r>
    </w:p>
    <w:p w:rsidR="00FF341D" w:rsidRPr="00CD60CD" w:rsidRDefault="00FF341D" w:rsidP="00FF341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FF341D" w:rsidRPr="00CD60CD" w:rsidRDefault="00AB6AA7" w:rsidP="00FF341D">
      <w:pPr>
        <w:pStyle w:val="ListParagraph"/>
        <w:numPr>
          <w:ilvl w:val="0"/>
          <w:numId w:val="6"/>
        </w:numPr>
        <w:spacing w:after="0"/>
        <w:rPr>
          <w:rFonts w:cs="Arial"/>
          <w:b/>
          <w:szCs w:val="24"/>
        </w:rPr>
      </w:pPr>
      <w:r w:rsidRPr="00CD60CD">
        <w:rPr>
          <w:rFonts w:cs="Arial"/>
          <w:szCs w:val="24"/>
          <w:shd w:val="clear" w:color="auto" w:fill="FFFFFF"/>
        </w:rPr>
        <w:t>first-time buyers</w:t>
      </w:r>
    </w:p>
    <w:p w:rsidR="00FF341D" w:rsidRPr="00CD60CD" w:rsidRDefault="00FF341D" w:rsidP="00FF341D">
      <w:pPr>
        <w:pStyle w:val="ListParagraph"/>
        <w:numPr>
          <w:ilvl w:val="0"/>
          <w:numId w:val="6"/>
        </w:numPr>
        <w:spacing w:after="0"/>
        <w:rPr>
          <w:rFonts w:cs="Arial"/>
          <w:b/>
          <w:szCs w:val="24"/>
        </w:rPr>
      </w:pPr>
      <w:r w:rsidRPr="00CD60CD">
        <w:rPr>
          <w:rFonts w:cs="Arial"/>
          <w:szCs w:val="24"/>
          <w:shd w:val="clear" w:color="auto" w:fill="FFFFFF"/>
        </w:rPr>
        <w:t>social rented tenants</w:t>
      </w:r>
    </w:p>
    <w:p w:rsidR="00FF341D" w:rsidRPr="00CD60CD" w:rsidRDefault="00FF341D" w:rsidP="00FF341D">
      <w:pPr>
        <w:pStyle w:val="ListParagraph"/>
        <w:numPr>
          <w:ilvl w:val="0"/>
          <w:numId w:val="6"/>
        </w:numPr>
        <w:spacing w:after="0"/>
        <w:rPr>
          <w:rFonts w:cs="Arial"/>
          <w:b/>
          <w:szCs w:val="24"/>
        </w:rPr>
      </w:pPr>
      <w:r w:rsidRPr="00CD60CD">
        <w:rPr>
          <w:rFonts w:cs="Arial"/>
          <w:szCs w:val="24"/>
          <w:shd w:val="clear" w:color="auto" w:fill="FFFFFF"/>
        </w:rPr>
        <w:t>armed forces personnel</w:t>
      </w:r>
    </w:p>
    <w:p w:rsidR="00FF341D" w:rsidRPr="00CD60CD" w:rsidRDefault="00FF341D" w:rsidP="00FF341D">
      <w:pPr>
        <w:pStyle w:val="ListParagraph"/>
        <w:numPr>
          <w:ilvl w:val="0"/>
          <w:numId w:val="6"/>
        </w:numPr>
        <w:spacing w:after="0"/>
        <w:rPr>
          <w:rFonts w:cs="Arial"/>
          <w:b/>
          <w:szCs w:val="24"/>
        </w:rPr>
      </w:pPr>
      <w:r w:rsidRPr="00CD60CD">
        <w:rPr>
          <w:rFonts w:cs="Arial"/>
          <w:szCs w:val="24"/>
          <w:shd w:val="clear" w:color="auto" w:fill="FFFFFF"/>
        </w:rPr>
        <w:t>veterans who have left within the last two years</w:t>
      </w:r>
    </w:p>
    <w:p w:rsidR="00FF341D" w:rsidRPr="00CD60CD" w:rsidRDefault="00FF341D" w:rsidP="00FF341D">
      <w:pPr>
        <w:pStyle w:val="ListParagraph"/>
        <w:numPr>
          <w:ilvl w:val="0"/>
          <w:numId w:val="6"/>
        </w:numPr>
        <w:spacing w:after="0"/>
        <w:rPr>
          <w:rFonts w:cs="Arial"/>
          <w:b/>
          <w:szCs w:val="24"/>
        </w:rPr>
      </w:pPr>
      <w:r w:rsidRPr="00CD60CD">
        <w:rPr>
          <w:rFonts w:cs="Arial"/>
          <w:szCs w:val="24"/>
          <w:shd w:val="clear" w:color="auto" w:fill="FFFFFF"/>
        </w:rPr>
        <w:t>partners of service personnel for up to two years after their partner has been killed while serving in the armed forces</w:t>
      </w:r>
    </w:p>
    <w:p w:rsidR="002A0FC0" w:rsidRPr="002A0FC0" w:rsidRDefault="00FF341D" w:rsidP="002A0FC0">
      <w:pPr>
        <w:pStyle w:val="ListParagraph"/>
        <w:numPr>
          <w:ilvl w:val="0"/>
          <w:numId w:val="6"/>
        </w:numPr>
        <w:spacing w:after="0"/>
        <w:rPr>
          <w:rFonts w:cs="Arial"/>
          <w:b/>
          <w:szCs w:val="24"/>
        </w:rPr>
      </w:pPr>
      <w:r w:rsidRPr="00CD60CD">
        <w:rPr>
          <w:rFonts w:cs="Arial"/>
          <w:szCs w:val="24"/>
          <w:shd w:val="clear" w:color="auto" w:fill="FFFFFF"/>
        </w:rPr>
        <w:t>disabled people</w:t>
      </w:r>
    </w:p>
    <w:p w:rsidR="00FA389D" w:rsidRPr="00CD60CD" w:rsidRDefault="00FA389D" w:rsidP="00FA3CC3">
      <w:pPr>
        <w:spacing w:after="0"/>
        <w:rPr>
          <w:rFonts w:ascii="Arial" w:hAnsi="Arial" w:cs="Arial"/>
          <w:sz w:val="24"/>
          <w:szCs w:val="24"/>
        </w:rPr>
      </w:pPr>
    </w:p>
    <w:p w:rsidR="00EE6CB5" w:rsidRPr="00222E74" w:rsidRDefault="00FF341D" w:rsidP="00FF341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22E74">
        <w:rPr>
          <w:rFonts w:ascii="Arial" w:hAnsi="Arial" w:cs="Arial"/>
          <w:sz w:val="24"/>
          <w:szCs w:val="24"/>
        </w:rPr>
        <w:t>Samantha McLaughlin, who purchased her home through the LIFT scheme said, “</w:t>
      </w:r>
      <w:r w:rsidRPr="00222E74">
        <w:rPr>
          <w:rFonts w:ascii="Arial" w:hAnsi="Arial" w:cs="Arial"/>
          <w:sz w:val="24"/>
          <w:szCs w:val="24"/>
          <w:shd w:val="clear" w:color="auto" w:fill="FFFFFF"/>
        </w:rPr>
        <w:t xml:space="preserve">I would like to thank Link for giving my family the opportunity to finally have </w:t>
      </w:r>
      <w:r w:rsidR="00EE6CB5" w:rsidRPr="00222E74">
        <w:rPr>
          <w:rFonts w:ascii="Arial" w:hAnsi="Arial" w:cs="Arial"/>
          <w:sz w:val="24"/>
          <w:szCs w:val="24"/>
          <w:shd w:val="clear" w:color="auto" w:fill="FFFFFF"/>
        </w:rPr>
        <w:t>a family home after</w:t>
      </w:r>
      <w:r w:rsidR="002964A5">
        <w:rPr>
          <w:rFonts w:ascii="Arial" w:hAnsi="Arial" w:cs="Arial"/>
          <w:sz w:val="24"/>
          <w:szCs w:val="24"/>
          <w:shd w:val="clear" w:color="auto" w:fill="FFFFFF"/>
        </w:rPr>
        <w:t xml:space="preserve"> 10 years.” </w:t>
      </w:r>
    </w:p>
    <w:p w:rsidR="00FF341D" w:rsidRPr="00CD60CD" w:rsidRDefault="00FF341D" w:rsidP="00FA3CC3">
      <w:pPr>
        <w:spacing w:after="0"/>
        <w:rPr>
          <w:rFonts w:ascii="Arial" w:hAnsi="Arial" w:cs="Arial"/>
          <w:sz w:val="24"/>
          <w:szCs w:val="24"/>
        </w:rPr>
      </w:pPr>
    </w:p>
    <w:p w:rsidR="00FA389D" w:rsidRPr="00CD60CD" w:rsidRDefault="00AB6AA7" w:rsidP="00FA38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D60CD">
        <w:rPr>
          <w:rFonts w:ascii="Arial" w:eastAsia="Times New Roman" w:hAnsi="Arial" w:cs="Arial"/>
          <w:b/>
          <w:sz w:val="24"/>
          <w:szCs w:val="24"/>
          <w:lang w:eastAsia="en-GB"/>
        </w:rPr>
        <w:t>How do you apply? </w:t>
      </w:r>
    </w:p>
    <w:p w:rsidR="00870B13" w:rsidRPr="00CD60CD" w:rsidRDefault="00870B1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870B13" w:rsidRPr="00CD60CD" w:rsidRDefault="00EE6CB5">
      <w:pPr>
        <w:rPr>
          <w:rFonts w:ascii="Arial" w:hAnsi="Arial" w:cs="Arial"/>
          <w:sz w:val="24"/>
          <w:szCs w:val="24"/>
        </w:rPr>
      </w:pPr>
      <w:r w:rsidRPr="00CD60CD">
        <w:rPr>
          <w:rFonts w:ascii="Arial" w:hAnsi="Arial" w:cs="Arial"/>
          <w:sz w:val="24"/>
          <w:szCs w:val="24"/>
        </w:rPr>
        <w:t>First, speak to a financial advisor about securing a</w:t>
      </w:r>
      <w:r w:rsidR="002A0FC0">
        <w:rPr>
          <w:rFonts w:ascii="Arial" w:hAnsi="Arial" w:cs="Arial"/>
          <w:sz w:val="24"/>
          <w:szCs w:val="24"/>
        </w:rPr>
        <w:t xml:space="preserve"> shared-equity</w:t>
      </w:r>
      <w:r w:rsidRPr="00CD60CD">
        <w:rPr>
          <w:rFonts w:ascii="Arial" w:hAnsi="Arial" w:cs="Arial"/>
          <w:sz w:val="24"/>
          <w:szCs w:val="24"/>
        </w:rPr>
        <w:t xml:space="preserve"> mortgage. Then apply online </w:t>
      </w:r>
      <w:r w:rsidR="00AB6AA7" w:rsidRPr="00CD60CD">
        <w:rPr>
          <w:rFonts w:ascii="Arial" w:hAnsi="Arial" w:cs="Arial"/>
          <w:sz w:val="24"/>
          <w:szCs w:val="24"/>
        </w:rPr>
        <w:t xml:space="preserve">at </w:t>
      </w:r>
      <w:r w:rsidR="002A0FC0">
        <w:rPr>
          <w:rFonts w:ascii="Arial" w:hAnsi="Arial" w:cs="Arial"/>
          <w:sz w:val="24"/>
          <w:szCs w:val="24"/>
        </w:rPr>
        <w:t>www.linkhousing.org/LIFT</w:t>
      </w:r>
    </w:p>
    <w:p w:rsidR="009108FC" w:rsidRPr="00CD60CD" w:rsidRDefault="00403AB2" w:rsidP="009108FC">
      <w:pPr>
        <w:spacing w:after="0"/>
        <w:rPr>
          <w:rFonts w:ascii="Arial" w:hAnsi="Arial" w:cs="Arial"/>
          <w:sz w:val="24"/>
          <w:szCs w:val="24"/>
        </w:rPr>
      </w:pPr>
      <w:r w:rsidRPr="00CD60CD">
        <w:rPr>
          <w:rFonts w:ascii="Arial" w:hAnsi="Arial" w:cs="Arial"/>
          <w:sz w:val="24"/>
          <w:szCs w:val="24"/>
        </w:rPr>
        <w:t>For more</w:t>
      </w:r>
      <w:r w:rsidR="009108FC" w:rsidRPr="00CD60CD">
        <w:rPr>
          <w:rFonts w:ascii="Arial" w:hAnsi="Arial" w:cs="Arial"/>
          <w:sz w:val="24"/>
          <w:szCs w:val="24"/>
        </w:rPr>
        <w:t xml:space="preserve"> information</w:t>
      </w:r>
      <w:r w:rsidR="00394A8A" w:rsidRPr="00CD60CD">
        <w:rPr>
          <w:rFonts w:ascii="Arial" w:hAnsi="Arial" w:cs="Arial"/>
          <w:sz w:val="24"/>
          <w:szCs w:val="24"/>
        </w:rPr>
        <w:t xml:space="preserve">, please call Link Housing’s </w:t>
      </w:r>
      <w:r w:rsidR="00505323">
        <w:rPr>
          <w:rFonts w:ascii="Arial" w:hAnsi="Arial" w:cs="Arial"/>
          <w:sz w:val="24"/>
          <w:szCs w:val="24"/>
        </w:rPr>
        <w:t>LIFT</w:t>
      </w:r>
      <w:r w:rsidR="00394A8A" w:rsidRPr="00CD60CD">
        <w:rPr>
          <w:rFonts w:ascii="Arial" w:hAnsi="Arial" w:cs="Arial"/>
          <w:sz w:val="24"/>
          <w:szCs w:val="24"/>
        </w:rPr>
        <w:t xml:space="preserve"> team on</w:t>
      </w:r>
      <w:r w:rsidRPr="00CD60CD">
        <w:rPr>
          <w:rFonts w:ascii="Arial" w:hAnsi="Arial" w:cs="Arial"/>
          <w:sz w:val="24"/>
          <w:szCs w:val="24"/>
        </w:rPr>
        <w:t xml:space="preserve"> 0330 303 0125 or</w:t>
      </w:r>
      <w:r w:rsidR="00C538AC" w:rsidRPr="00CD60CD">
        <w:rPr>
          <w:rFonts w:ascii="Arial" w:hAnsi="Arial" w:cs="Arial"/>
          <w:sz w:val="24"/>
          <w:szCs w:val="24"/>
        </w:rPr>
        <w:t xml:space="preserve"> email us at</w:t>
      </w:r>
      <w:r w:rsidRPr="00CD60CD">
        <w:rPr>
          <w:rFonts w:ascii="Arial" w:hAnsi="Arial" w:cs="Arial"/>
          <w:sz w:val="24"/>
          <w:szCs w:val="24"/>
        </w:rPr>
        <w:t xml:space="preserve"> lift@linkhaltd.co.uk</w:t>
      </w:r>
    </w:p>
    <w:p w:rsidR="00FA3CC3" w:rsidRDefault="00FA3CC3" w:rsidP="00FA3CC3">
      <w:pPr>
        <w:spacing w:after="0"/>
      </w:pPr>
    </w:p>
    <w:sectPr w:rsidR="00FA3CC3" w:rsidSect="00DF1AA7">
      <w:pgSz w:w="11906" w:h="16838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E3"/>
    <w:multiLevelType w:val="hybridMultilevel"/>
    <w:tmpl w:val="46B8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C2E"/>
    <w:multiLevelType w:val="hybridMultilevel"/>
    <w:tmpl w:val="EA94BD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672F"/>
    <w:multiLevelType w:val="multilevel"/>
    <w:tmpl w:val="A582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C7619"/>
    <w:multiLevelType w:val="hybridMultilevel"/>
    <w:tmpl w:val="0332E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42EC"/>
    <w:multiLevelType w:val="hybridMultilevel"/>
    <w:tmpl w:val="2A486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10AF"/>
    <w:multiLevelType w:val="hybridMultilevel"/>
    <w:tmpl w:val="8FCE4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3CC3"/>
    <w:rsid w:val="00002A9F"/>
    <w:rsid w:val="000077D8"/>
    <w:rsid w:val="00027498"/>
    <w:rsid w:val="000340F0"/>
    <w:rsid w:val="00051870"/>
    <w:rsid w:val="000533E2"/>
    <w:rsid w:val="00057E41"/>
    <w:rsid w:val="00073A60"/>
    <w:rsid w:val="000903DF"/>
    <w:rsid w:val="00092248"/>
    <w:rsid w:val="000A2034"/>
    <w:rsid w:val="000B2DDF"/>
    <w:rsid w:val="000D3255"/>
    <w:rsid w:val="000D437C"/>
    <w:rsid w:val="000D67C2"/>
    <w:rsid w:val="00105A9E"/>
    <w:rsid w:val="001157C4"/>
    <w:rsid w:val="00117CB5"/>
    <w:rsid w:val="00127CE1"/>
    <w:rsid w:val="0013523D"/>
    <w:rsid w:val="001412A5"/>
    <w:rsid w:val="00164495"/>
    <w:rsid w:val="001769D1"/>
    <w:rsid w:val="00193741"/>
    <w:rsid w:val="001B0E1B"/>
    <w:rsid w:val="001C6107"/>
    <w:rsid w:val="001D0392"/>
    <w:rsid w:val="001E0BFD"/>
    <w:rsid w:val="001E57F5"/>
    <w:rsid w:val="00205F92"/>
    <w:rsid w:val="00206D20"/>
    <w:rsid w:val="002112B9"/>
    <w:rsid w:val="00222603"/>
    <w:rsid w:val="00222E74"/>
    <w:rsid w:val="0022496E"/>
    <w:rsid w:val="00247E35"/>
    <w:rsid w:val="00266072"/>
    <w:rsid w:val="00266C99"/>
    <w:rsid w:val="00273254"/>
    <w:rsid w:val="00273A6F"/>
    <w:rsid w:val="00286818"/>
    <w:rsid w:val="002964A5"/>
    <w:rsid w:val="002A0FC0"/>
    <w:rsid w:val="002C247C"/>
    <w:rsid w:val="002C70F8"/>
    <w:rsid w:val="002D62F0"/>
    <w:rsid w:val="002E68A9"/>
    <w:rsid w:val="0030037E"/>
    <w:rsid w:val="00302CF5"/>
    <w:rsid w:val="003061C5"/>
    <w:rsid w:val="003077D4"/>
    <w:rsid w:val="00325DB7"/>
    <w:rsid w:val="00373E92"/>
    <w:rsid w:val="00377454"/>
    <w:rsid w:val="0038101D"/>
    <w:rsid w:val="00383CC2"/>
    <w:rsid w:val="00394A8A"/>
    <w:rsid w:val="003B09E0"/>
    <w:rsid w:val="003B73FE"/>
    <w:rsid w:val="003C0817"/>
    <w:rsid w:val="003C3A7A"/>
    <w:rsid w:val="003C56FC"/>
    <w:rsid w:val="003D6B93"/>
    <w:rsid w:val="003F2BAD"/>
    <w:rsid w:val="00403AB2"/>
    <w:rsid w:val="00457D8A"/>
    <w:rsid w:val="004600A0"/>
    <w:rsid w:val="00467FF8"/>
    <w:rsid w:val="00477CE7"/>
    <w:rsid w:val="00483EEB"/>
    <w:rsid w:val="004915B5"/>
    <w:rsid w:val="004B091F"/>
    <w:rsid w:val="004B770F"/>
    <w:rsid w:val="004C1AE9"/>
    <w:rsid w:val="004D220F"/>
    <w:rsid w:val="004D7309"/>
    <w:rsid w:val="004D75BE"/>
    <w:rsid w:val="00500F6C"/>
    <w:rsid w:val="00505323"/>
    <w:rsid w:val="005101E7"/>
    <w:rsid w:val="00516021"/>
    <w:rsid w:val="005174D7"/>
    <w:rsid w:val="00521C5A"/>
    <w:rsid w:val="00525186"/>
    <w:rsid w:val="0052614E"/>
    <w:rsid w:val="0053642A"/>
    <w:rsid w:val="00543305"/>
    <w:rsid w:val="00550BE5"/>
    <w:rsid w:val="005538EA"/>
    <w:rsid w:val="0057086E"/>
    <w:rsid w:val="0058731B"/>
    <w:rsid w:val="005C1AC2"/>
    <w:rsid w:val="005C48FE"/>
    <w:rsid w:val="005E27F4"/>
    <w:rsid w:val="005F68DF"/>
    <w:rsid w:val="00617E17"/>
    <w:rsid w:val="0063229A"/>
    <w:rsid w:val="0067794D"/>
    <w:rsid w:val="00687417"/>
    <w:rsid w:val="006C2078"/>
    <w:rsid w:val="006D3A9D"/>
    <w:rsid w:val="006D663E"/>
    <w:rsid w:val="006E2E6E"/>
    <w:rsid w:val="006E75AE"/>
    <w:rsid w:val="00704788"/>
    <w:rsid w:val="00710770"/>
    <w:rsid w:val="00717D90"/>
    <w:rsid w:val="007668A8"/>
    <w:rsid w:val="007B6D73"/>
    <w:rsid w:val="007C4560"/>
    <w:rsid w:val="007C70A1"/>
    <w:rsid w:val="007E0097"/>
    <w:rsid w:val="007E6E0A"/>
    <w:rsid w:val="007F0603"/>
    <w:rsid w:val="007F4F4F"/>
    <w:rsid w:val="00801143"/>
    <w:rsid w:val="00801B5D"/>
    <w:rsid w:val="008050AC"/>
    <w:rsid w:val="00837E7A"/>
    <w:rsid w:val="008564F1"/>
    <w:rsid w:val="00857549"/>
    <w:rsid w:val="00860A96"/>
    <w:rsid w:val="00862F3F"/>
    <w:rsid w:val="00866A38"/>
    <w:rsid w:val="00867270"/>
    <w:rsid w:val="00870B13"/>
    <w:rsid w:val="008720DE"/>
    <w:rsid w:val="008761D2"/>
    <w:rsid w:val="008B27CD"/>
    <w:rsid w:val="008B4275"/>
    <w:rsid w:val="008C1DCA"/>
    <w:rsid w:val="008E0E67"/>
    <w:rsid w:val="009108FC"/>
    <w:rsid w:val="00910DCB"/>
    <w:rsid w:val="00923B68"/>
    <w:rsid w:val="009269F9"/>
    <w:rsid w:val="00927DF4"/>
    <w:rsid w:val="00935392"/>
    <w:rsid w:val="009356CB"/>
    <w:rsid w:val="00976C52"/>
    <w:rsid w:val="00992A42"/>
    <w:rsid w:val="009B58EC"/>
    <w:rsid w:val="009C0CB6"/>
    <w:rsid w:val="00A04DAB"/>
    <w:rsid w:val="00A15A0C"/>
    <w:rsid w:val="00A40E12"/>
    <w:rsid w:val="00A47D2E"/>
    <w:rsid w:val="00A61DB2"/>
    <w:rsid w:val="00A67EFF"/>
    <w:rsid w:val="00A73943"/>
    <w:rsid w:val="00A90560"/>
    <w:rsid w:val="00A95E15"/>
    <w:rsid w:val="00AB6AA7"/>
    <w:rsid w:val="00AD788F"/>
    <w:rsid w:val="00B20D0F"/>
    <w:rsid w:val="00B21837"/>
    <w:rsid w:val="00B2558D"/>
    <w:rsid w:val="00BD5A34"/>
    <w:rsid w:val="00BF3496"/>
    <w:rsid w:val="00BF667C"/>
    <w:rsid w:val="00C2278C"/>
    <w:rsid w:val="00C31197"/>
    <w:rsid w:val="00C35F96"/>
    <w:rsid w:val="00C538AC"/>
    <w:rsid w:val="00C71D77"/>
    <w:rsid w:val="00C71D94"/>
    <w:rsid w:val="00C74B90"/>
    <w:rsid w:val="00C81A8E"/>
    <w:rsid w:val="00C871AD"/>
    <w:rsid w:val="00C9417D"/>
    <w:rsid w:val="00CD60CD"/>
    <w:rsid w:val="00CE1CA7"/>
    <w:rsid w:val="00CE730D"/>
    <w:rsid w:val="00D03512"/>
    <w:rsid w:val="00D236BD"/>
    <w:rsid w:val="00D23B34"/>
    <w:rsid w:val="00D52A3B"/>
    <w:rsid w:val="00D766B4"/>
    <w:rsid w:val="00D77AD4"/>
    <w:rsid w:val="00D8629D"/>
    <w:rsid w:val="00D876BA"/>
    <w:rsid w:val="00D93F1E"/>
    <w:rsid w:val="00DA603F"/>
    <w:rsid w:val="00DC0D8F"/>
    <w:rsid w:val="00DD5D11"/>
    <w:rsid w:val="00DD64F7"/>
    <w:rsid w:val="00DE0E49"/>
    <w:rsid w:val="00DF0000"/>
    <w:rsid w:val="00DF1AA7"/>
    <w:rsid w:val="00DF2749"/>
    <w:rsid w:val="00DF420E"/>
    <w:rsid w:val="00DF69A0"/>
    <w:rsid w:val="00E1425B"/>
    <w:rsid w:val="00E5698B"/>
    <w:rsid w:val="00E66B35"/>
    <w:rsid w:val="00E958A4"/>
    <w:rsid w:val="00E96316"/>
    <w:rsid w:val="00EE6CB5"/>
    <w:rsid w:val="00F21FF2"/>
    <w:rsid w:val="00F25A5C"/>
    <w:rsid w:val="00F30064"/>
    <w:rsid w:val="00F44248"/>
    <w:rsid w:val="00F50124"/>
    <w:rsid w:val="00F60F74"/>
    <w:rsid w:val="00F77551"/>
    <w:rsid w:val="00F86CA7"/>
    <w:rsid w:val="00F911CA"/>
    <w:rsid w:val="00FA389D"/>
    <w:rsid w:val="00FA3CC3"/>
    <w:rsid w:val="00F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8AC"/>
    <w:pPr>
      <w:ind w:left="720"/>
      <w:contextualSpacing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Windows User</cp:lastModifiedBy>
  <cp:revision>2</cp:revision>
  <cp:lastPrinted>2016-08-18T11:32:00Z</cp:lastPrinted>
  <dcterms:created xsi:type="dcterms:W3CDTF">2017-07-07T08:07:00Z</dcterms:created>
  <dcterms:modified xsi:type="dcterms:W3CDTF">2017-07-07T08:07:00Z</dcterms:modified>
</cp:coreProperties>
</file>