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EAD" w:rsidRDefault="004A6779" w:rsidP="004A6779">
      <w:pPr>
        <w:rPr>
          <w:b/>
          <w:sz w:val="28"/>
          <w:szCs w:val="28"/>
          <w:u w:val="single"/>
        </w:rPr>
      </w:pPr>
      <w:bookmarkStart w:id="0" w:name="_GoBack"/>
      <w:bookmarkEnd w:id="0"/>
      <w:r w:rsidRPr="006063F9">
        <w:rPr>
          <w:b/>
          <w:sz w:val="28"/>
          <w:szCs w:val="28"/>
          <w:u w:val="single"/>
        </w:rPr>
        <w:t>Small Accommodation Provide</w:t>
      </w:r>
      <w:r w:rsidR="008156FE">
        <w:rPr>
          <w:b/>
          <w:sz w:val="28"/>
          <w:szCs w:val="28"/>
          <w:u w:val="single"/>
        </w:rPr>
        <w:t>rs P</w:t>
      </w:r>
      <w:r w:rsidR="006063F9" w:rsidRPr="006063F9">
        <w:rPr>
          <w:b/>
          <w:sz w:val="28"/>
          <w:szCs w:val="28"/>
          <w:u w:val="single"/>
        </w:rPr>
        <w:t>aying Council Tax</w:t>
      </w:r>
      <w:r w:rsidR="008156FE">
        <w:rPr>
          <w:b/>
          <w:sz w:val="28"/>
          <w:szCs w:val="28"/>
          <w:u w:val="single"/>
        </w:rPr>
        <w:t xml:space="preserve"> Fund</w:t>
      </w:r>
      <w:r w:rsidR="006063F9" w:rsidRPr="006063F9">
        <w:rPr>
          <w:b/>
          <w:sz w:val="28"/>
          <w:szCs w:val="28"/>
          <w:u w:val="single"/>
        </w:rPr>
        <w:t xml:space="preserve"> </w:t>
      </w:r>
      <w:r w:rsidRPr="006063F9">
        <w:rPr>
          <w:b/>
          <w:sz w:val="28"/>
          <w:szCs w:val="28"/>
          <w:u w:val="single"/>
        </w:rPr>
        <w:t>(SAP-CTF)</w:t>
      </w:r>
    </w:p>
    <w:p w:rsidR="007D772A" w:rsidRPr="006063F9" w:rsidRDefault="007D772A" w:rsidP="004A6779">
      <w:pPr>
        <w:rPr>
          <w:b/>
          <w:sz w:val="28"/>
          <w:szCs w:val="28"/>
          <w:u w:val="single"/>
        </w:rPr>
      </w:pPr>
    </w:p>
    <w:p w:rsidR="006063F9" w:rsidRPr="00B96EAD" w:rsidRDefault="006063F9" w:rsidP="004A6779">
      <w:pPr>
        <w:rPr>
          <w:b/>
          <w:sz w:val="24"/>
          <w:szCs w:val="24"/>
          <w:u w:val="single"/>
        </w:rPr>
      </w:pPr>
      <w:r w:rsidRPr="006063F9">
        <w:rPr>
          <w:b/>
          <w:sz w:val="24"/>
          <w:szCs w:val="24"/>
          <w:u w:val="single"/>
        </w:rPr>
        <w:t xml:space="preserve">Application </w:t>
      </w:r>
      <w:r w:rsidR="008156FE">
        <w:rPr>
          <w:b/>
          <w:sz w:val="24"/>
          <w:szCs w:val="24"/>
          <w:u w:val="single"/>
        </w:rPr>
        <w:t>f</w:t>
      </w:r>
      <w:r w:rsidRPr="006063F9">
        <w:rPr>
          <w:b/>
          <w:sz w:val="24"/>
          <w:szCs w:val="24"/>
          <w:u w:val="single"/>
        </w:rPr>
        <w:t xml:space="preserve">orm for </w:t>
      </w:r>
      <w:r w:rsidR="00887D0A" w:rsidRPr="00887D0A">
        <w:rPr>
          <w:b/>
          <w:sz w:val="24"/>
          <w:szCs w:val="24"/>
          <w:u w:val="single"/>
        </w:rPr>
        <w:t>Self-</w:t>
      </w:r>
      <w:r w:rsidR="00BF2535">
        <w:rPr>
          <w:b/>
          <w:sz w:val="24"/>
          <w:szCs w:val="24"/>
          <w:u w:val="single"/>
        </w:rPr>
        <w:t>C</w:t>
      </w:r>
      <w:r w:rsidR="00887D0A" w:rsidRPr="00887D0A">
        <w:rPr>
          <w:b/>
          <w:sz w:val="24"/>
          <w:szCs w:val="24"/>
          <w:u w:val="single"/>
        </w:rPr>
        <w:t>aterers</w:t>
      </w:r>
    </w:p>
    <w:p w:rsidR="00173B7F" w:rsidRDefault="004A6779" w:rsidP="00173B7F">
      <w:r w:rsidRPr="003368A6">
        <w:t xml:space="preserve">The purpose of this fund is to provide </w:t>
      </w:r>
      <w:r>
        <w:t>financial support</w:t>
      </w:r>
      <w:r w:rsidRPr="003368A6">
        <w:t xml:space="preserve"> to </w:t>
      </w:r>
      <w:r w:rsidR="00173B7F">
        <w:t>Self-</w:t>
      </w:r>
      <w:r w:rsidR="00BF2535">
        <w:t>C</w:t>
      </w:r>
      <w:r w:rsidR="00173B7F">
        <w:t>atering</w:t>
      </w:r>
      <w:r w:rsidR="00173B7F" w:rsidRPr="003368A6">
        <w:t xml:space="preserve"> businesses who have </w:t>
      </w:r>
      <w:r w:rsidR="00173B7F" w:rsidRPr="003368A6">
        <w:rPr>
          <w:b/>
        </w:rPr>
        <w:t>not</w:t>
      </w:r>
      <w:r w:rsidR="00173B7F" w:rsidRPr="003368A6">
        <w:t xml:space="preserve"> been able to access support through </w:t>
      </w:r>
      <w:r w:rsidR="00173B7F">
        <w:t>the Strategic Framework Business Fund</w:t>
      </w:r>
      <w:r w:rsidR="00173B7F" w:rsidRPr="003368A6">
        <w:t xml:space="preserve"> as a result of </w:t>
      </w:r>
      <w:r w:rsidR="00173B7F">
        <w:t>not being registered on Non-Domestic Rates</w:t>
      </w:r>
      <w:r w:rsidR="00173B7F" w:rsidRPr="003368A6">
        <w:t xml:space="preserve">.  </w:t>
      </w:r>
    </w:p>
    <w:p w:rsidR="004A6779" w:rsidRDefault="004A6779" w:rsidP="004A6779">
      <w:r w:rsidRPr="003368A6">
        <w:t xml:space="preserve">Businesses applying to this Fund </w:t>
      </w:r>
      <w:r w:rsidRPr="00651FE1">
        <w:t xml:space="preserve">can operate with a </w:t>
      </w:r>
      <w:r w:rsidRPr="00651FE1">
        <w:rPr>
          <w:i/>
          <w:u w:val="single"/>
        </w:rPr>
        <w:t>business or personal</w:t>
      </w:r>
      <w:r w:rsidRPr="00651FE1">
        <w:t xml:space="preserve"> bank account</w:t>
      </w:r>
      <w:r>
        <w:rPr>
          <w:b/>
        </w:rPr>
        <w:t xml:space="preserve"> </w:t>
      </w:r>
      <w:r w:rsidRPr="003368A6">
        <w:t>demonstrating business revenue and expenditure</w:t>
      </w:r>
      <w:r>
        <w:t xml:space="preserve"> and </w:t>
      </w:r>
      <w:r>
        <w:rPr>
          <w:i/>
        </w:rPr>
        <w:t xml:space="preserve">must </w:t>
      </w:r>
      <w:r w:rsidRPr="00B857B4">
        <w:rPr>
          <w:b/>
          <w:i/>
          <w:u w:val="single"/>
        </w:rPr>
        <w:t>not</w:t>
      </w:r>
      <w:r>
        <w:rPr>
          <w:b/>
          <w:i/>
          <w:u w:val="single"/>
        </w:rPr>
        <w:t xml:space="preserve"> be</w:t>
      </w:r>
      <w:r w:rsidRPr="00B857B4">
        <w:rPr>
          <w:i/>
        </w:rPr>
        <w:t xml:space="preserve"> in receipt of other Covid-19 business grant support</w:t>
      </w:r>
      <w:r>
        <w:rPr>
          <w:i/>
        </w:rPr>
        <w:t xml:space="preserve"> in 2021</w:t>
      </w:r>
      <w:r w:rsidRPr="00B857B4">
        <w:t>.</w:t>
      </w:r>
      <w:r w:rsidRPr="003368A6">
        <w:t xml:space="preserve"> </w:t>
      </w:r>
      <w:r>
        <w:t xml:space="preserve"> </w:t>
      </w:r>
      <w:r w:rsidRPr="003368A6">
        <w:t>To be el</w:t>
      </w:r>
      <w:r w:rsidR="006063F9">
        <w:t>igible you must meet all of the</w:t>
      </w:r>
      <w:r w:rsidRPr="003368A6">
        <w:t xml:space="preserve"> criteria</w:t>
      </w:r>
      <w:r>
        <w:t xml:space="preserve"> set out below</w:t>
      </w:r>
      <w:r w:rsidRPr="003368A6">
        <w:t xml:space="preserve">. </w:t>
      </w:r>
    </w:p>
    <w:p w:rsidR="004A6779" w:rsidRDefault="004A6779" w:rsidP="004A6779">
      <w:r w:rsidRPr="004B7501">
        <w:t xml:space="preserve">If you meet the criteria and submit a complete application form, you will be eligible to receive </w:t>
      </w:r>
      <w:r>
        <w:t xml:space="preserve">the equivalent of the Strategic Framework Business Fund, back-dated to January 2021. This represents £2,000 every 4 weeks </w:t>
      </w:r>
      <w:r w:rsidR="00385F18">
        <w:t>for the duration of level 4 restrictions, and no later than 31 March 2021</w:t>
      </w:r>
      <w:r w:rsidRPr="004B7501">
        <w:t xml:space="preserve">. </w:t>
      </w:r>
      <w:r w:rsidR="00AA57AC">
        <w:t xml:space="preserve">Payment will be made on a per premises basis.  </w:t>
      </w:r>
    </w:p>
    <w:p w:rsidR="00B96EAD" w:rsidRDefault="004A6779">
      <w:r w:rsidRPr="003368A6">
        <w:t xml:space="preserve">If you </w:t>
      </w:r>
      <w:r>
        <w:t xml:space="preserve">are successful and </w:t>
      </w:r>
      <w:r w:rsidRPr="003368A6">
        <w:t>receive the grant</w:t>
      </w:r>
      <w:r w:rsidRPr="00E53602">
        <w:t xml:space="preserve"> </w:t>
      </w:r>
      <w:r w:rsidRPr="003368A6">
        <w:t xml:space="preserve">you can continue to </w:t>
      </w:r>
      <w:r>
        <w:t>accept key workers, according to Scottish Government guidance</w:t>
      </w:r>
      <w:r w:rsidR="00C73CEF">
        <w:t xml:space="preserve">: </w:t>
      </w:r>
      <w:r w:rsidR="00C73CEF">
        <w:br/>
      </w:r>
      <w:hyperlink r:id="rId9" w:history="1">
        <w:r w:rsidR="00C73CEF" w:rsidRPr="00F40D79">
          <w:rPr>
            <w:rStyle w:val="Hyperlink"/>
            <w:rFonts w:ascii="Segoe UI" w:eastAsia="Times New Roman" w:hAnsi="Segoe UI" w:cs="Segoe UI"/>
            <w:sz w:val="20"/>
            <w:szCs w:val="20"/>
            <w:lang w:eastAsia="en-GB"/>
          </w:rPr>
          <w:t>https://www.gov.scot/publications/coronavirus-covid-19-stay-at-home-guidance</w:t>
        </w:r>
      </w:hyperlink>
    </w:p>
    <w:p w:rsidR="008C6A51" w:rsidRDefault="008C6A51"/>
    <w:p w:rsidR="008C6A51" w:rsidRPr="00000470" w:rsidRDefault="008C6A51">
      <w:pPr>
        <w:rPr>
          <w:b/>
          <w:sz w:val="24"/>
          <w:u w:val="single"/>
        </w:rPr>
      </w:pPr>
      <w:r w:rsidRPr="00000470">
        <w:rPr>
          <w:b/>
          <w:sz w:val="24"/>
          <w:u w:val="single"/>
        </w:rPr>
        <w:t>Instructions</w:t>
      </w:r>
    </w:p>
    <w:p w:rsidR="00F67E79" w:rsidRDefault="008C6A51">
      <w:r>
        <w:t>To submit an application, confirm that you meet all the criteria in the table below</w:t>
      </w:r>
      <w:r w:rsidR="008156FE">
        <w:t>, t</w:t>
      </w:r>
      <w:r>
        <w:t>hen complete the declaration with your name, business and bank account details.</w:t>
      </w:r>
    </w:p>
    <w:p w:rsidR="008C6A51" w:rsidRPr="00C73CEF" w:rsidRDefault="008C6A51">
      <w:pPr>
        <w:rPr>
          <w:b/>
        </w:rPr>
      </w:pPr>
      <w:r w:rsidRPr="00C73CEF">
        <w:rPr>
          <w:b/>
        </w:rPr>
        <w:t xml:space="preserve">Email us a copy of the completed application form and </w:t>
      </w:r>
      <w:r w:rsidR="00C73CEF" w:rsidRPr="00C73CEF">
        <w:rPr>
          <w:b/>
        </w:rPr>
        <w:t>attach the</w:t>
      </w:r>
      <w:r w:rsidR="00C73CEF" w:rsidRPr="00C73CEF">
        <w:rPr>
          <w:b/>
        </w:rPr>
        <w:t xml:space="preserve"> </w:t>
      </w:r>
      <w:r w:rsidRPr="00C73CEF">
        <w:rPr>
          <w:b/>
        </w:rPr>
        <w:t>support</w:t>
      </w:r>
      <w:r w:rsidR="00C73CEF" w:rsidRPr="00C73CEF">
        <w:rPr>
          <w:b/>
        </w:rPr>
        <w:t>ing documentation set out below:</w:t>
      </w:r>
    </w:p>
    <w:p w:rsidR="008C6A51" w:rsidRDefault="008C6A51" w:rsidP="008C6A51">
      <w:pPr>
        <w:pStyle w:val="ListParagraph"/>
        <w:numPr>
          <w:ilvl w:val="0"/>
          <w:numId w:val="3"/>
        </w:numPr>
      </w:pPr>
      <w:r w:rsidRPr="001114CE">
        <w:t xml:space="preserve">Proof of identity, ideally photographic (for example a valid passport or driving licence) </w:t>
      </w:r>
    </w:p>
    <w:p w:rsidR="008C6A51" w:rsidRDefault="008C6A51" w:rsidP="008C6A51">
      <w:pPr>
        <w:pStyle w:val="ListParagraph"/>
        <w:numPr>
          <w:ilvl w:val="0"/>
          <w:numId w:val="3"/>
        </w:numPr>
      </w:pPr>
      <w:r>
        <w:t xml:space="preserve">A copy of a </w:t>
      </w:r>
      <w:r w:rsidRPr="001114CE">
        <w:t>c</w:t>
      </w:r>
      <w:r>
        <w:t>ouncil tax bill for the premises</w:t>
      </w:r>
    </w:p>
    <w:p w:rsidR="008C6A51" w:rsidRPr="009946C7" w:rsidRDefault="008C6A51" w:rsidP="008C6A51">
      <w:pPr>
        <w:pStyle w:val="ListParagraph"/>
        <w:numPr>
          <w:ilvl w:val="0"/>
          <w:numId w:val="3"/>
        </w:numPr>
      </w:pPr>
      <w:r>
        <w:t>A copy of a recent bank account statement (</w:t>
      </w:r>
      <w:r w:rsidRPr="008C6A51">
        <w:t>clearly showing the account holder name, account number and sort code that matches the ban</w:t>
      </w:r>
      <w:r>
        <w:t xml:space="preserve">k account details supplied </w:t>
      </w:r>
      <w:r w:rsidR="008156FE">
        <w:t>below</w:t>
      </w:r>
      <w:r>
        <w:t>)</w:t>
      </w:r>
    </w:p>
    <w:p w:rsidR="008C6A51" w:rsidRPr="00504A57" w:rsidRDefault="008C6A51" w:rsidP="008C6A51">
      <w:pPr>
        <w:pStyle w:val="ListParagraph"/>
        <w:numPr>
          <w:ilvl w:val="0"/>
          <w:numId w:val="3"/>
        </w:numPr>
      </w:pPr>
      <w:r>
        <w:t xml:space="preserve">Evidence of Business Insurance </w:t>
      </w:r>
    </w:p>
    <w:p w:rsidR="008C6A51" w:rsidRDefault="008C6A51" w:rsidP="008C6A51">
      <w:pPr>
        <w:pStyle w:val="ListParagraph"/>
        <w:numPr>
          <w:ilvl w:val="0"/>
          <w:numId w:val="3"/>
        </w:numPr>
      </w:pPr>
      <w:r>
        <w:t xml:space="preserve">Evidence of one of the following: </w:t>
      </w:r>
    </w:p>
    <w:p w:rsidR="008C6A51" w:rsidRDefault="008C6A51" w:rsidP="008C6A51">
      <w:pPr>
        <w:pStyle w:val="ListParagraph"/>
        <w:numPr>
          <w:ilvl w:val="1"/>
          <w:numId w:val="3"/>
        </w:numPr>
      </w:pPr>
      <w:r w:rsidRPr="001114CE">
        <w:t xml:space="preserve">HMRC unique tax reference </w:t>
      </w:r>
    </w:p>
    <w:p w:rsidR="008C6A51" w:rsidRDefault="008C6A51" w:rsidP="008C6A51">
      <w:pPr>
        <w:pStyle w:val="ListParagraph"/>
        <w:numPr>
          <w:ilvl w:val="1"/>
          <w:numId w:val="3"/>
        </w:numPr>
      </w:pPr>
      <w:r w:rsidRPr="0079739F">
        <w:rPr>
          <w:b/>
          <w:i/>
        </w:rPr>
        <w:t>Or</w:t>
      </w:r>
      <w:r w:rsidRPr="001114CE">
        <w:t xml:space="preserve"> VAT registration number </w:t>
      </w:r>
    </w:p>
    <w:p w:rsidR="008C6A51" w:rsidRPr="001114CE" w:rsidRDefault="008C6A51" w:rsidP="008C6A51">
      <w:pPr>
        <w:pStyle w:val="ListParagraph"/>
        <w:numPr>
          <w:ilvl w:val="1"/>
          <w:numId w:val="3"/>
        </w:numPr>
      </w:pPr>
      <w:r w:rsidRPr="00504A57">
        <w:rPr>
          <w:b/>
          <w:i/>
        </w:rPr>
        <w:t>Or</w:t>
      </w:r>
      <w:r w:rsidRPr="001114CE">
        <w:t xml:space="preserve"> Business Registration Number (</w:t>
      </w:r>
      <w:r w:rsidRPr="00504A57">
        <w:rPr>
          <w:i/>
          <w:color w:val="000000" w:themeColor="text1"/>
        </w:rPr>
        <w:t>provided by Compan</w:t>
      </w:r>
      <w:r>
        <w:rPr>
          <w:i/>
          <w:color w:val="000000" w:themeColor="text1"/>
        </w:rPr>
        <w:t>ies House or Scottish Charities Regulator</w:t>
      </w:r>
      <w:r w:rsidRPr="00504A57">
        <w:rPr>
          <w:color w:val="000000" w:themeColor="text1"/>
        </w:rPr>
        <w:t>)</w:t>
      </w:r>
      <w:r>
        <w:rPr>
          <w:color w:val="000000" w:themeColor="text1"/>
        </w:rPr>
        <w:t xml:space="preserve"> </w:t>
      </w:r>
    </w:p>
    <w:p w:rsidR="008C6A51" w:rsidRPr="00000470" w:rsidRDefault="008C6A51" w:rsidP="004750CB">
      <w:pPr>
        <w:tabs>
          <w:tab w:val="center" w:pos="4513"/>
        </w:tabs>
        <w:rPr>
          <w:b/>
          <w:sz w:val="24"/>
        </w:rPr>
      </w:pPr>
      <w:r w:rsidRPr="00000470">
        <w:rPr>
          <w:b/>
          <w:sz w:val="24"/>
        </w:rPr>
        <w:t>Submitting application</w:t>
      </w:r>
    </w:p>
    <w:p w:rsidR="008156FE" w:rsidRDefault="008156FE">
      <w:r w:rsidRPr="008156FE">
        <w:t>Plea</w:t>
      </w:r>
      <w:r>
        <w:t>s</w:t>
      </w:r>
      <w:r w:rsidRPr="008156FE">
        <w:t xml:space="preserve">e </w:t>
      </w:r>
      <w:r>
        <w:t xml:space="preserve">send the completed application form and supporting documentation to </w:t>
      </w:r>
      <w:hyperlink r:id="rId10" w:history="1">
        <w:r w:rsidRPr="000E7D89">
          <w:rPr>
            <w:rStyle w:val="Hyperlink"/>
          </w:rPr>
          <w:t>accommodationsupportfund@eastlothian.gov.uk</w:t>
        </w:r>
      </w:hyperlink>
      <w:r>
        <w:t xml:space="preserve"> </w:t>
      </w:r>
      <w:r>
        <w:br w:type="page"/>
      </w:r>
    </w:p>
    <w:tbl>
      <w:tblPr>
        <w:tblStyle w:val="TableGrid"/>
        <w:tblW w:w="0" w:type="auto"/>
        <w:tblCellMar>
          <w:top w:w="57" w:type="dxa"/>
          <w:bottom w:w="57" w:type="dxa"/>
        </w:tblCellMar>
        <w:tblLook w:val="04A0" w:firstRow="1" w:lastRow="0" w:firstColumn="1" w:lastColumn="0" w:noHBand="0" w:noVBand="1"/>
      </w:tblPr>
      <w:tblGrid>
        <w:gridCol w:w="860"/>
        <w:gridCol w:w="8156"/>
      </w:tblGrid>
      <w:tr w:rsidR="007B0250" w:rsidTr="008156FE">
        <w:tc>
          <w:tcPr>
            <w:tcW w:w="860" w:type="dxa"/>
          </w:tcPr>
          <w:p w:rsidR="007B0250" w:rsidRPr="00766098" w:rsidRDefault="003441CF">
            <w:pPr>
              <w:rPr>
                <w:b/>
              </w:rPr>
            </w:pPr>
            <w:r w:rsidRPr="00766098">
              <w:rPr>
                <w:b/>
              </w:rPr>
              <w:lastRenderedPageBreak/>
              <w:t>Y</w:t>
            </w:r>
            <w:r w:rsidR="007B0250" w:rsidRPr="00766098">
              <w:rPr>
                <w:b/>
              </w:rPr>
              <w:t>es/no</w:t>
            </w:r>
          </w:p>
        </w:tc>
        <w:tc>
          <w:tcPr>
            <w:tcW w:w="8156" w:type="dxa"/>
          </w:tcPr>
          <w:p w:rsidR="007B0250" w:rsidRPr="00766098" w:rsidRDefault="007B0250">
            <w:pPr>
              <w:rPr>
                <w:b/>
              </w:rPr>
            </w:pPr>
            <w:r w:rsidRPr="00766098">
              <w:rPr>
                <w:b/>
              </w:rPr>
              <w:t>Criteria</w:t>
            </w:r>
          </w:p>
        </w:tc>
      </w:tr>
      <w:tr w:rsidR="00651FE1" w:rsidRPr="001114CE" w:rsidTr="008156FE">
        <w:tc>
          <w:tcPr>
            <w:tcW w:w="860" w:type="dxa"/>
          </w:tcPr>
          <w:p w:rsidR="00651FE1" w:rsidRPr="00271C74" w:rsidRDefault="00651FE1"/>
        </w:tc>
        <w:tc>
          <w:tcPr>
            <w:tcW w:w="8156" w:type="dxa"/>
          </w:tcPr>
          <w:p w:rsidR="00651FE1" w:rsidRPr="00271C74" w:rsidDel="00963625" w:rsidRDefault="00887D0A" w:rsidP="00F67E79">
            <w:pPr>
              <w:rPr>
                <w:rFonts w:eastAsia="Times New Roman"/>
                <w:color w:val="000000" w:themeColor="text1"/>
              </w:rPr>
            </w:pPr>
            <w:r w:rsidRPr="00887D0A">
              <w:rPr>
                <w:rFonts w:eastAsia="Times New Roman"/>
                <w:color w:val="000000" w:themeColor="text1"/>
              </w:rPr>
              <w:t xml:space="preserve">Business meets the definition of a self-catering property as defined in </w:t>
            </w:r>
            <w:hyperlink r:id="rId11" w:history="1">
              <w:r w:rsidRPr="00565E66">
                <w:rPr>
                  <w:rStyle w:val="Hyperlink"/>
                </w:rPr>
                <w:t>The Council Tax (Dwellings and Part Residential Subjec</w:t>
              </w:r>
              <w:r w:rsidRPr="00565E66">
                <w:rPr>
                  <w:rStyle w:val="Hyperlink"/>
                </w:rPr>
                <w:t>t</w:t>
              </w:r>
              <w:r w:rsidRPr="00565E66">
                <w:rPr>
                  <w:rStyle w:val="Hyperlink"/>
                </w:rPr>
                <w:t>s) (Scotland) Regulations 1992</w:t>
              </w:r>
            </w:hyperlink>
          </w:p>
        </w:tc>
      </w:tr>
      <w:tr w:rsidR="007975BF" w:rsidRPr="001114CE" w:rsidTr="008156FE">
        <w:tc>
          <w:tcPr>
            <w:tcW w:w="860" w:type="dxa"/>
          </w:tcPr>
          <w:p w:rsidR="007975BF" w:rsidRPr="00271C74" w:rsidRDefault="007975BF"/>
        </w:tc>
        <w:tc>
          <w:tcPr>
            <w:tcW w:w="8156" w:type="dxa"/>
          </w:tcPr>
          <w:p w:rsidR="007975BF" w:rsidRPr="00271C74" w:rsidRDefault="007975BF" w:rsidP="00F67E79">
            <w:pPr>
              <w:rPr>
                <w:rFonts w:eastAsia="Times New Roman"/>
                <w:color w:val="000000" w:themeColor="text1"/>
              </w:rPr>
            </w:pPr>
            <w:r w:rsidRPr="00271C74">
              <w:rPr>
                <w:rFonts w:eastAsia="Times New Roman"/>
                <w:color w:val="000000" w:themeColor="text1"/>
              </w:rPr>
              <w:t>Pay Council Tax</w:t>
            </w:r>
            <w:r w:rsidR="00F67E79" w:rsidRPr="00271C74">
              <w:rPr>
                <w:rFonts w:eastAsia="Times New Roman"/>
                <w:color w:val="000000" w:themeColor="text1"/>
              </w:rPr>
              <w:t xml:space="preserve"> for the premises</w:t>
            </w:r>
          </w:p>
        </w:tc>
      </w:tr>
      <w:tr w:rsidR="00BD69D7" w:rsidRPr="001114CE" w:rsidTr="008156FE">
        <w:tc>
          <w:tcPr>
            <w:tcW w:w="860" w:type="dxa"/>
          </w:tcPr>
          <w:p w:rsidR="00BD69D7" w:rsidRPr="00271C74" w:rsidRDefault="00BD69D7" w:rsidP="00E11AD9"/>
        </w:tc>
        <w:tc>
          <w:tcPr>
            <w:tcW w:w="8156" w:type="dxa"/>
          </w:tcPr>
          <w:p w:rsidR="009946C7" w:rsidRPr="00271C74" w:rsidRDefault="00BD69D7" w:rsidP="009946C7">
            <w:pPr>
              <w:pStyle w:val="ListParagraph"/>
              <w:ind w:left="0"/>
            </w:pPr>
            <w:r w:rsidRPr="00271C74">
              <w:t>Business receipts represent a primary source of income (one third or more of earnings)</w:t>
            </w:r>
          </w:p>
        </w:tc>
      </w:tr>
      <w:tr w:rsidR="00F041EE" w:rsidRPr="001114CE" w:rsidTr="008156FE">
        <w:tc>
          <w:tcPr>
            <w:tcW w:w="860" w:type="dxa"/>
          </w:tcPr>
          <w:p w:rsidR="00F041EE" w:rsidRPr="00271C74" w:rsidRDefault="00F041EE" w:rsidP="00237F8E"/>
        </w:tc>
        <w:tc>
          <w:tcPr>
            <w:tcW w:w="8156" w:type="dxa"/>
          </w:tcPr>
          <w:p w:rsidR="00887D0A" w:rsidRDefault="00887D0A" w:rsidP="00887D0A">
            <w:r>
              <w:t>Could</w:t>
            </w:r>
            <w:r>
              <w:t xml:space="preserve"> provide auditable data to support one of the following statements:</w:t>
            </w:r>
          </w:p>
          <w:p w:rsidR="00887D0A" w:rsidRDefault="00887D0A" w:rsidP="00887D0A">
            <w:pPr>
              <w:pStyle w:val="ListParagraph"/>
              <w:numPr>
                <w:ilvl w:val="0"/>
                <w:numId w:val="10"/>
              </w:numPr>
            </w:pPr>
            <w:r>
              <w:t>M</w:t>
            </w:r>
            <w:r>
              <w:t>y property was occupied for more than 140 days in financial year 2019-20, or</w:t>
            </w:r>
          </w:p>
          <w:p w:rsidR="00F041EE" w:rsidRPr="00271C74" w:rsidRDefault="00887D0A" w:rsidP="00887D0A">
            <w:pPr>
              <w:pStyle w:val="ListParagraph"/>
              <w:numPr>
                <w:ilvl w:val="0"/>
                <w:numId w:val="10"/>
              </w:numPr>
            </w:pPr>
            <w:r>
              <w:t>Due to a poor trading season my property was not occupied for 140 days in financial year 2019-20 but was occupied for more than 140 days in either of the 2 financial years preceding</w:t>
            </w:r>
            <w:r>
              <w:t>.</w:t>
            </w:r>
          </w:p>
        </w:tc>
      </w:tr>
      <w:tr w:rsidR="00F041EE" w:rsidRPr="001114CE" w:rsidTr="008156FE">
        <w:tc>
          <w:tcPr>
            <w:tcW w:w="860" w:type="dxa"/>
          </w:tcPr>
          <w:p w:rsidR="00F041EE" w:rsidRPr="00271C74" w:rsidRDefault="00F041EE" w:rsidP="0049201C"/>
        </w:tc>
        <w:tc>
          <w:tcPr>
            <w:tcW w:w="8156" w:type="dxa"/>
          </w:tcPr>
          <w:p w:rsidR="00F041EE" w:rsidRPr="00271C74" w:rsidRDefault="00F041EE" w:rsidP="0049201C">
            <w:pPr>
              <w:pStyle w:val="ListParagraph"/>
              <w:ind w:left="0"/>
            </w:pPr>
            <w:r w:rsidRPr="00271C74">
              <w:t>Not currently in receipt of COVID-19 related business grant support through the Strategic Framework Business Fund for the premises.  Applicants are however permitted to make use of Coronavirus Job Retention Scheme and can be in receipt of SEISS.</w:t>
            </w:r>
          </w:p>
        </w:tc>
      </w:tr>
      <w:tr w:rsidR="00963625" w:rsidRPr="001114CE" w:rsidTr="008156FE">
        <w:tc>
          <w:tcPr>
            <w:tcW w:w="860" w:type="dxa"/>
          </w:tcPr>
          <w:p w:rsidR="00963625" w:rsidRPr="00271C74" w:rsidRDefault="00963625" w:rsidP="001C14AB"/>
        </w:tc>
        <w:tc>
          <w:tcPr>
            <w:tcW w:w="8156" w:type="dxa"/>
          </w:tcPr>
          <w:p w:rsidR="00963625" w:rsidRPr="00271C74" w:rsidRDefault="004A6779" w:rsidP="003368A6">
            <w:pPr>
              <w:pStyle w:val="ListParagraph"/>
              <w:ind w:left="0"/>
            </w:pPr>
            <w:r w:rsidRPr="00271C74">
              <w:t>Evidence of Business Insurance, or if not currently trading, that have held such insurance when tra</w:t>
            </w:r>
            <w:r w:rsidR="00F67E79" w:rsidRPr="00271C74">
              <w:t>ding</w:t>
            </w:r>
          </w:p>
        </w:tc>
      </w:tr>
      <w:tr w:rsidR="00F041EE" w:rsidRPr="001114CE" w:rsidTr="008156FE">
        <w:tc>
          <w:tcPr>
            <w:tcW w:w="860" w:type="dxa"/>
          </w:tcPr>
          <w:p w:rsidR="00F041EE" w:rsidRPr="00271C74" w:rsidRDefault="00F041EE" w:rsidP="003521ED"/>
        </w:tc>
        <w:tc>
          <w:tcPr>
            <w:tcW w:w="8156" w:type="dxa"/>
          </w:tcPr>
          <w:p w:rsidR="00F041EE" w:rsidRPr="00271C74" w:rsidRDefault="00887D0A" w:rsidP="00271C74">
            <w:r>
              <w:t>Could</w:t>
            </w:r>
            <w:r w:rsidR="00271C74" w:rsidRPr="00271C74">
              <w:t xml:space="preserve"> provide e</w:t>
            </w:r>
            <w:r w:rsidR="00F041EE" w:rsidRPr="00271C74">
              <w:t>vidence of membership, accreditation, registration or listing with a recognised hospitality or tourism agency, representative body or marketing organisation; national or local (for example, Visit</w:t>
            </w:r>
            <w:r w:rsidR="001833F9" w:rsidRPr="00271C74">
              <w:t xml:space="preserve"> </w:t>
            </w:r>
            <w:r w:rsidR="00F041EE" w:rsidRPr="00271C74">
              <w:t xml:space="preserve">Scotland, Association of Scotland’s Self-Caterers, </w:t>
            </w:r>
            <w:r w:rsidR="009946C7" w:rsidRPr="00271C74">
              <w:t xml:space="preserve">SBBA, </w:t>
            </w:r>
            <w:r w:rsidR="00F67E79" w:rsidRPr="00271C74">
              <w:t>Visit East Lothian</w:t>
            </w:r>
            <w:r w:rsidR="00F041EE" w:rsidRPr="00271C74">
              <w:t>, AA, Quality in Tourism etc</w:t>
            </w:r>
            <w:r w:rsidR="00F67E79" w:rsidRPr="00271C74">
              <w:t>.</w:t>
            </w:r>
            <w:r w:rsidR="00F041EE" w:rsidRPr="00271C74">
              <w:t>)</w:t>
            </w:r>
            <w:r w:rsidR="007975BF" w:rsidRPr="00271C74">
              <w:t xml:space="preserve">. Online booking platform listing </w:t>
            </w:r>
            <w:r w:rsidR="007975BF" w:rsidRPr="00271C74">
              <w:rPr>
                <w:u w:val="single"/>
              </w:rPr>
              <w:t>alone</w:t>
            </w:r>
            <w:r w:rsidR="007975BF" w:rsidRPr="00271C74">
              <w:t xml:space="preserve"> is not accepted as evidence.</w:t>
            </w:r>
          </w:p>
        </w:tc>
      </w:tr>
      <w:tr w:rsidR="00FB5D27" w:rsidTr="008156FE">
        <w:tc>
          <w:tcPr>
            <w:tcW w:w="860" w:type="dxa"/>
          </w:tcPr>
          <w:p w:rsidR="00FB5D27" w:rsidRPr="00271C74" w:rsidRDefault="00FB5D27"/>
        </w:tc>
        <w:tc>
          <w:tcPr>
            <w:tcW w:w="8156" w:type="dxa"/>
          </w:tcPr>
          <w:p w:rsidR="00FB5D27" w:rsidRPr="00271C74" w:rsidRDefault="004A6779" w:rsidP="00F67E79">
            <w:pPr>
              <w:pStyle w:val="ListParagraph"/>
              <w:ind w:left="0"/>
            </w:pPr>
            <w:r w:rsidRPr="00271C74">
              <w:t xml:space="preserve">The business operates within </w:t>
            </w:r>
            <w:r w:rsidR="00F67E79" w:rsidRPr="00271C74">
              <w:t>the East Lothian Council area</w:t>
            </w:r>
          </w:p>
        </w:tc>
      </w:tr>
      <w:tr w:rsidR="00F041EE" w:rsidRPr="001114CE" w:rsidTr="008156FE">
        <w:tc>
          <w:tcPr>
            <w:tcW w:w="860" w:type="dxa"/>
          </w:tcPr>
          <w:p w:rsidR="00F041EE" w:rsidRPr="00271C74" w:rsidRDefault="00F041EE" w:rsidP="00CE4895"/>
        </w:tc>
        <w:tc>
          <w:tcPr>
            <w:tcW w:w="8156" w:type="dxa"/>
          </w:tcPr>
          <w:p w:rsidR="00F041EE" w:rsidRPr="00271C74" w:rsidRDefault="00F67E79" w:rsidP="00F67E79">
            <w:pPr>
              <w:pStyle w:val="ListParagraph"/>
              <w:ind w:left="0"/>
            </w:pPr>
            <w:r w:rsidRPr="00271C74">
              <w:t xml:space="preserve">Please be aware </w:t>
            </w:r>
            <w:r w:rsidR="00F041EE" w:rsidRPr="00271C74">
              <w:t xml:space="preserve">that if </w:t>
            </w:r>
            <w:r w:rsidRPr="00271C74">
              <w:t>you</w:t>
            </w:r>
            <w:r w:rsidR="00F041EE" w:rsidRPr="00271C74">
              <w:t xml:space="preserve"> are in receipt of working age benefit payments (Universal Credit, Statutory Sick Pay, Employment and Support Allowance, Job Seekers’ Allowance, Income Support</w:t>
            </w:r>
            <w:r w:rsidRPr="00271C74">
              <w:t xml:space="preserve"> etc.</w:t>
            </w:r>
            <w:r w:rsidR="00F041EE" w:rsidRPr="00271C74">
              <w:t xml:space="preserve">) or have applied for but not yet started receiving Universal Credit or an advanced payment of Universal Credit, these </w:t>
            </w:r>
            <w:r w:rsidR="00F041EE" w:rsidRPr="00887D0A">
              <w:rPr>
                <w:i/>
              </w:rPr>
              <w:t>may</w:t>
            </w:r>
            <w:r w:rsidR="00F041EE" w:rsidRPr="00271C74">
              <w:t xml:space="preserve"> be affected</w:t>
            </w:r>
            <w:r w:rsidR="00887D0A">
              <w:t xml:space="preserve"> by any award under this fund.</w:t>
            </w:r>
          </w:p>
        </w:tc>
      </w:tr>
    </w:tbl>
    <w:p w:rsidR="00846E5A" w:rsidRDefault="00846E5A" w:rsidP="004A6779">
      <w:pPr>
        <w:rPr>
          <w:b/>
        </w:rPr>
      </w:pPr>
    </w:p>
    <w:p w:rsidR="004A6779" w:rsidRDefault="004A6779" w:rsidP="004A6779">
      <w:pPr>
        <w:rPr>
          <w:b/>
        </w:rPr>
      </w:pPr>
      <w:r w:rsidRPr="001114CE">
        <w:rPr>
          <w:b/>
        </w:rPr>
        <w:t>Declaration</w:t>
      </w:r>
    </w:p>
    <w:p w:rsidR="004A6779" w:rsidRDefault="004A6779" w:rsidP="004A6779">
      <w:r w:rsidRPr="001114CE">
        <w:t xml:space="preserve">I am applying in full knowledge that the purpose of this grant is to provide support </w:t>
      </w:r>
      <w:r w:rsidR="00BF2535">
        <w:t xml:space="preserve">to self-catering businesses </w:t>
      </w:r>
      <w:r w:rsidRPr="001114CE">
        <w:t>losi</w:t>
      </w:r>
      <w:r w:rsidR="00BF2535">
        <w:t>ng revenue because of COVID-19.</w:t>
      </w:r>
    </w:p>
    <w:p w:rsidR="004A6779" w:rsidRPr="001114CE" w:rsidRDefault="004A6779" w:rsidP="004A6779">
      <w:r w:rsidRPr="001114CE">
        <w:t>I confirm that</w:t>
      </w:r>
      <w:r>
        <w:t xml:space="preserve"> all of the information provided is accurate. </w:t>
      </w:r>
    </w:p>
    <w:p w:rsidR="004A6779" w:rsidRPr="001114CE" w:rsidRDefault="004A6779" w:rsidP="004A6779">
      <w:r w:rsidRPr="001114CE">
        <w:t xml:space="preserve">I understand that my application and supporting documents could be subject to audit. If any part of the declaration is subsequently found to be incorrect I may be required to repay the grant. If I am found to have knowingly provided false information my application could be subject to fraud referral. </w:t>
      </w:r>
    </w:p>
    <w:p w:rsidR="00766098" w:rsidRPr="001833F9" w:rsidRDefault="004A6779" w:rsidP="003108A5">
      <w:r w:rsidRPr="001114CE">
        <w:t>I acknowledge that I may be required to declare receipt of a grant for tax purposes or if applying for Universal Credit and other forms of support in the future.</w:t>
      </w:r>
    </w:p>
    <w:p w:rsidR="00766098" w:rsidRDefault="00766098" w:rsidP="003108A5">
      <w:pPr>
        <w:rPr>
          <w:b/>
        </w:rPr>
      </w:pPr>
    </w:p>
    <w:p w:rsidR="00846E5A" w:rsidRDefault="00846E5A" w:rsidP="003108A5">
      <w:pPr>
        <w:rPr>
          <w:b/>
        </w:rPr>
      </w:pPr>
    </w:p>
    <w:p w:rsidR="00846E5A" w:rsidRDefault="00846E5A" w:rsidP="003108A5">
      <w:pPr>
        <w:rPr>
          <w:b/>
        </w:rPr>
      </w:pPr>
    </w:p>
    <w:p w:rsidR="003108A5" w:rsidRDefault="00F67E79" w:rsidP="003108A5">
      <w:pPr>
        <w:rPr>
          <w:b/>
        </w:rPr>
      </w:pPr>
      <w:r>
        <w:rPr>
          <w:b/>
        </w:rPr>
        <w:t>Applicant and business</w:t>
      </w:r>
      <w:r w:rsidR="003108A5" w:rsidRPr="001114CE">
        <w:rPr>
          <w:b/>
        </w:rPr>
        <w:t xml:space="preserve"> details</w:t>
      </w:r>
    </w:p>
    <w:tbl>
      <w:tblPr>
        <w:tblStyle w:val="TableGrid"/>
        <w:tblW w:w="0" w:type="auto"/>
        <w:tblCellMar>
          <w:top w:w="57" w:type="dxa"/>
          <w:bottom w:w="57" w:type="dxa"/>
        </w:tblCellMar>
        <w:tblLook w:val="04A0" w:firstRow="1" w:lastRow="0" w:firstColumn="1" w:lastColumn="0" w:noHBand="0" w:noVBand="1"/>
      </w:tblPr>
      <w:tblGrid>
        <w:gridCol w:w="4106"/>
        <w:gridCol w:w="4910"/>
      </w:tblGrid>
      <w:tr w:rsidR="002B7199" w:rsidTr="00271C74">
        <w:tc>
          <w:tcPr>
            <w:tcW w:w="4106" w:type="dxa"/>
          </w:tcPr>
          <w:p w:rsidR="002B7199" w:rsidRPr="00271C74" w:rsidRDefault="00F67E79" w:rsidP="00F67E79">
            <w:r w:rsidRPr="00271C74">
              <w:t>First and last name:</w:t>
            </w:r>
          </w:p>
        </w:tc>
        <w:tc>
          <w:tcPr>
            <w:tcW w:w="4910" w:type="dxa"/>
          </w:tcPr>
          <w:p w:rsidR="002B7199" w:rsidRPr="00271C74" w:rsidRDefault="002B7199" w:rsidP="003108A5"/>
        </w:tc>
      </w:tr>
      <w:tr w:rsidR="00271C74" w:rsidTr="00271C74">
        <w:tc>
          <w:tcPr>
            <w:tcW w:w="4106" w:type="dxa"/>
          </w:tcPr>
          <w:p w:rsidR="00271C74" w:rsidRPr="00271C74" w:rsidRDefault="00271C74" w:rsidP="00271C74">
            <w:r w:rsidRPr="00271C74">
              <w:t xml:space="preserve">National Insurance number: </w:t>
            </w:r>
          </w:p>
        </w:tc>
        <w:tc>
          <w:tcPr>
            <w:tcW w:w="4910" w:type="dxa"/>
          </w:tcPr>
          <w:p w:rsidR="00271C74" w:rsidRPr="00271C74" w:rsidRDefault="00271C74" w:rsidP="00271C74"/>
        </w:tc>
      </w:tr>
      <w:tr w:rsidR="00271C74" w:rsidTr="00271C74">
        <w:tc>
          <w:tcPr>
            <w:tcW w:w="4106" w:type="dxa"/>
          </w:tcPr>
          <w:p w:rsidR="00271C74" w:rsidRPr="00271C74" w:rsidRDefault="00271C74" w:rsidP="00271C74">
            <w:r w:rsidRPr="00271C74">
              <w:t>Trading name of the business:</w:t>
            </w:r>
          </w:p>
        </w:tc>
        <w:tc>
          <w:tcPr>
            <w:tcW w:w="4910" w:type="dxa"/>
          </w:tcPr>
          <w:p w:rsidR="00271C74" w:rsidRPr="00271C74" w:rsidRDefault="00271C74" w:rsidP="00271C74"/>
        </w:tc>
      </w:tr>
      <w:tr w:rsidR="00271C74" w:rsidTr="00271C74">
        <w:trPr>
          <w:trHeight w:val="1191"/>
        </w:trPr>
        <w:tc>
          <w:tcPr>
            <w:tcW w:w="4106" w:type="dxa"/>
          </w:tcPr>
          <w:p w:rsidR="00271C74" w:rsidRPr="00271C74" w:rsidRDefault="00271C74" w:rsidP="00271C74">
            <w:r w:rsidRPr="00271C74">
              <w:t xml:space="preserve">Business address: </w:t>
            </w:r>
          </w:p>
        </w:tc>
        <w:tc>
          <w:tcPr>
            <w:tcW w:w="4910" w:type="dxa"/>
          </w:tcPr>
          <w:p w:rsidR="00271C74" w:rsidRPr="00271C74" w:rsidRDefault="00271C74" w:rsidP="00271C74"/>
        </w:tc>
      </w:tr>
      <w:tr w:rsidR="00271C74" w:rsidTr="00271C74">
        <w:tc>
          <w:tcPr>
            <w:tcW w:w="4106" w:type="dxa"/>
          </w:tcPr>
          <w:p w:rsidR="00271C74" w:rsidRPr="00271C74" w:rsidRDefault="00271C74" w:rsidP="00271C74">
            <w:r w:rsidRPr="00271C74">
              <w:t>Business postcode:</w:t>
            </w:r>
          </w:p>
        </w:tc>
        <w:tc>
          <w:tcPr>
            <w:tcW w:w="4910" w:type="dxa"/>
          </w:tcPr>
          <w:p w:rsidR="00271C74" w:rsidRPr="00271C74" w:rsidRDefault="00271C74" w:rsidP="00271C74"/>
        </w:tc>
      </w:tr>
      <w:tr w:rsidR="00271C74" w:rsidTr="00271C74">
        <w:tc>
          <w:tcPr>
            <w:tcW w:w="4106" w:type="dxa"/>
          </w:tcPr>
          <w:p w:rsidR="00271C74" w:rsidRPr="00271C74" w:rsidRDefault="00271C74" w:rsidP="00271C74">
            <w:r w:rsidRPr="00271C74">
              <w:t xml:space="preserve">Email address: </w:t>
            </w:r>
          </w:p>
        </w:tc>
        <w:tc>
          <w:tcPr>
            <w:tcW w:w="4910" w:type="dxa"/>
          </w:tcPr>
          <w:p w:rsidR="00271C74" w:rsidRPr="00271C74" w:rsidRDefault="00271C74" w:rsidP="00271C74"/>
        </w:tc>
      </w:tr>
      <w:tr w:rsidR="00271C74" w:rsidTr="00271C74">
        <w:tc>
          <w:tcPr>
            <w:tcW w:w="4106" w:type="dxa"/>
          </w:tcPr>
          <w:p w:rsidR="00271C74" w:rsidRPr="00271C74" w:rsidRDefault="00271C74" w:rsidP="00271C74">
            <w:r w:rsidRPr="00271C74">
              <w:t>Contact telephone number:</w:t>
            </w:r>
          </w:p>
        </w:tc>
        <w:tc>
          <w:tcPr>
            <w:tcW w:w="4910" w:type="dxa"/>
          </w:tcPr>
          <w:p w:rsidR="00271C74" w:rsidRPr="00271C74" w:rsidRDefault="00271C74" w:rsidP="00271C74"/>
        </w:tc>
      </w:tr>
      <w:tr w:rsidR="00271C74" w:rsidTr="00271C74">
        <w:tc>
          <w:tcPr>
            <w:tcW w:w="4106" w:type="dxa"/>
          </w:tcPr>
          <w:p w:rsidR="00271C74" w:rsidRPr="00271C74" w:rsidRDefault="00271C74" w:rsidP="00271C74">
            <w:r w:rsidRPr="00271C74">
              <w:t xml:space="preserve">Website </w:t>
            </w:r>
            <w:r w:rsidRPr="00271C74">
              <w:t>or other online presence</w:t>
            </w:r>
            <w:r w:rsidRPr="00271C74">
              <w:t xml:space="preserve"> address</w:t>
            </w:r>
            <w:r w:rsidR="006E5065">
              <w:t>:</w:t>
            </w:r>
          </w:p>
        </w:tc>
        <w:tc>
          <w:tcPr>
            <w:tcW w:w="4910" w:type="dxa"/>
          </w:tcPr>
          <w:p w:rsidR="00271C74" w:rsidRPr="00271C74" w:rsidRDefault="00271C74" w:rsidP="00271C74"/>
        </w:tc>
      </w:tr>
    </w:tbl>
    <w:p w:rsidR="00AA5D3E" w:rsidRDefault="00AA5D3E" w:rsidP="003108A5">
      <w:pPr>
        <w:rPr>
          <w:b/>
        </w:rPr>
      </w:pPr>
    </w:p>
    <w:p w:rsidR="00BF2535" w:rsidRDefault="00BF2535" w:rsidP="003108A5">
      <w:pPr>
        <w:rPr>
          <w:b/>
        </w:rPr>
      </w:pPr>
    </w:p>
    <w:p w:rsidR="00AA5D3E" w:rsidRDefault="00AA5D3E" w:rsidP="003108A5">
      <w:pPr>
        <w:rPr>
          <w:b/>
        </w:rPr>
      </w:pPr>
      <w:r>
        <w:rPr>
          <w:b/>
        </w:rPr>
        <w:t xml:space="preserve">Bank </w:t>
      </w:r>
      <w:r w:rsidR="00271C74">
        <w:rPr>
          <w:b/>
        </w:rPr>
        <w:t>account details</w:t>
      </w:r>
      <w:r>
        <w:rPr>
          <w:b/>
        </w:rPr>
        <w:t xml:space="preserve"> </w:t>
      </w:r>
    </w:p>
    <w:tbl>
      <w:tblPr>
        <w:tblStyle w:val="TableGrid"/>
        <w:tblW w:w="0" w:type="auto"/>
        <w:tblCellMar>
          <w:top w:w="57" w:type="dxa"/>
          <w:bottom w:w="57" w:type="dxa"/>
        </w:tblCellMar>
        <w:tblLook w:val="04A0" w:firstRow="1" w:lastRow="0" w:firstColumn="1" w:lastColumn="0" w:noHBand="0" w:noVBand="1"/>
      </w:tblPr>
      <w:tblGrid>
        <w:gridCol w:w="4106"/>
        <w:gridCol w:w="4910"/>
      </w:tblGrid>
      <w:tr w:rsidR="00AA5D3E" w:rsidTr="00271C74">
        <w:tc>
          <w:tcPr>
            <w:tcW w:w="4106" w:type="dxa"/>
          </w:tcPr>
          <w:p w:rsidR="00AA5D3E" w:rsidRPr="00271C74" w:rsidRDefault="00AA5D3E" w:rsidP="00271C74">
            <w:r w:rsidRPr="00271C74">
              <w:t xml:space="preserve">Bank </w:t>
            </w:r>
            <w:r w:rsidR="00271C74" w:rsidRPr="00271C74">
              <w:t>a</w:t>
            </w:r>
            <w:r w:rsidRPr="00271C74">
              <w:t xml:space="preserve">ccount </w:t>
            </w:r>
            <w:r w:rsidR="00271C74" w:rsidRPr="00271C74">
              <w:t>n</w:t>
            </w:r>
            <w:r w:rsidRPr="00271C74">
              <w:t>ame:</w:t>
            </w:r>
          </w:p>
        </w:tc>
        <w:tc>
          <w:tcPr>
            <w:tcW w:w="4910" w:type="dxa"/>
          </w:tcPr>
          <w:p w:rsidR="00AA5D3E" w:rsidRPr="00271C74" w:rsidRDefault="00AA5D3E" w:rsidP="003108A5"/>
        </w:tc>
      </w:tr>
      <w:tr w:rsidR="00AA5D3E" w:rsidTr="00271C74">
        <w:tc>
          <w:tcPr>
            <w:tcW w:w="4106" w:type="dxa"/>
          </w:tcPr>
          <w:p w:rsidR="00AA5D3E" w:rsidRPr="00271C74" w:rsidRDefault="00271C74" w:rsidP="003108A5">
            <w:r w:rsidRPr="00271C74">
              <w:t>Bank account number (8 digits):</w:t>
            </w:r>
          </w:p>
        </w:tc>
        <w:tc>
          <w:tcPr>
            <w:tcW w:w="4910" w:type="dxa"/>
          </w:tcPr>
          <w:p w:rsidR="00AA5D3E" w:rsidRPr="00271C74" w:rsidRDefault="00AA5D3E" w:rsidP="003108A5"/>
        </w:tc>
      </w:tr>
      <w:tr w:rsidR="00AA5D3E" w:rsidTr="00271C74">
        <w:tc>
          <w:tcPr>
            <w:tcW w:w="4106" w:type="dxa"/>
          </w:tcPr>
          <w:p w:rsidR="00AA5D3E" w:rsidRPr="00271C74" w:rsidRDefault="00271C74" w:rsidP="003108A5">
            <w:r w:rsidRPr="00271C74">
              <w:t>Bank sort code (6 digits):</w:t>
            </w:r>
          </w:p>
        </w:tc>
        <w:tc>
          <w:tcPr>
            <w:tcW w:w="4910" w:type="dxa"/>
          </w:tcPr>
          <w:p w:rsidR="00AA5D3E" w:rsidRPr="00271C74" w:rsidRDefault="00AA5D3E" w:rsidP="003108A5"/>
        </w:tc>
      </w:tr>
    </w:tbl>
    <w:p w:rsidR="002B7199" w:rsidRDefault="002B7199" w:rsidP="003108A5">
      <w:pPr>
        <w:rPr>
          <w:b/>
        </w:rPr>
      </w:pPr>
    </w:p>
    <w:p w:rsidR="001833F9" w:rsidRPr="001114CE" w:rsidRDefault="001833F9" w:rsidP="003108A5">
      <w:pPr>
        <w:rPr>
          <w:b/>
        </w:rPr>
      </w:pPr>
    </w:p>
    <w:p w:rsidR="001833F9" w:rsidRDefault="001833F9">
      <w:pPr>
        <w:rPr>
          <w:b/>
        </w:rPr>
      </w:pPr>
      <w:r>
        <w:rPr>
          <w:b/>
        </w:rPr>
        <w:br w:type="page"/>
      </w:r>
    </w:p>
    <w:p w:rsidR="00271C74" w:rsidRPr="00271C74" w:rsidRDefault="00271C74" w:rsidP="002E3F6D">
      <w:pPr>
        <w:rPr>
          <w:rFonts w:eastAsia="Times New Roman" w:cstheme="minorHAnsi"/>
          <w:b/>
          <w:bCs/>
          <w:lang w:eastAsia="en-GB"/>
        </w:rPr>
      </w:pPr>
      <w:r w:rsidRPr="00271C74">
        <w:rPr>
          <w:rFonts w:eastAsia="Times New Roman" w:cstheme="minorHAnsi"/>
          <w:b/>
          <w:bCs/>
          <w:sz w:val="24"/>
          <w:lang w:eastAsia="en-GB"/>
        </w:rPr>
        <w:lastRenderedPageBreak/>
        <w:t>Privacy Notice</w:t>
      </w:r>
    </w:p>
    <w:p w:rsidR="00271C74" w:rsidRPr="00271C74" w:rsidRDefault="00271C74" w:rsidP="002E3F6D">
      <w:pPr>
        <w:rPr>
          <w:rFonts w:eastAsia="Times New Roman" w:cstheme="minorHAnsi"/>
          <w:b/>
          <w:bCs/>
          <w:lang w:eastAsia="en-GB"/>
        </w:rPr>
      </w:pPr>
    </w:p>
    <w:p w:rsidR="00271C74" w:rsidRDefault="002E3F6D" w:rsidP="00271C74">
      <w:pPr>
        <w:rPr>
          <w:rFonts w:eastAsia="Times New Roman" w:cstheme="minorHAnsi"/>
          <w:b/>
          <w:bCs/>
          <w:lang w:eastAsia="en-GB"/>
        </w:rPr>
      </w:pPr>
      <w:r w:rsidRPr="00271C74">
        <w:rPr>
          <w:rFonts w:eastAsia="Times New Roman" w:cstheme="minorHAnsi"/>
          <w:b/>
          <w:bCs/>
          <w:lang w:eastAsia="en-GB"/>
        </w:rPr>
        <w:t>Who we are:</w:t>
      </w:r>
    </w:p>
    <w:p w:rsidR="002E3F6D" w:rsidRPr="00271C74" w:rsidRDefault="002E3F6D" w:rsidP="00271C74">
      <w:pPr>
        <w:rPr>
          <w:rFonts w:eastAsia="Times New Roman" w:cstheme="minorHAnsi"/>
          <w:lang w:eastAsia="en-GB"/>
        </w:rPr>
      </w:pPr>
      <w:r w:rsidRPr="00271C74">
        <w:rPr>
          <w:rFonts w:eastAsia="Times New Roman" w:cstheme="minorHAnsi"/>
          <w:lang w:eastAsia="en-GB"/>
        </w:rPr>
        <w:t xml:space="preserve">East Lothian Council is a local authority established under the Local Government etc. (Scotland) Act 1994. Its head office is located at John Muir House, Haddington East Lothian EH41 3HA, and you can contact our Data Protection Officer by post at this address, by email at: </w:t>
      </w:r>
      <w:hyperlink r:id="rId12" w:history="1">
        <w:r w:rsidRPr="00271C74">
          <w:rPr>
            <w:rFonts w:eastAsia="Times New Roman" w:cstheme="minorHAnsi"/>
            <w:color w:val="0000FF"/>
            <w:u w:val="single"/>
            <w:lang w:eastAsia="en-GB"/>
          </w:rPr>
          <w:t>dpo@eastlothian.gov.uk</w:t>
        </w:r>
      </w:hyperlink>
      <w:r w:rsidRPr="00271C74">
        <w:rPr>
          <w:rFonts w:eastAsia="Times New Roman" w:cstheme="minorHAnsi"/>
          <w:lang w:eastAsia="en-GB"/>
        </w:rPr>
        <w:t xml:space="preserve"> or 01620 827827.</w:t>
      </w:r>
    </w:p>
    <w:p w:rsidR="002E3F6D" w:rsidRPr="00271C74" w:rsidRDefault="002E3F6D" w:rsidP="002E3F6D">
      <w:pPr>
        <w:spacing w:before="100" w:beforeAutospacing="1" w:after="100" w:afterAutospacing="1" w:line="240" w:lineRule="auto"/>
        <w:rPr>
          <w:rFonts w:eastAsia="Times New Roman" w:cstheme="minorHAnsi"/>
          <w:lang w:eastAsia="en-GB"/>
        </w:rPr>
      </w:pPr>
      <w:r w:rsidRPr="00271C74">
        <w:rPr>
          <w:rFonts w:eastAsia="Times New Roman" w:cstheme="minorHAnsi"/>
          <w:b/>
          <w:bCs/>
          <w:lang w:eastAsia="en-GB"/>
        </w:rPr>
        <w:t>Why do we need your personal information and what do we do with it?</w:t>
      </w:r>
    </w:p>
    <w:p w:rsidR="002E3F6D" w:rsidRPr="00271C74" w:rsidRDefault="002E3F6D" w:rsidP="002E3F6D">
      <w:pPr>
        <w:spacing w:before="100" w:beforeAutospacing="1" w:after="100" w:afterAutospacing="1" w:line="240" w:lineRule="auto"/>
        <w:rPr>
          <w:rFonts w:eastAsia="Times New Roman" w:cstheme="minorHAnsi"/>
          <w:lang w:eastAsia="en-GB"/>
        </w:rPr>
      </w:pPr>
      <w:r w:rsidRPr="00271C74">
        <w:rPr>
          <w:rFonts w:eastAsia="Times New Roman" w:cstheme="minorHAnsi"/>
          <w:lang w:eastAsia="en-GB"/>
        </w:rPr>
        <w:t>You are giving us your personal information to allow us to determine whether your business is eligible to receive funding from the Coronavirus (COVID-19): Business Support – Small Business Support – Small Accommodation Providers Paying Council Tax</w:t>
      </w:r>
      <w:r w:rsidR="00BF2535">
        <w:rPr>
          <w:rFonts w:eastAsia="Times New Roman" w:cstheme="minorHAnsi"/>
          <w:lang w:eastAsia="en-GB"/>
        </w:rPr>
        <w:t xml:space="preserve"> Fund</w:t>
      </w:r>
      <w:r w:rsidRPr="00271C74">
        <w:rPr>
          <w:rFonts w:eastAsia="Times New Roman" w:cstheme="minorHAnsi"/>
          <w:lang w:eastAsia="en-GB"/>
        </w:rPr>
        <w:t xml:space="preserve"> (SAP-CTF), and to administer that funding to your business. We also use your information to verify your identity where required, contact you by post, email or telephone and to maintain our records.</w:t>
      </w:r>
    </w:p>
    <w:p w:rsidR="002E3F6D" w:rsidRPr="00271C74" w:rsidRDefault="002E3F6D" w:rsidP="002E3F6D">
      <w:pPr>
        <w:spacing w:before="100" w:beforeAutospacing="1" w:after="100" w:afterAutospacing="1" w:line="240" w:lineRule="auto"/>
        <w:rPr>
          <w:rFonts w:eastAsia="Times New Roman" w:cstheme="minorHAnsi"/>
          <w:lang w:eastAsia="en-GB"/>
        </w:rPr>
      </w:pPr>
      <w:r w:rsidRPr="00271C74">
        <w:rPr>
          <w:rFonts w:eastAsia="Times New Roman" w:cstheme="minorHAnsi"/>
          <w:b/>
          <w:bCs/>
          <w:lang w:eastAsia="en-GB"/>
        </w:rPr>
        <w:t>Legal basis for using your information:</w:t>
      </w:r>
    </w:p>
    <w:p w:rsidR="002E3F6D" w:rsidRPr="00271C74" w:rsidRDefault="002E3F6D" w:rsidP="002E3F6D">
      <w:pPr>
        <w:spacing w:before="100" w:beforeAutospacing="1" w:after="100" w:afterAutospacing="1" w:line="240" w:lineRule="auto"/>
        <w:rPr>
          <w:rFonts w:eastAsia="Times New Roman" w:cstheme="minorHAnsi"/>
          <w:lang w:eastAsia="en-GB"/>
        </w:rPr>
      </w:pPr>
      <w:r w:rsidRPr="00271C74">
        <w:rPr>
          <w:rFonts w:eastAsia="Times New Roman" w:cstheme="minorHAnsi"/>
          <w:lang w:eastAsia="en-GB"/>
        </w:rPr>
        <w:t>You can find more details about this local authority on our website at www.eastlothian.gov.uk.  Processing your personal information is necessary for the performance of a contract with you (or to take steps to enter into a contract with you).  If you do not provide us with the information we have asked for then we will not be able to provide this service to you.</w:t>
      </w:r>
    </w:p>
    <w:p w:rsidR="002E3F6D" w:rsidRPr="00271C74" w:rsidRDefault="002E3F6D" w:rsidP="002E3F6D">
      <w:pPr>
        <w:spacing w:before="100" w:beforeAutospacing="1" w:after="100" w:afterAutospacing="1" w:line="240" w:lineRule="auto"/>
        <w:rPr>
          <w:rFonts w:eastAsia="Times New Roman" w:cstheme="minorHAnsi"/>
          <w:lang w:eastAsia="en-GB"/>
        </w:rPr>
      </w:pPr>
      <w:r w:rsidRPr="00271C74">
        <w:rPr>
          <w:rFonts w:eastAsia="Times New Roman" w:cstheme="minorHAnsi"/>
          <w:b/>
          <w:bCs/>
          <w:lang w:eastAsia="en-GB"/>
        </w:rPr>
        <w:t>Who do we share your information with?</w:t>
      </w:r>
    </w:p>
    <w:p w:rsidR="002E3F6D" w:rsidRPr="00271C74" w:rsidRDefault="002E3F6D" w:rsidP="002E3F6D">
      <w:pPr>
        <w:spacing w:before="100" w:beforeAutospacing="1" w:after="100" w:afterAutospacing="1" w:line="240" w:lineRule="auto"/>
        <w:rPr>
          <w:rFonts w:eastAsia="Times New Roman" w:cstheme="minorHAnsi"/>
          <w:lang w:eastAsia="en-GB"/>
        </w:rPr>
      </w:pPr>
      <w:r w:rsidRPr="00271C74">
        <w:rPr>
          <w:rFonts w:eastAsia="Times New Roman" w:cstheme="minorHAnsi"/>
          <w:lang w:eastAsia="en-GB"/>
        </w:rPr>
        <w:t>We are legally obliged to safeguard public funds so we are required to verify and check your details internally for fraud prevention. We may share this information with other public bodies (and also receive information from these other bodies) for fraud checking purposes.  We are also legally obliged to share certain data with other public bodies, such as HMRC and will do so where the law requires this.  We will also generally comply with requests for specific information from other regulatory and law enforcement bodies where this is necessary and appropriate.  Your information is also analysed internally to help us improve our services.  This data sharing is in accordance with our Information Use and Privacy Policy and covered in our full privacy statement on our website. It also forms part of our requirements in line with our Records Management Plan approved in terms of the Public Records (Scotland) Act 2011.</w:t>
      </w:r>
    </w:p>
    <w:p w:rsidR="002E3F6D" w:rsidRPr="00271C74" w:rsidRDefault="002E3F6D" w:rsidP="002E3F6D">
      <w:pPr>
        <w:spacing w:before="100" w:beforeAutospacing="1" w:after="100" w:afterAutospacing="1" w:line="240" w:lineRule="auto"/>
        <w:rPr>
          <w:rFonts w:eastAsia="Times New Roman" w:cstheme="minorHAnsi"/>
          <w:lang w:eastAsia="en-GB"/>
        </w:rPr>
      </w:pPr>
      <w:r w:rsidRPr="00271C74">
        <w:rPr>
          <w:rFonts w:eastAsia="Times New Roman" w:cstheme="minorHAnsi"/>
          <w:lang w:eastAsia="en-GB"/>
        </w:rPr>
        <w:t>Your information will be shared with the Scottish Government for the purposes of determining your application and administering it. </w:t>
      </w:r>
    </w:p>
    <w:p w:rsidR="002E3F6D" w:rsidRPr="00271C74" w:rsidRDefault="002E3F6D" w:rsidP="002E3F6D">
      <w:pPr>
        <w:spacing w:before="100" w:beforeAutospacing="1" w:after="100" w:afterAutospacing="1" w:line="240" w:lineRule="auto"/>
        <w:rPr>
          <w:rFonts w:eastAsia="Times New Roman" w:cstheme="minorHAnsi"/>
          <w:lang w:eastAsia="en-GB"/>
        </w:rPr>
      </w:pPr>
      <w:r w:rsidRPr="00271C74">
        <w:rPr>
          <w:rFonts w:eastAsia="Times New Roman" w:cstheme="minorHAnsi"/>
          <w:b/>
          <w:bCs/>
          <w:lang w:eastAsia="en-GB"/>
        </w:rPr>
        <w:t>How long do we keep your information for?</w:t>
      </w:r>
    </w:p>
    <w:p w:rsidR="002E3F6D" w:rsidRPr="00271C74" w:rsidRDefault="002E3F6D" w:rsidP="002E3F6D">
      <w:pPr>
        <w:spacing w:before="100" w:beforeAutospacing="1" w:after="100" w:afterAutospacing="1" w:line="240" w:lineRule="auto"/>
        <w:rPr>
          <w:rFonts w:eastAsia="Times New Roman" w:cstheme="minorHAnsi"/>
          <w:lang w:eastAsia="en-GB"/>
        </w:rPr>
      </w:pPr>
      <w:r w:rsidRPr="00271C74">
        <w:rPr>
          <w:rFonts w:eastAsia="Times New Roman" w:cstheme="minorHAnsi"/>
          <w:lang w:eastAsia="en-GB"/>
        </w:rPr>
        <w:t>We only keep your personal information for the minimum period amount of time necessary.  Sometimes this time period is set out in the law, but in most cases it is based on the business need.  We maintain a records retention and disposal schedule which sets out how long we hold different types of information for.   You can view this on our website at www.eastlothian.gov.uk or you can request a hard copy from the contact address stated above.</w:t>
      </w:r>
    </w:p>
    <w:p w:rsidR="00271C74" w:rsidRDefault="00271C74" w:rsidP="002E3F6D">
      <w:pPr>
        <w:spacing w:before="100" w:beforeAutospacing="1" w:after="100" w:afterAutospacing="1" w:line="240" w:lineRule="auto"/>
        <w:rPr>
          <w:rFonts w:eastAsia="Times New Roman" w:cstheme="minorHAnsi"/>
          <w:b/>
          <w:bCs/>
          <w:lang w:eastAsia="en-GB"/>
        </w:rPr>
      </w:pPr>
    </w:p>
    <w:p w:rsidR="002E3F6D" w:rsidRPr="00271C74" w:rsidRDefault="002E3F6D" w:rsidP="002E3F6D">
      <w:pPr>
        <w:spacing w:before="100" w:beforeAutospacing="1" w:after="100" w:afterAutospacing="1" w:line="240" w:lineRule="auto"/>
        <w:rPr>
          <w:rFonts w:eastAsia="Times New Roman" w:cstheme="minorHAnsi"/>
          <w:lang w:eastAsia="en-GB"/>
        </w:rPr>
      </w:pPr>
      <w:r w:rsidRPr="00271C74">
        <w:rPr>
          <w:rFonts w:eastAsia="Times New Roman" w:cstheme="minorHAnsi"/>
          <w:b/>
          <w:bCs/>
          <w:lang w:eastAsia="en-GB"/>
        </w:rPr>
        <w:lastRenderedPageBreak/>
        <w:t>Your rights under data protection law:</w:t>
      </w:r>
    </w:p>
    <w:p w:rsidR="002E3F6D" w:rsidRPr="00271C74" w:rsidRDefault="002E3F6D" w:rsidP="002E3F6D">
      <w:pPr>
        <w:numPr>
          <w:ilvl w:val="0"/>
          <w:numId w:val="9"/>
        </w:numPr>
        <w:spacing w:before="100" w:beforeAutospacing="1" w:after="100" w:afterAutospacing="1" w:line="240" w:lineRule="auto"/>
        <w:rPr>
          <w:rFonts w:eastAsia="Times New Roman" w:cstheme="minorHAnsi"/>
          <w:lang w:eastAsia="en-GB"/>
        </w:rPr>
      </w:pPr>
      <w:r w:rsidRPr="00271C74">
        <w:rPr>
          <w:rFonts w:eastAsia="Times New Roman" w:cstheme="minorHAnsi"/>
          <w:b/>
          <w:bCs/>
          <w:lang w:eastAsia="en-GB"/>
        </w:rPr>
        <w:t>access to your information</w:t>
      </w:r>
      <w:r w:rsidRPr="00271C74">
        <w:rPr>
          <w:rFonts w:eastAsia="Times New Roman" w:cstheme="minorHAnsi"/>
          <w:lang w:eastAsia="en-GB"/>
        </w:rPr>
        <w:t xml:space="preserve"> – you have the right to request a copy of the personal information that we hold about you.</w:t>
      </w:r>
    </w:p>
    <w:p w:rsidR="002E3F6D" w:rsidRPr="00271C74" w:rsidRDefault="002E3F6D" w:rsidP="002E3F6D">
      <w:pPr>
        <w:numPr>
          <w:ilvl w:val="0"/>
          <w:numId w:val="9"/>
        </w:numPr>
        <w:spacing w:before="100" w:beforeAutospacing="1" w:after="100" w:afterAutospacing="1" w:line="240" w:lineRule="auto"/>
        <w:rPr>
          <w:rFonts w:eastAsia="Times New Roman" w:cstheme="minorHAnsi"/>
          <w:lang w:eastAsia="en-GB"/>
        </w:rPr>
      </w:pPr>
      <w:r w:rsidRPr="00271C74">
        <w:rPr>
          <w:rFonts w:eastAsia="Times New Roman" w:cstheme="minorHAnsi"/>
          <w:b/>
          <w:bCs/>
          <w:lang w:eastAsia="en-GB"/>
        </w:rPr>
        <w:t>correcting your information</w:t>
      </w:r>
      <w:r w:rsidRPr="00271C74">
        <w:rPr>
          <w:rFonts w:eastAsia="Times New Roman" w:cstheme="minorHAnsi"/>
          <w:lang w:eastAsia="en-GB"/>
        </w:rPr>
        <w:t xml:space="preserve"> – we want to make sure that your personal information is accurate, complete and up to date. Therefore you may ask us to correct any personal information about you that you believe does not meet these standards.</w:t>
      </w:r>
    </w:p>
    <w:p w:rsidR="002E3F6D" w:rsidRPr="00271C74" w:rsidRDefault="002E3F6D" w:rsidP="002E3F6D">
      <w:pPr>
        <w:numPr>
          <w:ilvl w:val="0"/>
          <w:numId w:val="9"/>
        </w:numPr>
        <w:spacing w:before="100" w:beforeAutospacing="1" w:after="100" w:afterAutospacing="1" w:line="240" w:lineRule="auto"/>
        <w:rPr>
          <w:rFonts w:eastAsia="Times New Roman" w:cstheme="minorHAnsi"/>
          <w:lang w:eastAsia="en-GB"/>
        </w:rPr>
      </w:pPr>
      <w:r w:rsidRPr="00271C74">
        <w:rPr>
          <w:rFonts w:eastAsia="Times New Roman" w:cstheme="minorHAnsi"/>
          <w:b/>
          <w:bCs/>
          <w:lang w:eastAsia="en-GB"/>
        </w:rPr>
        <w:t>deletion of your information</w:t>
      </w:r>
      <w:r w:rsidRPr="00271C74">
        <w:rPr>
          <w:rFonts w:eastAsia="Times New Roman" w:cstheme="minorHAnsi"/>
          <w:i/>
          <w:iCs/>
          <w:lang w:eastAsia="en-GB"/>
        </w:rPr>
        <w:t xml:space="preserve"> – </w:t>
      </w:r>
      <w:r w:rsidRPr="00271C74">
        <w:rPr>
          <w:rFonts w:eastAsia="Times New Roman" w:cstheme="minorHAnsi"/>
          <w:lang w:eastAsia="en-GB"/>
        </w:rPr>
        <w:t>you have the right to ask us to delete personal information about you where:</w:t>
      </w:r>
    </w:p>
    <w:p w:rsidR="002E3F6D" w:rsidRPr="00271C74" w:rsidRDefault="002E3F6D" w:rsidP="002E3F6D">
      <w:pPr>
        <w:numPr>
          <w:ilvl w:val="1"/>
          <w:numId w:val="9"/>
        </w:numPr>
        <w:spacing w:before="100" w:beforeAutospacing="1" w:after="100" w:afterAutospacing="1" w:line="240" w:lineRule="auto"/>
        <w:rPr>
          <w:rFonts w:eastAsia="Times New Roman" w:cstheme="minorHAnsi"/>
          <w:lang w:eastAsia="en-GB"/>
        </w:rPr>
      </w:pPr>
      <w:r w:rsidRPr="00271C74">
        <w:rPr>
          <w:rFonts w:eastAsia="Times New Roman" w:cstheme="minorHAnsi"/>
          <w:lang w:eastAsia="en-GB"/>
        </w:rPr>
        <w:t>you think that we no longer need to hold the information for the purposes for which it was originally obtained</w:t>
      </w:r>
    </w:p>
    <w:p w:rsidR="002E3F6D" w:rsidRPr="00271C74" w:rsidRDefault="002E3F6D" w:rsidP="002E3F6D">
      <w:pPr>
        <w:numPr>
          <w:ilvl w:val="1"/>
          <w:numId w:val="9"/>
        </w:numPr>
        <w:spacing w:before="100" w:beforeAutospacing="1" w:after="100" w:afterAutospacing="1" w:line="240" w:lineRule="auto"/>
        <w:rPr>
          <w:rFonts w:eastAsia="Times New Roman" w:cstheme="minorHAnsi"/>
          <w:lang w:eastAsia="en-GB"/>
        </w:rPr>
      </w:pPr>
      <w:r w:rsidRPr="00271C74">
        <w:rPr>
          <w:rFonts w:eastAsia="Times New Roman" w:cstheme="minorHAnsi"/>
          <w:lang w:eastAsia="en-GB"/>
        </w:rPr>
        <w:t xml:space="preserve">you have a genuine objection to our use of your personal information – see </w:t>
      </w:r>
      <w:r w:rsidRPr="00271C74">
        <w:rPr>
          <w:rFonts w:eastAsia="Times New Roman" w:cstheme="minorHAnsi"/>
          <w:i/>
          <w:iCs/>
          <w:lang w:eastAsia="en-GB"/>
        </w:rPr>
        <w:t xml:space="preserve">Objecting to how we may use your information </w:t>
      </w:r>
      <w:r w:rsidRPr="00271C74">
        <w:rPr>
          <w:rFonts w:eastAsia="Times New Roman" w:cstheme="minorHAnsi"/>
          <w:lang w:eastAsia="en-GB"/>
        </w:rPr>
        <w:t>below</w:t>
      </w:r>
    </w:p>
    <w:p w:rsidR="002E3F6D" w:rsidRPr="00271C74" w:rsidRDefault="002E3F6D" w:rsidP="002E3F6D">
      <w:pPr>
        <w:numPr>
          <w:ilvl w:val="1"/>
          <w:numId w:val="9"/>
        </w:numPr>
        <w:spacing w:before="100" w:beforeAutospacing="1" w:after="100" w:afterAutospacing="1" w:line="240" w:lineRule="auto"/>
        <w:rPr>
          <w:rFonts w:eastAsia="Times New Roman" w:cstheme="minorHAnsi"/>
          <w:lang w:eastAsia="en-GB"/>
        </w:rPr>
      </w:pPr>
      <w:r w:rsidRPr="00271C74">
        <w:rPr>
          <w:rFonts w:eastAsia="Times New Roman" w:cstheme="minorHAnsi"/>
          <w:lang w:eastAsia="en-GB"/>
        </w:rPr>
        <w:t>our use of your personal information is contrary to law or our other legal obligations.</w:t>
      </w:r>
    </w:p>
    <w:p w:rsidR="002E3F6D" w:rsidRPr="00271C74" w:rsidRDefault="002E3F6D" w:rsidP="002E3F6D">
      <w:pPr>
        <w:spacing w:before="100" w:beforeAutospacing="1" w:after="100" w:afterAutospacing="1" w:line="240" w:lineRule="auto"/>
        <w:rPr>
          <w:rFonts w:eastAsia="Times New Roman" w:cstheme="minorHAnsi"/>
          <w:lang w:eastAsia="en-GB"/>
        </w:rPr>
      </w:pPr>
      <w:r w:rsidRPr="00271C74">
        <w:rPr>
          <w:rFonts w:eastAsia="Times New Roman" w:cstheme="minorHAnsi"/>
          <w:b/>
          <w:bCs/>
          <w:lang w:eastAsia="en-GB"/>
        </w:rPr>
        <w:t>Objecting to how we may use your information</w:t>
      </w:r>
      <w:r w:rsidRPr="00271C74">
        <w:rPr>
          <w:rFonts w:eastAsia="Times New Roman" w:cstheme="minorHAnsi"/>
          <w:lang w:eastAsia="en-GB"/>
        </w:rPr>
        <w:t xml:space="preserve"> – You have the right at any time to tell us to stop using your personal information for direct marketing purposes. </w:t>
      </w:r>
    </w:p>
    <w:p w:rsidR="002E3F6D" w:rsidRPr="00271C74" w:rsidRDefault="002E3F6D" w:rsidP="002E3F6D">
      <w:pPr>
        <w:spacing w:before="100" w:beforeAutospacing="1" w:after="100" w:afterAutospacing="1" w:line="240" w:lineRule="auto"/>
        <w:rPr>
          <w:rFonts w:eastAsia="Times New Roman" w:cstheme="minorHAnsi"/>
          <w:lang w:eastAsia="en-GB"/>
        </w:rPr>
      </w:pPr>
      <w:r w:rsidRPr="00271C74">
        <w:rPr>
          <w:rFonts w:eastAsia="Times New Roman" w:cstheme="minorHAnsi"/>
          <w:b/>
          <w:bCs/>
          <w:lang w:eastAsia="en-GB"/>
        </w:rPr>
        <w:t>Restricting how we may use your information</w:t>
      </w:r>
      <w:r w:rsidRPr="00271C74">
        <w:rPr>
          <w:rFonts w:eastAsia="Times New Roman" w:cstheme="minorHAnsi"/>
          <w:lang w:eastAsia="en-GB"/>
        </w:rPr>
        <w:t xml:space="preserve"> – in some cases, you may ask us to restrict how we use your personal information.  This right might apply, for example, where we are checking the accuracy of personal information that we hold about you or we are assessing the objection you have made to our use of your information.  This right might also apply if we no longer have a basis for using your personal information but you don't want us to delete the data.  Where this right is realistically applied will mean that we may only use the relevant personal information with your consent, for legal claims or where there are other public interest grounds to do so.</w:t>
      </w:r>
    </w:p>
    <w:p w:rsidR="002E3F6D" w:rsidRPr="00271C74" w:rsidRDefault="002E3F6D" w:rsidP="002E3F6D">
      <w:pPr>
        <w:spacing w:before="100" w:beforeAutospacing="1" w:after="100" w:afterAutospacing="1" w:line="240" w:lineRule="auto"/>
        <w:rPr>
          <w:rFonts w:eastAsia="Times New Roman" w:cstheme="minorHAnsi"/>
          <w:lang w:eastAsia="en-GB"/>
        </w:rPr>
      </w:pPr>
      <w:r w:rsidRPr="00271C74">
        <w:rPr>
          <w:rFonts w:eastAsia="Times New Roman" w:cstheme="minorHAnsi"/>
          <w:lang w:eastAsia="en-GB"/>
        </w:rPr>
        <w:t>Please contact us as stated above if you wish to exercise any of these rights.</w:t>
      </w:r>
    </w:p>
    <w:p w:rsidR="002E3F6D" w:rsidRPr="00271C74" w:rsidRDefault="002E3F6D" w:rsidP="002E3F6D">
      <w:pPr>
        <w:spacing w:before="100" w:beforeAutospacing="1" w:after="100" w:afterAutospacing="1" w:line="240" w:lineRule="auto"/>
        <w:rPr>
          <w:rFonts w:eastAsia="Times New Roman" w:cstheme="minorHAnsi"/>
          <w:lang w:eastAsia="en-GB"/>
        </w:rPr>
      </w:pPr>
      <w:r w:rsidRPr="00271C74">
        <w:rPr>
          <w:rFonts w:eastAsia="Times New Roman" w:cstheme="minorHAnsi"/>
          <w:b/>
          <w:bCs/>
          <w:lang w:eastAsia="en-GB"/>
        </w:rPr>
        <w:t>Information you have given us about other people:</w:t>
      </w:r>
    </w:p>
    <w:p w:rsidR="00271C74" w:rsidRPr="00271C74" w:rsidRDefault="002E3F6D" w:rsidP="00271C74">
      <w:pPr>
        <w:spacing w:before="100" w:beforeAutospacing="1" w:after="100" w:afterAutospacing="1" w:line="240" w:lineRule="auto"/>
        <w:rPr>
          <w:rFonts w:eastAsia="Times New Roman" w:cstheme="minorHAnsi"/>
          <w:lang w:eastAsia="en-GB"/>
        </w:rPr>
      </w:pPr>
      <w:r w:rsidRPr="00271C74">
        <w:rPr>
          <w:rFonts w:eastAsia="Times New Roman" w:cstheme="minorHAnsi"/>
          <w:lang w:eastAsia="en-GB"/>
        </w:rPr>
        <w:t xml:space="preserve">If you have provided anyone else’s details on this form, please make sure that you have told them that you have given their information to East Lothian Council.  We will only use this information to process and administer your claim.  If they want any more information on how we will use their information they can visit our web site at www.eastlothian.gov.uk or email at </w:t>
      </w:r>
      <w:hyperlink r:id="rId13" w:history="1">
        <w:r w:rsidRPr="00271C74">
          <w:rPr>
            <w:rFonts w:eastAsia="Times New Roman" w:cstheme="minorHAnsi"/>
            <w:color w:val="0000FF"/>
            <w:u w:val="single"/>
            <w:lang w:eastAsia="en-GB"/>
          </w:rPr>
          <w:t>dpo@eastlothian.gov.uk</w:t>
        </w:r>
      </w:hyperlink>
    </w:p>
    <w:p w:rsidR="002E3F6D" w:rsidRPr="00271C74" w:rsidRDefault="002E3F6D" w:rsidP="00271C74">
      <w:pPr>
        <w:spacing w:before="100" w:beforeAutospacing="1" w:after="100" w:afterAutospacing="1" w:line="240" w:lineRule="auto"/>
        <w:rPr>
          <w:rFonts w:eastAsia="Times New Roman" w:cstheme="minorHAnsi"/>
          <w:lang w:eastAsia="en-GB"/>
        </w:rPr>
      </w:pPr>
      <w:r w:rsidRPr="00271C74">
        <w:rPr>
          <w:rFonts w:eastAsia="Times New Roman" w:cstheme="minorHAnsi"/>
          <w:b/>
          <w:bCs/>
          <w:lang w:eastAsia="en-GB"/>
        </w:rPr>
        <w:t>Complaints:</w:t>
      </w:r>
    </w:p>
    <w:p w:rsidR="002E3F6D" w:rsidRPr="00271C74" w:rsidRDefault="002E3F6D" w:rsidP="002E3F6D">
      <w:pPr>
        <w:spacing w:before="100" w:beforeAutospacing="1" w:after="100" w:afterAutospacing="1" w:line="240" w:lineRule="auto"/>
        <w:rPr>
          <w:rFonts w:eastAsia="Times New Roman" w:cstheme="minorHAnsi"/>
          <w:lang w:eastAsia="en-GB"/>
        </w:rPr>
      </w:pPr>
      <w:r w:rsidRPr="00271C74">
        <w:rPr>
          <w:rFonts w:eastAsia="Times New Roman" w:cstheme="minorHAnsi"/>
          <w:lang w:eastAsia="en-GB"/>
        </w:rPr>
        <w:t xml:space="preserve">We aim to directly resolve all complaints about how we handle personal information. If your complaint is about how we have handled your personal information, you can contact the Council’s Data Protection Officer by email at </w:t>
      </w:r>
      <w:hyperlink r:id="rId14" w:history="1">
        <w:r w:rsidRPr="00271C74">
          <w:rPr>
            <w:rFonts w:eastAsia="Times New Roman" w:cstheme="minorHAnsi"/>
            <w:color w:val="0000FF"/>
            <w:u w:val="single"/>
            <w:lang w:eastAsia="en-GB"/>
          </w:rPr>
          <w:t>dpo@eastlothian.gov.uk</w:t>
        </w:r>
      </w:hyperlink>
      <w:r w:rsidRPr="00271C74">
        <w:rPr>
          <w:rFonts w:eastAsia="Times New Roman" w:cstheme="minorHAnsi"/>
          <w:lang w:eastAsia="en-GB"/>
        </w:rPr>
        <w:t xml:space="preserve"> or 01620 827827.</w:t>
      </w:r>
    </w:p>
    <w:p w:rsidR="007975BF" w:rsidRPr="00271C74" w:rsidRDefault="002E3F6D" w:rsidP="00271C74">
      <w:pPr>
        <w:spacing w:before="100" w:beforeAutospacing="1" w:after="100" w:afterAutospacing="1" w:line="240" w:lineRule="auto"/>
        <w:rPr>
          <w:rFonts w:eastAsia="Times New Roman" w:cstheme="minorHAnsi"/>
          <w:lang w:eastAsia="en-GB"/>
        </w:rPr>
      </w:pPr>
      <w:r w:rsidRPr="00271C74">
        <w:rPr>
          <w:rFonts w:eastAsia="Times New Roman" w:cstheme="minorHAnsi"/>
          <w:lang w:eastAsia="en-GB"/>
        </w:rPr>
        <w:t xml:space="preserve">However, you also have the right to lodge a complaint about data protection matters with the Information Commissioner's Office, who can be contacted by post at:  Information Commissioner's Office, Wycliffe House, Water Lane, Wilmslow, Cheshire, SK9 5AF. By phone on 0303 123 1113 (local rate) or 01625 545 745. Visit their website for more information at- </w:t>
      </w:r>
      <w:hyperlink r:id="rId15" w:history="1">
        <w:r w:rsidRPr="00271C74">
          <w:rPr>
            <w:rFonts w:eastAsia="Times New Roman" w:cstheme="minorHAnsi"/>
            <w:color w:val="0000FF"/>
            <w:u w:val="single"/>
            <w:lang w:eastAsia="en-GB"/>
          </w:rPr>
          <w:t>https://ico.org.uk/concerns</w:t>
        </w:r>
      </w:hyperlink>
      <w:r w:rsidRPr="00271C74">
        <w:rPr>
          <w:rFonts w:eastAsia="Times New Roman" w:cstheme="minorHAnsi"/>
          <w:lang w:eastAsia="en-GB"/>
        </w:rPr>
        <w:t>.</w:t>
      </w:r>
    </w:p>
    <w:sectPr w:rsidR="007975BF" w:rsidRPr="00271C74" w:rsidSect="004750CB">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3F7F1E" w16cid:durableId="23E8DABF"/>
  <w16cid:commentId w16cid:paraId="23708A27" w16cid:durableId="23E8D32E"/>
  <w16cid:commentId w16cid:paraId="4E639EEA" w16cid:durableId="23E8D809"/>
  <w16cid:commentId w16cid:paraId="503369E5" w16cid:durableId="23E8DBCA"/>
  <w16cid:commentId w16cid:paraId="2D68E631" w16cid:durableId="23E8E07B"/>
  <w16cid:commentId w16cid:paraId="63BD622B" w16cid:durableId="23E8E0EF"/>
  <w16cid:commentId w16cid:paraId="73161064" w16cid:durableId="23E8D781"/>
  <w16cid:commentId w16cid:paraId="72EB3CB2" w16cid:durableId="23E8DDC0"/>
  <w16cid:commentId w16cid:paraId="28735688" w16cid:durableId="23E8D95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954" w:rsidRDefault="00A46954" w:rsidP="00BC7466">
      <w:pPr>
        <w:spacing w:after="0" w:line="240" w:lineRule="auto"/>
      </w:pPr>
      <w:r>
        <w:separator/>
      </w:r>
    </w:p>
  </w:endnote>
  <w:endnote w:type="continuationSeparator" w:id="0">
    <w:p w:rsidR="00A46954" w:rsidRDefault="00A46954" w:rsidP="00BC7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954" w:rsidRDefault="00A46954" w:rsidP="00BC7466">
      <w:pPr>
        <w:spacing w:after="0" w:line="240" w:lineRule="auto"/>
      </w:pPr>
      <w:r>
        <w:separator/>
      </w:r>
    </w:p>
  </w:footnote>
  <w:footnote w:type="continuationSeparator" w:id="0">
    <w:p w:rsidR="00A46954" w:rsidRDefault="00A46954" w:rsidP="00BC74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47C83"/>
    <w:multiLevelType w:val="hybridMultilevel"/>
    <w:tmpl w:val="FBA0A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4772D"/>
    <w:multiLevelType w:val="multilevel"/>
    <w:tmpl w:val="9FDEA6D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360"/>
        </w:tabs>
        <w:ind w:left="360" w:hanging="360"/>
      </w:pPr>
      <w:rPr>
        <w:rFonts w:ascii="Symbol" w:hAnsi="Symbol" w:hint="default"/>
        <w:sz w:val="20"/>
      </w:rPr>
    </w:lvl>
    <w:lvl w:ilvl="2">
      <w:start w:val="1"/>
      <w:numFmt w:val="bullet"/>
      <w:lvlText w:val=""/>
      <w:lvlJc w:val="left"/>
      <w:pPr>
        <w:tabs>
          <w:tab w:val="num" w:pos="1080"/>
        </w:tabs>
        <w:ind w:left="1080" w:hanging="360"/>
      </w:pPr>
      <w:rPr>
        <w:rFonts w:ascii="Symbol" w:hAnsi="Symbol" w:hint="default"/>
        <w:sz w:val="20"/>
      </w:rPr>
    </w:lvl>
    <w:lvl w:ilvl="3">
      <w:start w:val="1"/>
      <w:numFmt w:val="bullet"/>
      <w:lvlText w:val=""/>
      <w:lvlJc w:val="left"/>
      <w:pPr>
        <w:tabs>
          <w:tab w:val="num" w:pos="1800"/>
        </w:tabs>
        <w:ind w:left="1800" w:hanging="360"/>
      </w:pPr>
      <w:rPr>
        <w:rFonts w:ascii="Symbol" w:hAnsi="Symbol" w:hint="default"/>
        <w:sz w:val="20"/>
      </w:rPr>
    </w:lvl>
    <w:lvl w:ilvl="4">
      <w:start w:val="1"/>
      <w:numFmt w:val="bullet"/>
      <w:lvlText w:val=""/>
      <w:lvlJc w:val="left"/>
      <w:pPr>
        <w:tabs>
          <w:tab w:val="num" w:pos="2520"/>
        </w:tabs>
        <w:ind w:left="2520" w:hanging="360"/>
      </w:pPr>
      <w:rPr>
        <w:rFonts w:ascii="Symbol" w:hAnsi="Symbol" w:hint="default"/>
        <w:sz w:val="20"/>
      </w:rPr>
    </w:lvl>
    <w:lvl w:ilvl="5">
      <w:start w:val="1"/>
      <w:numFmt w:val="bullet"/>
      <w:lvlText w:val=""/>
      <w:lvlJc w:val="left"/>
      <w:pPr>
        <w:tabs>
          <w:tab w:val="num" w:pos="3240"/>
        </w:tabs>
        <w:ind w:left="3240" w:hanging="360"/>
      </w:pPr>
      <w:rPr>
        <w:rFonts w:ascii="Symbol" w:hAnsi="Symbol" w:hint="default"/>
        <w:sz w:val="20"/>
      </w:rPr>
    </w:lvl>
    <w:lvl w:ilvl="6">
      <w:start w:val="1"/>
      <w:numFmt w:val="bullet"/>
      <w:lvlText w:val=""/>
      <w:lvlJc w:val="left"/>
      <w:pPr>
        <w:tabs>
          <w:tab w:val="num" w:pos="3960"/>
        </w:tabs>
        <w:ind w:left="3960" w:hanging="360"/>
      </w:pPr>
      <w:rPr>
        <w:rFonts w:ascii="Symbol" w:hAnsi="Symbol" w:hint="default"/>
        <w:sz w:val="20"/>
      </w:rPr>
    </w:lvl>
    <w:lvl w:ilvl="7">
      <w:start w:val="1"/>
      <w:numFmt w:val="bullet"/>
      <w:lvlText w:val=""/>
      <w:lvlJc w:val="left"/>
      <w:pPr>
        <w:tabs>
          <w:tab w:val="num" w:pos="4680"/>
        </w:tabs>
        <w:ind w:left="4680" w:hanging="360"/>
      </w:pPr>
      <w:rPr>
        <w:rFonts w:ascii="Symbol" w:hAnsi="Symbol" w:hint="default"/>
        <w:sz w:val="20"/>
      </w:rPr>
    </w:lvl>
    <w:lvl w:ilvl="8">
      <w:start w:val="1"/>
      <w:numFmt w:val="bullet"/>
      <w:lvlText w:val=""/>
      <w:lvlJc w:val="left"/>
      <w:pPr>
        <w:tabs>
          <w:tab w:val="num" w:pos="5400"/>
        </w:tabs>
        <w:ind w:left="5400" w:hanging="360"/>
      </w:pPr>
      <w:rPr>
        <w:rFonts w:ascii="Symbol" w:hAnsi="Symbol" w:hint="default"/>
        <w:sz w:val="20"/>
      </w:rPr>
    </w:lvl>
  </w:abstractNum>
  <w:abstractNum w:abstractNumId="2" w15:restartNumberingAfterBreak="0">
    <w:nsid w:val="376430BB"/>
    <w:multiLevelType w:val="hybridMultilevel"/>
    <w:tmpl w:val="B88A26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D32AD1"/>
    <w:multiLevelType w:val="multilevel"/>
    <w:tmpl w:val="910A9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F31A41"/>
    <w:multiLevelType w:val="hybridMultilevel"/>
    <w:tmpl w:val="ABBCF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2C1457"/>
    <w:multiLevelType w:val="hybridMultilevel"/>
    <w:tmpl w:val="073C09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74199F"/>
    <w:multiLevelType w:val="hybridMultilevel"/>
    <w:tmpl w:val="E31EAA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F2705A"/>
    <w:multiLevelType w:val="hybridMultilevel"/>
    <w:tmpl w:val="E31EAA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E86583"/>
    <w:multiLevelType w:val="hybridMultilevel"/>
    <w:tmpl w:val="2E725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1"/>
  </w:num>
  <w:num w:numId="5">
    <w:abstractNumId w:val="4"/>
  </w:num>
  <w:num w:numId="6">
    <w:abstractNumId w:val="8"/>
  </w:num>
  <w:num w:numId="7">
    <w:abstractNumId w:val="7"/>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466"/>
    <w:rsid w:val="00000470"/>
    <w:rsid w:val="00014683"/>
    <w:rsid w:val="000415FA"/>
    <w:rsid w:val="000738DB"/>
    <w:rsid w:val="00076048"/>
    <w:rsid w:val="000845F0"/>
    <w:rsid w:val="00096EF3"/>
    <w:rsid w:val="000E469C"/>
    <w:rsid w:val="00100D78"/>
    <w:rsid w:val="0010437C"/>
    <w:rsid w:val="001114CE"/>
    <w:rsid w:val="00122199"/>
    <w:rsid w:val="00157E29"/>
    <w:rsid w:val="00173B7F"/>
    <w:rsid w:val="001833F9"/>
    <w:rsid w:val="0018433F"/>
    <w:rsid w:val="00196285"/>
    <w:rsid w:val="001C14AB"/>
    <w:rsid w:val="001E4030"/>
    <w:rsid w:val="001F7B06"/>
    <w:rsid w:val="00233158"/>
    <w:rsid w:val="002353FF"/>
    <w:rsid w:val="002544A7"/>
    <w:rsid w:val="00271C74"/>
    <w:rsid w:val="00282EDF"/>
    <w:rsid w:val="002A6802"/>
    <w:rsid w:val="002B7199"/>
    <w:rsid w:val="002B7586"/>
    <w:rsid w:val="002C4DB1"/>
    <w:rsid w:val="002C7430"/>
    <w:rsid w:val="002E3F6D"/>
    <w:rsid w:val="002E78D0"/>
    <w:rsid w:val="002F0F15"/>
    <w:rsid w:val="002F1B65"/>
    <w:rsid w:val="003108A5"/>
    <w:rsid w:val="00314EF2"/>
    <w:rsid w:val="00332FDF"/>
    <w:rsid w:val="00335ECD"/>
    <w:rsid w:val="003364C0"/>
    <w:rsid w:val="003368A6"/>
    <w:rsid w:val="003410A8"/>
    <w:rsid w:val="003441CF"/>
    <w:rsid w:val="00353DC2"/>
    <w:rsid w:val="00385F18"/>
    <w:rsid w:val="0039744A"/>
    <w:rsid w:val="003A0927"/>
    <w:rsid w:val="003E2894"/>
    <w:rsid w:val="00432BD2"/>
    <w:rsid w:val="00436312"/>
    <w:rsid w:val="004722BD"/>
    <w:rsid w:val="004750CB"/>
    <w:rsid w:val="0049247C"/>
    <w:rsid w:val="00493F1A"/>
    <w:rsid w:val="00494A48"/>
    <w:rsid w:val="004A6779"/>
    <w:rsid w:val="004D1F6D"/>
    <w:rsid w:val="004F52B2"/>
    <w:rsid w:val="00511C06"/>
    <w:rsid w:val="0051621F"/>
    <w:rsid w:val="00517313"/>
    <w:rsid w:val="005913F1"/>
    <w:rsid w:val="005D37AA"/>
    <w:rsid w:val="006063F9"/>
    <w:rsid w:val="0063630D"/>
    <w:rsid w:val="00651FE1"/>
    <w:rsid w:val="00661784"/>
    <w:rsid w:val="0066786D"/>
    <w:rsid w:val="006B0DC2"/>
    <w:rsid w:val="006B0F96"/>
    <w:rsid w:val="006C30B7"/>
    <w:rsid w:val="006C3F97"/>
    <w:rsid w:val="006E5065"/>
    <w:rsid w:val="007553FC"/>
    <w:rsid w:val="00766098"/>
    <w:rsid w:val="007975BF"/>
    <w:rsid w:val="007B0250"/>
    <w:rsid w:val="007D12AD"/>
    <w:rsid w:val="007D772A"/>
    <w:rsid w:val="00801F61"/>
    <w:rsid w:val="008156FE"/>
    <w:rsid w:val="00815F4F"/>
    <w:rsid w:val="0082629E"/>
    <w:rsid w:val="00846E5A"/>
    <w:rsid w:val="00863279"/>
    <w:rsid w:val="00887D0A"/>
    <w:rsid w:val="008C6A51"/>
    <w:rsid w:val="008F5BF4"/>
    <w:rsid w:val="008F6761"/>
    <w:rsid w:val="00932F34"/>
    <w:rsid w:val="00962062"/>
    <w:rsid w:val="00963625"/>
    <w:rsid w:val="00985B08"/>
    <w:rsid w:val="009946C7"/>
    <w:rsid w:val="009A268A"/>
    <w:rsid w:val="009D1EFB"/>
    <w:rsid w:val="009D2289"/>
    <w:rsid w:val="009F1C77"/>
    <w:rsid w:val="009F6457"/>
    <w:rsid w:val="009F7DD0"/>
    <w:rsid w:val="00A10676"/>
    <w:rsid w:val="00A13BDF"/>
    <w:rsid w:val="00A263FB"/>
    <w:rsid w:val="00A46954"/>
    <w:rsid w:val="00A83312"/>
    <w:rsid w:val="00AA57AC"/>
    <w:rsid w:val="00AA5D3E"/>
    <w:rsid w:val="00B021BC"/>
    <w:rsid w:val="00B16499"/>
    <w:rsid w:val="00B2487A"/>
    <w:rsid w:val="00B56B08"/>
    <w:rsid w:val="00B64991"/>
    <w:rsid w:val="00B719AB"/>
    <w:rsid w:val="00B857B4"/>
    <w:rsid w:val="00B92396"/>
    <w:rsid w:val="00B96EAD"/>
    <w:rsid w:val="00BC6448"/>
    <w:rsid w:val="00BC7466"/>
    <w:rsid w:val="00BD69D7"/>
    <w:rsid w:val="00BF2535"/>
    <w:rsid w:val="00C13909"/>
    <w:rsid w:val="00C373B1"/>
    <w:rsid w:val="00C73CEF"/>
    <w:rsid w:val="00CA5A2A"/>
    <w:rsid w:val="00CD24AF"/>
    <w:rsid w:val="00D01D77"/>
    <w:rsid w:val="00D05DDF"/>
    <w:rsid w:val="00D05F3B"/>
    <w:rsid w:val="00D15C15"/>
    <w:rsid w:val="00D631AA"/>
    <w:rsid w:val="00D77806"/>
    <w:rsid w:val="00D96ED9"/>
    <w:rsid w:val="00DB2E2D"/>
    <w:rsid w:val="00E01DB7"/>
    <w:rsid w:val="00E16C42"/>
    <w:rsid w:val="00E21928"/>
    <w:rsid w:val="00E53602"/>
    <w:rsid w:val="00E63946"/>
    <w:rsid w:val="00E817B8"/>
    <w:rsid w:val="00EA6259"/>
    <w:rsid w:val="00EB6173"/>
    <w:rsid w:val="00F041EE"/>
    <w:rsid w:val="00F31E4B"/>
    <w:rsid w:val="00F510C0"/>
    <w:rsid w:val="00F6437A"/>
    <w:rsid w:val="00F67E79"/>
    <w:rsid w:val="00FB5D27"/>
    <w:rsid w:val="00FB7D68"/>
    <w:rsid w:val="00FD20FC"/>
    <w:rsid w:val="00FD5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D0D4D"/>
  <w15:chartTrackingRefBased/>
  <w15:docId w15:val="{CA779EBE-F8C9-42AF-BEF9-37689F422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4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466"/>
  </w:style>
  <w:style w:type="paragraph" w:styleId="Footer">
    <w:name w:val="footer"/>
    <w:basedOn w:val="Normal"/>
    <w:link w:val="FooterChar"/>
    <w:uiPriority w:val="99"/>
    <w:unhideWhenUsed/>
    <w:rsid w:val="00BC74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466"/>
  </w:style>
  <w:style w:type="paragraph" w:styleId="ListParagraph">
    <w:name w:val="List Paragraph"/>
    <w:basedOn w:val="Normal"/>
    <w:uiPriority w:val="34"/>
    <w:qFormat/>
    <w:rsid w:val="00BC7466"/>
    <w:pPr>
      <w:ind w:left="720"/>
      <w:contextualSpacing/>
    </w:pPr>
  </w:style>
  <w:style w:type="table" w:styleId="TableGrid">
    <w:name w:val="Table Grid"/>
    <w:basedOn w:val="TableNormal"/>
    <w:uiPriority w:val="39"/>
    <w:rsid w:val="00BC7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6173"/>
    <w:rPr>
      <w:color w:val="0563C1"/>
      <w:u w:val="single"/>
    </w:rPr>
  </w:style>
  <w:style w:type="character" w:styleId="FollowedHyperlink">
    <w:name w:val="FollowedHyperlink"/>
    <w:basedOn w:val="DefaultParagraphFont"/>
    <w:uiPriority w:val="99"/>
    <w:semiHidden/>
    <w:unhideWhenUsed/>
    <w:rsid w:val="00EB6173"/>
    <w:rPr>
      <w:color w:val="954F72" w:themeColor="followedHyperlink"/>
      <w:u w:val="single"/>
    </w:rPr>
  </w:style>
  <w:style w:type="paragraph" w:styleId="BalloonText">
    <w:name w:val="Balloon Text"/>
    <w:basedOn w:val="Normal"/>
    <w:link w:val="BalloonTextChar"/>
    <w:uiPriority w:val="99"/>
    <w:semiHidden/>
    <w:unhideWhenUsed/>
    <w:rsid w:val="007B02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250"/>
    <w:rPr>
      <w:rFonts w:ascii="Segoe UI" w:hAnsi="Segoe UI" w:cs="Segoe UI"/>
      <w:sz w:val="18"/>
      <w:szCs w:val="18"/>
    </w:rPr>
  </w:style>
  <w:style w:type="character" w:styleId="CommentReference">
    <w:name w:val="annotation reference"/>
    <w:basedOn w:val="DefaultParagraphFont"/>
    <w:uiPriority w:val="99"/>
    <w:semiHidden/>
    <w:unhideWhenUsed/>
    <w:rsid w:val="00436312"/>
    <w:rPr>
      <w:sz w:val="16"/>
      <w:szCs w:val="16"/>
    </w:rPr>
  </w:style>
  <w:style w:type="paragraph" w:styleId="CommentText">
    <w:name w:val="annotation text"/>
    <w:basedOn w:val="Normal"/>
    <w:link w:val="CommentTextChar"/>
    <w:uiPriority w:val="99"/>
    <w:semiHidden/>
    <w:unhideWhenUsed/>
    <w:rsid w:val="00436312"/>
    <w:pPr>
      <w:spacing w:line="240" w:lineRule="auto"/>
    </w:pPr>
    <w:rPr>
      <w:sz w:val="20"/>
      <w:szCs w:val="20"/>
    </w:rPr>
  </w:style>
  <w:style w:type="character" w:customStyle="1" w:styleId="CommentTextChar">
    <w:name w:val="Comment Text Char"/>
    <w:basedOn w:val="DefaultParagraphFont"/>
    <w:link w:val="CommentText"/>
    <w:uiPriority w:val="99"/>
    <w:semiHidden/>
    <w:rsid w:val="00436312"/>
    <w:rPr>
      <w:sz w:val="20"/>
      <w:szCs w:val="20"/>
    </w:rPr>
  </w:style>
  <w:style w:type="paragraph" w:styleId="CommentSubject">
    <w:name w:val="annotation subject"/>
    <w:basedOn w:val="CommentText"/>
    <w:next w:val="CommentText"/>
    <w:link w:val="CommentSubjectChar"/>
    <w:uiPriority w:val="99"/>
    <w:semiHidden/>
    <w:unhideWhenUsed/>
    <w:rsid w:val="00436312"/>
    <w:rPr>
      <w:b/>
      <w:bCs/>
    </w:rPr>
  </w:style>
  <w:style w:type="character" w:customStyle="1" w:styleId="CommentSubjectChar">
    <w:name w:val="Comment Subject Char"/>
    <w:basedOn w:val="CommentTextChar"/>
    <w:link w:val="CommentSubject"/>
    <w:uiPriority w:val="99"/>
    <w:semiHidden/>
    <w:rsid w:val="00436312"/>
    <w:rPr>
      <w:b/>
      <w:bCs/>
      <w:sz w:val="20"/>
      <w:szCs w:val="20"/>
    </w:rPr>
  </w:style>
  <w:style w:type="paragraph" w:styleId="FootnoteText">
    <w:name w:val="footnote text"/>
    <w:basedOn w:val="Normal"/>
    <w:link w:val="FootnoteTextChar"/>
    <w:uiPriority w:val="99"/>
    <w:semiHidden/>
    <w:unhideWhenUsed/>
    <w:rsid w:val="00E536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3602"/>
    <w:rPr>
      <w:sz w:val="20"/>
      <w:szCs w:val="20"/>
    </w:rPr>
  </w:style>
  <w:style w:type="character" w:styleId="FootnoteReference">
    <w:name w:val="footnote reference"/>
    <w:basedOn w:val="DefaultParagraphFont"/>
    <w:uiPriority w:val="99"/>
    <w:semiHidden/>
    <w:unhideWhenUsed/>
    <w:rsid w:val="00E53602"/>
    <w:rPr>
      <w:vertAlign w:val="superscript"/>
    </w:rPr>
  </w:style>
  <w:style w:type="paragraph" w:styleId="Revision">
    <w:name w:val="Revision"/>
    <w:hidden/>
    <w:uiPriority w:val="99"/>
    <w:semiHidden/>
    <w:rsid w:val="009636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641680">
      <w:bodyDiv w:val="1"/>
      <w:marLeft w:val="0"/>
      <w:marRight w:val="0"/>
      <w:marTop w:val="0"/>
      <w:marBottom w:val="0"/>
      <w:divBdr>
        <w:top w:val="none" w:sz="0" w:space="0" w:color="auto"/>
        <w:left w:val="none" w:sz="0" w:space="0" w:color="auto"/>
        <w:bottom w:val="none" w:sz="0" w:space="0" w:color="auto"/>
        <w:right w:val="none" w:sz="0" w:space="0" w:color="auto"/>
      </w:divBdr>
    </w:div>
    <w:div w:id="260996787">
      <w:bodyDiv w:val="1"/>
      <w:marLeft w:val="0"/>
      <w:marRight w:val="0"/>
      <w:marTop w:val="0"/>
      <w:marBottom w:val="0"/>
      <w:divBdr>
        <w:top w:val="none" w:sz="0" w:space="0" w:color="auto"/>
        <w:left w:val="none" w:sz="0" w:space="0" w:color="auto"/>
        <w:bottom w:val="none" w:sz="0" w:space="0" w:color="auto"/>
        <w:right w:val="none" w:sz="0" w:space="0" w:color="auto"/>
      </w:divBdr>
    </w:div>
    <w:div w:id="786966948">
      <w:bodyDiv w:val="1"/>
      <w:marLeft w:val="0"/>
      <w:marRight w:val="0"/>
      <w:marTop w:val="0"/>
      <w:marBottom w:val="0"/>
      <w:divBdr>
        <w:top w:val="none" w:sz="0" w:space="0" w:color="auto"/>
        <w:left w:val="none" w:sz="0" w:space="0" w:color="auto"/>
        <w:bottom w:val="none" w:sz="0" w:space="0" w:color="auto"/>
        <w:right w:val="none" w:sz="0" w:space="0" w:color="auto"/>
      </w:divBdr>
    </w:div>
    <w:div w:id="1705868213">
      <w:bodyDiv w:val="1"/>
      <w:marLeft w:val="0"/>
      <w:marRight w:val="0"/>
      <w:marTop w:val="0"/>
      <w:marBottom w:val="0"/>
      <w:divBdr>
        <w:top w:val="none" w:sz="0" w:space="0" w:color="auto"/>
        <w:left w:val="none" w:sz="0" w:space="0" w:color="auto"/>
        <w:bottom w:val="none" w:sz="0" w:space="0" w:color="auto"/>
        <w:right w:val="none" w:sz="0" w:space="0" w:color="auto"/>
      </w:divBdr>
    </w:div>
    <w:div w:id="1711757255">
      <w:bodyDiv w:val="1"/>
      <w:marLeft w:val="0"/>
      <w:marRight w:val="0"/>
      <w:marTop w:val="0"/>
      <w:marBottom w:val="0"/>
      <w:divBdr>
        <w:top w:val="none" w:sz="0" w:space="0" w:color="auto"/>
        <w:left w:val="none" w:sz="0" w:space="0" w:color="auto"/>
        <w:bottom w:val="none" w:sz="0" w:space="0" w:color="auto"/>
        <w:right w:val="none" w:sz="0" w:space="0" w:color="auto"/>
      </w:divBdr>
    </w:div>
    <w:div w:id="189766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po@eastlothian.gov.uk" TargetMode="Externa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dpo@eastlothian.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slation.gov.uk/uksi/1992/2955/schedule/2/made" TargetMode="External"/><Relationship Id="rId5" Type="http://schemas.openxmlformats.org/officeDocument/2006/relationships/settings" Target="settings.xml"/><Relationship Id="rId15" Type="http://schemas.openxmlformats.org/officeDocument/2006/relationships/hyperlink" Target="https://ico.org.uk/concerns" TargetMode="External"/><Relationship Id="rId10" Type="http://schemas.openxmlformats.org/officeDocument/2006/relationships/hyperlink" Target="mailto:accommodationsupportfund@eastlothian.gov.uk" TargetMode="External"/><Relationship Id="rId4" Type="http://schemas.openxmlformats.org/officeDocument/2006/relationships/styles" Target="styles.xml"/><Relationship Id="rId9" Type="http://schemas.openxmlformats.org/officeDocument/2006/relationships/hyperlink" Target="https://www.gov.scot/publications/coronavirus-covid-19-stay-at-home-guidance" TargetMode="External"/><Relationship Id="rId14" Type="http://schemas.openxmlformats.org/officeDocument/2006/relationships/hyperlink" Target="mailto:dpo@eastlothia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A32278848</value>
    </field>
    <field name="Objective-Title">
      <value order="0">Business Support  - BB Fund Application Form Round 2 Ver.4 final ?</value>
    </field>
    <field name="Objective-Description">
      <value order="0"/>
    </field>
    <field name="Objective-CreationStamp">
      <value order="0">2021-03-02T18:17:15Z</value>
    </field>
    <field name="Objective-IsApproved">
      <value order="0">false</value>
    </field>
    <field name="Objective-IsPublished">
      <value order="0">true</value>
    </field>
    <field name="Objective-DatePublished">
      <value order="0">2021-03-02T18:17:14Z</value>
    </field>
    <field name="Objective-ModificationStamp">
      <value order="0">2021-03-02T18:17:15Z</value>
    </field>
    <field name="Objective-Owner">
      <value order="0">Mackay, Duncan D (u117289)</value>
    </field>
    <field name="Objective-Path">
      <value order="0">Objective Global Folder:SG File Plan:Arts, recreation and travel:Tourism:General:Advice and policy: Tourism - general:Tourism Policy: Coronavirus (Covid-19): Advice and Policy: 2020-2025</value>
    </field>
    <field name="Objective-Parent">
      <value order="0">Tourism Policy: Coronavirus (Covid-19): Advice and Policy: 2020-2025</value>
    </field>
    <field name="Objective-State">
      <value order="0">Published</value>
    </field>
    <field name="Objective-VersionId">
      <value order="0">vA47079298</value>
    </field>
    <field name="Objective-Version">
      <value order="0">1.0</value>
    </field>
    <field name="Objective-VersionNumber">
      <value order="0">1</value>
    </field>
    <field name="Objective-VersionComment">
      <value order="0">First version</value>
    </field>
    <field name="Objective-FileNumber">
      <value order="0">POL/33807</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EA2D6EA2-679F-4909-867E-77A3B67F0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1651</Words>
  <Characters>9414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L (Lewis)</dc:creator>
  <cp:keywords/>
  <dc:description/>
  <cp:lastModifiedBy>Robertson, Martin (Housing)</cp:lastModifiedBy>
  <cp:revision>3</cp:revision>
  <dcterms:created xsi:type="dcterms:W3CDTF">2021-03-12T15:16:00Z</dcterms:created>
  <dcterms:modified xsi:type="dcterms:W3CDTF">2021-03-12T15:30:00Z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A32278848</vt:lpwstr>
  </property>
  <property fmtid="{D5CDD505-2E9C-101B-9397-08002B2CF9AE}" pid="4" name="Objective-Title">
    <vt:lpwstr>Business Support  - BB Fund Application Form Round 2 Ver.4 final ?</vt:lpwstr>
  </property>
  <property fmtid="{D5CDD505-2E9C-101B-9397-08002B2CF9AE}" pid="5" name="Objective-Description">
    <vt:lpwstr/>
  </property>
  <property fmtid="{D5CDD505-2E9C-101B-9397-08002B2CF9AE}" pid="6" name="Objective-CreationStamp">
    <vt:filetime>2021-03-02T18:17:14Z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2021-03-02T18:17:14Z</vt:filetime>
  </property>
  <property fmtid="{D5CDD505-2E9C-101B-9397-08002B2CF9AE}" pid="10" name="Objective-ModificationStamp">
    <vt:filetime>2021-03-02T18:17:15Z</vt:filetime>
  </property>
  <property fmtid="{D5CDD505-2E9C-101B-9397-08002B2CF9AE}" pid="11" name="Objective-Owner">
    <vt:lpwstr>Mackay, Duncan D (u117289)</vt:lpwstr>
  </property>
  <property fmtid="{D5CDD505-2E9C-101B-9397-08002B2CF9AE}" pid="12" name="Objective-Path">
    <vt:lpwstr>Objective Global Folder:SG File Plan:Arts, recreation and travel:Tourism:General:Advice and policy: Tourism - general:Tourism Policy: Coronavirus (Covid-19): Advice and Policy: 2020-2025:</vt:lpwstr>
  </property>
  <property fmtid="{D5CDD505-2E9C-101B-9397-08002B2CF9AE}" pid="13" name="Objective-Parent">
    <vt:lpwstr>Tourism Policy: Coronavirus (Covid-19): Advice and Policy: 2020-2025</vt:lpwstr>
  </property>
  <property fmtid="{D5CDD505-2E9C-101B-9397-08002B2CF9AE}" pid="14" name="Objective-State">
    <vt:lpwstr>Published</vt:lpwstr>
  </property>
  <property fmtid="{D5CDD505-2E9C-101B-9397-08002B2CF9AE}" pid="15" name="Objective-VersionId">
    <vt:lpwstr>vA47079298</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POL/33807</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Required Redaction">
    <vt:lpwstr/>
  </property>
</Properties>
</file>