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7D26" w14:textId="42F4B8F6" w:rsidR="003D53B3" w:rsidRPr="00651F36" w:rsidRDefault="00272410" w:rsidP="00DF1E61">
      <w:pPr>
        <w:spacing w:before="100" w:beforeAutospacing="1" w:after="100" w:afterAutospacing="1"/>
        <w:outlineLvl w:val="1"/>
        <w:rPr>
          <w:b/>
          <w:bCs/>
          <w:sz w:val="22"/>
          <w:szCs w:val="22"/>
          <w:lang w:eastAsia="en-GB"/>
        </w:rPr>
      </w:pPr>
      <w:r w:rsidRPr="00651F36">
        <w:rPr>
          <w:b/>
          <w:bCs/>
          <w:noProof/>
          <w:sz w:val="22"/>
          <w:szCs w:val="22"/>
        </w:rPr>
        <w:drawing>
          <wp:anchor distT="0" distB="0" distL="114300" distR="114300" simplePos="0" relativeHeight="251657728" behindDoc="1" locked="0" layoutInCell="1" allowOverlap="1" wp14:anchorId="33111E24" wp14:editId="1A4778DF">
            <wp:simplePos x="0" y="0"/>
            <wp:positionH relativeFrom="column">
              <wp:posOffset>4552950</wp:posOffset>
            </wp:positionH>
            <wp:positionV relativeFrom="paragraph">
              <wp:posOffset>-638175</wp:posOffset>
            </wp:positionV>
            <wp:extent cx="1616075" cy="847725"/>
            <wp:effectExtent l="0" t="0" r="0" b="0"/>
            <wp:wrapSquare wrapText="bothSides"/>
            <wp:docPr id="2" name="Picture 1" descr="ELC Logo PMS 301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C Logo PMS 301 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607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2184F" w14:textId="24953E41" w:rsidR="00DF1E61" w:rsidRPr="00651F36" w:rsidRDefault="00DF1E61" w:rsidP="00DF1E61">
      <w:pPr>
        <w:spacing w:before="100" w:beforeAutospacing="1" w:after="100" w:afterAutospacing="1"/>
        <w:outlineLvl w:val="1"/>
        <w:rPr>
          <w:b/>
          <w:bCs/>
          <w:sz w:val="28"/>
          <w:szCs w:val="28"/>
          <w:lang w:eastAsia="en-GB"/>
        </w:rPr>
      </w:pPr>
      <w:r w:rsidRPr="00651F36">
        <w:rPr>
          <w:b/>
          <w:bCs/>
          <w:sz w:val="28"/>
          <w:szCs w:val="28"/>
          <w:lang w:eastAsia="en-GB"/>
        </w:rPr>
        <w:t>East Lothian Council’s Volunteer</w:t>
      </w:r>
      <w:r w:rsidR="00770193" w:rsidRPr="00651F36">
        <w:rPr>
          <w:b/>
          <w:bCs/>
          <w:sz w:val="28"/>
          <w:szCs w:val="28"/>
          <w:lang w:eastAsia="en-GB"/>
        </w:rPr>
        <w:t xml:space="preserve"> </w:t>
      </w:r>
      <w:r w:rsidRPr="00651F36">
        <w:rPr>
          <w:b/>
          <w:bCs/>
          <w:sz w:val="28"/>
          <w:szCs w:val="28"/>
          <w:lang w:eastAsia="en-GB"/>
        </w:rPr>
        <w:t xml:space="preserve">Agreement </w:t>
      </w:r>
    </w:p>
    <w:p w14:paraId="220B720E" w14:textId="77777777" w:rsidR="00DF1E61" w:rsidRPr="00651F36" w:rsidRDefault="00DF1E61" w:rsidP="00DF1E61">
      <w:pPr>
        <w:spacing w:before="100" w:beforeAutospacing="1" w:after="100" w:afterAutospacing="1"/>
        <w:rPr>
          <w:sz w:val="22"/>
          <w:szCs w:val="22"/>
          <w:lang w:eastAsia="en-GB"/>
        </w:rPr>
      </w:pPr>
      <w:r w:rsidRPr="00651F36">
        <w:rPr>
          <w:sz w:val="22"/>
          <w:szCs w:val="22"/>
          <w:lang w:eastAsia="en-GB"/>
        </w:rPr>
        <w:t xml:space="preserve">The Council’s four main objectives are to grow our economy, our communities, our </w:t>
      </w:r>
      <w:proofErr w:type="gramStart"/>
      <w:r w:rsidRPr="00651F36">
        <w:rPr>
          <w:sz w:val="22"/>
          <w:szCs w:val="22"/>
          <w:lang w:eastAsia="en-GB"/>
        </w:rPr>
        <w:t>people</w:t>
      </w:r>
      <w:proofErr w:type="gramEnd"/>
      <w:r w:rsidRPr="00651F36">
        <w:rPr>
          <w:sz w:val="22"/>
          <w:szCs w:val="22"/>
          <w:lang w:eastAsia="en-GB"/>
        </w:rPr>
        <w:t xml:space="preserve"> and the capacity of our organisation.   East Lothian Council encourages and welcomes volunteers to participate in this. This agreement sets out the relationship between a volunteer and the Council.</w:t>
      </w:r>
    </w:p>
    <w:p w14:paraId="2C235762" w14:textId="39B38D07" w:rsidR="00DF1E61" w:rsidRPr="00651F36" w:rsidRDefault="00DF1E61" w:rsidP="00DF1E61">
      <w:pPr>
        <w:spacing w:before="100" w:beforeAutospacing="1" w:after="100" w:afterAutospacing="1"/>
        <w:rPr>
          <w:sz w:val="22"/>
          <w:szCs w:val="22"/>
          <w:lang w:eastAsia="en-GB"/>
        </w:rPr>
      </w:pPr>
      <w:r w:rsidRPr="00651F36">
        <w:rPr>
          <w:sz w:val="22"/>
          <w:szCs w:val="22"/>
          <w:lang w:eastAsia="en-GB"/>
        </w:rPr>
        <w:t xml:space="preserve">This agreement is not intended to be a legally binding agreement nor is it intended to create an employment relationship between us. You may cease volunteering at any </w:t>
      </w:r>
      <w:proofErr w:type="gramStart"/>
      <w:r w:rsidRPr="00651F36">
        <w:rPr>
          <w:sz w:val="22"/>
          <w:szCs w:val="22"/>
          <w:lang w:eastAsia="en-GB"/>
        </w:rPr>
        <w:t>time</w:t>
      </w:r>
      <w:proofErr w:type="gramEnd"/>
      <w:r w:rsidR="00651F36">
        <w:rPr>
          <w:sz w:val="22"/>
          <w:szCs w:val="22"/>
          <w:lang w:eastAsia="en-GB"/>
        </w:rPr>
        <w:t xml:space="preserve"> and we may cease to use you at any time</w:t>
      </w:r>
      <w:r w:rsidR="00332A55" w:rsidRPr="00651F36">
        <w:rPr>
          <w:sz w:val="22"/>
          <w:szCs w:val="22"/>
          <w:lang w:eastAsia="en-GB"/>
        </w:rPr>
        <w:t xml:space="preserve">.  </w:t>
      </w:r>
    </w:p>
    <w:p w14:paraId="62DC0B56" w14:textId="5B0ABECD" w:rsidR="00770193" w:rsidRPr="00651F36" w:rsidRDefault="00770193" w:rsidP="00DF1E61">
      <w:pPr>
        <w:spacing w:before="100" w:beforeAutospacing="1" w:after="100" w:afterAutospacing="1"/>
        <w:rPr>
          <w:sz w:val="22"/>
          <w:szCs w:val="22"/>
          <w:lang w:eastAsia="en-GB"/>
        </w:rPr>
      </w:pPr>
      <w:r w:rsidRPr="00651F36">
        <w:rPr>
          <w:sz w:val="22"/>
          <w:szCs w:val="22"/>
          <w:lang w:eastAsia="en-GB"/>
        </w:rPr>
        <w:t xml:space="preserve">There is a distinction between ‘Volunteering’ and ‘Voluntary Working’ </w:t>
      </w:r>
      <w:r w:rsidR="00332A55" w:rsidRPr="00651F36">
        <w:rPr>
          <w:sz w:val="22"/>
          <w:szCs w:val="22"/>
          <w:lang w:eastAsia="en-GB"/>
        </w:rPr>
        <w:t>which</w:t>
      </w:r>
      <w:r w:rsidRPr="00651F36">
        <w:rPr>
          <w:sz w:val="22"/>
          <w:szCs w:val="22"/>
          <w:lang w:eastAsia="en-GB"/>
        </w:rPr>
        <w:t xml:space="preserve"> has been defined by the Government. To ensure we are appropriately capturing information on our Volunteers</w:t>
      </w:r>
      <w:r w:rsidR="00F148D7" w:rsidRPr="00651F36">
        <w:rPr>
          <w:sz w:val="22"/>
          <w:szCs w:val="22"/>
          <w:lang w:eastAsia="en-GB"/>
        </w:rPr>
        <w:t>,</w:t>
      </w:r>
      <w:r w:rsidRPr="00651F36">
        <w:rPr>
          <w:sz w:val="22"/>
          <w:szCs w:val="22"/>
          <w:lang w:eastAsia="en-GB"/>
        </w:rPr>
        <w:t xml:space="preserve"> </w:t>
      </w:r>
      <w:r w:rsidR="00F148D7" w:rsidRPr="00651F36">
        <w:rPr>
          <w:sz w:val="22"/>
          <w:szCs w:val="22"/>
          <w:lang w:eastAsia="en-GB"/>
        </w:rPr>
        <w:t xml:space="preserve">a </w:t>
      </w:r>
      <w:r w:rsidRPr="00651F36">
        <w:rPr>
          <w:sz w:val="22"/>
          <w:szCs w:val="22"/>
          <w:lang w:eastAsia="en-GB"/>
        </w:rPr>
        <w:t>Voluntary Assessment</w:t>
      </w:r>
      <w:r w:rsidR="00F148D7" w:rsidRPr="00651F36">
        <w:rPr>
          <w:sz w:val="22"/>
          <w:szCs w:val="22"/>
          <w:lang w:eastAsia="en-GB"/>
        </w:rPr>
        <w:t xml:space="preserve"> should be completed and</w:t>
      </w:r>
      <w:r w:rsidRPr="00651F36">
        <w:rPr>
          <w:sz w:val="22"/>
          <w:szCs w:val="22"/>
          <w:lang w:eastAsia="en-GB"/>
        </w:rPr>
        <w:t xml:space="preserve"> held by the </w:t>
      </w:r>
      <w:r w:rsidR="00F148D7" w:rsidRPr="00651F36">
        <w:rPr>
          <w:sz w:val="22"/>
          <w:szCs w:val="22"/>
          <w:lang w:eastAsia="en-GB"/>
        </w:rPr>
        <w:t>relevant business unit</w:t>
      </w:r>
      <w:r w:rsidR="00651F36">
        <w:rPr>
          <w:sz w:val="22"/>
          <w:szCs w:val="22"/>
          <w:lang w:eastAsia="en-GB"/>
        </w:rPr>
        <w:t xml:space="preserve"> for the duration of the volunteering.  </w:t>
      </w:r>
    </w:p>
    <w:p w14:paraId="2EABE00C" w14:textId="764A4715" w:rsidR="00770193" w:rsidRPr="00651F36" w:rsidRDefault="00332A55" w:rsidP="00770193">
      <w:pPr>
        <w:spacing w:before="100" w:beforeAutospacing="1" w:after="100" w:afterAutospacing="1"/>
        <w:rPr>
          <w:b/>
          <w:bCs/>
          <w:sz w:val="22"/>
          <w:szCs w:val="22"/>
          <w:lang w:eastAsia="en-GB"/>
        </w:rPr>
      </w:pPr>
      <w:r w:rsidRPr="00651F36">
        <w:rPr>
          <w:b/>
          <w:bCs/>
          <w:sz w:val="22"/>
          <w:szCs w:val="22"/>
          <w:lang w:eastAsia="en-GB"/>
        </w:rPr>
        <w:t>‘Volunteer</w:t>
      </w:r>
      <w:r w:rsidR="00F148D7" w:rsidRPr="00651F36">
        <w:rPr>
          <w:b/>
          <w:bCs/>
          <w:sz w:val="22"/>
          <w:szCs w:val="22"/>
          <w:lang w:eastAsia="en-GB"/>
        </w:rPr>
        <w:t>s</w:t>
      </w:r>
      <w:r w:rsidRPr="00651F36">
        <w:rPr>
          <w:b/>
          <w:bCs/>
          <w:sz w:val="22"/>
          <w:szCs w:val="22"/>
          <w:lang w:eastAsia="en-GB"/>
        </w:rPr>
        <w:t xml:space="preserve">’ </w:t>
      </w:r>
      <w:r w:rsidR="00F148D7" w:rsidRPr="00651F36">
        <w:rPr>
          <w:b/>
          <w:bCs/>
          <w:sz w:val="22"/>
          <w:szCs w:val="22"/>
          <w:lang w:eastAsia="en-GB"/>
        </w:rPr>
        <w:t>vs</w:t>
      </w:r>
      <w:r w:rsidRPr="00651F36">
        <w:rPr>
          <w:b/>
          <w:bCs/>
          <w:sz w:val="22"/>
          <w:szCs w:val="22"/>
          <w:lang w:eastAsia="en-GB"/>
        </w:rPr>
        <w:t xml:space="preserve"> ‘Voluntary Worker</w:t>
      </w:r>
      <w:r w:rsidR="00F148D7" w:rsidRPr="00651F36">
        <w:rPr>
          <w:b/>
          <w:bCs/>
          <w:sz w:val="22"/>
          <w:szCs w:val="22"/>
          <w:lang w:eastAsia="en-GB"/>
        </w:rPr>
        <w:t>s</w:t>
      </w:r>
      <w:r w:rsidRPr="00651F36">
        <w:rPr>
          <w:b/>
          <w:bCs/>
          <w:sz w:val="22"/>
          <w:szCs w:val="22"/>
          <w:lang w:eastAsia="en-GB"/>
        </w:rPr>
        <w:t>’</w:t>
      </w:r>
    </w:p>
    <w:p w14:paraId="12BF053A" w14:textId="7DE21DB2" w:rsidR="00770193" w:rsidRPr="00651F36" w:rsidRDefault="00770193" w:rsidP="00770193">
      <w:pPr>
        <w:spacing w:before="100" w:beforeAutospacing="1" w:after="100" w:afterAutospacing="1"/>
        <w:rPr>
          <w:sz w:val="22"/>
          <w:szCs w:val="22"/>
          <w:lang w:eastAsia="en-GB"/>
        </w:rPr>
      </w:pPr>
      <w:r w:rsidRPr="00651F36">
        <w:rPr>
          <w:b/>
          <w:sz w:val="22"/>
          <w:szCs w:val="22"/>
          <w:u w:val="single"/>
          <w:lang w:eastAsia="en-GB"/>
        </w:rPr>
        <w:t>Volunteers</w:t>
      </w:r>
      <w:r w:rsidRPr="00651F36">
        <w:rPr>
          <w:sz w:val="22"/>
          <w:szCs w:val="22"/>
          <w:lang w:eastAsia="en-GB"/>
        </w:rPr>
        <w:t xml:space="preserve"> do not have a contract</w:t>
      </w:r>
      <w:r w:rsidR="00332A55" w:rsidRPr="00651F36">
        <w:rPr>
          <w:sz w:val="22"/>
          <w:szCs w:val="22"/>
          <w:lang w:eastAsia="en-GB"/>
        </w:rPr>
        <w:t>.  T</w:t>
      </w:r>
      <w:r w:rsidRPr="00651F36">
        <w:rPr>
          <w:sz w:val="22"/>
          <w:szCs w:val="22"/>
          <w:lang w:eastAsia="en-GB"/>
        </w:rPr>
        <w:t xml:space="preserve">hey must not be a substitute for an </w:t>
      </w:r>
      <w:proofErr w:type="gramStart"/>
      <w:r w:rsidRPr="00651F36">
        <w:rPr>
          <w:sz w:val="22"/>
          <w:szCs w:val="22"/>
          <w:lang w:eastAsia="en-GB"/>
        </w:rPr>
        <w:t>employee</w:t>
      </w:r>
      <w:proofErr w:type="gramEnd"/>
      <w:r w:rsidRPr="00651F36">
        <w:rPr>
          <w:sz w:val="22"/>
          <w:szCs w:val="22"/>
          <w:lang w:eastAsia="en-GB"/>
        </w:rPr>
        <w:t xml:space="preserve"> and they must </w:t>
      </w:r>
      <w:r w:rsidR="009E047B" w:rsidRPr="00651F36">
        <w:rPr>
          <w:sz w:val="22"/>
          <w:szCs w:val="22"/>
          <w:lang w:eastAsia="en-GB"/>
        </w:rPr>
        <w:t>not be receiving payment of any</w:t>
      </w:r>
      <w:r w:rsidRPr="00651F36">
        <w:rPr>
          <w:sz w:val="22"/>
          <w:szCs w:val="22"/>
          <w:lang w:eastAsia="en-GB"/>
        </w:rPr>
        <w:t xml:space="preserve"> kind (although they are sometimes reimbursed for reasonable travel and subsistence expenses). Volunteers usually </w:t>
      </w:r>
      <w:proofErr w:type="gramStart"/>
      <w:r w:rsidRPr="00651F36">
        <w:rPr>
          <w:sz w:val="22"/>
          <w:szCs w:val="22"/>
          <w:lang w:eastAsia="en-GB"/>
        </w:rPr>
        <w:t>help</w:t>
      </w:r>
      <w:r w:rsidR="009E047B" w:rsidRPr="00651F36">
        <w:rPr>
          <w:sz w:val="22"/>
          <w:szCs w:val="22"/>
          <w:lang w:eastAsia="en-GB"/>
        </w:rPr>
        <w:t xml:space="preserve"> out</w:t>
      </w:r>
      <w:proofErr w:type="gramEnd"/>
      <w:r w:rsidR="009E047B" w:rsidRPr="00651F36">
        <w:rPr>
          <w:sz w:val="22"/>
          <w:szCs w:val="22"/>
          <w:lang w:eastAsia="en-GB"/>
        </w:rPr>
        <w:t xml:space="preserve"> at</w:t>
      </w:r>
      <w:r w:rsidRPr="00651F36">
        <w:rPr>
          <w:sz w:val="22"/>
          <w:szCs w:val="22"/>
          <w:lang w:eastAsia="en-GB"/>
        </w:rPr>
        <w:t xml:space="preserve"> a charity or voluntary or public-sector organisation.</w:t>
      </w:r>
    </w:p>
    <w:p w14:paraId="1ADDB157" w14:textId="27EA629F" w:rsidR="00770193" w:rsidRPr="00651F36" w:rsidRDefault="009E047B" w:rsidP="00770193">
      <w:pPr>
        <w:ind w:left="720" w:hanging="720"/>
        <w:rPr>
          <w:b/>
          <w:sz w:val="22"/>
          <w:szCs w:val="22"/>
          <w:lang w:eastAsia="en-GB"/>
        </w:rPr>
      </w:pPr>
      <w:r w:rsidRPr="00651F36">
        <w:rPr>
          <w:b/>
          <w:sz w:val="22"/>
          <w:szCs w:val="22"/>
          <w:lang w:eastAsia="en-GB"/>
        </w:rPr>
        <w:t>Right to Work</w:t>
      </w:r>
      <w:r w:rsidR="00770193" w:rsidRPr="00651F36">
        <w:rPr>
          <w:b/>
          <w:sz w:val="22"/>
          <w:szCs w:val="22"/>
          <w:lang w:eastAsia="en-GB"/>
        </w:rPr>
        <w:t>:</w:t>
      </w:r>
    </w:p>
    <w:p w14:paraId="1B7BF38A" w14:textId="7DBF74CF" w:rsidR="00770193" w:rsidRPr="00651F36" w:rsidRDefault="00770193" w:rsidP="00770193">
      <w:pPr>
        <w:rPr>
          <w:sz w:val="22"/>
          <w:szCs w:val="22"/>
        </w:rPr>
      </w:pPr>
      <w:r w:rsidRPr="00651F36">
        <w:rPr>
          <w:sz w:val="22"/>
          <w:szCs w:val="22"/>
        </w:rPr>
        <w:t>It is a requireme</w:t>
      </w:r>
      <w:r w:rsidR="009E047B" w:rsidRPr="00651F36">
        <w:rPr>
          <w:sz w:val="22"/>
          <w:szCs w:val="22"/>
        </w:rPr>
        <w:t xml:space="preserve">nt that any person(s) </w:t>
      </w:r>
      <w:r w:rsidR="0057686E">
        <w:rPr>
          <w:sz w:val="22"/>
          <w:szCs w:val="22"/>
        </w:rPr>
        <w:t>volunteering for ELC</w:t>
      </w:r>
      <w:r w:rsidR="009E047B" w:rsidRPr="00651F36">
        <w:rPr>
          <w:sz w:val="22"/>
          <w:szCs w:val="22"/>
        </w:rPr>
        <w:t xml:space="preserve"> provide a suitable ‘Right to Work’ document.</w:t>
      </w:r>
      <w:r w:rsidRPr="00651F36">
        <w:rPr>
          <w:sz w:val="22"/>
          <w:szCs w:val="22"/>
        </w:rPr>
        <w:t xml:space="preserve"> </w:t>
      </w:r>
      <w:r w:rsidR="009E047B" w:rsidRPr="00651F36">
        <w:rPr>
          <w:sz w:val="22"/>
          <w:szCs w:val="22"/>
        </w:rPr>
        <w:t xml:space="preserve"> Suitable documents are listed </w:t>
      </w:r>
      <w:hyperlink r:id="rId8" w:history="1">
        <w:r w:rsidR="009E047B" w:rsidRPr="00686052">
          <w:rPr>
            <w:rStyle w:val="Hyperlink"/>
            <w:sz w:val="22"/>
            <w:szCs w:val="22"/>
          </w:rPr>
          <w:t>here</w:t>
        </w:r>
      </w:hyperlink>
      <w:r w:rsidR="009E047B" w:rsidRPr="00651F36">
        <w:rPr>
          <w:sz w:val="22"/>
          <w:szCs w:val="22"/>
        </w:rPr>
        <w:t xml:space="preserve"> on the Home Office website</w:t>
      </w:r>
      <w:r w:rsidR="00686052">
        <w:rPr>
          <w:sz w:val="22"/>
          <w:szCs w:val="22"/>
        </w:rPr>
        <w:t>.</w:t>
      </w:r>
    </w:p>
    <w:p w14:paraId="7D3AC06F" w14:textId="77777777" w:rsidR="009E047B" w:rsidRPr="00651F36" w:rsidRDefault="009E047B" w:rsidP="00770193">
      <w:pPr>
        <w:rPr>
          <w:sz w:val="22"/>
          <w:szCs w:val="22"/>
        </w:rPr>
      </w:pPr>
    </w:p>
    <w:p w14:paraId="51F55138" w14:textId="77777777" w:rsidR="009E047B" w:rsidRPr="00651F36" w:rsidRDefault="009E047B" w:rsidP="00770193">
      <w:pPr>
        <w:rPr>
          <w:sz w:val="22"/>
          <w:szCs w:val="22"/>
        </w:rPr>
      </w:pPr>
      <w:r w:rsidRPr="00651F36">
        <w:rPr>
          <w:sz w:val="22"/>
          <w:szCs w:val="22"/>
        </w:rPr>
        <w:t>The manager is responsible for verifying the document</w:t>
      </w:r>
      <w:r w:rsidR="00F654FF" w:rsidRPr="00651F36">
        <w:rPr>
          <w:sz w:val="22"/>
          <w:szCs w:val="22"/>
        </w:rPr>
        <w:t xml:space="preserve"> provided</w:t>
      </w:r>
      <w:r w:rsidRPr="00651F36">
        <w:rPr>
          <w:sz w:val="22"/>
          <w:szCs w:val="22"/>
        </w:rPr>
        <w:t xml:space="preserve"> and keeping a copy on record for the duration of the volunteering.</w:t>
      </w:r>
    </w:p>
    <w:p w14:paraId="7D6C0720" w14:textId="7EE8317A" w:rsidR="00DF1E61" w:rsidRPr="00651F36" w:rsidRDefault="00DF1E61" w:rsidP="00DF1E61">
      <w:pPr>
        <w:spacing w:before="100" w:beforeAutospacing="1" w:after="100" w:afterAutospacing="1"/>
        <w:rPr>
          <w:sz w:val="22"/>
          <w:szCs w:val="22"/>
          <w:lang w:eastAsia="en-GB"/>
        </w:rPr>
      </w:pPr>
      <w:r w:rsidRPr="00651F36">
        <w:rPr>
          <w:b/>
          <w:bCs/>
          <w:sz w:val="22"/>
          <w:szCs w:val="22"/>
          <w:lang w:eastAsia="en-GB"/>
        </w:rPr>
        <w:t>Referees</w:t>
      </w:r>
      <w:r w:rsidR="00332A55" w:rsidRPr="00651F36">
        <w:rPr>
          <w:b/>
          <w:bCs/>
          <w:sz w:val="22"/>
          <w:szCs w:val="22"/>
          <w:lang w:eastAsia="en-GB"/>
        </w:rPr>
        <w:t>:</w:t>
      </w:r>
      <w:r w:rsidR="00332A55" w:rsidRPr="00651F36">
        <w:rPr>
          <w:sz w:val="22"/>
          <w:szCs w:val="22"/>
          <w:lang w:eastAsia="en-GB"/>
        </w:rPr>
        <w:br/>
      </w:r>
      <w:r w:rsidRPr="00651F36">
        <w:rPr>
          <w:sz w:val="22"/>
          <w:szCs w:val="22"/>
          <w:lang w:eastAsia="en-GB"/>
        </w:rPr>
        <w:t>We require you to provide two referees</w:t>
      </w:r>
      <w:r w:rsidR="00651F36">
        <w:rPr>
          <w:sz w:val="22"/>
          <w:szCs w:val="22"/>
          <w:lang w:eastAsia="en-GB"/>
        </w:rPr>
        <w:t xml:space="preserve"> before you volunteer for us</w:t>
      </w:r>
      <w:r w:rsidRPr="00651F36">
        <w:rPr>
          <w:sz w:val="22"/>
          <w:szCs w:val="22"/>
          <w:lang w:eastAsia="en-GB"/>
        </w:rPr>
        <w:t>. We may also require you to be checked by Disclosure Scotland</w:t>
      </w:r>
      <w:r w:rsidR="009E047B" w:rsidRPr="00651F36">
        <w:rPr>
          <w:sz w:val="22"/>
          <w:szCs w:val="22"/>
          <w:lang w:eastAsia="en-GB"/>
        </w:rPr>
        <w:t xml:space="preserve"> depending upon the nature of the volunteering</w:t>
      </w:r>
      <w:r w:rsidR="00651F36">
        <w:rPr>
          <w:sz w:val="22"/>
          <w:szCs w:val="22"/>
          <w:lang w:eastAsia="en-GB"/>
        </w:rPr>
        <w:t xml:space="preserve"> you will be undertaking</w:t>
      </w:r>
      <w:r w:rsidRPr="00651F36">
        <w:rPr>
          <w:sz w:val="22"/>
          <w:szCs w:val="22"/>
          <w:lang w:eastAsia="en-GB"/>
        </w:rPr>
        <w:t>.</w:t>
      </w:r>
    </w:p>
    <w:p w14:paraId="345A4166" w14:textId="337EAE23" w:rsidR="00DF1E61" w:rsidRPr="00651F36" w:rsidRDefault="00DF1E61" w:rsidP="00DF1E61">
      <w:pPr>
        <w:spacing w:before="100" w:beforeAutospacing="1" w:after="100" w:afterAutospacing="1"/>
        <w:rPr>
          <w:sz w:val="22"/>
          <w:szCs w:val="22"/>
          <w:lang w:eastAsia="en-GB"/>
        </w:rPr>
      </w:pPr>
      <w:r w:rsidRPr="00651F36">
        <w:rPr>
          <w:b/>
          <w:bCs/>
          <w:sz w:val="22"/>
          <w:szCs w:val="22"/>
          <w:lang w:eastAsia="en-GB"/>
        </w:rPr>
        <w:t>Your role as a volunteer</w:t>
      </w:r>
      <w:r w:rsidR="009E047B" w:rsidRPr="00651F36">
        <w:rPr>
          <w:b/>
          <w:bCs/>
          <w:sz w:val="22"/>
          <w:szCs w:val="22"/>
          <w:lang w:eastAsia="en-GB"/>
        </w:rPr>
        <w:t xml:space="preserve"> – to be completed by </w:t>
      </w:r>
      <w:proofErr w:type="gramStart"/>
      <w:r w:rsidR="009E047B" w:rsidRPr="00651F36">
        <w:rPr>
          <w:b/>
          <w:bCs/>
          <w:sz w:val="22"/>
          <w:szCs w:val="22"/>
          <w:lang w:eastAsia="en-GB"/>
        </w:rPr>
        <w:t>Manager</w:t>
      </w:r>
      <w:proofErr w:type="gramEnd"/>
    </w:p>
    <w:p w14:paraId="058BB9C1" w14:textId="77777777" w:rsidR="00DF1E61" w:rsidRPr="00651F36" w:rsidRDefault="00DF1E61" w:rsidP="00DF1E61">
      <w:pPr>
        <w:spacing w:before="100" w:beforeAutospacing="1" w:after="100" w:afterAutospacing="1"/>
        <w:rPr>
          <w:sz w:val="22"/>
          <w:szCs w:val="22"/>
          <w:lang w:eastAsia="en-GB"/>
        </w:rPr>
      </w:pPr>
      <w:r w:rsidRPr="00651F36">
        <w:rPr>
          <w:sz w:val="22"/>
          <w:szCs w:val="22"/>
          <w:lang w:eastAsia="en-GB"/>
        </w:rPr>
        <w:t xml:space="preserve">The task that you will be asked to undertake as a volunteer are: </w:t>
      </w:r>
      <w:r w:rsidRPr="00651F36">
        <w:rPr>
          <w:sz w:val="22"/>
          <w:szCs w:val="22"/>
          <w:highlight w:val="yellow"/>
          <w:lang w:eastAsia="en-GB"/>
        </w:rPr>
        <w:t>[insert here the tasks to be undertaken by the volunteer]</w:t>
      </w:r>
      <w:r w:rsidRPr="00651F36">
        <w:rPr>
          <w:sz w:val="22"/>
          <w:szCs w:val="22"/>
          <w:lang w:eastAsia="en-GB"/>
        </w:rPr>
        <w:t>.  You won’t be paid for this.</w:t>
      </w:r>
    </w:p>
    <w:p w14:paraId="5C61D077" w14:textId="77777777" w:rsidR="00DF1E61" w:rsidRPr="00651F36" w:rsidRDefault="00DF1E61" w:rsidP="00DF1E61">
      <w:pPr>
        <w:spacing w:before="100" w:beforeAutospacing="1" w:after="100" w:afterAutospacing="1"/>
        <w:rPr>
          <w:sz w:val="22"/>
          <w:szCs w:val="22"/>
          <w:lang w:eastAsia="en-GB"/>
        </w:rPr>
      </w:pPr>
      <w:r w:rsidRPr="00651F36">
        <w:rPr>
          <w:b/>
          <w:bCs/>
          <w:sz w:val="22"/>
          <w:szCs w:val="22"/>
          <w:lang w:eastAsia="en-GB"/>
        </w:rPr>
        <w:t>What you can expect from us</w:t>
      </w:r>
    </w:p>
    <w:p w14:paraId="2F875DA4" w14:textId="77777777" w:rsidR="00DF1E61" w:rsidRPr="00651F36" w:rsidRDefault="00DF1E61" w:rsidP="00DF1E61">
      <w:pPr>
        <w:spacing w:before="100" w:beforeAutospacing="1" w:after="100" w:afterAutospacing="1"/>
        <w:rPr>
          <w:sz w:val="22"/>
          <w:szCs w:val="22"/>
          <w:lang w:eastAsia="en-GB"/>
        </w:rPr>
      </w:pPr>
      <w:r w:rsidRPr="00651F36">
        <w:rPr>
          <w:sz w:val="22"/>
          <w:szCs w:val="22"/>
          <w:lang w:eastAsia="en-GB"/>
        </w:rPr>
        <w:t xml:space="preserve">The organisation will provide you with </w:t>
      </w:r>
      <w:r w:rsidRPr="00651F36">
        <w:rPr>
          <w:sz w:val="22"/>
          <w:szCs w:val="22"/>
          <w:highlight w:val="yellow"/>
          <w:lang w:eastAsia="en-GB"/>
        </w:rPr>
        <w:t>[delete from or add to the list as appropriate]:</w:t>
      </w:r>
    </w:p>
    <w:p w14:paraId="77203271" w14:textId="77777777" w:rsidR="00DF1E61" w:rsidRPr="00651F36" w:rsidRDefault="00DF1E61" w:rsidP="00DF1E61">
      <w:pPr>
        <w:numPr>
          <w:ilvl w:val="0"/>
          <w:numId w:val="2"/>
        </w:numPr>
        <w:spacing w:before="100" w:beforeAutospacing="1" w:after="100" w:afterAutospacing="1"/>
        <w:rPr>
          <w:sz w:val="22"/>
          <w:szCs w:val="22"/>
          <w:lang w:eastAsia="en-GB"/>
        </w:rPr>
      </w:pPr>
      <w:r w:rsidRPr="00651F36">
        <w:rPr>
          <w:sz w:val="22"/>
          <w:szCs w:val="22"/>
          <w:lang w:eastAsia="en-GB"/>
        </w:rPr>
        <w:t xml:space="preserve">An introduction to the organisation and your volunteering role within it. </w:t>
      </w:r>
    </w:p>
    <w:p w14:paraId="293C1F66" w14:textId="77777777" w:rsidR="00DF1E61" w:rsidRPr="00651F36" w:rsidRDefault="00DF1E61" w:rsidP="00DF1E61">
      <w:pPr>
        <w:numPr>
          <w:ilvl w:val="0"/>
          <w:numId w:val="2"/>
        </w:numPr>
        <w:spacing w:before="100" w:beforeAutospacing="1" w:after="100" w:afterAutospacing="1"/>
        <w:rPr>
          <w:sz w:val="22"/>
          <w:szCs w:val="22"/>
          <w:lang w:eastAsia="en-GB"/>
        </w:rPr>
      </w:pPr>
      <w:r w:rsidRPr="00651F36">
        <w:rPr>
          <w:sz w:val="22"/>
          <w:szCs w:val="22"/>
          <w:lang w:eastAsia="en-GB"/>
        </w:rPr>
        <w:t xml:space="preserve">Training related to your responsibilities as a volunteer. We hope that you will take advantage of this to improve and maintain your skills. </w:t>
      </w:r>
    </w:p>
    <w:p w14:paraId="028D59C2" w14:textId="77777777" w:rsidR="00DF1E61" w:rsidRPr="00651F36" w:rsidRDefault="00DF1E61" w:rsidP="00DF1E61">
      <w:pPr>
        <w:numPr>
          <w:ilvl w:val="0"/>
          <w:numId w:val="2"/>
        </w:numPr>
        <w:spacing w:before="100" w:beforeAutospacing="1" w:after="100" w:afterAutospacing="1"/>
        <w:rPr>
          <w:sz w:val="22"/>
          <w:szCs w:val="22"/>
          <w:lang w:eastAsia="en-GB"/>
        </w:rPr>
      </w:pPr>
      <w:r w:rsidRPr="00651F36">
        <w:rPr>
          <w:sz w:val="22"/>
          <w:szCs w:val="22"/>
          <w:lang w:eastAsia="en-GB"/>
        </w:rPr>
        <w:t xml:space="preserve">A </w:t>
      </w:r>
      <w:r w:rsidRPr="00651F36">
        <w:rPr>
          <w:sz w:val="22"/>
          <w:szCs w:val="22"/>
          <w:highlight w:val="yellow"/>
          <w:lang w:eastAsia="en-GB"/>
        </w:rPr>
        <w:t>[supervisor/volunteer coordinator/manager/named person]</w:t>
      </w:r>
      <w:r w:rsidRPr="00651F36">
        <w:rPr>
          <w:sz w:val="22"/>
          <w:szCs w:val="22"/>
          <w:lang w:eastAsia="en-GB"/>
        </w:rPr>
        <w:t xml:space="preserve"> who will supervise your volunteering and with whom you can discuss your work. </w:t>
      </w:r>
    </w:p>
    <w:p w14:paraId="03B928D1" w14:textId="77777777" w:rsidR="00DF1E61" w:rsidRPr="00651F36" w:rsidRDefault="00DF1E61" w:rsidP="00DF1E61">
      <w:pPr>
        <w:numPr>
          <w:ilvl w:val="0"/>
          <w:numId w:val="2"/>
        </w:numPr>
        <w:spacing w:before="100" w:beforeAutospacing="1" w:after="100" w:afterAutospacing="1"/>
        <w:rPr>
          <w:sz w:val="22"/>
          <w:szCs w:val="22"/>
          <w:lang w:eastAsia="en-GB"/>
        </w:rPr>
      </w:pPr>
      <w:r w:rsidRPr="00651F36">
        <w:rPr>
          <w:sz w:val="22"/>
          <w:szCs w:val="22"/>
          <w:lang w:eastAsia="en-GB"/>
        </w:rPr>
        <w:t xml:space="preserve">A review of your volunteering role after </w:t>
      </w:r>
      <w:r w:rsidRPr="00651F36">
        <w:rPr>
          <w:sz w:val="22"/>
          <w:szCs w:val="22"/>
          <w:highlight w:val="yellow"/>
          <w:lang w:eastAsia="en-GB"/>
        </w:rPr>
        <w:t>[three/six]</w:t>
      </w:r>
      <w:r w:rsidRPr="00651F36">
        <w:rPr>
          <w:sz w:val="22"/>
          <w:szCs w:val="22"/>
          <w:lang w:eastAsia="en-GB"/>
        </w:rPr>
        <w:t xml:space="preserve"> months. This will normally be carried out by your </w:t>
      </w:r>
      <w:r w:rsidRPr="00651F36">
        <w:rPr>
          <w:sz w:val="22"/>
          <w:szCs w:val="22"/>
          <w:highlight w:val="yellow"/>
          <w:lang w:eastAsia="en-GB"/>
        </w:rPr>
        <w:t>[supervisor/volunteer coordinator/manager/named person].</w:t>
      </w:r>
      <w:r w:rsidRPr="00651F36">
        <w:rPr>
          <w:sz w:val="22"/>
          <w:szCs w:val="22"/>
          <w:lang w:eastAsia="en-GB"/>
        </w:rPr>
        <w:t xml:space="preserve"> </w:t>
      </w:r>
    </w:p>
    <w:p w14:paraId="715F9C63" w14:textId="77777777" w:rsidR="00DF1E61" w:rsidRPr="00651F36" w:rsidRDefault="00DF1E61" w:rsidP="00DF1E61">
      <w:pPr>
        <w:numPr>
          <w:ilvl w:val="0"/>
          <w:numId w:val="2"/>
        </w:numPr>
        <w:spacing w:before="100" w:beforeAutospacing="1" w:after="100" w:afterAutospacing="1"/>
        <w:rPr>
          <w:sz w:val="22"/>
          <w:szCs w:val="22"/>
          <w:lang w:eastAsia="en-GB"/>
        </w:rPr>
      </w:pPr>
      <w:r w:rsidRPr="00651F36">
        <w:rPr>
          <w:sz w:val="22"/>
          <w:szCs w:val="22"/>
          <w:lang w:eastAsia="en-GB"/>
        </w:rPr>
        <w:lastRenderedPageBreak/>
        <w:t xml:space="preserve">Personal liability insurance to cover you while you are fulfilling authorised volunteer work. </w:t>
      </w:r>
    </w:p>
    <w:p w14:paraId="7BFF7737" w14:textId="77777777" w:rsidR="00DF1E61" w:rsidRPr="00651F36" w:rsidRDefault="00DF1E61" w:rsidP="00DF1E61">
      <w:pPr>
        <w:numPr>
          <w:ilvl w:val="0"/>
          <w:numId w:val="2"/>
        </w:numPr>
        <w:spacing w:before="100" w:beforeAutospacing="1" w:after="100" w:afterAutospacing="1"/>
        <w:rPr>
          <w:sz w:val="22"/>
          <w:szCs w:val="22"/>
          <w:lang w:eastAsia="en-GB"/>
        </w:rPr>
      </w:pPr>
      <w:r w:rsidRPr="00651F36">
        <w:rPr>
          <w:sz w:val="22"/>
          <w:szCs w:val="22"/>
          <w:lang w:eastAsia="en-GB"/>
        </w:rPr>
        <w:t xml:space="preserve">Injury insurance for injuries incurred while fulfilling your authorised volunteer work. </w:t>
      </w:r>
    </w:p>
    <w:p w14:paraId="128D743E" w14:textId="77777777" w:rsidR="00DF1E61" w:rsidRPr="00651F36" w:rsidRDefault="00DF1E61" w:rsidP="00DF1E61">
      <w:pPr>
        <w:numPr>
          <w:ilvl w:val="0"/>
          <w:numId w:val="2"/>
        </w:numPr>
        <w:spacing w:before="100" w:beforeAutospacing="1" w:after="100" w:afterAutospacing="1"/>
        <w:rPr>
          <w:sz w:val="22"/>
          <w:szCs w:val="22"/>
          <w:lang w:eastAsia="en-GB"/>
        </w:rPr>
      </w:pPr>
      <w:r w:rsidRPr="00651F36">
        <w:rPr>
          <w:sz w:val="22"/>
          <w:szCs w:val="22"/>
          <w:lang w:eastAsia="en-GB"/>
        </w:rPr>
        <w:t xml:space="preserve">Reimbursement of your expenses. The organisation does not want you to be disadvantaged financially </w:t>
      </w:r>
      <w:proofErr w:type="gramStart"/>
      <w:r w:rsidRPr="00651F36">
        <w:rPr>
          <w:sz w:val="22"/>
          <w:szCs w:val="22"/>
          <w:lang w:eastAsia="en-GB"/>
        </w:rPr>
        <w:t>as a result of</w:t>
      </w:r>
      <w:proofErr w:type="gramEnd"/>
      <w:r w:rsidRPr="00651F36">
        <w:rPr>
          <w:sz w:val="22"/>
          <w:szCs w:val="22"/>
          <w:lang w:eastAsia="en-GB"/>
        </w:rPr>
        <w:t xml:space="preserve"> your volunteering. It will therefore provide you with: </w:t>
      </w:r>
    </w:p>
    <w:p w14:paraId="57B11A5B" w14:textId="6E32B3C3" w:rsidR="00DF1E61" w:rsidRPr="00651F36" w:rsidRDefault="00DF1E61" w:rsidP="00DF1E61">
      <w:pPr>
        <w:numPr>
          <w:ilvl w:val="1"/>
          <w:numId w:val="2"/>
        </w:numPr>
        <w:spacing w:before="100" w:beforeAutospacing="1" w:after="100" w:afterAutospacing="1"/>
        <w:rPr>
          <w:sz w:val="22"/>
          <w:szCs w:val="22"/>
          <w:lang w:eastAsia="en-GB"/>
        </w:rPr>
      </w:pPr>
      <w:r w:rsidRPr="00651F36">
        <w:rPr>
          <w:sz w:val="22"/>
          <w:szCs w:val="22"/>
          <w:lang w:eastAsia="en-GB"/>
        </w:rPr>
        <w:t>Your travel expenses to and from work. You should try and use the cheapest method of travel</w:t>
      </w:r>
      <w:r w:rsidR="00651F36">
        <w:rPr>
          <w:sz w:val="22"/>
          <w:szCs w:val="22"/>
          <w:lang w:eastAsia="en-GB"/>
        </w:rPr>
        <w:t xml:space="preserve"> available to </w:t>
      </w:r>
      <w:proofErr w:type="gramStart"/>
      <w:r w:rsidR="00651F36">
        <w:rPr>
          <w:sz w:val="22"/>
          <w:szCs w:val="22"/>
          <w:lang w:eastAsia="en-GB"/>
        </w:rPr>
        <w:t>you</w:t>
      </w:r>
      <w:proofErr w:type="gramEnd"/>
    </w:p>
    <w:p w14:paraId="63F40E06" w14:textId="7563FA4E" w:rsidR="00DF1E61" w:rsidRPr="00651F36" w:rsidRDefault="00DF1E61" w:rsidP="00F148D7">
      <w:pPr>
        <w:numPr>
          <w:ilvl w:val="1"/>
          <w:numId w:val="2"/>
        </w:numPr>
        <w:spacing w:before="100" w:beforeAutospacing="1" w:after="100" w:afterAutospacing="1"/>
        <w:rPr>
          <w:sz w:val="22"/>
          <w:szCs w:val="22"/>
          <w:lang w:eastAsia="en-GB"/>
        </w:rPr>
      </w:pPr>
      <w:r w:rsidRPr="00651F36">
        <w:rPr>
          <w:sz w:val="22"/>
          <w:szCs w:val="22"/>
          <w:lang w:eastAsia="en-GB"/>
        </w:rPr>
        <w:t>Only actual expense can be paid, so you should keep your receipts, tickets etc.</w:t>
      </w:r>
    </w:p>
    <w:p w14:paraId="24CAF0EC" w14:textId="77777777" w:rsidR="00DF1E61" w:rsidRPr="00651F36" w:rsidRDefault="00DF1E61" w:rsidP="00DF1E61">
      <w:pPr>
        <w:spacing w:before="100" w:beforeAutospacing="1" w:after="100" w:afterAutospacing="1"/>
        <w:rPr>
          <w:sz w:val="22"/>
          <w:szCs w:val="22"/>
          <w:lang w:eastAsia="en-GB"/>
        </w:rPr>
      </w:pPr>
      <w:r w:rsidRPr="00651F36">
        <w:rPr>
          <w:sz w:val="22"/>
          <w:szCs w:val="22"/>
          <w:lang w:eastAsia="en-GB"/>
        </w:rPr>
        <w:t xml:space="preserve">Any additional expenses or any additional travel costs outside those normally incurred should be agreed in advance with your </w:t>
      </w:r>
      <w:r w:rsidRPr="00651F36">
        <w:rPr>
          <w:sz w:val="22"/>
          <w:szCs w:val="22"/>
          <w:highlight w:val="yellow"/>
          <w:lang w:eastAsia="en-GB"/>
        </w:rPr>
        <w:t>[supervisor/volunteer coordinator/manager/named person]</w:t>
      </w:r>
      <w:r w:rsidRPr="00651F36">
        <w:rPr>
          <w:sz w:val="22"/>
          <w:szCs w:val="22"/>
          <w:lang w:eastAsia="en-GB"/>
        </w:rPr>
        <w:t>.</w:t>
      </w:r>
    </w:p>
    <w:p w14:paraId="18894110" w14:textId="77777777" w:rsidR="00DF1E61" w:rsidRPr="00651F36" w:rsidRDefault="00DF1E61" w:rsidP="00DF1E61">
      <w:pPr>
        <w:spacing w:before="100" w:beforeAutospacing="1" w:after="100" w:afterAutospacing="1"/>
        <w:rPr>
          <w:sz w:val="22"/>
          <w:szCs w:val="22"/>
          <w:lang w:eastAsia="en-GB"/>
        </w:rPr>
      </w:pPr>
      <w:r w:rsidRPr="00651F36">
        <w:rPr>
          <w:sz w:val="22"/>
          <w:szCs w:val="22"/>
          <w:lang w:eastAsia="en-GB"/>
        </w:rPr>
        <w:t xml:space="preserve">All expenses must be submitted, with receipts where possible, to </w:t>
      </w:r>
      <w:r w:rsidRPr="00651F36">
        <w:rPr>
          <w:sz w:val="22"/>
          <w:szCs w:val="22"/>
          <w:highlight w:val="yellow"/>
          <w:lang w:eastAsia="en-GB"/>
        </w:rPr>
        <w:t>[place or person to whom receipts should be sent]</w:t>
      </w:r>
      <w:r w:rsidRPr="00651F36">
        <w:rPr>
          <w:sz w:val="22"/>
          <w:szCs w:val="22"/>
          <w:lang w:eastAsia="en-GB"/>
        </w:rPr>
        <w:t xml:space="preserve"> within </w:t>
      </w:r>
      <w:r w:rsidRPr="00651F36">
        <w:rPr>
          <w:sz w:val="22"/>
          <w:szCs w:val="22"/>
          <w:highlight w:val="yellow"/>
          <w:lang w:eastAsia="en-GB"/>
        </w:rPr>
        <w:t>[period].</w:t>
      </w:r>
    </w:p>
    <w:p w14:paraId="477ACA7E" w14:textId="37318529" w:rsidR="00DF1E61" w:rsidRPr="00651F36" w:rsidRDefault="00DF1E61" w:rsidP="00DF1E61">
      <w:pPr>
        <w:spacing w:before="100" w:beforeAutospacing="1" w:after="100" w:afterAutospacing="1"/>
        <w:rPr>
          <w:sz w:val="22"/>
          <w:szCs w:val="22"/>
          <w:lang w:eastAsia="en-GB"/>
        </w:rPr>
      </w:pPr>
      <w:r w:rsidRPr="00651F36">
        <w:rPr>
          <w:b/>
          <w:bCs/>
          <w:sz w:val="22"/>
          <w:szCs w:val="22"/>
          <w:lang w:eastAsia="en-GB"/>
        </w:rPr>
        <w:t>What we expect from you</w:t>
      </w:r>
      <w:r w:rsidR="00F148D7" w:rsidRPr="00651F36">
        <w:rPr>
          <w:sz w:val="22"/>
          <w:szCs w:val="22"/>
          <w:lang w:eastAsia="en-GB"/>
        </w:rPr>
        <w:br/>
      </w:r>
      <w:r w:rsidRPr="00651F36">
        <w:rPr>
          <w:sz w:val="22"/>
          <w:szCs w:val="22"/>
          <w:lang w:eastAsia="en-GB"/>
        </w:rPr>
        <w:t xml:space="preserve">We will discuss with you the amount of time that you are willing to commit to volunteering, when you will be available each week, and how your availability will fit in with our needs. If, for any reason, you will not be attending as we have agreed, we would be grateful if you could let us know as soon as possible so that a substitute can be </w:t>
      </w:r>
      <w:proofErr w:type="gramStart"/>
      <w:r w:rsidRPr="00651F36">
        <w:rPr>
          <w:sz w:val="22"/>
          <w:szCs w:val="22"/>
          <w:lang w:eastAsia="en-GB"/>
        </w:rPr>
        <w:t>found</w:t>
      </w:r>
      <w:proofErr w:type="gramEnd"/>
      <w:r w:rsidRPr="00651F36">
        <w:rPr>
          <w:sz w:val="22"/>
          <w:szCs w:val="22"/>
          <w:lang w:eastAsia="en-GB"/>
        </w:rPr>
        <w:t xml:space="preserve"> or different arrangements can be made. If we have no work for </w:t>
      </w:r>
      <w:proofErr w:type="gramStart"/>
      <w:r w:rsidRPr="00651F36">
        <w:rPr>
          <w:sz w:val="22"/>
          <w:szCs w:val="22"/>
          <w:lang w:eastAsia="en-GB"/>
        </w:rPr>
        <w:t>you</w:t>
      </w:r>
      <w:proofErr w:type="gramEnd"/>
      <w:r w:rsidRPr="00651F36">
        <w:rPr>
          <w:sz w:val="22"/>
          <w:szCs w:val="22"/>
          <w:lang w:eastAsia="en-GB"/>
        </w:rPr>
        <w:t xml:space="preserve"> we will let you know as soon as possible.</w:t>
      </w:r>
    </w:p>
    <w:p w14:paraId="4CB71140" w14:textId="77777777" w:rsidR="00DF1E61" w:rsidRPr="00651F36" w:rsidRDefault="00DF1E61" w:rsidP="00DF1E61">
      <w:pPr>
        <w:spacing w:before="100" w:beforeAutospacing="1" w:after="100" w:afterAutospacing="1"/>
        <w:rPr>
          <w:sz w:val="22"/>
          <w:szCs w:val="22"/>
          <w:lang w:eastAsia="en-GB"/>
        </w:rPr>
      </w:pPr>
      <w:r w:rsidRPr="00651F36">
        <w:rPr>
          <w:sz w:val="22"/>
          <w:szCs w:val="22"/>
          <w:lang w:eastAsia="en-GB"/>
        </w:rPr>
        <w:t>[OR</w:t>
      </w:r>
      <w:r w:rsidR="00012879" w:rsidRPr="00651F36">
        <w:rPr>
          <w:sz w:val="22"/>
          <w:szCs w:val="22"/>
          <w:lang w:eastAsia="en-GB"/>
        </w:rPr>
        <w:t>]</w:t>
      </w:r>
    </w:p>
    <w:p w14:paraId="261D970C" w14:textId="77777777" w:rsidR="00DF1E61" w:rsidRPr="00651F36" w:rsidRDefault="00DF1E61" w:rsidP="00DF1E61">
      <w:pPr>
        <w:spacing w:before="100" w:beforeAutospacing="1" w:after="100" w:afterAutospacing="1"/>
        <w:rPr>
          <w:sz w:val="22"/>
          <w:szCs w:val="22"/>
          <w:lang w:eastAsia="en-GB"/>
        </w:rPr>
      </w:pPr>
      <w:r w:rsidRPr="00651F36">
        <w:rPr>
          <w:sz w:val="22"/>
          <w:szCs w:val="22"/>
          <w:lang w:eastAsia="en-GB"/>
        </w:rPr>
        <w:t xml:space="preserve">We have agreed that you will be available at </w:t>
      </w:r>
      <w:proofErr w:type="gramStart"/>
      <w:r w:rsidRPr="00651F36">
        <w:rPr>
          <w:sz w:val="22"/>
          <w:szCs w:val="22"/>
          <w:highlight w:val="yellow"/>
          <w:lang w:eastAsia="en-GB"/>
        </w:rPr>
        <w:t>[ ]</w:t>
      </w:r>
      <w:proofErr w:type="gramEnd"/>
      <w:r w:rsidRPr="00651F36">
        <w:rPr>
          <w:sz w:val="22"/>
          <w:szCs w:val="22"/>
          <w:lang w:eastAsia="en-GB"/>
        </w:rPr>
        <w:t xml:space="preserve">. If, for any reason, you will not be attending we would be grateful if you could let us know as soon as possible so that a substitute can be </w:t>
      </w:r>
      <w:proofErr w:type="gramStart"/>
      <w:r w:rsidRPr="00651F36">
        <w:rPr>
          <w:sz w:val="22"/>
          <w:szCs w:val="22"/>
          <w:lang w:eastAsia="en-GB"/>
        </w:rPr>
        <w:t>found</w:t>
      </w:r>
      <w:proofErr w:type="gramEnd"/>
      <w:r w:rsidRPr="00651F36">
        <w:rPr>
          <w:sz w:val="22"/>
          <w:szCs w:val="22"/>
          <w:lang w:eastAsia="en-GB"/>
        </w:rPr>
        <w:t xml:space="preserve"> or different arrangements can be made. If we have no work for </w:t>
      </w:r>
      <w:proofErr w:type="gramStart"/>
      <w:r w:rsidRPr="00651F36">
        <w:rPr>
          <w:sz w:val="22"/>
          <w:szCs w:val="22"/>
          <w:lang w:eastAsia="en-GB"/>
        </w:rPr>
        <w:t>you</w:t>
      </w:r>
      <w:proofErr w:type="gramEnd"/>
      <w:r w:rsidRPr="00651F36">
        <w:rPr>
          <w:sz w:val="22"/>
          <w:szCs w:val="22"/>
          <w:lang w:eastAsia="en-GB"/>
        </w:rPr>
        <w:t xml:space="preserve"> we will let you know as soon as possible.]</w:t>
      </w:r>
    </w:p>
    <w:p w14:paraId="306E8BCA" w14:textId="1D5664F3" w:rsidR="006607BA" w:rsidRPr="00651F36" w:rsidRDefault="00DF1E61" w:rsidP="006607BA">
      <w:pPr>
        <w:spacing w:before="100" w:beforeAutospacing="1" w:after="100" w:afterAutospacing="1"/>
        <w:rPr>
          <w:b/>
          <w:sz w:val="22"/>
          <w:szCs w:val="22"/>
          <w:lang w:eastAsia="en-GB"/>
        </w:rPr>
      </w:pPr>
      <w:r w:rsidRPr="00651F36">
        <w:rPr>
          <w:b/>
          <w:sz w:val="22"/>
          <w:szCs w:val="22"/>
          <w:lang w:eastAsia="en-GB"/>
        </w:rPr>
        <w:t>Confidentiality</w:t>
      </w:r>
      <w:r w:rsidR="00F148D7" w:rsidRPr="00651F36">
        <w:rPr>
          <w:b/>
          <w:sz w:val="22"/>
          <w:szCs w:val="22"/>
          <w:lang w:eastAsia="en-GB"/>
        </w:rPr>
        <w:br/>
      </w:r>
      <w:r w:rsidRPr="00651F36">
        <w:rPr>
          <w:sz w:val="22"/>
          <w:szCs w:val="22"/>
          <w:lang w:eastAsia="en-GB"/>
        </w:rPr>
        <w:t xml:space="preserve">In the course of your volunteering you will come across confidential information about the organisation, its </w:t>
      </w:r>
      <w:proofErr w:type="gramStart"/>
      <w:r w:rsidRPr="00651F36">
        <w:rPr>
          <w:sz w:val="22"/>
          <w:szCs w:val="22"/>
          <w:lang w:eastAsia="en-GB"/>
        </w:rPr>
        <w:t>staff</w:t>
      </w:r>
      <w:proofErr w:type="gramEnd"/>
      <w:r w:rsidRPr="00651F36">
        <w:rPr>
          <w:sz w:val="22"/>
          <w:szCs w:val="22"/>
          <w:lang w:eastAsia="en-GB"/>
        </w:rPr>
        <w:t xml:space="preserve"> and its clients. You must respect this confidentiality and not use the information for your own benefit or disclose the information, except where required or permitted to do so by law.</w:t>
      </w:r>
      <w:r w:rsidR="00F148D7" w:rsidRPr="00651F36">
        <w:rPr>
          <w:b/>
          <w:sz w:val="22"/>
          <w:szCs w:val="22"/>
          <w:lang w:eastAsia="en-GB"/>
        </w:rPr>
        <w:br/>
      </w:r>
      <w:r w:rsidR="00F148D7" w:rsidRPr="00651F36">
        <w:rPr>
          <w:b/>
          <w:i/>
          <w:iCs/>
          <w:sz w:val="22"/>
          <w:szCs w:val="22"/>
          <w:lang w:eastAsia="en-GB"/>
        </w:rPr>
        <w:br/>
      </w:r>
      <w:r w:rsidRPr="00651F36">
        <w:rPr>
          <w:b/>
          <w:sz w:val="22"/>
          <w:szCs w:val="22"/>
          <w:lang w:eastAsia="en-GB"/>
        </w:rPr>
        <w:t>Policies</w:t>
      </w:r>
      <w:r w:rsidR="00F148D7" w:rsidRPr="00651F36">
        <w:rPr>
          <w:b/>
          <w:sz w:val="22"/>
          <w:szCs w:val="22"/>
          <w:lang w:eastAsia="en-GB"/>
        </w:rPr>
        <w:br/>
      </w:r>
      <w:r w:rsidRPr="00651F36">
        <w:rPr>
          <w:sz w:val="22"/>
          <w:szCs w:val="22"/>
          <w:lang w:eastAsia="en-GB"/>
        </w:rPr>
        <w:t>You will abide by the organisation's health and safety and equal opportunities policies. These can be found on</w:t>
      </w:r>
      <w:r w:rsidR="006607BA" w:rsidRPr="00651F36">
        <w:rPr>
          <w:sz w:val="22"/>
          <w:szCs w:val="22"/>
          <w:lang w:eastAsia="en-GB"/>
        </w:rPr>
        <w:t xml:space="preserve"> </w:t>
      </w:r>
      <w:proofErr w:type="spellStart"/>
      <w:r w:rsidR="006607BA" w:rsidRPr="00651F36">
        <w:rPr>
          <w:sz w:val="22"/>
          <w:szCs w:val="22"/>
          <w:lang w:eastAsia="en-GB"/>
        </w:rPr>
        <w:t>Elnet</w:t>
      </w:r>
      <w:proofErr w:type="spellEnd"/>
      <w:r w:rsidR="006607BA" w:rsidRPr="00651F36">
        <w:rPr>
          <w:sz w:val="22"/>
          <w:szCs w:val="22"/>
          <w:lang w:eastAsia="en-GB"/>
        </w:rPr>
        <w:t xml:space="preserve"> and will be provided to you by </w:t>
      </w:r>
      <w:r w:rsidR="006607BA" w:rsidRPr="00651F36">
        <w:rPr>
          <w:sz w:val="22"/>
          <w:szCs w:val="22"/>
          <w:highlight w:val="yellow"/>
          <w:lang w:eastAsia="en-GB"/>
        </w:rPr>
        <w:t>[supervisor/volunteer coordinator/manager/named person]</w:t>
      </w:r>
      <w:r w:rsidR="006607BA" w:rsidRPr="00651F36">
        <w:rPr>
          <w:sz w:val="22"/>
          <w:szCs w:val="22"/>
          <w:lang w:eastAsia="en-GB"/>
        </w:rPr>
        <w:t>.</w:t>
      </w:r>
    </w:p>
    <w:p w14:paraId="397E99F9" w14:textId="20AD302D" w:rsidR="00DF1E61" w:rsidRPr="00651F36" w:rsidRDefault="00DF1E61" w:rsidP="00DF1E61">
      <w:pPr>
        <w:spacing w:before="100" w:beforeAutospacing="1" w:after="100" w:afterAutospacing="1"/>
        <w:rPr>
          <w:b/>
          <w:sz w:val="22"/>
          <w:szCs w:val="22"/>
          <w:lang w:eastAsia="en-GB"/>
        </w:rPr>
      </w:pPr>
      <w:r w:rsidRPr="00651F36">
        <w:rPr>
          <w:b/>
          <w:sz w:val="22"/>
          <w:szCs w:val="22"/>
          <w:lang w:eastAsia="en-GB"/>
        </w:rPr>
        <w:t>Ideas and problems</w:t>
      </w:r>
      <w:r w:rsidR="00F148D7" w:rsidRPr="00651F36">
        <w:rPr>
          <w:b/>
          <w:sz w:val="22"/>
          <w:szCs w:val="22"/>
          <w:lang w:eastAsia="en-GB"/>
        </w:rPr>
        <w:br/>
      </w:r>
      <w:r w:rsidRPr="00651F36">
        <w:rPr>
          <w:sz w:val="22"/>
          <w:szCs w:val="22"/>
          <w:lang w:eastAsia="en-GB"/>
        </w:rPr>
        <w:t xml:space="preserve">You may have ideas for the better performance of your duties or of ways in which we can meet our objectives as an organisation. Please discuss these with your </w:t>
      </w:r>
      <w:r w:rsidRPr="00651F36">
        <w:rPr>
          <w:sz w:val="22"/>
          <w:szCs w:val="22"/>
          <w:highlight w:val="yellow"/>
          <w:lang w:eastAsia="en-GB"/>
        </w:rPr>
        <w:t>[supervisor/volunteer coordinator/manager/named person]</w:t>
      </w:r>
      <w:r w:rsidRPr="00651F36">
        <w:rPr>
          <w:sz w:val="22"/>
          <w:szCs w:val="22"/>
          <w:lang w:eastAsia="en-GB"/>
        </w:rPr>
        <w:t>.</w:t>
      </w:r>
    </w:p>
    <w:p w14:paraId="48E5BF85" w14:textId="77777777" w:rsidR="00DF1E61" w:rsidRPr="00651F36" w:rsidRDefault="00DF1E61" w:rsidP="00DF1E61">
      <w:pPr>
        <w:spacing w:before="100" w:beforeAutospacing="1" w:after="100" w:afterAutospacing="1"/>
        <w:rPr>
          <w:sz w:val="22"/>
          <w:szCs w:val="22"/>
          <w:lang w:eastAsia="en-GB"/>
        </w:rPr>
      </w:pPr>
      <w:r w:rsidRPr="00651F36">
        <w:rPr>
          <w:sz w:val="22"/>
          <w:szCs w:val="22"/>
          <w:lang w:eastAsia="en-GB"/>
        </w:rPr>
        <w:t xml:space="preserve">You may run into problems when performing your duties. You should discuss any complaint or problems with your </w:t>
      </w:r>
      <w:r w:rsidRPr="00651F36">
        <w:rPr>
          <w:sz w:val="22"/>
          <w:szCs w:val="22"/>
          <w:highlight w:val="yellow"/>
          <w:lang w:eastAsia="en-GB"/>
        </w:rPr>
        <w:t>[supervisor/volunteer coordinator/manager/named person]</w:t>
      </w:r>
      <w:r w:rsidRPr="00651F36">
        <w:rPr>
          <w:sz w:val="22"/>
          <w:szCs w:val="22"/>
          <w:lang w:eastAsia="en-GB"/>
        </w:rPr>
        <w:t>.</w:t>
      </w:r>
    </w:p>
    <w:p w14:paraId="30F137E5" w14:textId="77777777" w:rsidR="00DF1E61" w:rsidRPr="00651F36" w:rsidRDefault="00DF1E61" w:rsidP="00DF1E61">
      <w:pPr>
        <w:spacing w:before="100" w:beforeAutospacing="1" w:after="100" w:afterAutospacing="1"/>
        <w:rPr>
          <w:sz w:val="22"/>
          <w:szCs w:val="22"/>
          <w:lang w:eastAsia="en-GB"/>
        </w:rPr>
      </w:pPr>
      <w:r w:rsidRPr="00651F36">
        <w:rPr>
          <w:sz w:val="22"/>
          <w:szCs w:val="22"/>
          <w:lang w:eastAsia="en-GB"/>
        </w:rPr>
        <w:t xml:space="preserve">Your </w:t>
      </w:r>
      <w:r w:rsidRPr="00651F36">
        <w:rPr>
          <w:sz w:val="22"/>
          <w:szCs w:val="22"/>
          <w:highlight w:val="yellow"/>
          <w:lang w:eastAsia="en-GB"/>
        </w:rPr>
        <w:t>[supervisor/volunteer coordinator/manager/named person]</w:t>
      </w:r>
      <w:r w:rsidRPr="00651F36">
        <w:rPr>
          <w:sz w:val="22"/>
          <w:szCs w:val="22"/>
          <w:lang w:eastAsia="en-GB"/>
        </w:rPr>
        <w:t xml:space="preserve"> will discuss with you any issues that he/she may have with your work.</w:t>
      </w:r>
    </w:p>
    <w:p w14:paraId="30FA1938" w14:textId="5DCEDF5D" w:rsidR="00DF1E61" w:rsidRPr="00651F36" w:rsidRDefault="00DF1E61" w:rsidP="00DF1E61">
      <w:pPr>
        <w:spacing w:before="100" w:beforeAutospacing="1" w:after="100" w:afterAutospacing="1"/>
        <w:rPr>
          <w:sz w:val="22"/>
          <w:szCs w:val="22"/>
          <w:lang w:eastAsia="en-GB"/>
        </w:rPr>
      </w:pPr>
      <w:r w:rsidRPr="00651F36">
        <w:rPr>
          <w:sz w:val="22"/>
          <w:szCs w:val="22"/>
          <w:lang w:eastAsia="en-GB"/>
        </w:rPr>
        <w:lastRenderedPageBreak/>
        <w:t xml:space="preserve">If you would like to change the arrangements for your volunteering, that too should be raised with your </w:t>
      </w:r>
      <w:r w:rsidRPr="00651F36">
        <w:rPr>
          <w:sz w:val="22"/>
          <w:szCs w:val="22"/>
          <w:highlight w:val="yellow"/>
          <w:lang w:eastAsia="en-GB"/>
        </w:rPr>
        <w:t>[supervisor/volunteer coordinator/manager/named person]</w:t>
      </w:r>
      <w:r w:rsidRPr="00651F36">
        <w:rPr>
          <w:sz w:val="22"/>
          <w:szCs w:val="22"/>
          <w:lang w:eastAsia="en-GB"/>
        </w:rPr>
        <w:t>.</w:t>
      </w:r>
    </w:p>
    <w:p w14:paraId="573F95DA" w14:textId="0A4B3FE8" w:rsidR="00DF1E61" w:rsidRPr="00651F36" w:rsidRDefault="00DF1E61" w:rsidP="00DF1E61">
      <w:pPr>
        <w:spacing w:before="100" w:beforeAutospacing="1" w:after="100" w:afterAutospacing="1"/>
        <w:rPr>
          <w:sz w:val="22"/>
          <w:szCs w:val="22"/>
          <w:lang w:eastAsia="en-GB"/>
        </w:rPr>
      </w:pPr>
      <w:r w:rsidRPr="00651F36">
        <w:rPr>
          <w:b/>
          <w:bCs/>
          <w:sz w:val="22"/>
          <w:szCs w:val="22"/>
          <w:lang w:eastAsia="en-GB"/>
        </w:rPr>
        <w:t>Termination</w:t>
      </w:r>
      <w:r w:rsidR="00F148D7" w:rsidRPr="00651F36">
        <w:rPr>
          <w:sz w:val="22"/>
          <w:szCs w:val="22"/>
          <w:lang w:eastAsia="en-GB"/>
        </w:rPr>
        <w:br/>
      </w:r>
      <w:r w:rsidRPr="00651F36">
        <w:rPr>
          <w:sz w:val="22"/>
          <w:szCs w:val="22"/>
          <w:lang w:eastAsia="en-GB"/>
        </w:rPr>
        <w:t xml:space="preserve">You may cease volunteering at any time.  The Council may cease to use you as a volunteer at any time.  We </w:t>
      </w:r>
      <w:r w:rsidR="00F654FF" w:rsidRPr="00651F36">
        <w:rPr>
          <w:sz w:val="22"/>
          <w:szCs w:val="22"/>
          <w:lang w:eastAsia="en-GB"/>
        </w:rPr>
        <w:t>will endeavour to give you notice of this</w:t>
      </w:r>
      <w:r w:rsidRPr="00651F36">
        <w:rPr>
          <w:sz w:val="22"/>
          <w:szCs w:val="22"/>
          <w:lang w:eastAsia="en-GB"/>
        </w:rPr>
        <w:t>, and ask that you do the same, if possible.</w:t>
      </w:r>
    </w:p>
    <w:p w14:paraId="3D64A715" w14:textId="56D216CC" w:rsidR="00DF1E61" w:rsidRPr="00651F36" w:rsidRDefault="00272410" w:rsidP="00DF1E61">
      <w:pPr>
        <w:pStyle w:val="ELC-ParaTitle"/>
        <w:numPr>
          <w:ilvl w:val="0"/>
          <w:numId w:val="0"/>
        </w:numPr>
        <w:rPr>
          <w:rFonts w:cs="Arial"/>
          <w:sz w:val="22"/>
          <w:szCs w:val="22"/>
        </w:rPr>
      </w:pPr>
      <w:r w:rsidRPr="00651F36">
        <w:rPr>
          <w:b w:val="0"/>
          <w:bCs/>
          <w:noProof/>
          <w:sz w:val="22"/>
          <w:szCs w:val="22"/>
          <w:lang w:eastAsia="en-GB"/>
        </w:rPr>
        <mc:AlternateContent>
          <mc:Choice Requires="wps">
            <w:drawing>
              <wp:anchor distT="0" distB="0" distL="114300" distR="114300" simplePos="0" relativeHeight="251658752" behindDoc="0" locked="0" layoutInCell="1" allowOverlap="1" wp14:anchorId="3EA0A068" wp14:editId="3221D416">
                <wp:simplePos x="0" y="0"/>
                <wp:positionH relativeFrom="column">
                  <wp:posOffset>-904875</wp:posOffset>
                </wp:positionH>
                <wp:positionV relativeFrom="paragraph">
                  <wp:posOffset>97790</wp:posOffset>
                </wp:positionV>
                <wp:extent cx="7534275" cy="0"/>
                <wp:effectExtent l="9525" t="11430" r="952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4275"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D5C5F" id="_x0000_t32" coordsize="21600,21600" o:spt="32" o:oned="t" path="m,l21600,21600e" filled="f">
                <v:path arrowok="t" fillok="f" o:connecttype="none"/>
                <o:lock v:ext="edit" shapetype="t"/>
              </v:shapetype>
              <v:shape id="AutoShape 3" o:spid="_x0000_s1026" type="#_x0000_t32" style="position:absolute;margin-left:-71.25pt;margin-top:7.7pt;width:59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">
                <v:stroke dashstyle="dash"/>
              </v:shape>
            </w:pict>
          </mc:Fallback>
        </mc:AlternateContent>
      </w:r>
    </w:p>
    <w:p w14:paraId="3633AFC5" w14:textId="77777777" w:rsidR="009E047B" w:rsidRPr="00651F36" w:rsidRDefault="00F654FF" w:rsidP="00DF1E61">
      <w:pPr>
        <w:pStyle w:val="ELC-ParaTitle"/>
        <w:numPr>
          <w:ilvl w:val="0"/>
          <w:numId w:val="0"/>
        </w:numPr>
        <w:rPr>
          <w:rFonts w:cs="Arial"/>
          <w:sz w:val="22"/>
          <w:szCs w:val="22"/>
        </w:rPr>
      </w:pPr>
      <w:r w:rsidRPr="00651F36">
        <w:rPr>
          <w:rFonts w:cs="Arial"/>
          <w:sz w:val="22"/>
          <w:szCs w:val="22"/>
        </w:rPr>
        <w:t>The following is to be completed in all instances:</w:t>
      </w:r>
    </w:p>
    <w:p w14:paraId="77EAE511" w14:textId="77777777" w:rsidR="009E047B" w:rsidRPr="00651F36" w:rsidRDefault="009E047B" w:rsidP="00DF1E61">
      <w:pPr>
        <w:pStyle w:val="ELC-ParaTitle"/>
        <w:numPr>
          <w:ilvl w:val="0"/>
          <w:numId w:val="0"/>
        </w:num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387"/>
        <w:gridCol w:w="818"/>
        <w:gridCol w:w="2057"/>
      </w:tblGrid>
      <w:tr w:rsidR="00F654FF" w:rsidRPr="00651F36" w14:paraId="33D64DED" w14:textId="77777777" w:rsidTr="00FB62B9">
        <w:tc>
          <w:tcPr>
            <w:tcW w:w="2789" w:type="dxa"/>
            <w:shd w:val="clear" w:color="auto" w:fill="auto"/>
          </w:tcPr>
          <w:p w14:paraId="0962A87A" w14:textId="77777777" w:rsidR="00F654FF" w:rsidRPr="00651F36" w:rsidRDefault="00F654FF" w:rsidP="009E047B">
            <w:pPr>
              <w:pStyle w:val="Heading3"/>
              <w:rPr>
                <w:rFonts w:ascii="Trebuchet MS" w:hAnsi="Trebuchet MS" w:cs="Arial"/>
                <w:sz w:val="22"/>
                <w:szCs w:val="22"/>
              </w:rPr>
            </w:pPr>
            <w:r w:rsidRPr="00651F36">
              <w:rPr>
                <w:rFonts w:ascii="Trebuchet MS" w:hAnsi="Trebuchet MS" w:cs="Arial"/>
                <w:sz w:val="22"/>
                <w:szCs w:val="22"/>
              </w:rPr>
              <w:t>Name of Volunteer:</w:t>
            </w:r>
          </w:p>
          <w:p w14:paraId="28E607FE" w14:textId="77777777" w:rsidR="00F654FF" w:rsidRPr="00651F36" w:rsidRDefault="00F654FF" w:rsidP="00FB62B9">
            <w:pPr>
              <w:rPr>
                <w:sz w:val="22"/>
                <w:szCs w:val="22"/>
              </w:rPr>
            </w:pPr>
          </w:p>
        </w:tc>
        <w:tc>
          <w:tcPr>
            <w:tcW w:w="6453" w:type="dxa"/>
            <w:gridSpan w:val="3"/>
            <w:shd w:val="clear" w:color="auto" w:fill="auto"/>
          </w:tcPr>
          <w:p w14:paraId="1BCD738B" w14:textId="77777777" w:rsidR="00F654FF" w:rsidRPr="00651F36" w:rsidRDefault="00F654FF" w:rsidP="009E047B">
            <w:pPr>
              <w:pStyle w:val="Heading3"/>
              <w:rPr>
                <w:rFonts w:ascii="Trebuchet MS" w:hAnsi="Trebuchet MS" w:cs="Arial"/>
                <w:sz w:val="22"/>
                <w:szCs w:val="22"/>
              </w:rPr>
            </w:pPr>
          </w:p>
        </w:tc>
      </w:tr>
      <w:tr w:rsidR="00F654FF" w:rsidRPr="00651F36" w14:paraId="02E52FD3" w14:textId="77777777" w:rsidTr="00FB62B9">
        <w:tc>
          <w:tcPr>
            <w:tcW w:w="2789" w:type="dxa"/>
            <w:shd w:val="clear" w:color="auto" w:fill="auto"/>
          </w:tcPr>
          <w:p w14:paraId="3F7839F1" w14:textId="2A2D9B78" w:rsidR="00F654FF" w:rsidRPr="00651F36" w:rsidRDefault="00F654FF" w:rsidP="009E047B">
            <w:pPr>
              <w:pStyle w:val="Heading3"/>
              <w:rPr>
                <w:rFonts w:ascii="Trebuchet MS" w:hAnsi="Trebuchet MS" w:cs="Arial"/>
                <w:sz w:val="22"/>
                <w:szCs w:val="22"/>
              </w:rPr>
            </w:pPr>
            <w:r w:rsidRPr="00651F36">
              <w:rPr>
                <w:rFonts w:ascii="Trebuchet MS" w:hAnsi="Trebuchet MS" w:cs="Arial"/>
                <w:sz w:val="22"/>
                <w:szCs w:val="22"/>
              </w:rPr>
              <w:t>Name of Manager</w:t>
            </w:r>
            <w:r w:rsidR="00D87A1F">
              <w:rPr>
                <w:rFonts w:ascii="Trebuchet MS" w:hAnsi="Trebuchet MS" w:cs="Arial"/>
                <w:sz w:val="22"/>
                <w:szCs w:val="22"/>
              </w:rPr>
              <w:t>/ELC representative</w:t>
            </w:r>
            <w:r w:rsidRPr="00651F36">
              <w:rPr>
                <w:rFonts w:ascii="Trebuchet MS" w:hAnsi="Trebuchet MS" w:cs="Arial"/>
                <w:sz w:val="22"/>
                <w:szCs w:val="22"/>
              </w:rPr>
              <w:t>:</w:t>
            </w:r>
          </w:p>
          <w:p w14:paraId="025398EA" w14:textId="77777777" w:rsidR="00F654FF" w:rsidRPr="00651F36" w:rsidRDefault="00F654FF" w:rsidP="00FB62B9">
            <w:pPr>
              <w:rPr>
                <w:sz w:val="22"/>
                <w:szCs w:val="22"/>
              </w:rPr>
            </w:pPr>
          </w:p>
        </w:tc>
        <w:tc>
          <w:tcPr>
            <w:tcW w:w="6453" w:type="dxa"/>
            <w:gridSpan w:val="3"/>
            <w:shd w:val="clear" w:color="auto" w:fill="auto"/>
          </w:tcPr>
          <w:p w14:paraId="5C1DEBA0" w14:textId="77777777" w:rsidR="00F654FF" w:rsidRPr="00651F36" w:rsidRDefault="00F654FF" w:rsidP="009E047B">
            <w:pPr>
              <w:pStyle w:val="Heading3"/>
              <w:rPr>
                <w:rFonts w:ascii="Trebuchet MS" w:hAnsi="Trebuchet MS" w:cs="Arial"/>
                <w:sz w:val="22"/>
                <w:szCs w:val="22"/>
              </w:rPr>
            </w:pPr>
          </w:p>
        </w:tc>
      </w:tr>
      <w:tr w:rsidR="00F654FF" w:rsidRPr="00651F36" w14:paraId="179804B4" w14:textId="77777777" w:rsidTr="00FB62B9">
        <w:tc>
          <w:tcPr>
            <w:tcW w:w="9242" w:type="dxa"/>
            <w:gridSpan w:val="4"/>
            <w:shd w:val="clear" w:color="auto" w:fill="auto"/>
          </w:tcPr>
          <w:p w14:paraId="2D685BD7" w14:textId="3DB45C35" w:rsidR="00F654FF" w:rsidRPr="00651F36" w:rsidRDefault="00F654FF" w:rsidP="009E047B">
            <w:pPr>
              <w:pStyle w:val="Heading3"/>
              <w:rPr>
                <w:rFonts w:ascii="Trebuchet MS" w:hAnsi="Trebuchet MS" w:cs="Arial"/>
                <w:b w:val="0"/>
                <w:sz w:val="22"/>
                <w:szCs w:val="22"/>
              </w:rPr>
            </w:pPr>
            <w:r w:rsidRPr="00651F36">
              <w:rPr>
                <w:rFonts w:ascii="Trebuchet MS" w:hAnsi="Trebuchet MS" w:cs="Arial"/>
                <w:b w:val="0"/>
                <w:sz w:val="22"/>
                <w:szCs w:val="22"/>
              </w:rPr>
              <w:t>The person named above agrees to be a volunteer</w:t>
            </w:r>
            <w:r w:rsidR="00651F36" w:rsidRPr="00651F36">
              <w:rPr>
                <w:rFonts w:ascii="Trebuchet MS" w:hAnsi="Trebuchet MS" w:cs="Arial"/>
                <w:b w:val="0"/>
                <w:sz w:val="22"/>
                <w:szCs w:val="22"/>
              </w:rPr>
              <w:t xml:space="preserve"> for ELC</w:t>
            </w:r>
            <w:r w:rsidR="00F148D7" w:rsidRPr="00651F36">
              <w:rPr>
                <w:rFonts w:ascii="Trebuchet MS" w:hAnsi="Trebuchet MS" w:cs="Arial"/>
                <w:b w:val="0"/>
                <w:sz w:val="22"/>
                <w:szCs w:val="22"/>
              </w:rPr>
              <w:t xml:space="preserve"> a</w:t>
            </w:r>
            <w:r w:rsidRPr="00651F36">
              <w:rPr>
                <w:rFonts w:ascii="Trebuchet MS" w:hAnsi="Trebuchet MS" w:cs="Arial"/>
                <w:b w:val="0"/>
                <w:sz w:val="22"/>
                <w:szCs w:val="22"/>
              </w:rPr>
              <w:t>nd agrees with the terms laid out above</w:t>
            </w:r>
          </w:p>
        </w:tc>
      </w:tr>
      <w:tr w:rsidR="00F654FF" w:rsidRPr="00651F36" w14:paraId="0867D052" w14:textId="77777777" w:rsidTr="00FB62B9">
        <w:tc>
          <w:tcPr>
            <w:tcW w:w="2789" w:type="dxa"/>
            <w:shd w:val="clear" w:color="auto" w:fill="auto"/>
          </w:tcPr>
          <w:p w14:paraId="3DF91D58" w14:textId="77777777" w:rsidR="00F654FF" w:rsidRPr="00651F36" w:rsidRDefault="00F654FF" w:rsidP="009E047B">
            <w:pPr>
              <w:pStyle w:val="Heading3"/>
              <w:rPr>
                <w:rFonts w:ascii="Trebuchet MS" w:hAnsi="Trebuchet MS" w:cs="Arial"/>
                <w:sz w:val="22"/>
                <w:szCs w:val="22"/>
              </w:rPr>
            </w:pPr>
            <w:r w:rsidRPr="00651F36">
              <w:rPr>
                <w:rFonts w:ascii="Trebuchet MS" w:hAnsi="Trebuchet MS" w:cs="Arial"/>
                <w:sz w:val="22"/>
                <w:szCs w:val="22"/>
              </w:rPr>
              <w:t>ELC Department:</w:t>
            </w:r>
          </w:p>
        </w:tc>
        <w:tc>
          <w:tcPr>
            <w:tcW w:w="6453" w:type="dxa"/>
            <w:gridSpan w:val="3"/>
            <w:shd w:val="clear" w:color="auto" w:fill="auto"/>
          </w:tcPr>
          <w:p w14:paraId="18E79C67" w14:textId="77777777" w:rsidR="00F654FF" w:rsidRPr="00651F36" w:rsidRDefault="00F654FF" w:rsidP="009E047B">
            <w:pPr>
              <w:pStyle w:val="Heading3"/>
              <w:rPr>
                <w:rFonts w:ascii="Trebuchet MS" w:hAnsi="Trebuchet MS" w:cs="Arial"/>
                <w:b w:val="0"/>
                <w:sz w:val="22"/>
                <w:szCs w:val="22"/>
              </w:rPr>
            </w:pPr>
          </w:p>
        </w:tc>
      </w:tr>
      <w:tr w:rsidR="00F654FF" w:rsidRPr="00651F36" w14:paraId="05A3A23C" w14:textId="77777777" w:rsidTr="00FB62B9">
        <w:tc>
          <w:tcPr>
            <w:tcW w:w="2789" w:type="dxa"/>
            <w:shd w:val="clear" w:color="auto" w:fill="auto"/>
          </w:tcPr>
          <w:p w14:paraId="11AF9669" w14:textId="77777777" w:rsidR="00F654FF" w:rsidRPr="00651F36" w:rsidRDefault="00F654FF" w:rsidP="009E047B">
            <w:pPr>
              <w:pStyle w:val="Heading3"/>
              <w:rPr>
                <w:rFonts w:ascii="Trebuchet MS" w:hAnsi="Trebuchet MS" w:cs="Arial"/>
                <w:sz w:val="22"/>
                <w:szCs w:val="22"/>
              </w:rPr>
            </w:pPr>
            <w:r w:rsidRPr="00651F36">
              <w:rPr>
                <w:rFonts w:ascii="Trebuchet MS" w:hAnsi="Trebuchet MS" w:cs="Arial"/>
                <w:sz w:val="22"/>
                <w:szCs w:val="22"/>
              </w:rPr>
              <w:t>Signed (Volunteer):</w:t>
            </w:r>
          </w:p>
        </w:tc>
        <w:tc>
          <w:tcPr>
            <w:tcW w:w="3507" w:type="dxa"/>
            <w:shd w:val="clear" w:color="auto" w:fill="auto"/>
          </w:tcPr>
          <w:p w14:paraId="1829EB9A" w14:textId="77777777" w:rsidR="00F654FF" w:rsidRPr="00651F36" w:rsidRDefault="00F654FF" w:rsidP="009E047B">
            <w:pPr>
              <w:pStyle w:val="Heading3"/>
              <w:rPr>
                <w:rFonts w:ascii="Trebuchet MS" w:hAnsi="Trebuchet MS" w:cs="Arial"/>
                <w:b w:val="0"/>
                <w:sz w:val="22"/>
                <w:szCs w:val="22"/>
              </w:rPr>
            </w:pPr>
          </w:p>
        </w:tc>
        <w:tc>
          <w:tcPr>
            <w:tcW w:w="820" w:type="dxa"/>
            <w:shd w:val="clear" w:color="auto" w:fill="auto"/>
          </w:tcPr>
          <w:p w14:paraId="1B4021EE" w14:textId="77777777" w:rsidR="00F654FF" w:rsidRPr="00651F36" w:rsidRDefault="00F654FF" w:rsidP="009E047B">
            <w:pPr>
              <w:pStyle w:val="Heading3"/>
              <w:rPr>
                <w:rFonts w:ascii="Trebuchet MS" w:hAnsi="Trebuchet MS" w:cs="Arial"/>
                <w:b w:val="0"/>
                <w:sz w:val="22"/>
                <w:szCs w:val="22"/>
              </w:rPr>
            </w:pPr>
            <w:r w:rsidRPr="00651F36">
              <w:rPr>
                <w:rFonts w:ascii="Trebuchet MS" w:hAnsi="Trebuchet MS" w:cs="Arial"/>
                <w:sz w:val="22"/>
                <w:szCs w:val="22"/>
              </w:rPr>
              <w:t>Date:</w:t>
            </w:r>
          </w:p>
        </w:tc>
        <w:tc>
          <w:tcPr>
            <w:tcW w:w="2126" w:type="dxa"/>
            <w:shd w:val="clear" w:color="auto" w:fill="auto"/>
          </w:tcPr>
          <w:p w14:paraId="066256AB" w14:textId="77777777" w:rsidR="00F654FF" w:rsidRPr="00651F36" w:rsidRDefault="00F654FF" w:rsidP="009E047B">
            <w:pPr>
              <w:pStyle w:val="Heading3"/>
              <w:rPr>
                <w:rFonts w:ascii="Trebuchet MS" w:hAnsi="Trebuchet MS" w:cs="Arial"/>
                <w:b w:val="0"/>
                <w:sz w:val="22"/>
                <w:szCs w:val="22"/>
              </w:rPr>
            </w:pPr>
          </w:p>
        </w:tc>
      </w:tr>
      <w:tr w:rsidR="00F654FF" w:rsidRPr="00651F36" w14:paraId="3AA88AC5" w14:textId="77777777" w:rsidTr="00FB62B9">
        <w:tc>
          <w:tcPr>
            <w:tcW w:w="2789" w:type="dxa"/>
            <w:shd w:val="clear" w:color="auto" w:fill="auto"/>
          </w:tcPr>
          <w:p w14:paraId="71938F8A" w14:textId="77777777" w:rsidR="00F654FF" w:rsidRPr="00651F36" w:rsidRDefault="00F654FF" w:rsidP="009E047B">
            <w:pPr>
              <w:pStyle w:val="Heading3"/>
              <w:rPr>
                <w:rFonts w:ascii="Trebuchet MS" w:hAnsi="Trebuchet MS" w:cs="Arial"/>
                <w:sz w:val="22"/>
                <w:szCs w:val="22"/>
              </w:rPr>
            </w:pPr>
            <w:r w:rsidRPr="00651F36">
              <w:rPr>
                <w:rFonts w:ascii="Trebuchet MS" w:hAnsi="Trebuchet MS" w:cs="Arial"/>
                <w:sz w:val="22"/>
                <w:szCs w:val="22"/>
              </w:rPr>
              <w:t>Signed (Manager):</w:t>
            </w:r>
          </w:p>
        </w:tc>
        <w:tc>
          <w:tcPr>
            <w:tcW w:w="3507" w:type="dxa"/>
            <w:shd w:val="clear" w:color="auto" w:fill="auto"/>
          </w:tcPr>
          <w:p w14:paraId="44F6A6BB" w14:textId="77777777" w:rsidR="00F654FF" w:rsidRPr="00651F36" w:rsidRDefault="00F654FF" w:rsidP="009E047B">
            <w:pPr>
              <w:pStyle w:val="Heading3"/>
              <w:rPr>
                <w:rFonts w:ascii="Trebuchet MS" w:hAnsi="Trebuchet MS" w:cs="Arial"/>
                <w:b w:val="0"/>
                <w:sz w:val="22"/>
                <w:szCs w:val="22"/>
              </w:rPr>
            </w:pPr>
          </w:p>
        </w:tc>
        <w:tc>
          <w:tcPr>
            <w:tcW w:w="820" w:type="dxa"/>
            <w:shd w:val="clear" w:color="auto" w:fill="auto"/>
          </w:tcPr>
          <w:p w14:paraId="456728AD" w14:textId="77777777" w:rsidR="00F654FF" w:rsidRPr="00651F36" w:rsidRDefault="00F654FF" w:rsidP="009E047B">
            <w:pPr>
              <w:pStyle w:val="Heading3"/>
              <w:rPr>
                <w:rFonts w:ascii="Trebuchet MS" w:hAnsi="Trebuchet MS" w:cs="Arial"/>
                <w:sz w:val="22"/>
                <w:szCs w:val="22"/>
              </w:rPr>
            </w:pPr>
            <w:r w:rsidRPr="00651F36">
              <w:rPr>
                <w:rFonts w:ascii="Trebuchet MS" w:hAnsi="Trebuchet MS" w:cs="Arial"/>
                <w:sz w:val="22"/>
                <w:szCs w:val="22"/>
              </w:rPr>
              <w:t>Date:</w:t>
            </w:r>
          </w:p>
        </w:tc>
        <w:tc>
          <w:tcPr>
            <w:tcW w:w="2126" w:type="dxa"/>
            <w:shd w:val="clear" w:color="auto" w:fill="auto"/>
          </w:tcPr>
          <w:p w14:paraId="21905F66" w14:textId="77777777" w:rsidR="00F654FF" w:rsidRPr="00651F36" w:rsidRDefault="00F654FF" w:rsidP="009E047B">
            <w:pPr>
              <w:pStyle w:val="Heading3"/>
              <w:rPr>
                <w:rFonts w:ascii="Trebuchet MS" w:hAnsi="Trebuchet MS" w:cs="Arial"/>
                <w:b w:val="0"/>
                <w:sz w:val="22"/>
                <w:szCs w:val="22"/>
              </w:rPr>
            </w:pPr>
          </w:p>
        </w:tc>
      </w:tr>
    </w:tbl>
    <w:p w14:paraId="0AE8F7C0" w14:textId="77777777" w:rsidR="00770193" w:rsidRPr="00651F36" w:rsidRDefault="00770193" w:rsidP="00DF1E61">
      <w:pPr>
        <w:rPr>
          <w:rFonts w:cs="Arial"/>
          <w:sz w:val="22"/>
          <w:szCs w:val="22"/>
        </w:rPr>
      </w:pPr>
    </w:p>
    <w:p w14:paraId="267535F3" w14:textId="77777777" w:rsidR="00770193" w:rsidRPr="00651F36" w:rsidRDefault="00770193" w:rsidP="00DF1E61">
      <w:pPr>
        <w:rPr>
          <w:rFonts w:cs="Arial"/>
          <w:sz w:val="22"/>
          <w:szCs w:val="22"/>
        </w:rPr>
      </w:pPr>
    </w:p>
    <w:p w14:paraId="79A383C4" w14:textId="7ED49826" w:rsidR="00DF1E61" w:rsidRPr="00651F36" w:rsidRDefault="00770193" w:rsidP="00DF1E61">
      <w:pPr>
        <w:rPr>
          <w:rFonts w:cs="Arial"/>
          <w:b/>
          <w:sz w:val="22"/>
          <w:szCs w:val="22"/>
          <w:u w:val="single"/>
        </w:rPr>
      </w:pPr>
      <w:r w:rsidRPr="00651F36">
        <w:rPr>
          <w:rFonts w:cs="Arial"/>
          <w:b/>
          <w:sz w:val="22"/>
          <w:szCs w:val="22"/>
          <w:u w:val="single"/>
        </w:rPr>
        <w:t>The</w:t>
      </w:r>
      <w:r w:rsidR="00DF1E61" w:rsidRPr="00651F36">
        <w:rPr>
          <w:rFonts w:cs="Arial"/>
          <w:b/>
          <w:sz w:val="22"/>
          <w:szCs w:val="22"/>
          <w:u w:val="single"/>
        </w:rPr>
        <w:t xml:space="preserve"> introduction to ELC </w:t>
      </w:r>
      <w:r w:rsidRPr="00651F36">
        <w:rPr>
          <w:rFonts w:cs="Arial"/>
          <w:b/>
          <w:sz w:val="22"/>
          <w:szCs w:val="22"/>
          <w:u w:val="single"/>
        </w:rPr>
        <w:t xml:space="preserve">for the Volunteer </w:t>
      </w:r>
      <w:r w:rsidR="00DF1E61" w:rsidRPr="00651F36">
        <w:rPr>
          <w:rFonts w:cs="Arial"/>
          <w:b/>
          <w:sz w:val="22"/>
          <w:szCs w:val="22"/>
          <w:u w:val="single"/>
        </w:rPr>
        <w:t>should include the following:</w:t>
      </w:r>
    </w:p>
    <w:p w14:paraId="1102E3E7" w14:textId="77777777" w:rsidR="00DF1E61" w:rsidRPr="00651F36" w:rsidRDefault="00DF1E61" w:rsidP="00DF1E61">
      <w:pPr>
        <w:rPr>
          <w:rFonts w:cs="Arial"/>
          <w:sz w:val="22"/>
          <w:szCs w:val="22"/>
        </w:rPr>
      </w:pPr>
    </w:p>
    <w:p w14:paraId="5ABAA189" w14:textId="661F853B" w:rsidR="00DF1E61" w:rsidRPr="00651F36" w:rsidRDefault="00DF1E61" w:rsidP="00F148D7">
      <w:pPr>
        <w:numPr>
          <w:ilvl w:val="0"/>
          <w:numId w:val="3"/>
        </w:numPr>
        <w:rPr>
          <w:rFonts w:cs="Arial"/>
          <w:sz w:val="22"/>
          <w:szCs w:val="22"/>
        </w:rPr>
      </w:pPr>
      <w:r w:rsidRPr="00651F36">
        <w:rPr>
          <w:rFonts w:cs="Arial"/>
          <w:sz w:val="22"/>
          <w:szCs w:val="22"/>
        </w:rPr>
        <w:t xml:space="preserve">Introduction to what ELC services </w:t>
      </w:r>
      <w:proofErr w:type="gramStart"/>
      <w:r w:rsidRPr="00651F36">
        <w:rPr>
          <w:rFonts w:cs="Arial"/>
          <w:sz w:val="22"/>
          <w:szCs w:val="22"/>
        </w:rPr>
        <w:t>are</w:t>
      </w:r>
      <w:proofErr w:type="gramEnd"/>
      <w:r w:rsidRPr="00651F36">
        <w:rPr>
          <w:rFonts w:cs="Arial"/>
          <w:sz w:val="22"/>
          <w:szCs w:val="22"/>
        </w:rPr>
        <w:t xml:space="preserve"> provided</w:t>
      </w:r>
    </w:p>
    <w:p w14:paraId="10B38577" w14:textId="2B4AC806" w:rsidR="00DF1E61" w:rsidRPr="00651F36" w:rsidRDefault="00DF1E61" w:rsidP="00F148D7">
      <w:pPr>
        <w:numPr>
          <w:ilvl w:val="0"/>
          <w:numId w:val="3"/>
        </w:numPr>
        <w:rPr>
          <w:rFonts w:cs="Arial"/>
          <w:sz w:val="22"/>
          <w:szCs w:val="22"/>
        </w:rPr>
      </w:pPr>
      <w:r w:rsidRPr="00651F36">
        <w:rPr>
          <w:rFonts w:cs="Arial"/>
          <w:sz w:val="22"/>
          <w:szCs w:val="22"/>
        </w:rPr>
        <w:t>Culture and values of the organisation</w:t>
      </w:r>
    </w:p>
    <w:p w14:paraId="60543240" w14:textId="468461B1" w:rsidR="00DF1E61" w:rsidRPr="00651F36" w:rsidRDefault="00DF1E61" w:rsidP="00F148D7">
      <w:pPr>
        <w:numPr>
          <w:ilvl w:val="0"/>
          <w:numId w:val="3"/>
        </w:numPr>
        <w:ind w:left="709"/>
        <w:rPr>
          <w:rFonts w:cs="Arial"/>
          <w:sz w:val="22"/>
          <w:szCs w:val="22"/>
        </w:rPr>
      </w:pPr>
      <w:r w:rsidRPr="00651F36">
        <w:rPr>
          <w:rFonts w:cs="Arial"/>
          <w:sz w:val="22"/>
          <w:szCs w:val="22"/>
        </w:rPr>
        <w:t>The organisational structure</w:t>
      </w:r>
    </w:p>
    <w:p w14:paraId="6155C3C4" w14:textId="2F777CA2" w:rsidR="00DF1E61" w:rsidRPr="00651F36" w:rsidRDefault="00DF1E61" w:rsidP="00F148D7">
      <w:pPr>
        <w:numPr>
          <w:ilvl w:val="0"/>
          <w:numId w:val="3"/>
        </w:numPr>
        <w:ind w:left="709"/>
        <w:rPr>
          <w:rFonts w:cs="Arial"/>
          <w:sz w:val="22"/>
          <w:szCs w:val="22"/>
        </w:rPr>
      </w:pPr>
      <w:r w:rsidRPr="00651F36">
        <w:rPr>
          <w:rFonts w:cs="Arial"/>
          <w:sz w:val="22"/>
          <w:szCs w:val="22"/>
        </w:rPr>
        <w:t>Introductions to team members at all levels if possible</w:t>
      </w:r>
    </w:p>
    <w:p w14:paraId="79F432F9" w14:textId="590D324D" w:rsidR="00DF1E61" w:rsidRPr="00651F36" w:rsidRDefault="00DF1E61" w:rsidP="00F148D7">
      <w:pPr>
        <w:numPr>
          <w:ilvl w:val="0"/>
          <w:numId w:val="3"/>
        </w:numPr>
        <w:ind w:left="709"/>
        <w:rPr>
          <w:rFonts w:cs="Arial"/>
          <w:sz w:val="22"/>
          <w:szCs w:val="22"/>
        </w:rPr>
      </w:pPr>
      <w:r w:rsidRPr="00651F36">
        <w:rPr>
          <w:rFonts w:cs="Arial"/>
          <w:sz w:val="22"/>
          <w:szCs w:val="22"/>
        </w:rPr>
        <w:t xml:space="preserve">A tour of the offices, canteen toilets, fire exits, health and safety </w:t>
      </w:r>
      <w:proofErr w:type="gramStart"/>
      <w:r w:rsidRPr="00651F36">
        <w:rPr>
          <w:rFonts w:cs="Arial"/>
          <w:sz w:val="22"/>
          <w:szCs w:val="22"/>
        </w:rPr>
        <w:t>information</w:t>
      </w:r>
      <w:proofErr w:type="gramEnd"/>
    </w:p>
    <w:p w14:paraId="4ACD4455" w14:textId="613A8F8A" w:rsidR="00DF1E61" w:rsidRPr="00651F36" w:rsidRDefault="00DF1E61" w:rsidP="00F148D7">
      <w:pPr>
        <w:numPr>
          <w:ilvl w:val="0"/>
          <w:numId w:val="3"/>
        </w:numPr>
        <w:ind w:left="709"/>
        <w:rPr>
          <w:rFonts w:cs="Arial"/>
          <w:sz w:val="22"/>
          <w:szCs w:val="22"/>
        </w:rPr>
      </w:pPr>
      <w:r w:rsidRPr="00651F36">
        <w:rPr>
          <w:rFonts w:cs="Arial"/>
          <w:sz w:val="22"/>
          <w:szCs w:val="22"/>
        </w:rPr>
        <w:t xml:space="preserve">Agreement and signing of volunteer </w:t>
      </w:r>
      <w:proofErr w:type="gramStart"/>
      <w:r w:rsidRPr="00651F36">
        <w:rPr>
          <w:rFonts w:cs="Arial"/>
          <w:sz w:val="22"/>
          <w:szCs w:val="22"/>
        </w:rPr>
        <w:t>agreement</w:t>
      </w:r>
      <w:proofErr w:type="gramEnd"/>
    </w:p>
    <w:p w14:paraId="42D11E1C" w14:textId="4BC91228" w:rsidR="00DF1E61" w:rsidRPr="00651F36" w:rsidRDefault="00DF1E61" w:rsidP="00F148D7">
      <w:pPr>
        <w:numPr>
          <w:ilvl w:val="0"/>
          <w:numId w:val="3"/>
        </w:numPr>
        <w:ind w:left="709"/>
        <w:rPr>
          <w:rFonts w:cs="Arial"/>
          <w:sz w:val="22"/>
          <w:szCs w:val="22"/>
        </w:rPr>
      </w:pPr>
      <w:r w:rsidRPr="00651F36">
        <w:rPr>
          <w:rFonts w:cs="Arial"/>
          <w:sz w:val="22"/>
          <w:szCs w:val="22"/>
        </w:rPr>
        <w:t>How to resolve problems</w:t>
      </w:r>
    </w:p>
    <w:p w14:paraId="6B7CF23C" w14:textId="1FDFE2DA" w:rsidR="00DF1E61" w:rsidRPr="00651F36" w:rsidRDefault="00DF1E61" w:rsidP="00DF1E61">
      <w:pPr>
        <w:numPr>
          <w:ilvl w:val="0"/>
          <w:numId w:val="3"/>
        </w:numPr>
        <w:ind w:left="709"/>
        <w:rPr>
          <w:rFonts w:cs="Arial"/>
          <w:sz w:val="22"/>
          <w:szCs w:val="22"/>
        </w:rPr>
      </w:pPr>
      <w:r w:rsidRPr="00651F36">
        <w:rPr>
          <w:rFonts w:cs="Arial"/>
          <w:sz w:val="22"/>
          <w:szCs w:val="22"/>
        </w:rPr>
        <w:t xml:space="preserve">How to claim expenses </w:t>
      </w:r>
    </w:p>
    <w:p w14:paraId="2A4694A7" w14:textId="4B4226E8" w:rsidR="00651F36" w:rsidRPr="00651F36" w:rsidRDefault="00651F36" w:rsidP="00651F36">
      <w:pPr>
        <w:rPr>
          <w:rFonts w:cs="Arial"/>
          <w:sz w:val="22"/>
          <w:szCs w:val="22"/>
        </w:rPr>
      </w:pPr>
    </w:p>
    <w:p w14:paraId="2C44F8D0" w14:textId="77777777" w:rsidR="00294512" w:rsidRDefault="00294512" w:rsidP="00651F36">
      <w:pPr>
        <w:rPr>
          <w:rFonts w:cs="Arial"/>
          <w:b/>
          <w:bCs/>
          <w:sz w:val="22"/>
          <w:szCs w:val="22"/>
        </w:rPr>
      </w:pPr>
    </w:p>
    <w:p w14:paraId="43DB8153" w14:textId="0BE80EA0" w:rsidR="00651F36" w:rsidRPr="00651F36" w:rsidRDefault="00651F36" w:rsidP="00651F36">
      <w:pPr>
        <w:rPr>
          <w:rFonts w:cs="Arial"/>
          <w:b/>
          <w:bCs/>
          <w:sz w:val="22"/>
          <w:szCs w:val="22"/>
        </w:rPr>
      </w:pPr>
      <w:r>
        <w:rPr>
          <w:rFonts w:cs="Arial"/>
          <w:b/>
          <w:bCs/>
          <w:sz w:val="22"/>
          <w:szCs w:val="22"/>
        </w:rPr>
        <w:t>Any c</w:t>
      </w:r>
      <w:r w:rsidRPr="00651F36">
        <w:rPr>
          <w:rFonts w:cs="Arial"/>
          <w:b/>
          <w:bCs/>
          <w:sz w:val="22"/>
          <w:szCs w:val="22"/>
        </w:rPr>
        <w:t>ompleted forms/assessments</w:t>
      </w:r>
      <w:r w:rsidR="00294512">
        <w:rPr>
          <w:rFonts w:cs="Arial"/>
          <w:b/>
          <w:bCs/>
          <w:sz w:val="22"/>
          <w:szCs w:val="22"/>
        </w:rPr>
        <w:t>/documents provided by the volunteer</w:t>
      </w:r>
      <w:r w:rsidRPr="00651F36">
        <w:rPr>
          <w:rFonts w:cs="Arial"/>
          <w:b/>
          <w:bCs/>
          <w:sz w:val="22"/>
          <w:szCs w:val="22"/>
        </w:rPr>
        <w:t xml:space="preserve"> should be electronically stored by the</w:t>
      </w:r>
      <w:r w:rsidR="00294512">
        <w:rPr>
          <w:rFonts w:cs="Arial"/>
          <w:b/>
          <w:bCs/>
          <w:sz w:val="22"/>
          <w:szCs w:val="22"/>
        </w:rPr>
        <w:t xml:space="preserve"> relevant</w:t>
      </w:r>
      <w:r w:rsidRPr="00651F36">
        <w:rPr>
          <w:rFonts w:cs="Arial"/>
          <w:b/>
          <w:bCs/>
          <w:sz w:val="22"/>
          <w:szCs w:val="22"/>
        </w:rPr>
        <w:t xml:space="preserve"> business unit</w:t>
      </w:r>
      <w:r w:rsidR="00294512">
        <w:rPr>
          <w:rFonts w:cs="Arial"/>
          <w:b/>
          <w:bCs/>
          <w:sz w:val="22"/>
          <w:szCs w:val="22"/>
        </w:rPr>
        <w:t xml:space="preserve">/school.  </w:t>
      </w:r>
    </w:p>
    <w:p w14:paraId="63AB05F9" w14:textId="77777777" w:rsidR="00DF1E61" w:rsidRPr="00651F36" w:rsidRDefault="00DF1E61" w:rsidP="00DF1E61">
      <w:pPr>
        <w:rPr>
          <w:rFonts w:cs="Arial"/>
          <w:sz w:val="22"/>
          <w:szCs w:val="22"/>
        </w:rPr>
      </w:pPr>
    </w:p>
    <w:sectPr w:rsidR="00DF1E61" w:rsidRPr="00651F36" w:rsidSect="00322F7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E3102" w14:textId="77777777" w:rsidR="00D94F47" w:rsidRDefault="00D94F47" w:rsidP="008D0C9C">
      <w:r>
        <w:separator/>
      </w:r>
    </w:p>
  </w:endnote>
  <w:endnote w:type="continuationSeparator" w:id="0">
    <w:p w14:paraId="0077FBA5" w14:textId="77777777" w:rsidR="00D94F47" w:rsidRDefault="00D94F47" w:rsidP="008D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91DB" w14:textId="77777777" w:rsidR="00DA619F" w:rsidRDefault="00DA619F">
    <w:pPr>
      <w:pStyle w:val="Footer"/>
      <w:pBdr>
        <w:top w:val="single" w:sz="4" w:space="1" w:color="D9D9D9"/>
      </w:pBdr>
      <w:jc w:val="right"/>
    </w:pPr>
    <w:r>
      <w:fldChar w:fldCharType="begin"/>
    </w:r>
    <w:r>
      <w:instrText xml:space="preserve"> PAGE   \* MERGEFORMAT </w:instrText>
    </w:r>
    <w:r>
      <w:fldChar w:fldCharType="separate"/>
    </w:r>
    <w:r w:rsidR="00F654FF">
      <w:rPr>
        <w:noProof/>
      </w:rPr>
      <w:t>4</w:t>
    </w:r>
    <w:r>
      <w:fldChar w:fldCharType="end"/>
    </w:r>
    <w:r>
      <w:t xml:space="preserve"> | </w:t>
    </w:r>
    <w:r>
      <w:rPr>
        <w:color w:val="7F7F7F"/>
        <w:spacing w:val="60"/>
      </w:rPr>
      <w:t>Page</w:t>
    </w:r>
  </w:p>
  <w:p w14:paraId="2A882CDE" w14:textId="3CDAEFFB" w:rsidR="00DA619F" w:rsidRDefault="00F148D7">
    <w:pPr>
      <w:pStyle w:val="Footer"/>
    </w:pPr>
    <w:r>
      <w:t>December</w:t>
    </w:r>
    <w:r w:rsidR="00F654FF">
      <w:t xml:space="preserve"> 2023 – Volunteering with ELC</w:t>
    </w:r>
    <w:r w:rsidR="00DA619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D3578" w14:textId="77777777" w:rsidR="00D94F47" w:rsidRDefault="00D94F47" w:rsidP="008D0C9C">
      <w:r>
        <w:separator/>
      </w:r>
    </w:p>
  </w:footnote>
  <w:footnote w:type="continuationSeparator" w:id="0">
    <w:p w14:paraId="7B9CBC8A" w14:textId="77777777" w:rsidR="00D94F47" w:rsidRDefault="00D94F47" w:rsidP="008D0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D5150"/>
    <w:multiLevelType w:val="hybridMultilevel"/>
    <w:tmpl w:val="8012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64073859"/>
    <w:multiLevelType w:val="multilevel"/>
    <w:tmpl w:val="ED047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16303">
    <w:abstractNumId w:val="1"/>
  </w:num>
  <w:num w:numId="2" w16cid:durableId="299846171">
    <w:abstractNumId w:val="2"/>
  </w:num>
  <w:num w:numId="3" w16cid:durableId="88841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61"/>
    <w:rsid w:val="00012879"/>
    <w:rsid w:val="00093437"/>
    <w:rsid w:val="001859CC"/>
    <w:rsid w:val="001E21B7"/>
    <w:rsid w:val="00252F35"/>
    <w:rsid w:val="00272410"/>
    <w:rsid w:val="00274105"/>
    <w:rsid w:val="00294512"/>
    <w:rsid w:val="002F76CC"/>
    <w:rsid w:val="00322F70"/>
    <w:rsid w:val="00332A55"/>
    <w:rsid w:val="003D53B3"/>
    <w:rsid w:val="00474C90"/>
    <w:rsid w:val="004B7BCA"/>
    <w:rsid w:val="0057686E"/>
    <w:rsid w:val="0063022A"/>
    <w:rsid w:val="00640E38"/>
    <w:rsid w:val="00640FC9"/>
    <w:rsid w:val="00651F36"/>
    <w:rsid w:val="006607BA"/>
    <w:rsid w:val="00686052"/>
    <w:rsid w:val="00721486"/>
    <w:rsid w:val="00770193"/>
    <w:rsid w:val="0084739B"/>
    <w:rsid w:val="008D0C9C"/>
    <w:rsid w:val="008F4456"/>
    <w:rsid w:val="009E047B"/>
    <w:rsid w:val="00A17D28"/>
    <w:rsid w:val="00AB7B62"/>
    <w:rsid w:val="00B46076"/>
    <w:rsid w:val="00B754F3"/>
    <w:rsid w:val="00C83DDC"/>
    <w:rsid w:val="00D579AE"/>
    <w:rsid w:val="00D87A1F"/>
    <w:rsid w:val="00D94F47"/>
    <w:rsid w:val="00DA619F"/>
    <w:rsid w:val="00DD499A"/>
    <w:rsid w:val="00DF1E61"/>
    <w:rsid w:val="00E60723"/>
    <w:rsid w:val="00EF1D31"/>
    <w:rsid w:val="00F148D7"/>
    <w:rsid w:val="00F5797E"/>
    <w:rsid w:val="00F654FF"/>
    <w:rsid w:val="00FB62B9"/>
    <w:rsid w:val="00FC6027"/>
    <w:rsid w:val="00FD6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BA95"/>
  <w15:chartTrackingRefBased/>
  <w15:docId w15:val="{EDA4310B-E3A0-402D-AE90-C89895E9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61"/>
    <w:rPr>
      <w:rFonts w:ascii="Arial" w:eastAsia="Times New Roman" w:hAnsi="Arial"/>
      <w:sz w:val="24"/>
      <w:lang w:eastAsia="en-US"/>
    </w:rPr>
  </w:style>
  <w:style w:type="paragraph" w:styleId="Heading3">
    <w:name w:val="heading 3"/>
    <w:basedOn w:val="Normal"/>
    <w:next w:val="Normal"/>
    <w:link w:val="Heading3Char"/>
    <w:qFormat/>
    <w:rsid w:val="00274105"/>
    <w:pPr>
      <w:keepNext/>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C-ParaTitle2">
    <w:name w:val="ELC - Para Title2"/>
    <w:basedOn w:val="ELC-ParaTitle"/>
    <w:rsid w:val="00DF1E61"/>
    <w:pPr>
      <w:numPr>
        <w:ilvl w:val="1"/>
      </w:numPr>
      <w:ind w:left="680" w:hanging="680"/>
    </w:pPr>
    <w:rPr>
      <w:b w:val="0"/>
      <w:bCs/>
    </w:rPr>
  </w:style>
  <w:style w:type="paragraph" w:customStyle="1" w:styleId="ELC-ParaTitle">
    <w:name w:val="ELC - Para Title"/>
    <w:basedOn w:val="Normal"/>
    <w:rsid w:val="00DF1E61"/>
    <w:pPr>
      <w:numPr>
        <w:numId w:val="1"/>
      </w:numPr>
      <w:tabs>
        <w:tab w:val="left" w:pos="680"/>
      </w:tabs>
      <w:spacing w:after="200"/>
    </w:pPr>
    <w:rPr>
      <w:b/>
    </w:rPr>
  </w:style>
  <w:style w:type="paragraph" w:styleId="Header">
    <w:name w:val="header"/>
    <w:basedOn w:val="Normal"/>
    <w:link w:val="HeaderChar"/>
    <w:uiPriority w:val="99"/>
    <w:unhideWhenUsed/>
    <w:rsid w:val="008D0C9C"/>
    <w:pPr>
      <w:tabs>
        <w:tab w:val="center" w:pos="4513"/>
        <w:tab w:val="right" w:pos="9026"/>
      </w:tabs>
    </w:pPr>
  </w:style>
  <w:style w:type="character" w:customStyle="1" w:styleId="HeaderChar">
    <w:name w:val="Header Char"/>
    <w:link w:val="Header"/>
    <w:uiPriority w:val="99"/>
    <w:rsid w:val="008D0C9C"/>
    <w:rPr>
      <w:rFonts w:ascii="Arial" w:eastAsia="Times New Roman" w:hAnsi="Arial"/>
      <w:sz w:val="24"/>
      <w:lang w:eastAsia="en-US"/>
    </w:rPr>
  </w:style>
  <w:style w:type="paragraph" w:styleId="Footer">
    <w:name w:val="footer"/>
    <w:basedOn w:val="Normal"/>
    <w:link w:val="FooterChar"/>
    <w:uiPriority w:val="99"/>
    <w:unhideWhenUsed/>
    <w:rsid w:val="008D0C9C"/>
    <w:pPr>
      <w:tabs>
        <w:tab w:val="center" w:pos="4513"/>
        <w:tab w:val="right" w:pos="9026"/>
      </w:tabs>
    </w:pPr>
  </w:style>
  <w:style w:type="character" w:customStyle="1" w:styleId="FooterChar">
    <w:name w:val="Footer Char"/>
    <w:link w:val="Footer"/>
    <w:uiPriority w:val="99"/>
    <w:rsid w:val="008D0C9C"/>
    <w:rPr>
      <w:rFonts w:ascii="Arial" w:eastAsia="Times New Roman" w:hAnsi="Arial"/>
      <w:sz w:val="24"/>
      <w:lang w:eastAsia="en-US"/>
    </w:rPr>
  </w:style>
  <w:style w:type="paragraph" w:styleId="BalloonText">
    <w:name w:val="Balloon Text"/>
    <w:basedOn w:val="Normal"/>
    <w:link w:val="BalloonTextChar"/>
    <w:uiPriority w:val="99"/>
    <w:semiHidden/>
    <w:unhideWhenUsed/>
    <w:rsid w:val="008D0C9C"/>
    <w:rPr>
      <w:rFonts w:ascii="Tahoma" w:hAnsi="Tahoma" w:cs="Tahoma"/>
      <w:sz w:val="16"/>
      <w:szCs w:val="16"/>
    </w:rPr>
  </w:style>
  <w:style w:type="character" w:customStyle="1" w:styleId="BalloonTextChar">
    <w:name w:val="Balloon Text Char"/>
    <w:link w:val="BalloonText"/>
    <w:uiPriority w:val="99"/>
    <w:semiHidden/>
    <w:rsid w:val="008D0C9C"/>
    <w:rPr>
      <w:rFonts w:ascii="Tahoma" w:eastAsia="Times New Roman" w:hAnsi="Tahoma" w:cs="Tahoma"/>
      <w:sz w:val="16"/>
      <w:szCs w:val="16"/>
      <w:lang w:eastAsia="en-US"/>
    </w:rPr>
  </w:style>
  <w:style w:type="character" w:customStyle="1" w:styleId="Heading3Char">
    <w:name w:val="Heading 3 Char"/>
    <w:link w:val="Heading3"/>
    <w:rsid w:val="00274105"/>
    <w:rPr>
      <w:rFonts w:ascii="Arial" w:eastAsia="Times New Roman" w:hAnsi="Arial"/>
      <w:b/>
      <w:bCs/>
      <w:sz w:val="32"/>
      <w:lang w:eastAsia="en-US"/>
    </w:rPr>
  </w:style>
  <w:style w:type="character" w:styleId="Hyperlink">
    <w:name w:val="Hyperlink"/>
    <w:uiPriority w:val="99"/>
    <w:unhideWhenUsed/>
    <w:rsid w:val="00770193"/>
    <w:rPr>
      <w:color w:val="0563C1"/>
      <w:u w:val="single"/>
    </w:rPr>
  </w:style>
  <w:style w:type="table" w:styleId="TableGrid">
    <w:name w:val="Table Grid"/>
    <w:basedOn w:val="TableNormal"/>
    <w:uiPriority w:val="59"/>
    <w:rsid w:val="009E0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6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6722">
      <w:bodyDiv w:val="1"/>
      <w:marLeft w:val="0"/>
      <w:marRight w:val="0"/>
      <w:marTop w:val="0"/>
      <w:marBottom w:val="0"/>
      <w:divBdr>
        <w:top w:val="none" w:sz="0" w:space="0" w:color="auto"/>
        <w:left w:val="none" w:sz="0" w:space="0" w:color="auto"/>
        <w:bottom w:val="none" w:sz="0" w:space="0" w:color="auto"/>
        <w:right w:val="none" w:sz="0" w:space="0" w:color="auto"/>
      </w:divBdr>
    </w:div>
    <w:div w:id="122475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ight-to-work-checklist/employers-right-to-work-checklist-accessible-versio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6607</CharactersWithSpaces>
  <SharedDoc>false</SharedDoc>
  <HLinks>
    <vt:vector size="6" baseType="variant">
      <vt:variant>
        <vt:i4>7536758</vt:i4>
      </vt:variant>
      <vt:variant>
        <vt:i4>0</vt:i4>
      </vt:variant>
      <vt:variant>
        <vt:i4>0</vt:i4>
      </vt:variant>
      <vt:variant>
        <vt:i4>5</vt:i4>
      </vt:variant>
      <vt:variant>
        <vt:lpwstr>https://www.gov.uk/government/publications/right-to-work-checklist/employers-right-to-work-checklist-accessible-version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mcnew</dc:creator>
  <cp:keywords/>
  <cp:lastModifiedBy>Sked, Jennifer</cp:lastModifiedBy>
  <cp:revision>2</cp:revision>
  <dcterms:created xsi:type="dcterms:W3CDTF">2023-12-13T07:43:00Z</dcterms:created>
  <dcterms:modified xsi:type="dcterms:W3CDTF">2023-12-13T07:43:00Z</dcterms:modified>
</cp:coreProperties>
</file>