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8D" w:rsidRDefault="007C688D" w:rsidP="007C688D">
      <w:pPr>
        <w:pStyle w:val="BodyText2"/>
        <w:shd w:val="clear" w:color="auto" w:fill="FFFFFF"/>
        <w:rPr>
          <w:rFonts w:ascii="Trebuchet MS" w:hAnsi="Trebuchet MS" w:cs="Arial"/>
          <w:bCs/>
          <w:sz w:val="32"/>
          <w:szCs w:val="32"/>
        </w:rPr>
      </w:pPr>
      <w:bookmarkStart w:id="0" w:name="_GoBack"/>
      <w:bookmarkEnd w:id="0"/>
      <w:r>
        <w:rPr>
          <w:rFonts w:ascii="Trebuchet MS" w:hAnsi="Trebuchet MS" w:cs="Arial"/>
          <w:bCs/>
          <w:sz w:val="32"/>
          <w:szCs w:val="32"/>
        </w:rPr>
        <w:t xml:space="preserve">East Lothian Council </w:t>
      </w:r>
    </w:p>
    <w:p w:rsidR="007C688D" w:rsidRDefault="007C688D" w:rsidP="007C688D">
      <w:pPr>
        <w:pStyle w:val="BodyText2"/>
        <w:shd w:val="clear" w:color="auto" w:fill="FFFFFF"/>
        <w:rPr>
          <w:rFonts w:ascii="Trebuchet MS" w:hAnsi="Trebuchet MS" w:cs="Arial"/>
          <w:bCs/>
          <w:sz w:val="32"/>
          <w:szCs w:val="32"/>
        </w:rPr>
      </w:pPr>
      <w:r w:rsidRPr="00413E98">
        <w:rPr>
          <w:rFonts w:ascii="Trebuchet MS" w:hAnsi="Trebuchet MS" w:cs="Arial"/>
          <w:bCs/>
          <w:sz w:val="32"/>
          <w:szCs w:val="32"/>
        </w:rPr>
        <w:t>Mutual Exchange Form</w:t>
      </w:r>
      <w:r>
        <w:rPr>
          <w:rFonts w:ascii="Trebuchet MS" w:hAnsi="Trebuchet MS" w:cs="Arial"/>
          <w:bCs/>
          <w:sz w:val="32"/>
          <w:szCs w:val="32"/>
        </w:rPr>
        <w:t xml:space="preserve"> </w:t>
      </w:r>
    </w:p>
    <w:tbl>
      <w:tblPr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3968"/>
        <w:gridCol w:w="1415"/>
        <w:gridCol w:w="3263"/>
      </w:tblGrid>
      <w:tr w:rsidR="007C688D" w:rsidTr="004D5471">
        <w:trPr>
          <w:cantSplit/>
          <w:trHeight w:val="369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Pr="009063C6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9063C6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Tenant Name(s):                                                             Date of Birth</w:t>
            </w:r>
          </w:p>
        </w:tc>
      </w:tr>
      <w:tr w:rsidR="007C688D" w:rsidTr="004D5471">
        <w:trPr>
          <w:cantSplit/>
          <w:trHeight w:val="369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color w:val="FFFFFF"/>
                <w:sz w:val="28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8"/>
              </w:rPr>
              <w:t xml:space="preserve">Date/s of </w:t>
            </w:r>
            <w:r w:rsidRPr="00784104">
              <w:rPr>
                <w:rFonts w:ascii="Trebuchet MS" w:hAnsi="Trebuchet MS"/>
                <w:b/>
                <w:bCs/>
                <w:sz w:val="28"/>
              </w:rPr>
              <w:t xml:space="preserve">                                                                 </w:t>
            </w:r>
          </w:p>
        </w:tc>
      </w:tr>
      <w:tr w:rsidR="007C688D" w:rsidTr="004D5471">
        <w:trPr>
          <w:cantSplit/>
          <w:trHeight w:val="369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Pr="00784104" w:rsidRDefault="007C688D" w:rsidP="004D5471">
            <w:pPr>
              <w:pStyle w:val="BodyText2"/>
              <w:rPr>
                <w:rFonts w:ascii="Trebuchet MS" w:hAnsi="Trebuchet MS"/>
                <w:b/>
                <w:bCs/>
                <w:sz w:val="28"/>
              </w:rPr>
            </w:pPr>
          </w:p>
        </w:tc>
      </w:tr>
      <w:tr w:rsidR="007C688D" w:rsidTr="004D5471">
        <w:trPr>
          <w:cantSplit/>
          <w:trHeight w:val="420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Pr="009063C6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9063C6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Address Details</w:t>
            </w:r>
          </w:p>
        </w:tc>
      </w:tr>
      <w:tr w:rsidR="007C688D" w:rsidTr="00866C6F">
        <w:trPr>
          <w:cantSplit/>
          <w:trHeight w:val="1189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Address:</w:t>
            </w:r>
          </w:p>
          <w:p w:rsidR="007C688D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  <w:p w:rsidR="007C688D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  <w:p w:rsidR="007C688D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8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</w:tr>
      <w:tr w:rsidR="007C688D" w:rsidTr="004D5471">
        <w:trPr>
          <w:cantSplit/>
          <w:trHeight w:val="525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Pr="00691070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sz w:val="24"/>
              </w:rPr>
            </w:pPr>
            <w:r>
              <w:rPr>
                <w:rFonts w:ascii="Trebuchet MS" w:hAnsi="Trebuchet MS"/>
                <w:b/>
                <w:bCs/>
                <w:sz w:val="24"/>
              </w:rPr>
              <w:t>Phone No: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Pr="00691070" w:rsidRDefault="007C688D" w:rsidP="004D5471">
            <w:pPr>
              <w:pStyle w:val="BodyText2"/>
              <w:ind w:left="39"/>
              <w:rPr>
                <w:rFonts w:ascii="Trebuchet MS" w:hAnsi="Trebuchet MS"/>
                <w:b/>
                <w:bCs/>
                <w:sz w:val="24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Pr="00691070" w:rsidRDefault="007C688D" w:rsidP="004D5471">
            <w:pPr>
              <w:pStyle w:val="BodyText2"/>
              <w:rPr>
                <w:rFonts w:ascii="Trebuchet MS" w:hAnsi="Trebuchet MS"/>
                <w:b/>
                <w:bCs/>
                <w:sz w:val="24"/>
              </w:rPr>
            </w:pPr>
            <w:r>
              <w:rPr>
                <w:rFonts w:ascii="Trebuchet MS" w:hAnsi="Trebuchet MS"/>
                <w:b/>
                <w:bCs/>
                <w:sz w:val="24"/>
              </w:rPr>
              <w:t>Email: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Pr="00691070" w:rsidRDefault="007C688D" w:rsidP="004D5471">
            <w:pPr>
              <w:pStyle w:val="BodyText2"/>
              <w:rPr>
                <w:rFonts w:ascii="Trebuchet MS" w:hAnsi="Trebuchet MS"/>
                <w:b/>
                <w:bCs/>
                <w:sz w:val="24"/>
              </w:rPr>
            </w:pPr>
          </w:p>
        </w:tc>
      </w:tr>
      <w:tr w:rsidR="007C688D" w:rsidTr="004D5471">
        <w:trPr>
          <w:cantSplit/>
          <w:trHeight w:val="525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Pr="006160EC" w:rsidRDefault="007C688D" w:rsidP="004D5471">
            <w:pPr>
              <w:pStyle w:val="BodyText2"/>
              <w:tabs>
                <w:tab w:val="left" w:pos="1843"/>
              </w:tabs>
              <w:ind w:left="39"/>
              <w:rPr>
                <w:rFonts w:ascii="Trebuchet MS" w:hAnsi="Trebuchet MS"/>
                <w:b/>
                <w:bCs/>
                <w:color w:val="FFFFFF"/>
                <w:sz w:val="24"/>
              </w:rPr>
            </w:pPr>
            <w:r w:rsidRPr="006160EC">
              <w:rPr>
                <w:rFonts w:ascii="Trebuchet MS" w:hAnsi="Trebuchet MS"/>
                <w:b/>
                <w:bCs/>
                <w:color w:val="FFFFFF"/>
                <w:sz w:val="24"/>
              </w:rPr>
              <w:t>Your Property Details</w:t>
            </w:r>
          </w:p>
        </w:tc>
      </w:tr>
      <w:tr w:rsidR="007C688D" w:rsidTr="004D5471">
        <w:trPr>
          <w:cantSplit/>
          <w:trHeight w:val="597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ind w:left="39"/>
              <w:jc w:val="both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Property Type: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ind w:left="39"/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Time at this address?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</w:tr>
      <w:tr w:rsidR="007C688D" w:rsidTr="004D5471">
        <w:trPr>
          <w:cantSplit/>
          <w:trHeight w:val="535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ind w:left="39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No of Bedrooms: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ind w:left="39"/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Has your property been adapted for your needs:</w:t>
            </w:r>
          </w:p>
        </w:tc>
      </w:tr>
    </w:tbl>
    <w:p w:rsidR="007C688D" w:rsidRPr="00C02274" w:rsidRDefault="007C688D" w:rsidP="007C688D">
      <w:pPr>
        <w:tabs>
          <w:tab w:val="left" w:pos="1843"/>
        </w:tabs>
        <w:rPr>
          <w:sz w:val="16"/>
          <w:szCs w:val="16"/>
        </w:rPr>
      </w:pPr>
    </w:p>
    <w:tbl>
      <w:tblPr>
        <w:tblpPr w:leftFromText="181" w:rightFromText="181" w:vertAnchor="text" w:horzAnchor="margin" w:tblpY="472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2268"/>
        <w:gridCol w:w="1842"/>
        <w:gridCol w:w="1560"/>
      </w:tblGrid>
      <w:tr w:rsidR="007C688D" w:rsidTr="004D5471">
        <w:trPr>
          <w:cantSplit/>
          <w:trHeight w:val="517"/>
        </w:trPr>
        <w:tc>
          <w:tcPr>
            <w:tcW w:w="101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Pr="00747635" w:rsidRDefault="007C688D" w:rsidP="004D5471">
            <w:pPr>
              <w:pStyle w:val="BodyText2"/>
              <w:rPr>
                <w:rFonts w:ascii="Trebuchet MS" w:hAnsi="Trebuchet MS"/>
                <w:color w:val="FFFFFF"/>
                <w:sz w:val="24"/>
              </w:rPr>
            </w:pPr>
            <w:r w:rsidRPr="00747635">
              <w:rPr>
                <w:rFonts w:ascii="Trebuchet MS" w:hAnsi="Trebuchet MS"/>
                <w:color w:val="FFFFFF"/>
                <w:sz w:val="24"/>
              </w:rPr>
              <w:t>Please list everyone living at your address that is NOT a tenant. Please also include any dependent children from a previous relationship that you have overnight access to.</w:t>
            </w:r>
            <w:r w:rsidRPr="00747635"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 </w:t>
            </w:r>
          </w:p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2"/>
              </w:rPr>
            </w:pPr>
            <w:r w:rsidRPr="00747635">
              <w:rPr>
                <w:rFonts w:ascii="Trebuchet MS" w:hAnsi="Trebuchet MS"/>
                <w:b/>
                <w:bCs/>
                <w:color w:val="FFFFFF"/>
                <w:sz w:val="24"/>
              </w:rPr>
              <w:t>Confirmation letter from main carer must be provided</w:t>
            </w:r>
          </w:p>
        </w:tc>
      </w:tr>
      <w:tr w:rsidR="007C688D" w:rsidTr="004D5471">
        <w:trPr>
          <w:cantSplit/>
          <w:trHeight w:val="1096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Date of Birth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Relationship to Tenant e.g. son, wife, partner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Lives with you full time</w:t>
            </w:r>
          </w:p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Yes / No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Overnight Access Only</w:t>
            </w:r>
          </w:p>
          <w:p w:rsidR="007C688D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Yes / No</w:t>
            </w:r>
          </w:p>
        </w:tc>
      </w:tr>
      <w:tr w:rsidR="007C688D" w:rsidTr="004D5471">
        <w:trPr>
          <w:cantSplit/>
          <w:trHeight w:val="277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</w:tr>
      <w:tr w:rsidR="007C688D" w:rsidTr="004D5471">
        <w:trPr>
          <w:cantSplit/>
          <w:trHeight w:val="276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</w:tr>
      <w:tr w:rsidR="007C688D" w:rsidTr="004D5471">
        <w:trPr>
          <w:cantSplit/>
          <w:trHeight w:val="277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</w:tr>
      <w:tr w:rsidR="007C688D" w:rsidTr="004D5471">
        <w:trPr>
          <w:cantSplit/>
          <w:trHeight w:val="12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</w:tr>
      <w:tr w:rsidR="007C688D" w:rsidTr="004D5471">
        <w:trPr>
          <w:cantSplit/>
          <w:trHeight w:val="12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C688D" w:rsidRDefault="007C688D" w:rsidP="004D5471">
            <w:pPr>
              <w:pStyle w:val="BodyText2"/>
              <w:tabs>
                <w:tab w:val="left" w:pos="5737"/>
              </w:tabs>
              <w:jc w:val="center"/>
              <w:rPr>
                <w:rFonts w:ascii="Trebuchet MS" w:hAnsi="Trebuchet MS"/>
                <w:color w:val="000000"/>
                <w:sz w:val="24"/>
              </w:rPr>
            </w:pPr>
          </w:p>
        </w:tc>
      </w:tr>
    </w:tbl>
    <w:p w:rsidR="007C688D" w:rsidRPr="00C02274" w:rsidRDefault="007C688D" w:rsidP="007C688D">
      <w:pPr>
        <w:rPr>
          <w:rFonts w:ascii="Trebuchet MS" w:hAnsi="Trebuchet MS"/>
          <w:sz w:val="28"/>
          <w:szCs w:val="28"/>
        </w:rPr>
      </w:pPr>
      <w:r w:rsidRPr="00C02274">
        <w:rPr>
          <w:rFonts w:ascii="Trebuchet MS" w:hAnsi="Trebuchet MS"/>
          <w:sz w:val="28"/>
          <w:szCs w:val="28"/>
        </w:rPr>
        <w:t>Your Household</w:t>
      </w:r>
    </w:p>
    <w:p w:rsidR="007C688D" w:rsidRPr="0046361D" w:rsidRDefault="007C688D" w:rsidP="007C688D">
      <w:pPr>
        <w:rPr>
          <w:rFonts w:ascii="Trebuchet MS" w:hAnsi="Trebuchet MS"/>
          <w:sz w:val="28"/>
          <w:szCs w:val="28"/>
        </w:rPr>
      </w:pPr>
      <w:r w:rsidRPr="005F459B">
        <w:rPr>
          <w:rFonts w:ascii="Trebuchet MS" w:hAnsi="Trebuchet MS"/>
          <w:sz w:val="28"/>
          <w:szCs w:val="28"/>
        </w:rPr>
        <w:t>Exchange Applicant Details</w:t>
      </w:r>
      <w:r>
        <w:rPr>
          <w:rFonts w:ascii="Trebuchet MS" w:hAnsi="Trebuchet MS"/>
          <w:sz w:val="28"/>
          <w:szCs w:val="28"/>
        </w:rPr>
        <w:t xml:space="preserve"> (person you wish to exchange with)</w:t>
      </w:r>
    </w:p>
    <w:tbl>
      <w:tblPr>
        <w:tblW w:w="1005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3543"/>
        <w:gridCol w:w="4357"/>
      </w:tblGrid>
      <w:tr w:rsidR="007C688D" w:rsidTr="004D5471">
        <w:trPr>
          <w:cantSplit/>
          <w:trHeight w:val="468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FFFFFF"/>
                <w:sz w:val="24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Exchange Applicant Details </w:t>
            </w:r>
          </w:p>
        </w:tc>
      </w:tr>
      <w:tr w:rsidR="007C688D" w:rsidTr="00866C6F">
        <w:trPr>
          <w:cantSplit/>
          <w:trHeight w:val="239"/>
          <w:jc w:val="center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Tenant Name(s):</w:t>
            </w:r>
          </w:p>
        </w:tc>
        <w:tc>
          <w:tcPr>
            <w:tcW w:w="7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7C688D" w:rsidTr="00866C6F">
        <w:trPr>
          <w:cantSplit/>
          <w:trHeight w:val="239"/>
          <w:jc w:val="center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7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</w:tr>
      <w:tr w:rsidR="007C688D" w:rsidTr="00866C6F">
        <w:trPr>
          <w:cantSplit/>
          <w:trHeight w:val="239"/>
          <w:jc w:val="center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866C6F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Address:</w:t>
            </w:r>
          </w:p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  <w:p w:rsidR="00866C6F" w:rsidRDefault="00866C6F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7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</w:tr>
      <w:tr w:rsidR="007C688D" w:rsidTr="00866C6F">
        <w:trPr>
          <w:cantSplit/>
          <w:trHeight w:val="315"/>
          <w:jc w:val="center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Telephone No: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4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Email:</w:t>
            </w:r>
          </w:p>
        </w:tc>
      </w:tr>
      <w:tr w:rsidR="007C688D" w:rsidTr="004D5471">
        <w:trPr>
          <w:cantSplit/>
          <w:trHeight w:val="376"/>
          <w:jc w:val="center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FFFFFF"/>
                <w:sz w:val="24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4"/>
              </w:rPr>
              <w:t>Their Landlord Details (Please complete if they are not Council tenants)</w:t>
            </w:r>
          </w:p>
        </w:tc>
      </w:tr>
      <w:tr w:rsidR="007C688D" w:rsidTr="00866C6F">
        <w:trPr>
          <w:cantSplit/>
          <w:trHeight w:val="90"/>
          <w:jc w:val="center"/>
        </w:trPr>
        <w:tc>
          <w:tcPr>
            <w:tcW w:w="2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Landlord Name: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7C688D" w:rsidTr="00866C6F">
        <w:trPr>
          <w:cantSplit/>
          <w:trHeight w:val="225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lastRenderedPageBreak/>
              <w:t>Landlord Address:</w:t>
            </w:r>
          </w:p>
          <w:p w:rsidR="007C688D" w:rsidRDefault="007C688D" w:rsidP="004D5471">
            <w:pPr>
              <w:pStyle w:val="BodyText2"/>
              <w:rPr>
                <w:rFonts w:ascii="Trebuchet MS" w:hAnsi="Trebuchet MS"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(if known)</w:t>
            </w:r>
          </w:p>
        </w:tc>
        <w:tc>
          <w:tcPr>
            <w:tcW w:w="7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7C688D" w:rsidTr="00866C6F">
        <w:trPr>
          <w:cantSplit/>
          <w:trHeight w:val="225"/>
          <w:jc w:val="center"/>
        </w:trPr>
        <w:tc>
          <w:tcPr>
            <w:tcW w:w="21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  <w:tc>
          <w:tcPr>
            <w:tcW w:w="7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 </w:t>
            </w:r>
          </w:p>
        </w:tc>
      </w:tr>
    </w:tbl>
    <w:p w:rsidR="007C688D" w:rsidRPr="002C2F6E" w:rsidRDefault="007C688D" w:rsidP="007C688D">
      <w:pPr>
        <w:pStyle w:val="Heading6"/>
        <w:jc w:val="left"/>
        <w:rPr>
          <w:color w:val="008000"/>
          <w:sz w:val="16"/>
          <w:szCs w:val="16"/>
          <w:lang w:val="en-US"/>
        </w:rPr>
      </w:pPr>
      <w:r>
        <w:rPr>
          <w:color w:val="000000"/>
          <w:sz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36"/>
        <w:gridCol w:w="1806"/>
        <w:gridCol w:w="3263"/>
      </w:tblGrid>
      <w:tr w:rsidR="007C688D" w:rsidTr="004D5471">
        <w:trPr>
          <w:cantSplit/>
          <w:trHeight w:val="525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Pr="006160EC" w:rsidRDefault="007C688D" w:rsidP="004D5471">
            <w:pPr>
              <w:pStyle w:val="BodyText2"/>
              <w:tabs>
                <w:tab w:val="left" w:pos="1843"/>
              </w:tabs>
              <w:ind w:firstLine="39"/>
              <w:rPr>
                <w:rFonts w:ascii="Trebuchet MS" w:hAnsi="Trebuchet MS"/>
                <w:b/>
                <w:bCs/>
                <w:color w:val="FFFFFF"/>
                <w:sz w:val="24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4"/>
              </w:rPr>
              <w:t>Exchange Applicant’s</w:t>
            </w:r>
            <w:r w:rsidRPr="006160EC"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 Property Details</w:t>
            </w:r>
          </w:p>
        </w:tc>
      </w:tr>
      <w:tr w:rsidR="007C688D" w:rsidTr="004D5471">
        <w:trPr>
          <w:cantSplit/>
          <w:trHeight w:val="59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ind w:left="39"/>
              <w:jc w:val="both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Property Type:</w:t>
            </w:r>
          </w:p>
        </w:tc>
        <w:tc>
          <w:tcPr>
            <w:tcW w:w="3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ind w:left="39"/>
              <w:jc w:val="center"/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 xml:space="preserve">No of </w:t>
            </w:r>
          </w:p>
          <w:p w:rsidR="007C688D" w:rsidRDefault="007C688D" w:rsidP="004D5471">
            <w:pPr>
              <w:pStyle w:val="BodyText2"/>
              <w:tabs>
                <w:tab w:val="left" w:pos="1843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</w:rPr>
              <w:t>Bedrooms:</w:t>
            </w:r>
          </w:p>
        </w:tc>
        <w:tc>
          <w:tcPr>
            <w:tcW w:w="32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C688D" w:rsidRDefault="007C688D" w:rsidP="004D5471">
            <w:pPr>
              <w:pStyle w:val="BodyText2"/>
              <w:tabs>
                <w:tab w:val="left" w:pos="1843"/>
              </w:tabs>
              <w:rPr>
                <w:rFonts w:ascii="Trebuchet MS" w:hAnsi="Trebuchet MS"/>
                <w:b/>
                <w:bCs/>
                <w:color w:val="000000"/>
                <w:sz w:val="24"/>
              </w:rPr>
            </w:pPr>
          </w:p>
        </w:tc>
      </w:tr>
    </w:tbl>
    <w:p w:rsidR="007C688D" w:rsidRPr="00C02274" w:rsidRDefault="007C688D" w:rsidP="007C688D">
      <w:pPr>
        <w:tabs>
          <w:tab w:val="left" w:pos="1843"/>
        </w:tabs>
        <w:rPr>
          <w:sz w:val="16"/>
          <w:szCs w:val="16"/>
        </w:rPr>
      </w:pPr>
    </w:p>
    <w:p w:rsidR="007C688D" w:rsidRDefault="002C3FF5" w:rsidP="007C688D">
      <w:pPr>
        <w:spacing w:after="120"/>
        <w:rPr>
          <w:rFonts w:ascii="Trebuchet MS" w:hAnsi="Trebuchet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281940</wp:posOffset>
                </wp:positionV>
                <wp:extent cx="247650" cy="165100"/>
                <wp:effectExtent l="6350" t="11430" r="12700" b="1397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7E653" id="AutoShape 26" o:spid="_x0000_s1026" style="position:absolute;margin-left:321.8pt;margin-top:22.2pt;width:19.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281940</wp:posOffset>
                </wp:positionV>
                <wp:extent cx="247650" cy="165100"/>
                <wp:effectExtent l="9525" t="11430" r="9525" b="1397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A9E4F" id="AutoShape 25" o:spid="_x0000_s1026" style="position:absolute;margin-left:156.3pt;margin-top:22.2pt;width:19.5pt;height: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281940</wp:posOffset>
                </wp:positionV>
                <wp:extent cx="247650" cy="165100"/>
                <wp:effectExtent l="9525" t="11430" r="9525" b="1397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47208" id="AutoShape 24" o:spid="_x0000_s1026" style="position:absolute;margin-left:-1.2pt;margin-top:22.2pt;width:19.5pt;height:1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"/>
            </w:pict>
          </mc:Fallback>
        </mc:AlternateContent>
      </w:r>
      <w:r w:rsidR="007C688D" w:rsidRPr="00EE4AB1">
        <w:rPr>
          <w:rFonts w:ascii="Trebuchet MS" w:hAnsi="Trebuchet MS"/>
          <w:b/>
          <w:sz w:val="28"/>
          <w:szCs w:val="28"/>
          <w:u w:val="single"/>
        </w:rPr>
        <w:t>Mutual Exchange Reason</w:t>
      </w:r>
      <w:r w:rsidR="007C688D">
        <w:rPr>
          <w:rFonts w:ascii="Trebuchet MS" w:hAnsi="Trebuchet MS"/>
          <w:sz w:val="28"/>
          <w:szCs w:val="28"/>
        </w:rPr>
        <w:t xml:space="preserve"> </w:t>
      </w:r>
      <w:r w:rsidR="007C688D" w:rsidRPr="00823F09">
        <w:rPr>
          <w:rFonts w:ascii="Trebuchet MS" w:hAnsi="Trebuchet MS"/>
          <w:sz w:val="20"/>
          <w:szCs w:val="20"/>
        </w:rPr>
        <w:t>(tick all that apply)</w:t>
      </w:r>
    </w:p>
    <w:p w:rsidR="007C688D" w:rsidRPr="00F37396" w:rsidRDefault="002C3FF5" w:rsidP="007C688D">
      <w:pPr>
        <w:spacing w:after="120"/>
        <w:ind w:firstLine="567"/>
        <w:rPr>
          <w:rFonts w:ascii="Trebuchet MS" w:hAnsi="Trebuchet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253365</wp:posOffset>
                </wp:positionV>
                <wp:extent cx="247650" cy="165100"/>
                <wp:effectExtent l="9525" t="8255" r="9525" b="762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D3486" id="AutoShape 28" o:spid="_x0000_s1026" style="position:absolute;margin-left:156.3pt;margin-top:19.95pt;width:19.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253365</wp:posOffset>
                </wp:positionV>
                <wp:extent cx="247650" cy="165100"/>
                <wp:effectExtent l="9525" t="8255" r="9525" b="762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31F06" id="AutoShape 27" o:spid="_x0000_s1026" style="position:absolute;margin-left:-1.2pt;margin-top:19.95pt;width:19.5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"/>
            </w:pict>
          </mc:Fallback>
        </mc:AlternateContent>
      </w:r>
      <w:r w:rsidR="007C688D">
        <w:rPr>
          <w:rFonts w:ascii="Trebuchet MS" w:hAnsi="Trebuchet MS"/>
        </w:rPr>
        <w:t>Need larger property             Need smaller property            Different area</w:t>
      </w:r>
    </w:p>
    <w:p w:rsidR="007C688D" w:rsidRPr="00823F09" w:rsidRDefault="007C688D" w:rsidP="007C688D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        Health reasons                      Different property type e.g. with garden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7C688D" w:rsidRPr="008371C2" w:rsidTr="004D5471">
        <w:trPr>
          <w:trHeight w:val="727"/>
        </w:trPr>
        <w:tc>
          <w:tcPr>
            <w:tcW w:w="10212" w:type="dxa"/>
          </w:tcPr>
          <w:p w:rsidR="007C688D" w:rsidRPr="008371C2" w:rsidRDefault="007C688D" w:rsidP="004D5471">
            <w:pPr>
              <w:rPr>
                <w:rFonts w:ascii="Trebuchet MS" w:hAnsi="Trebuchet MS"/>
              </w:rPr>
            </w:pPr>
            <w:r w:rsidRPr="008371C2">
              <w:rPr>
                <w:rFonts w:ascii="Trebuchet MS" w:hAnsi="Trebuchet MS"/>
              </w:rPr>
              <w:t>Other</w:t>
            </w:r>
          </w:p>
        </w:tc>
      </w:tr>
    </w:tbl>
    <w:p w:rsidR="007C688D" w:rsidRDefault="007C688D" w:rsidP="007C688D">
      <w:pPr>
        <w:spacing w:after="120"/>
        <w:rPr>
          <w:rFonts w:ascii="Trebuchet MS" w:hAnsi="Trebuchet MS"/>
          <w:sz w:val="28"/>
          <w:szCs w:val="28"/>
        </w:rPr>
      </w:pPr>
    </w:p>
    <w:p w:rsidR="007C688D" w:rsidRPr="00B119C7" w:rsidRDefault="007C688D" w:rsidP="007C688D">
      <w:pPr>
        <w:spacing w:after="120"/>
        <w:rPr>
          <w:rFonts w:ascii="Trebuchet MS" w:hAnsi="Trebuchet MS"/>
          <w:b/>
          <w:sz w:val="28"/>
          <w:szCs w:val="28"/>
        </w:rPr>
      </w:pPr>
      <w:r w:rsidRPr="00B119C7">
        <w:rPr>
          <w:rFonts w:ascii="Trebuchet MS" w:hAnsi="Trebuchet MS"/>
          <w:b/>
          <w:sz w:val="28"/>
          <w:szCs w:val="28"/>
        </w:rPr>
        <w:t>Declaration</w:t>
      </w:r>
    </w:p>
    <w:p w:rsidR="007C688D" w:rsidRDefault="007C688D" w:rsidP="007C688D">
      <w:pPr>
        <w:rPr>
          <w:rFonts w:ascii="Trebuchet MS" w:hAnsi="Trebuchet MS"/>
        </w:rPr>
      </w:pPr>
      <w:r>
        <w:rPr>
          <w:rFonts w:ascii="Trebuchet MS" w:hAnsi="Trebuchet MS"/>
        </w:rPr>
        <w:t>Please tick to confirm that you have read and confirm the following statements.</w:t>
      </w:r>
    </w:p>
    <w:p w:rsidR="007C688D" w:rsidRDefault="007C688D" w:rsidP="007C688D">
      <w:pPr>
        <w:rPr>
          <w:rFonts w:ascii="Trebuchet MS" w:hAnsi="Trebuchet MS"/>
        </w:rPr>
      </w:pPr>
    </w:p>
    <w:p w:rsidR="007C688D" w:rsidRDefault="002C3FF5" w:rsidP="007C688D">
      <w:pPr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189865</wp:posOffset>
                </wp:positionV>
                <wp:extent cx="247650" cy="165100"/>
                <wp:effectExtent l="9525" t="6350" r="9525" b="952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C113D" id="AutoShape 32" o:spid="_x0000_s1026" style="position:absolute;margin-left:474.3pt;margin-top:14.95pt;width:19.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haLgIAAGA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"/>
            </w:pict>
          </mc:Fallback>
        </mc:AlternateContent>
      </w:r>
      <w:r w:rsidR="007C688D">
        <w:rPr>
          <w:rFonts w:ascii="Trebuchet MS" w:hAnsi="Trebuchet MS"/>
        </w:rPr>
        <w:t>East Lothian Council can refuse your application for a number of reasons.  I/we agree to the terms &amp; conditions set out in the Council’s Mutual Exchange Leaflet.</w:t>
      </w:r>
    </w:p>
    <w:p w:rsidR="007C688D" w:rsidRDefault="007C688D" w:rsidP="007C688D">
      <w:pPr>
        <w:rPr>
          <w:rFonts w:ascii="Trebuchet MS" w:hAnsi="Trebuchet MS"/>
        </w:rPr>
      </w:pPr>
    </w:p>
    <w:p w:rsidR="007C688D" w:rsidRDefault="002C3FF5" w:rsidP="007C688D">
      <w:pPr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223520</wp:posOffset>
                </wp:positionV>
                <wp:extent cx="247650" cy="165100"/>
                <wp:effectExtent l="9525" t="8890" r="9525" b="698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09A51" id="AutoShape 29" o:spid="_x0000_s1026" style="position:absolute;margin-left:474.3pt;margin-top:17.6pt;width:19.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"/>
            </w:pict>
          </mc:Fallback>
        </mc:AlternateContent>
      </w:r>
      <w:r w:rsidR="007C688D">
        <w:rPr>
          <w:rFonts w:ascii="Trebuchet MS" w:hAnsi="Trebuchet MS"/>
        </w:rPr>
        <w:t xml:space="preserve">I/we confirm that our rent account is clear and will remain so during the exchange process. Any mutual exchange/grant(s) will be offset against any housing related debts. </w:t>
      </w:r>
    </w:p>
    <w:p w:rsidR="007C688D" w:rsidRDefault="007C688D" w:rsidP="007C688D">
      <w:pPr>
        <w:rPr>
          <w:rFonts w:ascii="Trebuchet MS" w:hAnsi="Trebuchet MS"/>
        </w:rPr>
      </w:pPr>
    </w:p>
    <w:p w:rsidR="007C688D" w:rsidRDefault="002C3FF5" w:rsidP="007C688D">
      <w:pPr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207010</wp:posOffset>
                </wp:positionV>
                <wp:extent cx="247650" cy="165100"/>
                <wp:effectExtent l="9525" t="8890" r="9525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CD56D" id="AutoShape 30" o:spid="_x0000_s1026" style="position:absolute;margin-left:474.3pt;margin-top:16.3pt;width:19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"/>
            </w:pict>
          </mc:Fallback>
        </mc:AlternateContent>
      </w:r>
      <w:r w:rsidR="007C688D">
        <w:rPr>
          <w:rFonts w:ascii="Trebuchet MS" w:hAnsi="Trebuchet MS"/>
        </w:rPr>
        <w:t>I/we confirm that we will leave the property clean &amp; tidy.  There are no major repairs required or unauthorised alterations.  Any minor repairs have been reported.</w:t>
      </w:r>
    </w:p>
    <w:p w:rsidR="007C688D" w:rsidRDefault="007C688D" w:rsidP="007C688D">
      <w:pPr>
        <w:rPr>
          <w:rFonts w:ascii="Trebuchet MS" w:hAnsi="Trebuchet MS"/>
        </w:rPr>
      </w:pPr>
    </w:p>
    <w:p w:rsidR="007C688D" w:rsidRPr="007A3738" w:rsidRDefault="002C3FF5" w:rsidP="007C688D">
      <w:pPr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234950</wp:posOffset>
                </wp:positionV>
                <wp:extent cx="247650" cy="165100"/>
                <wp:effectExtent l="9525" t="5715" r="9525" b="1016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0F91C" id="AutoShape 31" o:spid="_x0000_s1026" style="position:absolute;margin-left:474.3pt;margin-top:18.5pt;width:19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"/>
            </w:pict>
          </mc:Fallback>
        </mc:AlternateContent>
      </w:r>
      <w:r w:rsidR="007C688D">
        <w:rPr>
          <w:rFonts w:ascii="Trebuchet MS" w:hAnsi="Trebuchet MS"/>
        </w:rPr>
        <w:t>I/we confirm that the garden areas will be left neat &amp; tidy.  Any garden buildings, garages, decking etc., are structurally sound and safe to use.</w:t>
      </w: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</w:p>
    <w:p w:rsidR="007C688D" w:rsidRDefault="002C3FF5" w:rsidP="007C688D">
      <w:pPr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179705</wp:posOffset>
                </wp:positionV>
                <wp:extent cx="247650" cy="165100"/>
                <wp:effectExtent l="9525" t="6350" r="9525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53FBB" id="AutoShape 33" o:spid="_x0000_s1026" style="position:absolute;margin-left:474.3pt;margin-top:14.15pt;width:19.5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3JLgIAAGA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"/>
            </w:pict>
          </mc:Fallback>
        </mc:AlternateContent>
      </w:r>
      <w:r w:rsidR="007C688D">
        <w:rPr>
          <w:rFonts w:ascii="Trebuchet MS" w:hAnsi="Trebuchet MS"/>
        </w:rPr>
        <w:t>I / we</w:t>
      </w:r>
      <w:r w:rsidR="007C688D" w:rsidRPr="0059381E">
        <w:rPr>
          <w:rFonts w:ascii="Trebuchet MS" w:hAnsi="Trebuchet MS"/>
        </w:rPr>
        <w:t xml:space="preserve"> agree to accept </w:t>
      </w:r>
      <w:r w:rsidR="007C688D">
        <w:rPr>
          <w:rFonts w:ascii="Trebuchet MS" w:hAnsi="Trebuchet MS"/>
        </w:rPr>
        <w:t xml:space="preserve">and take responsibility for </w:t>
      </w:r>
      <w:r w:rsidR="007C688D" w:rsidRPr="0059381E">
        <w:rPr>
          <w:rFonts w:ascii="Trebuchet MS" w:hAnsi="Trebuchet MS"/>
        </w:rPr>
        <w:t>the move in condition</w:t>
      </w:r>
      <w:r w:rsidR="007C688D">
        <w:rPr>
          <w:rFonts w:ascii="Trebuchet MS" w:hAnsi="Trebuchet MS"/>
        </w:rPr>
        <w:t xml:space="preserve">/decorative </w:t>
      </w:r>
    </w:p>
    <w:p w:rsidR="007C688D" w:rsidRDefault="007C688D" w:rsidP="007C688D">
      <w:pPr>
        <w:rPr>
          <w:rFonts w:ascii="Trebuchet MS" w:hAnsi="Trebuchet MS"/>
        </w:rPr>
      </w:pPr>
      <w:r>
        <w:rPr>
          <w:rFonts w:ascii="Trebuchet MS" w:hAnsi="Trebuchet MS"/>
        </w:rPr>
        <w:t>order</w:t>
      </w:r>
      <w:r w:rsidRPr="0059381E">
        <w:rPr>
          <w:rFonts w:ascii="Trebuchet MS" w:hAnsi="Trebuchet MS"/>
        </w:rPr>
        <w:t xml:space="preserve"> of the property </w:t>
      </w:r>
      <w:r>
        <w:rPr>
          <w:rFonts w:ascii="Trebuchet MS" w:hAnsi="Trebuchet MS"/>
        </w:rPr>
        <w:t xml:space="preserve">I/ we </w:t>
      </w:r>
      <w:r w:rsidRPr="0059381E">
        <w:rPr>
          <w:rFonts w:ascii="Trebuchet MS" w:hAnsi="Trebuchet MS"/>
        </w:rPr>
        <w:t>are exchanging to</w:t>
      </w:r>
      <w:r>
        <w:rPr>
          <w:rFonts w:ascii="Trebuchet MS" w:hAnsi="Trebuchet MS"/>
        </w:rPr>
        <w:t xml:space="preserve"> - this includes outbuildings, hard </w:t>
      </w:r>
    </w:p>
    <w:p w:rsidR="007C688D" w:rsidRDefault="007C688D" w:rsidP="007C688D">
      <w:pPr>
        <w:rPr>
          <w:rFonts w:ascii="Trebuchet MS" w:hAnsi="Trebuchet MS"/>
        </w:rPr>
      </w:pPr>
      <w:r>
        <w:rPr>
          <w:rFonts w:ascii="Trebuchet MS" w:hAnsi="Trebuchet MS"/>
        </w:rPr>
        <w:t>landscaping etc.</w:t>
      </w:r>
    </w:p>
    <w:p w:rsidR="007C688D" w:rsidRDefault="007C688D" w:rsidP="007C688D">
      <w:pPr>
        <w:spacing w:after="120"/>
        <w:rPr>
          <w:rFonts w:ascii="Trebuchet MS" w:hAnsi="Trebuchet MS"/>
        </w:rPr>
      </w:pPr>
    </w:p>
    <w:p w:rsidR="007C688D" w:rsidRDefault="007C688D" w:rsidP="007C688D">
      <w:pPr>
        <w:rPr>
          <w:rFonts w:ascii="Trebuchet MS" w:hAnsi="Trebuchet MS"/>
        </w:rPr>
      </w:pPr>
      <w:r>
        <w:rPr>
          <w:rFonts w:ascii="Trebuchet MS" w:hAnsi="Trebuchet MS"/>
        </w:rPr>
        <w:t>I / we agree to East Lothian Council seeking tenancy references from my / our landlord</w:t>
      </w:r>
    </w:p>
    <w:p w:rsidR="007C688D" w:rsidRDefault="002C3FF5" w:rsidP="007C688D">
      <w:pPr>
        <w:rPr>
          <w:rFonts w:ascii="Trebuchet MS" w:hAnsi="Trebuchet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50800</wp:posOffset>
                </wp:positionV>
                <wp:extent cx="247650" cy="165100"/>
                <wp:effectExtent l="9525" t="9525" r="9525" b="635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54BCC" id="AutoShape 34" o:spid="_x0000_s1026" style="position:absolute;margin-left:474.3pt;margin-top:4pt;width:19.5pt;height: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cMLgIAAGA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"/>
            </w:pict>
          </mc:Fallback>
        </mc:AlternateContent>
      </w:r>
      <w:r w:rsidR="007C688D">
        <w:rPr>
          <w:rFonts w:ascii="Trebuchet MS" w:hAnsi="Trebuchet MS"/>
        </w:rPr>
        <w:t>and where necessary any previous landlords.</w:t>
      </w: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Tenant Signature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  <w:t>______________________________________</w:t>
      </w: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Joint Tenant Signature ______________________________________</w:t>
      </w: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</w:p>
    <w:p w:rsidR="007C688D" w:rsidRDefault="007C688D" w:rsidP="007C688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Date: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______________________________________</w:t>
      </w:r>
    </w:p>
    <w:tbl>
      <w:tblPr>
        <w:tblpPr w:leftFromText="180" w:rightFromText="180" w:vertAnchor="page" w:horzAnchor="margin" w:tblpY="14981"/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C688D" w:rsidTr="004D5471">
        <w:trPr>
          <w:cantSplit/>
          <w:trHeight w:val="730"/>
        </w:trPr>
        <w:tc>
          <w:tcPr>
            <w:tcW w:w="103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/>
            <w:vAlign w:val="center"/>
          </w:tcPr>
          <w:p w:rsidR="007C688D" w:rsidRPr="001D53E5" w:rsidRDefault="007C688D" w:rsidP="004D5471">
            <w:pPr>
              <w:pStyle w:val="BodyText2"/>
              <w:tabs>
                <w:tab w:val="left" w:pos="5737"/>
              </w:tabs>
              <w:rPr>
                <w:rFonts w:ascii="Trebuchet MS" w:hAnsi="Trebuchet MS"/>
                <w:color w:val="FFFFFF"/>
                <w:sz w:val="24"/>
              </w:rPr>
            </w:pPr>
            <w:r w:rsidRPr="001D53E5">
              <w:rPr>
                <w:rFonts w:ascii="Trebuchet MS" w:hAnsi="Trebuchet MS"/>
                <w:b/>
                <w:bCs/>
                <w:color w:val="FFFFFF"/>
                <w:sz w:val="24"/>
              </w:rPr>
              <w:t>Are you or is anyone in your household required to register with the police under the Sex Offenders Act 1997?     YES / NO</w:t>
            </w:r>
          </w:p>
        </w:tc>
      </w:tr>
    </w:tbl>
    <w:p w:rsidR="007C688D" w:rsidRDefault="007C688D" w:rsidP="007C688D">
      <w:pPr>
        <w:pStyle w:val="BodyText2"/>
        <w:jc w:val="both"/>
        <w:rPr>
          <w:b/>
          <w:bCs/>
          <w:color w:val="FF0000"/>
          <w:sz w:val="18"/>
        </w:rPr>
      </w:pPr>
    </w:p>
    <w:p w:rsidR="00B119C7" w:rsidRPr="007C688D" w:rsidRDefault="00B119C7" w:rsidP="007C688D"/>
    <w:sectPr w:rsidR="00B119C7" w:rsidRPr="007C688D" w:rsidSect="00C02274">
      <w:headerReference w:type="default" r:id="rId8"/>
      <w:footerReference w:type="default" r:id="rId9"/>
      <w:pgSz w:w="11907" w:h="16840" w:code="9"/>
      <w:pgMar w:top="1276" w:right="777" w:bottom="709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13" w:rsidRDefault="00AE3F13">
      <w:r>
        <w:separator/>
      </w:r>
    </w:p>
  </w:endnote>
  <w:endnote w:type="continuationSeparator" w:id="0">
    <w:p w:rsidR="00AE3F13" w:rsidRDefault="00AE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EE" w:rsidRDefault="002B3751" w:rsidP="00747635">
    <w:pPr>
      <w:pStyle w:val="Footer"/>
      <w:ind w:left="-142"/>
      <w:rPr>
        <w:rFonts w:ascii="Trebuchet MS" w:hAnsi="Trebuchet MS"/>
        <w:color w:val="999999"/>
        <w:sz w:val="20"/>
      </w:rPr>
    </w:pPr>
    <w:r>
      <w:rPr>
        <w:rFonts w:ascii="Trebuchet MS" w:hAnsi="Trebuchet MS"/>
        <w:color w:val="999999"/>
        <w:sz w:val="20"/>
      </w:rPr>
      <w:t>Mutua</w:t>
    </w:r>
    <w:r w:rsidR="002124EE">
      <w:rPr>
        <w:rFonts w:ascii="Trebuchet MS" w:hAnsi="Trebuchet MS"/>
        <w:color w:val="999999"/>
        <w:sz w:val="20"/>
      </w:rPr>
      <w:t>l Exchange Application Fo</w:t>
    </w:r>
    <w:r w:rsidR="00866C6F">
      <w:rPr>
        <w:rFonts w:ascii="Trebuchet MS" w:hAnsi="Trebuchet MS"/>
        <w:color w:val="999999"/>
        <w:sz w:val="20"/>
      </w:rPr>
      <w:t>rm /GR/June 21/V1.02</w:t>
    </w:r>
    <w:r w:rsidR="002124EE">
      <w:rPr>
        <w:rFonts w:ascii="Trebuchet MS" w:hAnsi="Trebuchet MS"/>
        <w:color w:val="999999"/>
        <w:sz w:val="20"/>
      </w:rPr>
      <w:t xml:space="preserve"> </w:t>
    </w:r>
  </w:p>
  <w:p w:rsidR="002B3751" w:rsidRDefault="002B3751">
    <w:pPr>
      <w:pStyle w:val="Footer"/>
      <w:ind w:left="-1260"/>
      <w:rPr>
        <w:rFonts w:ascii="Trebuchet MS" w:hAnsi="Trebuchet MS"/>
        <w:color w:val="999999"/>
        <w:sz w:val="20"/>
      </w:rPr>
    </w:pPr>
  </w:p>
  <w:p w:rsidR="002B3751" w:rsidRDefault="002B3751">
    <w:pPr>
      <w:pStyle w:val="Footer"/>
      <w:jc w:val="right"/>
      <w:rPr>
        <w:sz w:val="20"/>
      </w:rPr>
    </w:pPr>
    <w:r>
      <w:rPr>
        <w:rStyle w:val="PageNumber"/>
        <w:rFonts w:ascii="Trebuchet MS" w:hAnsi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13" w:rsidRDefault="00AE3F13">
      <w:r>
        <w:separator/>
      </w:r>
    </w:p>
  </w:footnote>
  <w:footnote w:type="continuationSeparator" w:id="0">
    <w:p w:rsidR="00AE3F13" w:rsidRDefault="00AE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51" w:rsidRDefault="002C3FF5" w:rsidP="00413E98">
    <w:pPr>
      <w:pStyle w:val="Header"/>
      <w:ind w:left="-1797"/>
      <w:jc w:val="both"/>
      <w:rPr>
        <w:rFonts w:ascii="Trebuchet MS" w:hAnsi="Trebuchet MS"/>
        <w:sz w:val="3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4750435</wp:posOffset>
          </wp:positionH>
          <wp:positionV relativeFrom="paragraph">
            <wp:posOffset>-60960</wp:posOffset>
          </wp:positionV>
          <wp:extent cx="1257300" cy="641350"/>
          <wp:effectExtent l="0" t="0" r="0" b="0"/>
          <wp:wrapNone/>
          <wp:docPr id="1" name="Picture 1" descr="w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751">
      <w:rPr>
        <w:rFonts w:ascii="Trebuchet MS" w:hAnsi="Trebuchet MS"/>
        <w:b/>
        <w:bCs/>
        <w:color w:val="000000"/>
        <w:sz w:val="3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693"/>
    <w:multiLevelType w:val="hybridMultilevel"/>
    <w:tmpl w:val="568A3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2550"/>
    <w:multiLevelType w:val="hybridMultilevel"/>
    <w:tmpl w:val="728A7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008"/>
    <w:multiLevelType w:val="hybridMultilevel"/>
    <w:tmpl w:val="5CF47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2EAA"/>
    <w:multiLevelType w:val="hybridMultilevel"/>
    <w:tmpl w:val="FE742FBA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9114DC0"/>
    <w:multiLevelType w:val="hybridMultilevel"/>
    <w:tmpl w:val="FE742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A34"/>
    <w:multiLevelType w:val="hybridMultilevel"/>
    <w:tmpl w:val="31AC2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BC"/>
    <w:rsid w:val="000F5630"/>
    <w:rsid w:val="001B12F4"/>
    <w:rsid w:val="001D53E5"/>
    <w:rsid w:val="002124EE"/>
    <w:rsid w:val="00282C98"/>
    <w:rsid w:val="002B3751"/>
    <w:rsid w:val="002C2F6E"/>
    <w:rsid w:val="002C3FF5"/>
    <w:rsid w:val="00305065"/>
    <w:rsid w:val="003A295C"/>
    <w:rsid w:val="00406355"/>
    <w:rsid w:val="00413E98"/>
    <w:rsid w:val="0046361D"/>
    <w:rsid w:val="004D5471"/>
    <w:rsid w:val="0059381E"/>
    <w:rsid w:val="00597D88"/>
    <w:rsid w:val="005A1758"/>
    <w:rsid w:val="005D0857"/>
    <w:rsid w:val="005F459B"/>
    <w:rsid w:val="006160EC"/>
    <w:rsid w:val="00642596"/>
    <w:rsid w:val="00691070"/>
    <w:rsid w:val="00747635"/>
    <w:rsid w:val="007A3738"/>
    <w:rsid w:val="007C688D"/>
    <w:rsid w:val="007F61CC"/>
    <w:rsid w:val="00823F09"/>
    <w:rsid w:val="008371C2"/>
    <w:rsid w:val="00866C6F"/>
    <w:rsid w:val="008C6469"/>
    <w:rsid w:val="00935669"/>
    <w:rsid w:val="00962BE2"/>
    <w:rsid w:val="00996F2E"/>
    <w:rsid w:val="009E0808"/>
    <w:rsid w:val="009F0D9F"/>
    <w:rsid w:val="00A815E5"/>
    <w:rsid w:val="00AB686A"/>
    <w:rsid w:val="00AE3F13"/>
    <w:rsid w:val="00B0473B"/>
    <w:rsid w:val="00B07BD3"/>
    <w:rsid w:val="00B119C7"/>
    <w:rsid w:val="00B1520D"/>
    <w:rsid w:val="00C02274"/>
    <w:rsid w:val="00D61313"/>
    <w:rsid w:val="00DF7FA3"/>
    <w:rsid w:val="00E947BC"/>
    <w:rsid w:val="00F06930"/>
    <w:rsid w:val="00F37396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22ACEF4-BA08-4AAA-894C-2970BF6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color w:val="333399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color w:val="00008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 w:cs="Tahoma"/>
      <w:b/>
      <w:bCs/>
      <w:color w:val="333399"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Trebuchet MS" w:hAnsi="Trebuchet MS"/>
      <w:b/>
      <w:bCs/>
      <w:color w:val="000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pPr>
      <w:spacing w:before="40" w:after="40"/>
    </w:pPr>
    <w:rPr>
      <w:rFonts w:ascii="Tahoma" w:hAnsi="Tahoma"/>
      <w:spacing w:val="4"/>
      <w:sz w:val="20"/>
      <w:szCs w:val="18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  <w:u w:val="single"/>
    </w:rPr>
  </w:style>
  <w:style w:type="table" w:styleId="TableGrid">
    <w:name w:val="Table Grid"/>
    <w:basedOn w:val="TableNormal"/>
    <w:uiPriority w:val="59"/>
    <w:rsid w:val="00F3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locked/>
    <w:rsid w:val="007C688D"/>
    <w:rPr>
      <w:rFonts w:ascii="Trebuchet MS" w:hAnsi="Trebuchet MS"/>
      <w:b/>
      <w:bCs/>
      <w:color w:val="000080"/>
      <w:sz w:val="24"/>
      <w:szCs w:val="24"/>
      <w:lang w:eastAsia="en-US"/>
    </w:rPr>
  </w:style>
  <w:style w:type="character" w:customStyle="1" w:styleId="BodyText2Char">
    <w:name w:val="Body Text 2 Char"/>
    <w:link w:val="BodyText2"/>
    <w:uiPriority w:val="99"/>
    <w:semiHidden/>
    <w:locked/>
    <w:rsid w:val="007C688D"/>
    <w:rPr>
      <w:rFonts w:ascii="Tahoma" w:hAnsi="Tahoma"/>
      <w:spacing w:val="4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1C2A-289A-4540-B23A-3B46C42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of Tenancy</vt:lpstr>
    </vt:vector>
  </TitlesOfParts>
  <Company>East lothian Council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Tenancy</dc:title>
  <dc:subject/>
  <dc:creator>granp</dc:creator>
  <cp:keywords/>
  <dc:description/>
  <cp:lastModifiedBy>Watson, Emma</cp:lastModifiedBy>
  <cp:revision>2</cp:revision>
  <cp:lastPrinted>2010-05-20T11:19:00Z</cp:lastPrinted>
  <dcterms:created xsi:type="dcterms:W3CDTF">2023-07-10T10:12:00Z</dcterms:created>
  <dcterms:modified xsi:type="dcterms:W3CDTF">2023-07-10T10:12:00Z</dcterms:modified>
</cp:coreProperties>
</file>