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8th September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w:t>
      </w:r>
      <w:bookmarkStart w:id="0" w:name="_GoBack"/>
      <w:bookmarkEnd w:id="0"/>
      <w:r>
        <w:rPr>
          <w:rFonts w:ascii="Arial" w:hAnsi="Arial" w:cs="Arial"/>
        </w:rPr>
        <w:t xml:space="preserve">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lastRenderedPageBreak/>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lastRenderedPageBreak/>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lastRenderedPageBreak/>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10 Macmerry Industrial Estate Macmerry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Bellway Homes </w:t>
            </w:r>
            <w:r>
              <w:rPr>
                <w:rFonts w:ascii="Arial" w:hAnsi="Arial" w:cs="Arial"/>
              </w:rPr>
              <w:lastRenderedPageBreak/>
              <w:t>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lastRenderedPageBreak/>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lastRenderedPageBreak/>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lastRenderedPageBreak/>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lastRenderedPageBreak/>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 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onshore substation and associated development, including associated temporary infrastructure including construction compounds and access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Office (Class 4) to Non Residential Institutions Education </w:t>
            </w:r>
            <w:r>
              <w:rPr>
                <w:rFonts w:ascii="Arial" w:hAnsi="Arial" w:cs="Arial"/>
              </w:rPr>
              <w:lastRenderedPageBreak/>
              <w:t>(Class10)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lastRenderedPageBreak/>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lastRenderedPageBreak/>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lastRenderedPageBreak/>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Hollybank 27A  And 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20M South West Of  Mid Hopes Cottage Gifford Haddington East </w:t>
            </w:r>
            <w:r>
              <w:rPr>
                <w:rFonts w:ascii="Arial" w:hAnsi="Arial" w:cs="Arial"/>
              </w:rPr>
              <w:lastRenderedPageBreak/>
              <w:t>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heightening of roof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EDF Energy </w:t>
            </w:r>
            <w:r>
              <w:rPr>
                <w:rFonts w:ascii="Arial" w:hAnsi="Arial" w:cs="Arial"/>
              </w:rPr>
              <w:lastRenderedPageBreak/>
              <w:t>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lastRenderedPageBreak/>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extensions to building, erection of outbuilding, walls, gates, fencing, formation of hardstanding areas, steps and part demolition of wall</w:t>
            </w:r>
          </w:p>
          <w:p w:rsidR="00155A12" w:rsidRDefault="00155A12">
            <w:pPr>
              <w:pStyle w:val="NoSpacing"/>
              <w:rPr>
                <w:rFonts w:ascii="Arial" w:hAnsi="Arial" w:cs="Arial"/>
              </w:rPr>
            </w:pPr>
            <w:r>
              <w:rPr>
                <w:rFonts w:ascii="Arial" w:hAnsi="Arial" w:cs="Arial"/>
              </w:rPr>
              <w:t>alterations to boundary wall and erection of gates</w:t>
            </w:r>
          </w:p>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extensions to house, erection of garage and associated works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to buildings, formation of dormer, erection of walls, gate, demolition of wall, fence and gate</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  to building erection of walls, repositioning of gate and formation of hardstanding</w:t>
            </w:r>
          </w:p>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to houses, formation of dormer and associated works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lastRenderedPageBreak/>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Mrs Christine </w:t>
            </w:r>
            <w:r>
              <w:rPr>
                <w:rFonts w:ascii="Arial" w:hAnsi="Arial" w:cs="Arial"/>
              </w:rPr>
              <w:lastRenderedPageBreak/>
              <w:t>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lastRenderedPageBreak/>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lastRenderedPageBreak/>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greenhouse, gate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And 13 The Glebe East Saltoun Tranent East Lothian EH34 5HG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 installation of  boiler, biomass silo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Akers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lastRenderedPageBreak/>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lastRenderedPageBreak/>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w:t>
            </w:r>
            <w:r>
              <w:rPr>
                <w:rFonts w:ascii="Arial" w:hAnsi="Arial" w:cs="Arial"/>
              </w:rPr>
              <w:lastRenderedPageBreak/>
              <w:t>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lastRenderedPageBreak/>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lastRenderedPageBreak/>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former agricultural steading to form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the Short Term Let Licence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approved planning consent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Brown</w:t>
            </w:r>
          </w:p>
          <w:p w:rsidR="00155A12" w:rsidRDefault="00155A12">
            <w:pPr>
              <w:pStyle w:val="NoSpacing"/>
              <w:rPr>
                <w:rFonts w:ascii="Arial" w:hAnsi="Arial" w:cs="Arial"/>
              </w:rPr>
            </w:pPr>
            <w:r>
              <w:rPr>
                <w:rFonts w:ascii="Arial" w:hAnsi="Arial" w:cs="Arial"/>
              </w:rPr>
              <w:t>Stoneypath Farm House</w:t>
            </w:r>
          </w:p>
          <w:p w:rsidR="00155A12" w:rsidRDefault="00155A12">
            <w:pPr>
              <w:pStyle w:val="NoSpacing"/>
              <w:rPr>
                <w:rFonts w:ascii="Arial" w:hAnsi="Arial" w:cs="Arial"/>
              </w:rPr>
            </w:pPr>
            <w:r>
              <w:rPr>
                <w:rFonts w:ascii="Arial" w:hAnsi="Arial" w:cs="Arial"/>
              </w:rPr>
              <w:t>Stoneypath Farm</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Stoneypath Tower Road Traprain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19A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19A Marmion Road North Berwick East Lothian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Certificate of lawfulness for an existing use - Fenton Tower and its grounds </w:t>
            </w:r>
            <w:r>
              <w:rPr>
                <w:rFonts w:ascii="Arial" w:hAnsi="Arial" w:cs="Arial"/>
              </w:rPr>
              <w:lastRenderedPageBreak/>
              <w:t>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lastRenderedPageBreak/>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(Retrospective) Single floor timber building to be used for storage in front yard. Half of it is built on an existing concrete slab (which was already build by the previous owner) and the other half is standing on hard points. Flat roof, made with plywood covered by epdm membrane Local Scottish larch was chosen for the outside cladding.One small upvc window facing the public road and the fields.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lastRenderedPageBreak/>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house to guest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upstairs flat of our building (we own also own downstairs) has been </w:t>
            </w:r>
            <w:r>
              <w:rPr>
                <w:rFonts w:ascii="Arial" w:hAnsi="Arial" w:cs="Arial"/>
              </w:rPr>
              <w:lastRenderedPageBreak/>
              <w:t>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Gauldie Wrights &amp; Partners </w:t>
            </w:r>
            <w:r>
              <w:rPr>
                <w:rFonts w:ascii="Arial" w:hAnsi="Arial" w:cs="Arial"/>
              </w:rPr>
              <w:lastRenderedPageBreak/>
              <w:t>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Milsey Court</w:t>
            </w:r>
          </w:p>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Use of ground floor, main door apartment  for short term holiday lets 365 days per year.</w:t>
            </w:r>
          </w:p>
          <w:p w:rsidR="00155A12" w:rsidRDefault="00155A12">
            <w:pPr>
              <w:pStyle w:val="NoSpacing"/>
              <w:rPr>
                <w:rFonts w:ascii="Arial" w:hAnsi="Arial" w:cs="Arial"/>
              </w:rPr>
            </w:pPr>
            <w:r>
              <w:rPr>
                <w:rFonts w:ascii="Arial" w:hAnsi="Arial" w:cs="Arial"/>
              </w:rPr>
              <w:t>Property  2 Milsey Court, School Road, North Berwick EH39 4LQ.</w:t>
            </w:r>
          </w:p>
          <w:p w:rsidR="00155A12" w:rsidRDefault="00155A12">
            <w:pPr>
              <w:pStyle w:val="NoSpacing"/>
              <w:rPr>
                <w:rFonts w:ascii="Arial" w:hAnsi="Arial" w:cs="Arial"/>
              </w:rPr>
            </w:pPr>
            <w:r>
              <w:rPr>
                <w:rFonts w:ascii="Arial" w:hAnsi="Arial" w:cs="Arial"/>
              </w:rPr>
              <w:t>Grid ref  NT55536</w:t>
            </w:r>
          </w:p>
          <w:p w:rsidR="00155A12" w:rsidRDefault="00155A1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155A12" w:rsidRDefault="00155A12">
            <w:pPr>
              <w:pStyle w:val="NoSpacing"/>
              <w:rPr>
                <w:rFonts w:ascii="Arial" w:hAnsi="Arial" w:cs="Arial"/>
              </w:rPr>
            </w:pPr>
            <w:r>
              <w:rPr>
                <w:rFonts w:ascii="Arial" w:hAnsi="Arial" w:cs="Arial"/>
              </w:rPr>
              <w:t>East Lothian Council was notified in 2009 that it was being used for holiday lets and it has been operating  ever since. Were advised by ELC that it  doesn't need planning permission.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155A12" w:rsidRDefault="00155A1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155A12" w:rsidRDefault="00155A12">
            <w:pPr>
              <w:pStyle w:val="NoSpacing"/>
              <w:rPr>
                <w:rFonts w:ascii="Arial" w:hAnsi="Arial" w:cs="Arial"/>
                <w:lang w:eastAsia="en-US"/>
              </w:rPr>
            </w:pPr>
            <w:r>
              <w:rPr>
                <w:rFonts w:ascii="Arial" w:hAnsi="Arial" w:cs="Arial"/>
              </w:rPr>
              <w:t>Plans attached showing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Tynebank House Tynebank Road Haddington East Lothian EH41 4DW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Links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Francisco Noguera Navarro</w:t>
            </w:r>
          </w:p>
          <w:p w:rsidR="00155A12" w:rsidRDefault="00155A12">
            <w:pPr>
              <w:pStyle w:val="NoSpacing"/>
              <w:rPr>
                <w:rFonts w:ascii="Arial" w:hAnsi="Arial" w:cs="Arial"/>
              </w:rPr>
            </w:pPr>
            <w:r>
              <w:rPr>
                <w:rFonts w:ascii="Arial" w:hAnsi="Arial" w:cs="Arial"/>
              </w:rPr>
              <w:t>1 Duke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1BG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Gullane Golf Club West Links Road Gullane East Lothian EH31 2BB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.21/01053/NMV2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64-100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.21/01054/NMV2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52-63 &amp; 101-118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.21/01055/NMV2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119-128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Fairbairn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Blueprint (Dunbar) Ltd</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extension forming new kitchen, living area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1st floor roof terrace with balustrading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McBride</w:t>
            </w:r>
          </w:p>
          <w:p w:rsidR="00155A12" w:rsidRDefault="00155A12">
            <w:pPr>
              <w:pStyle w:val="NoSpacing"/>
              <w:rPr>
                <w:rFonts w:ascii="Arial" w:hAnsi="Arial" w:cs="Arial"/>
              </w:rPr>
            </w:pPr>
            <w:r>
              <w:rPr>
                <w:rFonts w:ascii="Arial" w:hAnsi="Arial" w:cs="Arial"/>
              </w:rPr>
              <w:t>Wester Inch Business Park</w:t>
            </w:r>
          </w:p>
          <w:p w:rsidR="00155A12" w:rsidRDefault="00155A12">
            <w:pPr>
              <w:pStyle w:val="NoSpacing"/>
              <w:rPr>
                <w:rFonts w:ascii="Arial" w:hAnsi="Arial" w:cs="Arial"/>
              </w:rPr>
            </w:pPr>
            <w:r>
              <w:rPr>
                <w:rFonts w:ascii="Arial" w:hAnsi="Arial" w:cs="Arial"/>
              </w:rPr>
              <w:t xml:space="preserve">Old Wells Road </w:t>
            </w:r>
          </w:p>
          <w:p w:rsidR="00155A12" w:rsidRDefault="00155A12">
            <w:pPr>
              <w:pStyle w:val="NoSpacing"/>
              <w:rPr>
                <w:rFonts w:ascii="Arial" w:hAnsi="Arial" w:cs="Arial"/>
              </w:rPr>
            </w:pPr>
            <w:r>
              <w:rPr>
                <w:rFonts w:ascii="Arial" w:hAnsi="Arial" w:cs="Arial"/>
              </w:rPr>
              <w:t xml:space="preserve">Bathgate </w:t>
            </w:r>
          </w:p>
          <w:p w:rsidR="00155A12" w:rsidRDefault="00155A1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and extension to existing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Cherry Tree Cottage</w:t>
            </w:r>
          </w:p>
          <w:p w:rsidR="00155A12" w:rsidRDefault="00155A12">
            <w:pPr>
              <w:pStyle w:val="NoSpacing"/>
              <w:rPr>
                <w:rFonts w:ascii="Arial" w:hAnsi="Arial" w:cs="Arial"/>
              </w:rPr>
            </w:pPr>
            <w:r>
              <w:rPr>
                <w:rFonts w:ascii="Arial" w:hAnsi="Arial" w:cs="Arial"/>
              </w:rPr>
              <w:t>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Lee Johnson</w:t>
            </w:r>
          </w:p>
          <w:p w:rsidR="00155A12" w:rsidRDefault="00155A12">
            <w:pPr>
              <w:pStyle w:val="NoSpacing"/>
              <w:rPr>
                <w:rFonts w:ascii="Arial" w:hAnsi="Arial" w:cs="Arial"/>
              </w:rPr>
            </w:pPr>
            <w:r>
              <w:rPr>
                <w:rFonts w:ascii="Arial" w:hAnsi="Arial" w:cs="Arial"/>
              </w:rPr>
              <w:t>LAB/04 Architects</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lang w:eastAsia="en-US"/>
              </w:rPr>
            </w:pPr>
            <w:r>
              <w:rPr>
                <w:rFonts w:ascii="Arial" w:hAnsi="Arial" w:cs="Arial"/>
              </w:rPr>
              <w:t>EH32 0QR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Cherry Tree Cottage The Green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.21/00551/NMV1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Reid</w:t>
            </w:r>
          </w:p>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First Floor</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Area B 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Sandy Lane Hill Road Gullane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78 Wilson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78 Wilson Place Dunbar East Lothian EH42 1GG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w:t>
            </w:r>
          </w:p>
          <w:p w:rsidR="00155A12" w:rsidRDefault="00155A12">
            <w:pPr>
              <w:pStyle w:val="NoSpacing"/>
              <w:rPr>
                <w:rFonts w:ascii="Arial" w:hAnsi="Arial" w:cs="Arial"/>
              </w:rPr>
            </w:pPr>
            <w:r>
              <w:rPr>
                <w:rFonts w:ascii="Arial" w:hAnsi="Arial" w:cs="Arial"/>
              </w:rPr>
              <w:t>59 Westgate</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apartment to short-term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59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property is a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and extension to building, formation of hardstanding and decked areas and erection of gates</w:t>
            </w:r>
          </w:p>
          <w:p w:rsidR="00155A12" w:rsidRDefault="00155A12">
            <w:pPr>
              <w:pStyle w:val="NoSpacing"/>
              <w:rPr>
                <w:rFonts w:ascii="Arial" w:hAnsi="Arial" w:cs="Arial"/>
                <w:lang w:eastAsia="en-US"/>
              </w:rPr>
            </w:pPr>
            <w:r>
              <w:rPr>
                <w:rFonts w:ascii="Arial" w:hAnsi="Arial" w:cs="Arial"/>
              </w:rPr>
              <w:t>New extension and area of decking to rear of existing house, new gated driveway access and pathway to front and side of house, new roof light, replacement front door, internal alterations including re-location of bathroom on ground floor  and alterations to en-suite on first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storey side extension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 Dirleton North Berwick East Lothian EH39 5HD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 Development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Marwick</w:t>
            </w:r>
          </w:p>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East Lothian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Fidra Cottage</w:t>
            </w:r>
          </w:p>
          <w:p w:rsidR="00155A12" w:rsidRDefault="00155A12">
            <w:pPr>
              <w:pStyle w:val="NoSpacing"/>
              <w:rPr>
                <w:rFonts w:ascii="Arial" w:hAnsi="Arial" w:cs="Arial"/>
              </w:rPr>
            </w:pPr>
            <w:r>
              <w:rPr>
                <w:rFonts w:ascii="Arial" w:hAnsi="Arial" w:cs="Arial"/>
              </w:rPr>
              <w:t>17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and 5kw battery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17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Farmhouse</w:t>
            </w:r>
          </w:p>
          <w:p w:rsidR="00155A12" w:rsidRDefault="00155A12">
            <w:pPr>
              <w:pStyle w:val="NoSpacing"/>
              <w:rPr>
                <w:rFonts w:ascii="Arial" w:hAnsi="Arial" w:cs="Arial"/>
              </w:rPr>
            </w:pPr>
            <w:r>
              <w:rPr>
                <w:rFonts w:ascii="Arial" w:hAnsi="Arial" w:cs="Arial"/>
              </w:rPr>
              <w:t>Hedderwickhill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 West Barns Dunbar East Lothian EH42 1XF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DB3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Bank Manager</w:t>
            </w:r>
          </w:p>
          <w:p w:rsidR="00155A12" w:rsidRDefault="00155A12">
            <w:pPr>
              <w:pStyle w:val="NoSpacing"/>
              <w:rPr>
                <w:rFonts w:ascii="Arial" w:hAnsi="Arial" w:cs="Arial"/>
              </w:rPr>
            </w:pPr>
            <w:r>
              <w:rPr>
                <w:rFonts w:ascii="Arial" w:hAnsi="Arial" w:cs="Arial"/>
              </w:rPr>
              <w:t>95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Waters</w:t>
            </w:r>
          </w:p>
          <w:p w:rsidR="00155A12" w:rsidRDefault="00155A12">
            <w:pPr>
              <w:pStyle w:val="NoSpacing"/>
              <w:rPr>
                <w:rFonts w:ascii="Arial" w:hAnsi="Arial" w:cs="Arial"/>
              </w:rPr>
            </w:pPr>
            <w:r>
              <w:rPr>
                <w:rFonts w:ascii="Arial" w:hAnsi="Arial" w:cs="Arial"/>
              </w:rPr>
              <w:t>2 Callaghan Square</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Wales</w:t>
            </w:r>
          </w:p>
          <w:p w:rsidR="00155A12" w:rsidRDefault="00155A12">
            <w:pPr>
              <w:pStyle w:val="NoSpacing"/>
              <w:rPr>
                <w:rFonts w:ascii="Arial" w:hAnsi="Arial" w:cs="Arial"/>
              </w:rPr>
            </w:pPr>
            <w:r>
              <w:rPr>
                <w:rFonts w:ascii="Arial" w:hAnsi="Arial" w:cs="Arial"/>
              </w:rPr>
              <w:t>CF10 5BT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Bank of Scotland branch in Dunbar is due for closure. Closure works include the removal of external branding and the ATM machine. Signage and ATM removal will require remedial work to repair damage or replace shop front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91-95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RDRL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Campbell Black</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and amend Condition No.5 and No.6 of 22/00021/P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Grainfoot</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King Architects</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Double glazing upgrade to windows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Grainfoot Main Street Longniddry East Lothian EH32 0ND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Francis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Sweethope</w:t>
            </w:r>
          </w:p>
          <w:p w:rsidR="00155A12" w:rsidRDefault="00155A12">
            <w:pPr>
              <w:pStyle w:val="NoSpacing"/>
              <w:rPr>
                <w:rFonts w:ascii="Arial" w:hAnsi="Arial" w:cs="Arial"/>
              </w:rPr>
            </w:pPr>
            <w:r>
              <w:rPr>
                <w:rFonts w:ascii="Arial" w:hAnsi="Arial" w:cs="Arial"/>
              </w:rPr>
              <w:t>North Lodge</w:t>
            </w:r>
          </w:p>
          <w:p w:rsidR="00155A12" w:rsidRDefault="00155A12">
            <w:pPr>
              <w:pStyle w:val="NoSpacing"/>
              <w:rPr>
                <w:rFonts w:ascii="Arial" w:hAnsi="Arial" w:cs="Arial"/>
              </w:rPr>
            </w:pPr>
            <w:r>
              <w:rPr>
                <w:rFonts w:ascii="Arial" w:hAnsi="Arial" w:cs="Arial"/>
              </w:rPr>
              <w:t>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lang w:eastAsia="en-US"/>
              </w:rPr>
            </w:pPr>
            <w:r>
              <w:rPr>
                <w:rFonts w:ascii="Arial" w:hAnsi="Arial" w:cs="Arial"/>
              </w:rPr>
              <w:t>EH21 8BX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Omission of the proposed side vestibule from the proposals therefore reducing the size of the overall extension</w:t>
            </w:r>
          </w:p>
          <w:p w:rsidR="00155A12" w:rsidRDefault="00155A12">
            <w:pPr>
              <w:pStyle w:val="NoSpacing"/>
              <w:rPr>
                <w:rFonts w:ascii="Arial" w:hAnsi="Arial" w:cs="Arial"/>
              </w:rPr>
            </w:pPr>
            <w:r>
              <w:rPr>
                <w:rFonts w:ascii="Arial" w:hAnsi="Arial" w:cs="Arial"/>
              </w:rPr>
              <w:t>Changes in position of windows and doors facing the enclosed rear Garden</w:t>
            </w:r>
          </w:p>
          <w:p w:rsidR="00155A12" w:rsidRDefault="00155A12">
            <w:pPr>
              <w:pStyle w:val="NoSpacing"/>
              <w:rPr>
                <w:rFonts w:ascii="Arial" w:hAnsi="Arial" w:cs="Arial"/>
                <w:lang w:eastAsia="en-US"/>
              </w:rPr>
            </w:pPr>
            <w:r>
              <w:rPr>
                <w:rFonts w:ascii="Arial" w:hAnsi="Arial" w:cs="Arial"/>
              </w:rPr>
              <w:t>Introduction of timber cladding to rear element of the proposed extension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Sweethope North Lodge Whitecraig Musselburgh East Lothian EH21 8PT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Argyle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Morton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and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Glen Maree Main Street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Campbell Road Longniddry EH32 0NP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EH41 3NQ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Fairways And Turret</w:t>
            </w:r>
          </w:p>
          <w:p w:rsidR="00155A12" w:rsidRDefault="00155A12">
            <w:pPr>
              <w:pStyle w:val="NoSpacing"/>
              <w:rPr>
                <w:rFonts w:ascii="Arial" w:hAnsi="Arial" w:cs="Arial"/>
              </w:rPr>
            </w:pPr>
            <w:r>
              <w:rPr>
                <w:rFonts w:ascii="Arial" w:hAnsi="Arial" w:cs="Arial"/>
              </w:rPr>
              <w:t>Templar Place And Templar Lane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 xml:space="preserve">EH31 2AH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Fairways Templar Place Gullane EH31 2AH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.22/00485/CON_A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Murphy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w:t>
            </w:r>
          </w:p>
          <w:p w:rsidR="00155A12" w:rsidRDefault="00155A12">
            <w:pPr>
              <w:pStyle w:val="NoSpacing"/>
              <w:rPr>
                <w:rFonts w:ascii="Arial" w:hAnsi="Arial" w:cs="Arial"/>
              </w:rPr>
            </w:pPr>
            <w:r>
              <w:rPr>
                <w:rFonts w:ascii="Arial" w:hAnsi="Arial" w:cs="Arial"/>
              </w:rPr>
              <w:t>Papple</w:t>
            </w:r>
          </w:p>
          <w:p w:rsidR="00155A12" w:rsidRDefault="00155A12">
            <w:pPr>
              <w:pStyle w:val="NoSpacing"/>
              <w:rPr>
                <w:rFonts w:ascii="Arial" w:hAnsi="Arial" w:cs="Arial"/>
              </w:rPr>
            </w:pPr>
            <w:r>
              <w:rPr>
                <w:rFonts w:ascii="Arial" w:hAnsi="Arial" w:cs="Arial"/>
              </w:rPr>
              <w:t>Whittingehame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Old Fishmarket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1AE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4, 5, 6, 7, 9, 12, 15, 16, 18, 19, 20, 21, 25 and 26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 Papple Whittingehame East Lothian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property is a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Management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Crematorium</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rPr>
            </w:pPr>
            <w:r>
              <w:rPr>
                <w:rFonts w:ascii="Arial" w:hAnsi="Arial" w:cs="Arial"/>
              </w:rPr>
              <w:t>BS37 8QP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planning application for the provision of 5 lpg tanks within the service yard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 Hall  Musselbrugh Eastlothian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Lothian Housing Association</w:t>
            </w:r>
          </w:p>
          <w:p w:rsidR="00155A12" w:rsidRDefault="00155A12">
            <w:pPr>
              <w:pStyle w:val="NoSpacing"/>
              <w:rPr>
                <w:rFonts w:ascii="Arial" w:hAnsi="Arial" w:cs="Arial"/>
              </w:rPr>
            </w:pPr>
            <w:r>
              <w:rPr>
                <w:rFonts w:ascii="Arial" w:hAnsi="Arial" w:cs="Arial"/>
              </w:rPr>
              <w:t>18/20</w:t>
            </w:r>
          </w:p>
          <w:p w:rsidR="00155A12" w:rsidRDefault="00155A12">
            <w:pPr>
              <w:pStyle w:val="NoSpacing"/>
              <w:rPr>
                <w:rFonts w:ascii="Arial" w:hAnsi="Arial" w:cs="Arial"/>
              </w:rPr>
            </w:pPr>
            <w:r>
              <w:rPr>
                <w:rFonts w:ascii="Arial" w:hAnsi="Arial" w:cs="Arial"/>
              </w:rPr>
              <w:t>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Tyne Park Pencaitland Tranent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934AC7"/>
    <w:rsid w:val="00983719"/>
    <w:rsid w:val="00A86435"/>
    <w:rsid w:val="00E20C14"/>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299366-AA91-4FED-B5A5-D7933B04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216</Pages>
  <Words>44678</Words>
  <Characters>254666</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2023-09-11T07:59:00Z</dcterms:created>
  <dcterms:modified xsi:type="dcterms:W3CDTF">2023-09-11T07:59:00Z</dcterms:modified>
</cp:coreProperties>
</file>