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22nd September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lastRenderedPageBreak/>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lastRenderedPageBreak/>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Upper Marlborough </w:t>
            </w:r>
            <w:r>
              <w:rPr>
                <w:rFonts w:ascii="Arial" w:hAnsi="Arial" w:cs="Arial"/>
              </w:rPr>
              <w:lastRenderedPageBreak/>
              <w:t>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Renewal of planning permission 18/01362/P - Alteration and extension to laboratory buildings to form 7 houses, erection of garages, change of use of laboratory and agricultural land to form domestic garden ground and </w:t>
            </w:r>
            <w:r>
              <w:rPr>
                <w:rFonts w:ascii="Arial" w:hAnsi="Arial" w:cs="Arial"/>
              </w:rPr>
              <w:lastRenderedPageBreak/>
              <w:t>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 xml:space="preserve">Macmerry Industrial </w:t>
            </w:r>
            <w:r>
              <w:rPr>
                <w:rFonts w:ascii="Arial" w:hAnsi="Arial" w:cs="Arial"/>
              </w:rPr>
              <w:lastRenderedPageBreak/>
              <w:t>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lastRenderedPageBreak/>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lastRenderedPageBreak/>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lastRenderedPageBreak/>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Located To The South And East Of Wallyford And At Dolphingstone </w:t>
            </w:r>
            <w:r>
              <w:rPr>
                <w:rFonts w:ascii="Arial" w:hAnsi="Arial" w:cs="Arial"/>
              </w:rPr>
              <w:lastRenderedPageBreak/>
              <w:t xml:space="preserve">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walls, fences, gates, sheds, greenhouse, repainting of house, replacement doors, formation of vehicle access and hardstanding areas </w:t>
            </w:r>
            <w:r>
              <w:rPr>
                <w:rFonts w:ascii="Arial" w:hAnsi="Arial" w:cs="Arial"/>
              </w:rPr>
              <w:lastRenderedPageBreak/>
              <w:t>(Retrospective)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erection of fence and heightening of fence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Capital Developments </w:t>
            </w:r>
            <w:r>
              <w:rPr>
                <w:rFonts w:ascii="Arial" w:hAnsi="Arial" w:cs="Arial"/>
              </w:rPr>
              <w:lastRenderedPageBreak/>
              <w:t>(Edinburgh)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lastRenderedPageBreak/>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lastRenderedPageBreak/>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23/00184/P to allow the use of the building as a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Hollybank 27A  And 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1 of planning permission </w:t>
            </w:r>
            <w:r>
              <w:rPr>
                <w:rFonts w:ascii="Arial" w:hAnsi="Arial" w:cs="Arial"/>
              </w:rPr>
              <w:lastRenderedPageBreak/>
              <w:t>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Adam 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heightening of roof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lastRenderedPageBreak/>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house, erection of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houses, formation of dormer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lastRenderedPageBreak/>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lastRenderedPageBreak/>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greenhouse, gate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lastRenderedPageBreak/>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12 And 13 The Glebe East Saltoun Tranent East Lothian EH34 5HG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3 of planning permission 16/00695/P - Change of delivery times outwith the hours of 07:00 to 23:00 </w:t>
            </w:r>
            <w:r>
              <w:rPr>
                <w:rFonts w:ascii="Arial" w:hAnsi="Arial" w:cs="Arial"/>
              </w:rPr>
              <w:lastRenderedPageBreak/>
              <w:t>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 installation of  boiler, biomass silo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Akers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Construct new sun room extension to rear of existng building and add new </w:t>
            </w:r>
            <w:r>
              <w:rPr>
                <w:rFonts w:ascii="Arial" w:hAnsi="Arial" w:cs="Arial"/>
              </w:rPr>
              <w:lastRenderedPageBreak/>
              <w:t>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lastRenderedPageBreak/>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Crematoria </w:t>
            </w:r>
            <w:r>
              <w:rPr>
                <w:rFonts w:ascii="Arial" w:hAnsi="Arial" w:cs="Arial"/>
              </w:rPr>
              <w:lastRenderedPageBreak/>
              <w:t>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agricultural building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the Short Term Let Licence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Advertisement of the following types : Fascia Sign, Projecting SignPowder </w:t>
            </w:r>
            <w:r>
              <w:rPr>
                <w:rFonts w:ascii="Arial" w:hAnsi="Arial" w:cs="Arial"/>
              </w:rPr>
              <w:lastRenderedPageBreak/>
              <w:t>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Hamilton Waste &amp; </w:t>
            </w:r>
            <w:r>
              <w:rPr>
                <w:rFonts w:ascii="Arial" w:hAnsi="Arial" w:cs="Arial"/>
              </w:rPr>
              <w:lastRenderedPageBreak/>
              <w:t>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19A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19A Marmion Road North Berwick East Lothian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lastRenderedPageBreak/>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outbuilding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house to guest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Mrs Mary-Louise Paul </w:t>
            </w:r>
            <w:r>
              <w:rPr>
                <w:rFonts w:ascii="Arial" w:hAnsi="Arial" w:cs="Arial"/>
              </w:rPr>
              <w:lastRenderedPageBreak/>
              <w:t>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155A12" w:rsidRDefault="00155A1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155A12" w:rsidRDefault="00155A12">
            <w:pPr>
              <w:pStyle w:val="NoSpacing"/>
              <w:rPr>
                <w:rFonts w:ascii="Arial" w:hAnsi="Arial" w:cs="Arial"/>
                <w:lang w:eastAsia="en-US"/>
              </w:rPr>
            </w:pPr>
            <w:r>
              <w:rPr>
                <w:rFonts w:ascii="Arial" w:hAnsi="Arial" w:cs="Arial"/>
              </w:rPr>
              <w:t>Plans attached showing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Tynebank House Tynebank Road Haddington East Lothian EH41 4DW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Links Road</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Francisco Noguera </w:t>
            </w:r>
            <w:r>
              <w:rPr>
                <w:rFonts w:ascii="Arial" w:hAnsi="Arial" w:cs="Arial"/>
              </w:rPr>
              <w:lastRenderedPageBreak/>
              <w:t>Navarro</w:t>
            </w:r>
          </w:p>
          <w:p w:rsidR="00155A12" w:rsidRDefault="00155A12">
            <w:pPr>
              <w:pStyle w:val="NoSpacing"/>
              <w:rPr>
                <w:rFonts w:ascii="Arial" w:hAnsi="Arial" w:cs="Arial"/>
              </w:rPr>
            </w:pPr>
            <w:r>
              <w:rPr>
                <w:rFonts w:ascii="Arial" w:hAnsi="Arial" w:cs="Arial"/>
              </w:rPr>
              <w:t>1 Duke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1BG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Gullane Golf Club West Links Road Gullane East Lothian EH31 2BB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lastRenderedPageBreak/>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Fairbairn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Blueprint (Dunbar) Ltd</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extension forming new kitchen, living area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1st floor roof terrace with balustrading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McBride</w:t>
            </w:r>
          </w:p>
          <w:p w:rsidR="00155A12" w:rsidRDefault="00155A12">
            <w:pPr>
              <w:pStyle w:val="NoSpacing"/>
              <w:rPr>
                <w:rFonts w:ascii="Arial" w:hAnsi="Arial" w:cs="Arial"/>
              </w:rPr>
            </w:pPr>
            <w:r>
              <w:rPr>
                <w:rFonts w:ascii="Arial" w:hAnsi="Arial" w:cs="Arial"/>
              </w:rPr>
              <w:t>Wester Inch Business Park</w:t>
            </w:r>
          </w:p>
          <w:p w:rsidR="00155A12" w:rsidRDefault="00155A12">
            <w:pPr>
              <w:pStyle w:val="NoSpacing"/>
              <w:rPr>
                <w:rFonts w:ascii="Arial" w:hAnsi="Arial" w:cs="Arial"/>
              </w:rPr>
            </w:pPr>
            <w:r>
              <w:rPr>
                <w:rFonts w:ascii="Arial" w:hAnsi="Arial" w:cs="Arial"/>
              </w:rPr>
              <w:t xml:space="preserve">Old Wells Road </w:t>
            </w:r>
          </w:p>
          <w:p w:rsidR="00155A12" w:rsidRDefault="00155A12">
            <w:pPr>
              <w:pStyle w:val="NoSpacing"/>
              <w:rPr>
                <w:rFonts w:ascii="Arial" w:hAnsi="Arial" w:cs="Arial"/>
              </w:rPr>
            </w:pPr>
            <w:r>
              <w:rPr>
                <w:rFonts w:ascii="Arial" w:hAnsi="Arial" w:cs="Arial"/>
              </w:rPr>
              <w:t xml:space="preserve">Bathgate </w:t>
            </w:r>
          </w:p>
          <w:p w:rsidR="00155A12" w:rsidRDefault="00155A1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8A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Cherry Tree Cottage</w:t>
            </w:r>
          </w:p>
          <w:p w:rsidR="00155A12" w:rsidRDefault="00155A12">
            <w:pPr>
              <w:pStyle w:val="NoSpacing"/>
              <w:rPr>
                <w:rFonts w:ascii="Arial" w:hAnsi="Arial" w:cs="Arial"/>
              </w:rPr>
            </w:pPr>
            <w:r>
              <w:rPr>
                <w:rFonts w:ascii="Arial" w:hAnsi="Arial" w:cs="Arial"/>
              </w:rPr>
              <w:t>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Lee Johnson</w:t>
            </w:r>
          </w:p>
          <w:p w:rsidR="00155A12" w:rsidRDefault="00155A12">
            <w:pPr>
              <w:pStyle w:val="NoSpacing"/>
              <w:rPr>
                <w:rFonts w:ascii="Arial" w:hAnsi="Arial" w:cs="Arial"/>
              </w:rPr>
            </w:pPr>
            <w:r>
              <w:rPr>
                <w:rFonts w:ascii="Arial" w:hAnsi="Arial" w:cs="Arial"/>
              </w:rPr>
              <w:t>LAB/04 Architects</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lang w:eastAsia="en-US"/>
              </w:rPr>
            </w:pPr>
            <w:r>
              <w:rPr>
                <w:rFonts w:ascii="Arial" w:hAnsi="Arial" w:cs="Arial"/>
              </w:rPr>
              <w:t>EH32 0QR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Cherry Tree Cottage The Green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.21/00551/NMV1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Reid</w:t>
            </w:r>
          </w:p>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First Floor</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Area B 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new window openings and installation 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78 Wilson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78 Wilson Place Dunbar East Lothian EH42 1GG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w:t>
            </w:r>
          </w:p>
          <w:p w:rsidR="00155A12" w:rsidRDefault="00155A12">
            <w:pPr>
              <w:pStyle w:val="NoSpacing"/>
              <w:rPr>
                <w:rFonts w:ascii="Arial" w:hAnsi="Arial" w:cs="Arial"/>
              </w:rPr>
            </w:pPr>
            <w:r>
              <w:rPr>
                <w:rFonts w:ascii="Arial" w:hAnsi="Arial" w:cs="Arial"/>
              </w:rPr>
              <w:t>59 Westgate</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apartment to short-term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59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Halliburton Terrace Dirleton East Lothian EH39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 Development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Marwick</w:t>
            </w:r>
          </w:p>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East Lothian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Fidra Cottage</w:t>
            </w:r>
          </w:p>
          <w:p w:rsidR="00155A12" w:rsidRDefault="00155A12">
            <w:pPr>
              <w:pStyle w:val="NoSpacing"/>
              <w:rPr>
                <w:rFonts w:ascii="Arial" w:hAnsi="Arial" w:cs="Arial"/>
              </w:rPr>
            </w:pPr>
            <w:r>
              <w:rPr>
                <w:rFonts w:ascii="Arial" w:hAnsi="Arial" w:cs="Arial"/>
              </w:rPr>
              <w:lastRenderedPageBreak/>
              <w:t>17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and 5kw battery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17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Farmhouse</w:t>
            </w:r>
          </w:p>
          <w:p w:rsidR="00155A12" w:rsidRDefault="00155A12">
            <w:pPr>
              <w:pStyle w:val="NoSpacing"/>
              <w:rPr>
                <w:rFonts w:ascii="Arial" w:hAnsi="Arial" w:cs="Arial"/>
              </w:rPr>
            </w:pPr>
            <w:r>
              <w:rPr>
                <w:rFonts w:ascii="Arial" w:hAnsi="Arial" w:cs="Arial"/>
              </w:rPr>
              <w:t>Hedderwickhill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 West Barns Dunbar East Lothian EH42 1XF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DB3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Bank Manager</w:t>
            </w:r>
          </w:p>
          <w:p w:rsidR="00155A12" w:rsidRDefault="00155A12">
            <w:pPr>
              <w:pStyle w:val="NoSpacing"/>
              <w:rPr>
                <w:rFonts w:ascii="Arial" w:hAnsi="Arial" w:cs="Arial"/>
              </w:rPr>
            </w:pPr>
            <w:r>
              <w:rPr>
                <w:rFonts w:ascii="Arial" w:hAnsi="Arial" w:cs="Arial"/>
              </w:rPr>
              <w:t>95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Waters</w:t>
            </w:r>
          </w:p>
          <w:p w:rsidR="00155A12" w:rsidRDefault="00155A12">
            <w:pPr>
              <w:pStyle w:val="NoSpacing"/>
              <w:rPr>
                <w:rFonts w:ascii="Arial" w:hAnsi="Arial" w:cs="Arial"/>
              </w:rPr>
            </w:pPr>
            <w:r>
              <w:rPr>
                <w:rFonts w:ascii="Arial" w:hAnsi="Arial" w:cs="Arial"/>
              </w:rPr>
              <w:t>2 Callaghan Square</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Wales</w:t>
            </w:r>
          </w:p>
          <w:p w:rsidR="00155A12" w:rsidRDefault="00155A12">
            <w:pPr>
              <w:pStyle w:val="NoSpacing"/>
              <w:rPr>
                <w:rFonts w:ascii="Arial" w:hAnsi="Arial" w:cs="Arial"/>
              </w:rPr>
            </w:pPr>
            <w:r>
              <w:rPr>
                <w:rFonts w:ascii="Arial" w:hAnsi="Arial" w:cs="Arial"/>
              </w:rPr>
              <w:t>CF10 5BT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91-95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RDRL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Campbell Black</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and amend Condition No.5 and No.6 of 22/00021/P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Grainfoot</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King Architects</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Double glazing upgrade to windows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Grainfoot Main Street Longniddry East Lothian EH32 0ND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Francis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Sweethope</w:t>
            </w:r>
          </w:p>
          <w:p w:rsidR="00155A12" w:rsidRDefault="00155A12">
            <w:pPr>
              <w:pStyle w:val="NoSpacing"/>
              <w:rPr>
                <w:rFonts w:ascii="Arial" w:hAnsi="Arial" w:cs="Arial"/>
              </w:rPr>
            </w:pPr>
            <w:r>
              <w:rPr>
                <w:rFonts w:ascii="Arial" w:hAnsi="Arial" w:cs="Arial"/>
              </w:rPr>
              <w:t>North Lodge</w:t>
            </w:r>
          </w:p>
          <w:p w:rsidR="00155A12" w:rsidRDefault="00155A12">
            <w:pPr>
              <w:pStyle w:val="NoSpacing"/>
              <w:rPr>
                <w:rFonts w:ascii="Arial" w:hAnsi="Arial" w:cs="Arial"/>
              </w:rPr>
            </w:pPr>
            <w:r>
              <w:rPr>
                <w:rFonts w:ascii="Arial" w:hAnsi="Arial" w:cs="Arial"/>
              </w:rPr>
              <w:t>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lang w:eastAsia="en-US"/>
              </w:rPr>
            </w:pPr>
            <w:r>
              <w:rPr>
                <w:rFonts w:ascii="Arial" w:hAnsi="Arial" w:cs="Arial"/>
              </w:rPr>
              <w:t>EH21 8BX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Omission of the proposed side vestibule from the proposals therefore reducing the size of the overall extension</w:t>
            </w:r>
          </w:p>
          <w:p w:rsidR="00155A12" w:rsidRDefault="00155A12">
            <w:pPr>
              <w:pStyle w:val="NoSpacing"/>
              <w:rPr>
                <w:rFonts w:ascii="Arial" w:hAnsi="Arial" w:cs="Arial"/>
              </w:rPr>
            </w:pPr>
            <w:r>
              <w:rPr>
                <w:rFonts w:ascii="Arial" w:hAnsi="Arial" w:cs="Arial"/>
              </w:rPr>
              <w:t>Changes in position of windows and doors facing the enclosed rear Garden</w:t>
            </w:r>
          </w:p>
          <w:p w:rsidR="00155A12" w:rsidRDefault="00155A12">
            <w:pPr>
              <w:pStyle w:val="NoSpacing"/>
              <w:rPr>
                <w:rFonts w:ascii="Arial" w:hAnsi="Arial" w:cs="Arial"/>
                <w:lang w:eastAsia="en-US"/>
              </w:rPr>
            </w:pPr>
            <w:r>
              <w:rPr>
                <w:rFonts w:ascii="Arial" w:hAnsi="Arial" w:cs="Arial"/>
              </w:rPr>
              <w:lastRenderedPageBreak/>
              <w:t>Introduction of timber cladding to rear element of the proposed extension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Sweethope North Lodge Whitecraig East Lothian EH21 8PT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Argyle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Morton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and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Glen Maree Main Street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Campbell Road Longniddry EH32 0NP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3NQ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EH41 3NQ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Fairways And Turret</w:t>
            </w:r>
          </w:p>
          <w:p w:rsidR="00155A12" w:rsidRDefault="00155A12">
            <w:pPr>
              <w:pStyle w:val="NoSpacing"/>
              <w:rPr>
                <w:rFonts w:ascii="Arial" w:hAnsi="Arial" w:cs="Arial"/>
              </w:rPr>
            </w:pPr>
            <w:r>
              <w:rPr>
                <w:rFonts w:ascii="Arial" w:hAnsi="Arial" w:cs="Arial"/>
              </w:rPr>
              <w:t>Templar Place And Templar Lane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 xml:space="preserve">EH31 2AH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Fairways Templar Place Gullane EH31 2AH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.22/00485/CON_A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Murphy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w:t>
            </w:r>
          </w:p>
          <w:p w:rsidR="00155A12" w:rsidRDefault="00155A12">
            <w:pPr>
              <w:pStyle w:val="NoSpacing"/>
              <w:rPr>
                <w:rFonts w:ascii="Arial" w:hAnsi="Arial" w:cs="Arial"/>
              </w:rPr>
            </w:pPr>
            <w:r>
              <w:rPr>
                <w:rFonts w:ascii="Arial" w:hAnsi="Arial" w:cs="Arial"/>
              </w:rPr>
              <w:t>Papple</w:t>
            </w:r>
          </w:p>
          <w:p w:rsidR="00155A12" w:rsidRDefault="00155A12">
            <w:pPr>
              <w:pStyle w:val="NoSpacing"/>
              <w:rPr>
                <w:rFonts w:ascii="Arial" w:hAnsi="Arial" w:cs="Arial"/>
              </w:rPr>
            </w:pPr>
            <w:r>
              <w:rPr>
                <w:rFonts w:ascii="Arial" w:hAnsi="Arial" w:cs="Arial"/>
              </w:rPr>
              <w:t>Whittingehame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Old Fishmarket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1AE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4, 5, 6, 7, 9, 12, 15, 16, 18, 19, 20, 21, 25 and 26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 Papple Whittingehame East Lothian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Management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Crematorium</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rPr>
            </w:pPr>
            <w:r>
              <w:rPr>
                <w:rFonts w:ascii="Arial" w:hAnsi="Arial" w:cs="Arial"/>
              </w:rPr>
              <w:t>BS37 8QP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planning application for the provision of 5 lpg tanks within the service yard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Musselbrugh Eastlothian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Mackenzie</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Tyne Park Pencaitland Tranent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3DB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Installation of drainage channel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 xml:space="preserve">Executive Pension Scheme Eadie House </w:t>
            </w:r>
          </w:p>
          <w:p w:rsidR="00155A12" w:rsidRDefault="00155A12">
            <w:pPr>
              <w:pStyle w:val="NoSpacing"/>
              <w:rPr>
                <w:rFonts w:ascii="Arial" w:hAnsi="Arial" w:cs="Arial"/>
              </w:rPr>
            </w:pPr>
            <w:r>
              <w:rPr>
                <w:rFonts w:ascii="Arial" w:hAnsi="Arial" w:cs="Arial"/>
              </w:rPr>
              <w:t xml:space="preserve">74 Kirkintillock Road </w:t>
            </w:r>
          </w:p>
          <w:p w:rsidR="00155A12" w:rsidRDefault="00155A12">
            <w:pPr>
              <w:pStyle w:val="NoSpacing"/>
              <w:rPr>
                <w:rFonts w:ascii="Arial" w:hAnsi="Arial" w:cs="Arial"/>
              </w:rPr>
            </w:pPr>
            <w:r>
              <w:rPr>
                <w:rFonts w:ascii="Arial" w:hAnsi="Arial" w:cs="Arial"/>
              </w:rPr>
              <w:t>Bishopsbriggs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G64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part of building to form 1No. nursery and 2No. office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Somnerfield Works Hospital Road Haddington EH41 3PA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Gary Scougall</w:t>
            </w:r>
          </w:p>
          <w:p w:rsidR="00155A12" w:rsidRDefault="00155A12">
            <w:pPr>
              <w:pStyle w:val="NoSpacing"/>
              <w:rPr>
                <w:rFonts w:ascii="Arial" w:hAnsi="Arial" w:cs="Arial"/>
              </w:rPr>
            </w:pPr>
            <w:r>
              <w:rPr>
                <w:rFonts w:ascii="Arial" w:hAnsi="Arial" w:cs="Arial"/>
              </w:rPr>
              <w:t>Spott Road Industrial Estate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Bare site to Form Bus Storage Depot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East Of Howdens Joinery Spott Road Industrial Estate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York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York Road North Berwick East Lothian EH39 4LX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111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application is for a change of use from a residential dwelling to a short-term furnished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Bell Christie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Douglas Russell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Shepherd</w:t>
            </w:r>
          </w:p>
          <w:p w:rsidR="00155A12" w:rsidRDefault="00155A12">
            <w:pPr>
              <w:pStyle w:val="NoSpacing"/>
              <w:rPr>
                <w:rFonts w:ascii="Arial" w:hAnsi="Arial" w:cs="Arial"/>
              </w:rPr>
            </w:pPr>
            <w:r>
              <w:rPr>
                <w:rFonts w:ascii="Arial" w:hAnsi="Arial" w:cs="Arial"/>
              </w:rPr>
              <w:t>382 Great Western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 9HT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This application is for Approval of Matters Specified in Conditions (as listed in 14/00903/PPM): 1.a, 1.b, 1.d, 1.e, 1.f, 1.i, 1.j, 1.o, 2.iii, 3, 4, 5a, 7, 27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Williamson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Gray</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Loretto RC Primary School 20 Newbigging Musselburgh EH21 7AH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M/2</w:t>
            </w:r>
          </w:p>
          <w:p w:rsidR="00155A12" w:rsidRDefault="00155A12">
            <w:pPr>
              <w:pStyle w:val="NoSpacing"/>
              <w:rPr>
                <w:rFonts w:ascii="Arial" w:hAnsi="Arial" w:cs="Arial"/>
              </w:rPr>
            </w:pPr>
            <w:r>
              <w:rPr>
                <w:rFonts w:ascii="Arial" w:hAnsi="Arial" w:cs="Arial"/>
              </w:rPr>
              <w:t>97 High St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would like to occasionally use my flat as a holiday let on airBNB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2 97M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Chesters</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EH39 5BU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garage into living accommodation. Form new extension to sitting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The Chesters Drem North Berwick EH39 5BU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Tony Thomas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garden ground and erection of domestic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7JS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Rosalind Taylor</w:t>
            </w:r>
          </w:p>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Forth Street North Berwick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EH8 7HU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the existing rear conservatory and the formation of a new single and double story rear extension to the existing end terraced house including the partial conversion of the existing independent garage inclusive of the linking of the single storey present structure to the main dwelling house. Formation of a new front access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illuminated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Ross Cottage</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Cottage Carberry Courtyard Whitecraig Musselburgh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155A12" w:rsidRDefault="00155A12">
            <w:pPr>
              <w:pStyle w:val="NoSpacing"/>
              <w:rPr>
                <w:rFonts w:ascii="Arial" w:hAnsi="Arial" w:cs="Arial"/>
              </w:rPr>
            </w:pPr>
            <w:r>
              <w:rPr>
                <w:rFonts w:ascii="Arial" w:hAnsi="Arial" w:cs="Arial"/>
              </w:rPr>
              <w:t>There are already minor signs of damage to upper concrete and also to window surrounds which have cracked and fallen</w:t>
            </w:r>
          </w:p>
          <w:p w:rsidR="00155A12" w:rsidRDefault="00155A12">
            <w:pPr>
              <w:pStyle w:val="NoSpacing"/>
              <w:rPr>
                <w:rFonts w:ascii="Arial" w:hAnsi="Arial" w:cs="Arial"/>
              </w:rPr>
            </w:pPr>
            <w:r>
              <w:rPr>
                <w:rFonts w:ascii="Arial" w:hAnsi="Arial" w:cs="Arial"/>
              </w:rPr>
              <w:t>proposal is to completely remove the concrete shuttering and replace with lime based harl similar to others in terrace</w:t>
            </w:r>
          </w:p>
          <w:p w:rsidR="00155A12" w:rsidRDefault="00155A1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East Links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household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Ferguson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Burns</w:t>
            </w:r>
          </w:p>
          <w:p w:rsidR="00155A12" w:rsidRDefault="00155A12">
            <w:pPr>
              <w:pStyle w:val="NoSpacing"/>
              <w:rPr>
                <w:rFonts w:ascii="Arial" w:hAnsi="Arial" w:cs="Arial"/>
              </w:rPr>
            </w:pPr>
            <w:r>
              <w:rPr>
                <w:rFonts w:ascii="Arial" w:hAnsi="Arial" w:cs="Arial"/>
              </w:rPr>
              <w:t>Unit 21 Whin Park Industrial Estate</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dog grooming parlour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High Street Cockenzie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Allan Corfield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 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Whin Cottage</w:t>
            </w:r>
          </w:p>
          <w:p w:rsidR="00155A12" w:rsidRDefault="00155A12">
            <w:pPr>
              <w:pStyle w:val="NoSpacing"/>
              <w:rPr>
                <w:rFonts w:ascii="Arial" w:hAnsi="Arial" w:cs="Arial"/>
              </w:rPr>
            </w:pPr>
            <w:r>
              <w:rPr>
                <w:rFonts w:ascii="Arial" w:hAnsi="Arial" w:cs="Arial"/>
              </w:rPr>
              <w:t>Nisbet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Whin Cottge Nisbet Road Gullane East Lothian EH31 2BQ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175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proposed extension by 1.2m and remove the high level window on the original proposal to the front elevation towards the North East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Vicky  McIntosh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occupational therapy hub (class 1A)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Projecting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Williams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Johnson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external painting and signage to an existing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Behnam  Khajeh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Rod Wood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8HE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Community Windpower </w:t>
            </w:r>
          </w:p>
          <w:p w:rsidR="00155A12" w:rsidRDefault="00155A12">
            <w:pPr>
              <w:pStyle w:val="NoSpacing"/>
              <w:rPr>
                <w:rFonts w:ascii="Arial" w:hAnsi="Arial" w:cs="Arial"/>
              </w:rPr>
            </w:pPr>
            <w:r>
              <w:rPr>
                <w:rFonts w:ascii="Arial" w:hAnsi="Arial" w:cs="Arial"/>
              </w:rPr>
              <w:t>Godscroft Ln</w:t>
            </w:r>
          </w:p>
          <w:p w:rsidR="00155A12" w:rsidRDefault="00155A12">
            <w:pPr>
              <w:pStyle w:val="NoSpacing"/>
              <w:rPr>
                <w:rFonts w:ascii="Arial" w:hAnsi="Arial" w:cs="Arial"/>
              </w:rPr>
            </w:pPr>
            <w:r>
              <w:rPr>
                <w:rFonts w:ascii="Arial" w:hAnsi="Arial" w:cs="Arial"/>
              </w:rPr>
              <w:t xml:space="preserve">Frodsham </w:t>
            </w:r>
          </w:p>
          <w:p w:rsidR="00155A12" w:rsidRDefault="00155A12">
            <w:pPr>
              <w:pStyle w:val="NoSpacing"/>
              <w:rPr>
                <w:rFonts w:ascii="Arial" w:hAnsi="Arial" w:cs="Arial"/>
              </w:rPr>
            </w:pPr>
            <w:r>
              <w:rPr>
                <w:rFonts w:ascii="Arial" w:hAnsi="Arial" w:cs="Arial"/>
              </w:rPr>
              <w:t xml:space="preserve">Cheshire </w:t>
            </w:r>
          </w:p>
          <w:p w:rsidR="00155A12" w:rsidRDefault="00155A12">
            <w:pPr>
              <w:pStyle w:val="NoSpacing"/>
              <w:rPr>
                <w:rFonts w:ascii="Arial" w:hAnsi="Arial" w:cs="Arial"/>
              </w:rPr>
            </w:pPr>
            <w:r>
              <w:rPr>
                <w:rFonts w:ascii="Arial" w:hAnsi="Arial" w:cs="Arial"/>
              </w:rPr>
              <w:t>WA6 6XU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Innerwick Dunbar EH42 1SG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drainage trenches against the external stone walls of the oldest parts of house.  The trenches will be formed on the outside of the building and will allow the ground level to be lowered locally in order to protect the dpc which has been found to be close to existing ground level.  The trench will have a proprietory drainage channel in the base of it and will be supported by a stone edge.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62 Acredales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62 Acredales Haddington EH41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Elizabeth Dorrian</w:t>
            </w:r>
          </w:p>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Dwelling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 Whim Road Gullane East Lothian EH31 2BD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104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104 Pinkie Road Musselburgh East Lothian EH21 7QR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Complete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East Lothian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Burton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Unit 7</w:t>
            </w:r>
          </w:p>
          <w:p w:rsidR="00155A12" w:rsidRDefault="00155A12">
            <w:pPr>
              <w:pStyle w:val="NoSpacing"/>
              <w:rPr>
                <w:rFonts w:ascii="Arial" w:hAnsi="Arial" w:cs="Arial"/>
              </w:rPr>
            </w:pPr>
            <w:r>
              <w:rPr>
                <w:rFonts w:ascii="Arial" w:hAnsi="Arial" w:cs="Arial"/>
              </w:rPr>
              <w:t>Wallyford Industria Estate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industrial unit (Class 5 and 6) to gym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7 Wallyford Industrial Estate Wallyford East Lothian EH21 8QJ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STL for my home in Cockenzie that I have been running as a STL for 8 years with no disturbance to neighbours.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Blance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riding arena and erection of floodlighting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Blance Haddington UK EH41 4HP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Waverley</w:t>
            </w:r>
          </w:p>
          <w:p w:rsidR="00155A12" w:rsidRDefault="00155A12">
            <w:pPr>
              <w:pStyle w:val="NoSpacing"/>
              <w:rPr>
                <w:rFonts w:ascii="Arial" w:hAnsi="Arial" w:cs="Arial"/>
              </w:rPr>
            </w:pPr>
            <w:r>
              <w:rPr>
                <w:rFonts w:ascii="Arial" w:hAnsi="Arial" w:cs="Arial"/>
              </w:rPr>
              <w:t>Tweeddale Crescent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Waverley Tweeddale Crescent Gifford EH41 4QZ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Lothian Eggs Ltd</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proposal is to be granted permission to use the woodland area as part of the range area for poultry.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East Of Howden Wood Howden Farm Gifford East Lothian EH41 4JS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Red House</w:t>
            </w:r>
          </w:p>
          <w:p w:rsidR="00155A12" w:rsidRDefault="00155A12">
            <w:pPr>
              <w:pStyle w:val="NoSpacing"/>
              <w:rPr>
                <w:rFonts w:ascii="Arial" w:hAnsi="Arial" w:cs="Arial"/>
              </w:rPr>
            </w:pPr>
            <w:r>
              <w:rPr>
                <w:rFonts w:ascii="Arial" w:hAnsi="Arial" w:cs="Arial"/>
              </w:rPr>
              <w:t>3 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Use of property to provide short term letting.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HoardingStacked sign - please refer to elevation drawing for details.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of a Certificate of Lawfulness for existing use of the house for short term letting as self catering holiday accommodation managed by a local agent for more than 10 years consistently.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Callie Cottage</w:t>
            </w:r>
          </w:p>
          <w:p w:rsidR="00155A12" w:rsidRDefault="00155A12">
            <w:pPr>
              <w:pStyle w:val="NoSpacing"/>
              <w:rPr>
                <w:rFonts w:ascii="Arial" w:hAnsi="Arial" w:cs="Arial"/>
              </w:rPr>
            </w:pPr>
            <w:r>
              <w:rPr>
                <w:rFonts w:ascii="Arial" w:hAnsi="Arial" w:cs="Arial"/>
              </w:rPr>
              <w:t>55 Old Abbey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short term holiday let of ancillary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Old Abbey Road North Berwick EH39 4BP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Holding</w:t>
            </w:r>
          </w:p>
          <w:p w:rsidR="00155A12" w:rsidRDefault="00155A12">
            <w:pPr>
              <w:pStyle w:val="NoSpacing"/>
              <w:rPr>
                <w:rFonts w:ascii="Arial" w:hAnsi="Arial" w:cs="Arial"/>
              </w:rPr>
            </w:pPr>
            <w:r>
              <w:rPr>
                <w:rFonts w:ascii="Arial" w:hAnsi="Arial" w:cs="Arial"/>
              </w:rPr>
              <w:t>East Fortune</w:t>
            </w:r>
          </w:p>
          <w:p w:rsidR="00155A12" w:rsidRDefault="00155A12">
            <w:pPr>
              <w:pStyle w:val="NoSpacing"/>
              <w:rPr>
                <w:rFonts w:ascii="Arial" w:hAnsi="Arial" w:cs="Arial"/>
              </w:rPr>
            </w:pPr>
            <w:r>
              <w:rPr>
                <w:rFonts w:ascii="Arial" w:hAnsi="Arial" w:cs="Arial"/>
              </w:rPr>
              <w:t>EH39 5LB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existing use of 0.2 Hectares of agricultural land to store touring caravans for friends storage purposes only and 1 residential caravan in which my father resides. The site has been used for this purpose on a continuous basis for for more than 10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Holding East Fortune East Lothian EH39 5LB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side of 11</w:t>
            </w:r>
          </w:p>
          <w:p w:rsidR="00155A12" w:rsidRDefault="00155A1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155A12" w:rsidRDefault="00155A12">
            <w:pPr>
              <w:pStyle w:val="NoSpacing"/>
              <w:rPr>
                <w:rFonts w:ascii="Arial" w:hAnsi="Arial" w:cs="Arial"/>
                <w:lang w:eastAsia="en-US"/>
              </w:rPr>
            </w:pPr>
            <w:r>
              <w:rPr>
                <w:rFonts w:ascii="Arial" w:hAnsi="Arial" w:cs="Arial"/>
              </w:rPr>
              <w:t>tall. Plans attached showing location and details.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Windygates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Design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Dalmation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118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 Lochbridge Road North Berwick EH39 4DR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18A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1 Station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 1 Station Road North Berwick EH39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Melbourne Road North Berwick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DDS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Viewfield</w:t>
            </w:r>
          </w:p>
          <w:p w:rsidR="00155A12" w:rsidRDefault="00155A12">
            <w:pPr>
              <w:pStyle w:val="NoSpacing"/>
              <w:rPr>
                <w:rFonts w:ascii="Arial" w:hAnsi="Arial" w:cs="Arial"/>
              </w:rPr>
            </w:pPr>
            <w:r>
              <w:rPr>
                <w:rFonts w:ascii="Arial" w:hAnsi="Arial" w:cs="Arial"/>
              </w:rPr>
              <w:t>88 Countess Road</w:t>
            </w:r>
          </w:p>
          <w:p w:rsidR="00155A12" w:rsidRDefault="00155A12">
            <w:pPr>
              <w:pStyle w:val="NoSpacing"/>
              <w:rPr>
                <w:rFonts w:ascii="Arial" w:hAnsi="Arial" w:cs="Arial"/>
              </w:rPr>
            </w:pPr>
            <w:r>
              <w:rPr>
                <w:rFonts w:ascii="Arial" w:hAnsi="Arial" w:cs="Arial"/>
              </w:rPr>
              <w:t>Upper Flat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Robertson</w:t>
            </w:r>
          </w:p>
          <w:p w:rsidR="00155A12" w:rsidRDefault="00155A12">
            <w:pPr>
              <w:pStyle w:val="NoSpacing"/>
              <w:rPr>
                <w:rFonts w:ascii="Arial" w:hAnsi="Arial" w:cs="Arial"/>
              </w:rPr>
            </w:pPr>
            <w:r>
              <w:rPr>
                <w:rFonts w:ascii="Arial" w:hAnsi="Arial" w:cs="Arial"/>
              </w:rPr>
              <w:t>17 Claremont Bank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4DR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DDS ArchitectureFitting of two Velux windows and internal alterations to private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Upper Flat Viewfield 88 Countess Road Dunbar EH42 1JR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50F Inveresk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Euan Thomas James Robertson</w:t>
            </w:r>
          </w:p>
          <w:p w:rsidR="00155A12" w:rsidRDefault="00155A12">
            <w:pPr>
              <w:pStyle w:val="NoSpacing"/>
              <w:rPr>
                <w:rFonts w:ascii="Arial" w:hAnsi="Arial" w:cs="Arial"/>
              </w:rPr>
            </w:pPr>
            <w:r>
              <w:rPr>
                <w:rFonts w:ascii="Arial" w:hAnsi="Arial" w:cs="Arial"/>
              </w:rPr>
              <w:t>Field House</w:t>
            </w:r>
          </w:p>
          <w:p w:rsidR="00155A12" w:rsidRDefault="00155A12">
            <w:pPr>
              <w:pStyle w:val="NoSpacing"/>
              <w:rPr>
                <w:rFonts w:ascii="Arial" w:hAnsi="Arial" w:cs="Arial"/>
              </w:rPr>
            </w:pPr>
            <w:r>
              <w:rPr>
                <w:rFonts w:ascii="Arial" w:hAnsi="Arial" w:cs="Arial"/>
              </w:rPr>
              <w:t>17 Clifton Road</w:t>
            </w:r>
          </w:p>
          <w:p w:rsidR="00155A12" w:rsidRDefault="00155A12">
            <w:pPr>
              <w:pStyle w:val="NoSpacing"/>
              <w:rPr>
                <w:rFonts w:ascii="Arial" w:hAnsi="Arial" w:cs="Arial"/>
              </w:rPr>
            </w:pPr>
            <w:r>
              <w:rPr>
                <w:rFonts w:ascii="Arial" w:hAnsi="Arial" w:cs="Arial"/>
              </w:rPr>
              <w:t>East Calder</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EH53 0HJ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50F Inveresk Road Musselburgh EH21 7BQ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Eldin</w:t>
            </w:r>
          </w:p>
          <w:p w:rsidR="00155A12" w:rsidRDefault="00155A12">
            <w:pPr>
              <w:pStyle w:val="NoSpacing"/>
              <w:rPr>
                <w:rFonts w:ascii="Arial" w:hAnsi="Arial" w:cs="Arial"/>
              </w:rPr>
            </w:pPr>
            <w:r>
              <w:rPr>
                <w:rFonts w:ascii="Arial" w:hAnsi="Arial" w:cs="Arial"/>
              </w:rPr>
              <w:t>34 Gosford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Applying for planning permission (retrospective) for change of use of ancillary residential accommodation to commercial short term let accomodation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Annexe Eldin 34 Gosford Road Longniddry EH32 0LF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Stoneyhill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alterations and extension to form front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Stoneyhill Grove Stoneyhill Musselburgh EH21 6SE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22A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Short-term lets (whole dwelling), for which the building has been in use for more than 10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22A St Andrew Street North Berwick North Berwick EH394NU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GFD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Copeland</w:t>
            </w:r>
          </w:p>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Fenton Barns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This is an Application for Hazardous Substances Consent (HSC) but I have had to use the standard planning application form on the portal to submit this as there is not a function online for the HSC submission.</w:t>
            </w:r>
          </w:p>
          <w:p w:rsidR="00155A12" w:rsidRDefault="00155A12">
            <w:pPr>
              <w:pStyle w:val="NoSpacing"/>
              <w:rPr>
                <w:rFonts w:ascii="Arial" w:hAnsi="Arial" w:cs="Arial"/>
                <w:lang w:eastAsia="en-US"/>
              </w:rPr>
            </w:pPr>
            <w:r>
              <w:rPr>
                <w:rFonts w:ascii="Arial" w:hAnsi="Arial" w:cs="Arial"/>
              </w:rPr>
              <w:t>The HSC application and associated drawings are attached.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2541"/>
    <w:rsid w:val="00155A12"/>
    <w:rsid w:val="004938A1"/>
    <w:rsid w:val="004D6190"/>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07F10C-DE0A-41FE-AAF9-C1ABA654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222</Pages>
  <Words>45842</Words>
  <Characters>261301</Characters>
  <Application>Microsoft Office Word</Application>
  <DocSecurity>0</DocSecurity>
  <Lines>2177</Lines>
  <Paragraphs>613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2023-09-25T09:42:00Z</dcterms:created>
  <dcterms:modified xsi:type="dcterms:W3CDTF">2023-09-25T09:42:00Z</dcterms:modified>
</cp:coreProperties>
</file>