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32091807"/>
        <w:docPartObj>
          <w:docPartGallery w:val="Cover Pages"/>
          <w:docPartUnique/>
        </w:docPartObj>
      </w:sdtPr>
      <w:sdtEndPr/>
      <w:sdtContent>
        <w:p w14:paraId="65609747" w14:textId="18A83E2A" w:rsidR="001133A1" w:rsidRDefault="001133A1"/>
        <w:p w14:paraId="45985E2D" w14:textId="19259BB5" w:rsidR="001133A1" w:rsidRDefault="00260681">
          <w:r w:rsidRPr="001133A1">
            <w:rPr>
              <w:noProof/>
            </w:rPr>
            <w:drawing>
              <wp:anchor distT="0" distB="0" distL="114300" distR="114300" simplePos="0" relativeHeight="251665408" behindDoc="0" locked="0" layoutInCell="1" allowOverlap="1" wp14:anchorId="328CD6E1" wp14:editId="4C4386CD">
                <wp:simplePos x="0" y="0"/>
                <wp:positionH relativeFrom="page">
                  <wp:posOffset>3800475</wp:posOffset>
                </wp:positionH>
                <wp:positionV relativeFrom="paragraph">
                  <wp:posOffset>1743075</wp:posOffset>
                </wp:positionV>
                <wp:extent cx="3028950" cy="18408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2525" t="14042" b="45455"/>
                        <a:stretch/>
                      </pic:blipFill>
                      <pic:spPr bwMode="auto">
                        <a:xfrm>
                          <a:off x="0" y="0"/>
                          <a:ext cx="3028950" cy="1840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CD5">
            <w:rPr>
              <w:noProof/>
            </w:rPr>
            <mc:AlternateContent>
              <mc:Choice Requires="wps">
                <w:drawing>
                  <wp:anchor distT="0" distB="0" distL="114300" distR="114300" simplePos="0" relativeHeight="251664384" behindDoc="0" locked="0" layoutInCell="1" allowOverlap="1" wp14:anchorId="2283EB4F" wp14:editId="02346E7B">
                    <wp:simplePos x="0" y="0"/>
                    <wp:positionH relativeFrom="column">
                      <wp:posOffset>-152400</wp:posOffset>
                    </wp:positionH>
                    <wp:positionV relativeFrom="paragraph">
                      <wp:posOffset>2239010</wp:posOffset>
                    </wp:positionV>
                    <wp:extent cx="4038600" cy="876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38600" cy="876300"/>
                            </a:xfrm>
                            <a:prstGeom prst="rect">
                              <a:avLst/>
                            </a:prstGeom>
                            <a:solidFill>
                              <a:schemeClr val="lt1"/>
                            </a:solidFill>
                            <a:ln w="6350">
                              <a:noFill/>
                            </a:ln>
                          </wps:spPr>
                          <wps:txbx>
                            <w:txbxContent>
                              <w:p w14:paraId="6EB6A509" w14:textId="1D9B140E" w:rsidR="00407CD5" w:rsidRPr="00260681" w:rsidRDefault="00407CD5">
                                <w:pPr>
                                  <w:rPr>
                                    <w:b/>
                                    <w:bCs/>
                                    <w:color w:val="002060"/>
                                    <w:sz w:val="44"/>
                                    <w:szCs w:val="40"/>
                                  </w:rPr>
                                </w:pPr>
                                <w:r w:rsidRPr="00260681">
                                  <w:rPr>
                                    <w:b/>
                                    <w:bCs/>
                                    <w:color w:val="002060"/>
                                    <w:sz w:val="44"/>
                                    <w:szCs w:val="40"/>
                                  </w:rPr>
                                  <w:t xml:space="preserve">We want to hear your </w:t>
                                </w:r>
                                <w:r w:rsidRPr="00260681">
                                  <w:rPr>
                                    <w:b/>
                                    <w:bCs/>
                                    <w:color w:val="002060"/>
                                    <w:sz w:val="44"/>
                                    <w:szCs w:val="40"/>
                                  </w:rPr>
                                  <w:br/>
                                  <w:t xml:space="preserve">ideas and solutions.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83EB4F" id="_x0000_t202" coordsize="21600,21600" o:spt="202" path="m,l,21600r21600,l21600,xe">
                    <v:stroke joinstyle="miter"/>
                    <v:path gradientshapeok="t" o:connecttype="rect"/>
                  </v:shapetype>
                  <v:shape id="Text Box 3" o:spid="_x0000_s1026" type="#_x0000_t202" style="position:absolute;margin-left:-12pt;margin-top:176.3pt;width:318pt;height: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h2uKwIAAFQEAAAOAAAAZHJzL2Uyb0RvYy54bWysVEtv2zAMvg/YfxB0X+w8mmZGnCJLkWFA&#10;0BZIh54VWYoNyKImKbGzXz9Kdh7rdhp2kUmR+vj66P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" fillcolor="white [3201]" stroked="f" strokeweight=".5pt">
                    <v:textbox>
                      <w:txbxContent>
                        <w:p w14:paraId="6EB6A509" w14:textId="1D9B140E" w:rsidR="00407CD5" w:rsidRPr="00260681" w:rsidRDefault="00407CD5">
                          <w:pPr>
                            <w:rPr>
                              <w:b/>
                              <w:bCs/>
                              <w:color w:val="002060"/>
                              <w:sz w:val="44"/>
                              <w:szCs w:val="40"/>
                            </w:rPr>
                          </w:pPr>
                          <w:r w:rsidRPr="00260681">
                            <w:rPr>
                              <w:b/>
                              <w:bCs/>
                              <w:color w:val="002060"/>
                              <w:sz w:val="44"/>
                              <w:szCs w:val="40"/>
                            </w:rPr>
                            <w:t xml:space="preserve">We want to hear your </w:t>
                          </w:r>
                          <w:r w:rsidRPr="00260681">
                            <w:rPr>
                              <w:b/>
                              <w:bCs/>
                              <w:color w:val="002060"/>
                              <w:sz w:val="44"/>
                              <w:szCs w:val="40"/>
                            </w:rPr>
                            <w:br/>
                            <w:t xml:space="preserve">ideas and solutions. </w:t>
                          </w:r>
                        </w:p>
                      </w:txbxContent>
                    </v:textbox>
                  </v:shape>
                </w:pict>
              </mc:Fallback>
            </mc:AlternateContent>
          </w:r>
          <w:r w:rsidR="00407CD5">
            <w:rPr>
              <w:noProof/>
              <w:lang w:eastAsia="en-GB"/>
            </w:rPr>
            <mc:AlternateContent>
              <mc:Choice Requires="wps">
                <w:drawing>
                  <wp:anchor distT="0" distB="0" distL="114300" distR="114300" simplePos="0" relativeHeight="251661312" behindDoc="0" locked="0" layoutInCell="0" allowOverlap="1" wp14:anchorId="3759C721" wp14:editId="4D18DB41">
                    <wp:simplePos x="0" y="0"/>
                    <wp:positionH relativeFrom="margin">
                      <wp:posOffset>-266700</wp:posOffset>
                    </wp:positionH>
                    <wp:positionV relativeFrom="page">
                      <wp:posOffset>2000250</wp:posOffset>
                    </wp:positionV>
                    <wp:extent cx="6537325" cy="640080"/>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325" cy="640080"/>
                            </a:xfrm>
                            <a:prstGeom prst="rect">
                              <a:avLst/>
                            </a:prstGeom>
                            <a:noFill/>
                            <a:ln w="19050">
                              <a:noFill/>
                              <a:miter lim="800000"/>
                              <a:headEnd/>
                              <a:tailEnd/>
                            </a:ln>
                          </wps:spPr>
                          <wps:txbx>
                            <w:txbxContent>
                              <w:sdt>
                                <w:sdtPr>
                                  <w:rPr>
                                    <w:color w:val="002060"/>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24243C5C" w14:textId="7186F9FB" w:rsidR="001133A1" w:rsidRPr="00260681" w:rsidRDefault="00407CD5" w:rsidP="00407CD5">
                                    <w:pPr>
                                      <w:pStyle w:val="NoSpacing"/>
                                      <w:rPr>
                                        <w:color w:val="002060"/>
                                        <w:sz w:val="72"/>
                                        <w:szCs w:val="72"/>
                                      </w:rPr>
                                    </w:pPr>
                                    <w:r w:rsidRPr="00260681">
                                      <w:rPr>
                                        <w:color w:val="002060"/>
                                        <w:sz w:val="72"/>
                                        <w:szCs w:val="72"/>
                                      </w:rPr>
                                      <w:t xml:space="preserve">Planning </w:t>
                                    </w:r>
                                    <w:r w:rsidR="001133A1" w:rsidRPr="00260681">
                                      <w:rPr>
                                        <w:color w:val="002060"/>
                                        <w:sz w:val="72"/>
                                        <w:szCs w:val="72"/>
                                      </w:rPr>
                                      <w:t>Older People</w:t>
                                    </w:r>
                                    <w:r w:rsidRPr="00260681">
                                      <w:rPr>
                                        <w:color w:val="002060"/>
                                        <w:sz w:val="72"/>
                                        <w:szCs w:val="72"/>
                                      </w:rPr>
                                      <w:t>’s Services</w:t>
                                    </w:r>
                                    <w:r w:rsidR="001133A1" w:rsidRPr="00260681">
                                      <w:rPr>
                                        <w:color w:val="002060"/>
                                        <w:sz w:val="72"/>
                                        <w:szCs w:val="72"/>
                                      </w:rPr>
                                      <w:t xml:space="preserve"> Engagement Pack</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759C721" id="Rectangle 16" o:spid="_x0000_s1027" style="position:absolute;margin-left:-21pt;margin-top:157.5pt;width:514.75pt;height:50.4pt;z-index:25166131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" o:allowincell="f" filled="f" stroked="f" strokeweight="1.5pt">
                    <v:textbox style="mso-fit-shape-to-text:t" inset="14.4pt,,14.4pt">
                      <w:txbxContent>
                        <w:sdt>
                          <w:sdtPr>
                            <w:rPr>
                              <w:color w:val="002060"/>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24243C5C" w14:textId="7186F9FB" w:rsidR="001133A1" w:rsidRPr="00260681" w:rsidRDefault="00407CD5" w:rsidP="00407CD5">
                              <w:pPr>
                                <w:pStyle w:val="NoSpacing"/>
                                <w:rPr>
                                  <w:color w:val="002060"/>
                                  <w:sz w:val="72"/>
                                  <w:szCs w:val="72"/>
                                </w:rPr>
                              </w:pPr>
                              <w:r w:rsidRPr="00260681">
                                <w:rPr>
                                  <w:color w:val="002060"/>
                                  <w:sz w:val="72"/>
                                  <w:szCs w:val="72"/>
                                </w:rPr>
                                <w:t xml:space="preserve">Planning </w:t>
                              </w:r>
                              <w:r w:rsidR="001133A1" w:rsidRPr="00260681">
                                <w:rPr>
                                  <w:color w:val="002060"/>
                                  <w:sz w:val="72"/>
                                  <w:szCs w:val="72"/>
                                </w:rPr>
                                <w:t>Older People</w:t>
                              </w:r>
                              <w:r w:rsidRPr="00260681">
                                <w:rPr>
                                  <w:color w:val="002060"/>
                                  <w:sz w:val="72"/>
                                  <w:szCs w:val="72"/>
                                </w:rPr>
                                <w:t>’s Services</w:t>
                              </w:r>
                              <w:r w:rsidR="001133A1" w:rsidRPr="00260681">
                                <w:rPr>
                                  <w:color w:val="002060"/>
                                  <w:sz w:val="72"/>
                                  <w:szCs w:val="72"/>
                                </w:rPr>
                                <w:t xml:space="preserve"> Engagement Pack</w:t>
                              </w:r>
                            </w:p>
                          </w:sdtContent>
                        </w:sdt>
                      </w:txbxContent>
                    </v:textbox>
                    <w10:wrap anchorx="margin" anchory="page"/>
                  </v:rect>
                </w:pict>
              </mc:Fallback>
            </mc:AlternateContent>
          </w:r>
          <w:r w:rsidR="001133A1">
            <w:br w:type="page"/>
          </w:r>
        </w:p>
      </w:sdtContent>
    </w:sdt>
    <w:p w14:paraId="0161C6F5" w14:textId="52EEB38C" w:rsidR="001133A1" w:rsidRDefault="001133A1" w:rsidP="001133A1">
      <w:pPr>
        <w:pStyle w:val="Heading1"/>
        <w:spacing w:before="0"/>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About this pack</w:t>
      </w:r>
    </w:p>
    <w:p w14:paraId="1F1A59FB" w14:textId="77777777" w:rsidR="001133A1" w:rsidRDefault="001133A1" w:rsidP="001133A1">
      <w:pPr>
        <w:rPr>
          <w:lang w:eastAsia="en-GB"/>
        </w:rPr>
      </w:pPr>
      <w:r>
        <w:rPr>
          <w:lang w:eastAsia="en-GB"/>
        </w:rPr>
        <w:t>This pack includes:</w:t>
      </w:r>
    </w:p>
    <w:p w14:paraId="24258026" w14:textId="77777777" w:rsidR="00886038" w:rsidRPr="00886038" w:rsidRDefault="00407CD5" w:rsidP="00C269A1">
      <w:pPr>
        <w:pStyle w:val="ListParagraph"/>
        <w:numPr>
          <w:ilvl w:val="0"/>
          <w:numId w:val="4"/>
        </w:numPr>
        <w:rPr>
          <w:sz w:val="22"/>
        </w:rPr>
      </w:pPr>
      <w:r w:rsidRPr="00407CD5">
        <w:rPr>
          <w:b/>
          <w:bCs/>
          <w:lang w:eastAsia="en-GB"/>
        </w:rPr>
        <w:t>Presentation Video</w:t>
      </w:r>
      <w:r>
        <w:rPr>
          <w:lang w:eastAsia="en-GB"/>
        </w:rPr>
        <w:br/>
      </w:r>
      <w:r w:rsidR="001133A1">
        <w:rPr>
          <w:lang w:eastAsia="en-GB"/>
        </w:rPr>
        <w:t xml:space="preserve">A </w:t>
      </w:r>
      <w:r w:rsidR="00C269A1">
        <w:rPr>
          <w:lang w:eastAsia="en-GB"/>
        </w:rPr>
        <w:t>link to a video that</w:t>
      </w:r>
      <w:r w:rsidR="001133A1">
        <w:rPr>
          <w:lang w:eastAsia="en-GB"/>
        </w:rPr>
        <w:t xml:space="preserve"> you share</w:t>
      </w:r>
      <w:r w:rsidR="00C269A1">
        <w:rPr>
          <w:lang w:eastAsia="en-GB"/>
        </w:rPr>
        <w:t xml:space="preserve"> can</w:t>
      </w:r>
      <w:r w:rsidR="001133A1">
        <w:rPr>
          <w:lang w:eastAsia="en-GB"/>
        </w:rPr>
        <w:t xml:space="preserve"> with your groups at the beginning of the session. The </w:t>
      </w:r>
      <w:r w:rsidR="00C269A1">
        <w:rPr>
          <w:lang w:eastAsia="en-GB"/>
        </w:rPr>
        <w:t>video</w:t>
      </w:r>
      <w:r w:rsidR="001133A1">
        <w:rPr>
          <w:lang w:eastAsia="en-GB"/>
        </w:rPr>
        <w:t xml:space="preserve"> gives you more information about the project, the challenges we face and some of the issues that we want to solve with you.</w:t>
      </w:r>
      <w:r w:rsidR="009C2E1C">
        <w:rPr>
          <w:lang w:eastAsia="en-GB"/>
        </w:rPr>
        <w:t xml:space="preserve"> </w:t>
      </w:r>
    </w:p>
    <w:p w14:paraId="55147229" w14:textId="2F1705EE" w:rsidR="00C269A1" w:rsidRPr="00407CD5" w:rsidRDefault="00886038" w:rsidP="00886038">
      <w:pPr>
        <w:pStyle w:val="ListParagraph"/>
        <w:rPr>
          <w:rStyle w:val="Hyperlink"/>
          <w:color w:val="auto"/>
          <w:sz w:val="22"/>
          <w:u w:val="none"/>
        </w:rPr>
      </w:pPr>
      <w:r>
        <w:rPr>
          <w:lang w:eastAsia="en-GB"/>
        </w:rPr>
        <w:br/>
        <w:t xml:space="preserve">Access the presentation via YouTube: </w:t>
      </w:r>
      <w:r w:rsidR="00407CD5">
        <w:rPr>
          <w:lang w:eastAsia="en-GB"/>
        </w:rPr>
        <w:br/>
      </w:r>
      <w:hyperlink r:id="rId8" w:history="1">
        <w:r w:rsidR="004C18D3">
          <w:rPr>
            <w:rStyle w:val="Hyperlink"/>
          </w:rPr>
          <w:t xml:space="preserve">Planning Older Peoples Services Community Presentation with </w:t>
        </w:r>
        <w:r>
          <w:rPr>
            <w:rStyle w:val="Hyperlink"/>
          </w:rPr>
          <w:t>V</w:t>
        </w:r>
        <w:r w:rsidR="004C18D3">
          <w:rPr>
            <w:rStyle w:val="Hyperlink"/>
          </w:rPr>
          <w:t>oiceover - YouTube</w:t>
        </w:r>
      </w:hyperlink>
    </w:p>
    <w:p w14:paraId="6B234B72" w14:textId="77777777" w:rsidR="00407CD5" w:rsidRPr="00C269A1" w:rsidRDefault="00407CD5" w:rsidP="00407CD5">
      <w:pPr>
        <w:pStyle w:val="ListParagraph"/>
        <w:rPr>
          <w:sz w:val="22"/>
        </w:rPr>
      </w:pPr>
    </w:p>
    <w:p w14:paraId="41A8BDD3" w14:textId="46B829B9" w:rsidR="00AE7286" w:rsidRDefault="00AE7286" w:rsidP="001133A1">
      <w:pPr>
        <w:pStyle w:val="ListParagraph"/>
        <w:numPr>
          <w:ilvl w:val="0"/>
          <w:numId w:val="4"/>
        </w:numPr>
        <w:rPr>
          <w:lang w:eastAsia="en-GB"/>
        </w:rPr>
      </w:pPr>
      <w:r w:rsidRPr="00407CD5">
        <w:rPr>
          <w:b/>
          <w:bCs/>
          <w:lang w:eastAsia="en-GB"/>
        </w:rPr>
        <w:t>Facilitators’ Notes</w:t>
      </w:r>
      <w:r>
        <w:rPr>
          <w:lang w:eastAsia="en-GB"/>
        </w:rPr>
        <w:t xml:space="preserve"> </w:t>
      </w:r>
      <w:r>
        <w:rPr>
          <w:lang w:eastAsia="en-GB"/>
        </w:rPr>
        <w:br/>
        <w:t xml:space="preserve">A guide on how to deliver the engagement </w:t>
      </w:r>
      <w:proofErr w:type="gramStart"/>
      <w:r>
        <w:rPr>
          <w:lang w:eastAsia="en-GB"/>
        </w:rPr>
        <w:t>session</w:t>
      </w:r>
      <w:proofErr w:type="gramEnd"/>
      <w:r>
        <w:rPr>
          <w:lang w:eastAsia="en-GB"/>
        </w:rPr>
        <w:t xml:space="preserve"> </w:t>
      </w:r>
    </w:p>
    <w:p w14:paraId="283B9C81" w14:textId="77777777" w:rsidR="00AE7286" w:rsidRPr="00AE7286" w:rsidRDefault="00AE7286" w:rsidP="00AE7286">
      <w:pPr>
        <w:pStyle w:val="ListParagraph"/>
        <w:rPr>
          <w:lang w:eastAsia="en-GB"/>
        </w:rPr>
      </w:pPr>
    </w:p>
    <w:p w14:paraId="3D1C25C3" w14:textId="61D19E0A" w:rsidR="009C2E1C" w:rsidRDefault="00C269A1" w:rsidP="001133A1">
      <w:pPr>
        <w:pStyle w:val="ListParagraph"/>
        <w:numPr>
          <w:ilvl w:val="0"/>
          <w:numId w:val="4"/>
        </w:numPr>
        <w:rPr>
          <w:lang w:eastAsia="en-GB"/>
        </w:rPr>
      </w:pPr>
      <w:r w:rsidRPr="00407CD5">
        <w:rPr>
          <w:b/>
          <w:bCs/>
          <w:lang w:eastAsia="en-GB"/>
        </w:rPr>
        <w:t xml:space="preserve">A </w:t>
      </w:r>
      <w:r w:rsidR="001011B0" w:rsidRPr="00407CD5">
        <w:rPr>
          <w:b/>
          <w:bCs/>
          <w:lang w:eastAsia="en-GB"/>
        </w:rPr>
        <w:t xml:space="preserve">Community Briefing </w:t>
      </w:r>
      <w:r w:rsidR="00407CD5" w:rsidRPr="00407CD5">
        <w:rPr>
          <w:b/>
          <w:bCs/>
          <w:lang w:eastAsia="en-GB"/>
        </w:rPr>
        <w:t>Document</w:t>
      </w:r>
      <w:r w:rsidR="00407CD5">
        <w:rPr>
          <w:lang w:eastAsia="en-GB"/>
        </w:rPr>
        <w:br/>
        <w:t xml:space="preserve">Please share this document </w:t>
      </w:r>
      <w:r>
        <w:rPr>
          <w:lang w:eastAsia="en-GB"/>
        </w:rPr>
        <w:t>with</w:t>
      </w:r>
      <w:r w:rsidR="001011B0">
        <w:rPr>
          <w:lang w:eastAsia="en-GB"/>
        </w:rPr>
        <w:t xml:space="preserve"> </w:t>
      </w:r>
      <w:r w:rsidR="00407CD5">
        <w:rPr>
          <w:lang w:eastAsia="en-GB"/>
        </w:rPr>
        <w:t>attendees</w:t>
      </w:r>
      <w:r w:rsidR="001011B0">
        <w:rPr>
          <w:lang w:eastAsia="en-GB"/>
        </w:rPr>
        <w:t xml:space="preserve"> before they attend the workshop </w:t>
      </w:r>
      <w:proofErr w:type="gramStart"/>
      <w:r w:rsidR="001011B0">
        <w:rPr>
          <w:lang w:eastAsia="en-GB"/>
        </w:rPr>
        <w:t>session</w:t>
      </w:r>
      <w:proofErr w:type="gramEnd"/>
      <w:r w:rsidR="00407CD5">
        <w:rPr>
          <w:lang w:eastAsia="en-GB"/>
        </w:rPr>
        <w:t xml:space="preserve"> so they have an information about the background and wider context to this engagement session</w:t>
      </w:r>
      <w:r w:rsidR="009C2E1C">
        <w:rPr>
          <w:lang w:eastAsia="en-GB"/>
        </w:rPr>
        <w:t xml:space="preserve">. </w:t>
      </w:r>
    </w:p>
    <w:p w14:paraId="1EF7E8EA" w14:textId="77777777" w:rsidR="00407CD5" w:rsidRDefault="00407CD5" w:rsidP="00407CD5">
      <w:pPr>
        <w:pStyle w:val="ListParagraph"/>
        <w:rPr>
          <w:lang w:eastAsia="en-GB"/>
        </w:rPr>
      </w:pPr>
    </w:p>
    <w:p w14:paraId="7BE18E3E" w14:textId="220F2726" w:rsidR="001133A1" w:rsidRDefault="001133A1" w:rsidP="001133A1">
      <w:pPr>
        <w:pStyle w:val="ListParagraph"/>
        <w:numPr>
          <w:ilvl w:val="0"/>
          <w:numId w:val="4"/>
        </w:numPr>
        <w:rPr>
          <w:lang w:eastAsia="en-GB"/>
        </w:rPr>
      </w:pPr>
      <w:r w:rsidRPr="00407CD5">
        <w:rPr>
          <w:b/>
          <w:bCs/>
          <w:lang w:eastAsia="en-GB"/>
        </w:rPr>
        <w:t xml:space="preserve">A </w:t>
      </w:r>
      <w:r w:rsidR="00407CD5">
        <w:rPr>
          <w:b/>
          <w:bCs/>
          <w:lang w:eastAsia="en-GB"/>
        </w:rPr>
        <w:t>R</w:t>
      </w:r>
      <w:r w:rsidRPr="00407CD5">
        <w:rPr>
          <w:b/>
          <w:bCs/>
          <w:lang w:eastAsia="en-GB"/>
        </w:rPr>
        <w:t xml:space="preserve">ecording </w:t>
      </w:r>
      <w:r w:rsidR="00407CD5">
        <w:rPr>
          <w:b/>
          <w:bCs/>
          <w:lang w:eastAsia="en-GB"/>
        </w:rPr>
        <w:t>S</w:t>
      </w:r>
      <w:r w:rsidRPr="00407CD5">
        <w:rPr>
          <w:b/>
          <w:bCs/>
          <w:lang w:eastAsia="en-GB"/>
        </w:rPr>
        <w:t>heet</w:t>
      </w:r>
      <w:r>
        <w:rPr>
          <w:lang w:eastAsia="en-GB"/>
        </w:rPr>
        <w:t xml:space="preserve"> </w:t>
      </w:r>
      <w:r w:rsidR="00407CD5">
        <w:rPr>
          <w:lang w:eastAsia="en-GB"/>
        </w:rPr>
        <w:br/>
        <w:t>P</w:t>
      </w:r>
      <w:r>
        <w:rPr>
          <w:lang w:eastAsia="en-GB"/>
        </w:rPr>
        <w:t>lease use this to write</w:t>
      </w:r>
      <w:r w:rsidR="009C2E1C">
        <w:rPr>
          <w:lang w:eastAsia="en-GB"/>
        </w:rPr>
        <w:t xml:space="preserve"> up the key themes, ideas and solutions from your group. </w:t>
      </w:r>
    </w:p>
    <w:p w14:paraId="49B5B595" w14:textId="77777777" w:rsidR="001133A1" w:rsidRDefault="001133A1" w:rsidP="001133A1">
      <w:pPr>
        <w:pStyle w:val="Heading1"/>
        <w:spacing w:before="0"/>
        <w:rPr>
          <w:rFonts w:asciiTheme="minorHAnsi" w:eastAsia="Times New Roman" w:hAnsiTheme="minorHAnsi" w:cstheme="minorHAnsi"/>
          <w:lang w:eastAsia="en-GB"/>
        </w:rPr>
      </w:pPr>
    </w:p>
    <w:p w14:paraId="5B03E1EE" w14:textId="77777777" w:rsidR="001133A1" w:rsidRDefault="001133A1" w:rsidP="001133A1">
      <w:pPr>
        <w:pStyle w:val="Heading1"/>
        <w:spacing w:before="0"/>
        <w:rPr>
          <w:rFonts w:asciiTheme="minorHAnsi" w:eastAsia="Times New Roman" w:hAnsiTheme="minorHAnsi" w:cstheme="minorHAnsi"/>
          <w:lang w:eastAsia="en-GB"/>
        </w:rPr>
      </w:pPr>
    </w:p>
    <w:p w14:paraId="3EFF4845" w14:textId="30FCDF50" w:rsidR="00886038" w:rsidRDefault="00886038">
      <w:pPr>
        <w:rPr>
          <w:rFonts w:eastAsia="Times New Roman" w:cstheme="minorHAnsi"/>
          <w:color w:val="000000"/>
          <w:szCs w:val="24"/>
          <w:lang w:eastAsia="en-GB"/>
        </w:rPr>
      </w:pPr>
      <w:r>
        <w:rPr>
          <w:rFonts w:cstheme="minorHAnsi"/>
          <w:color w:val="000000"/>
        </w:rPr>
        <w:br w:type="page"/>
      </w:r>
    </w:p>
    <w:p w14:paraId="28DCDEF9" w14:textId="77777777" w:rsidR="00886038" w:rsidRDefault="00886038" w:rsidP="00886038">
      <w:pPr>
        <w:pStyle w:val="Heading1"/>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Facilitators’ notes</w:t>
      </w:r>
    </w:p>
    <w:p w14:paraId="3C62CCB3" w14:textId="77777777" w:rsidR="00886038" w:rsidRPr="004F438A" w:rsidRDefault="00886038" w:rsidP="00886038">
      <w:pPr>
        <w:pStyle w:val="Heading2"/>
      </w:pPr>
      <w:r w:rsidRPr="004F438A">
        <w:t>General introduction to the workshop</w:t>
      </w:r>
    </w:p>
    <w:p w14:paraId="3553CB7D" w14:textId="77777777" w:rsidR="00886038" w:rsidRDefault="00886038" w:rsidP="00886038">
      <w:pPr>
        <w:pStyle w:val="ListParagraph"/>
        <w:numPr>
          <w:ilvl w:val="0"/>
          <w:numId w:val="5"/>
        </w:numPr>
        <w:rPr>
          <w:lang w:eastAsia="en-GB"/>
        </w:rPr>
      </w:pPr>
      <w:r>
        <w:rPr>
          <w:lang w:eastAsia="en-GB"/>
        </w:rPr>
        <w:t>Appoint a note-taker to record people’s ideas on the recording sheet provided.</w:t>
      </w:r>
    </w:p>
    <w:p w14:paraId="6AB259CB" w14:textId="77777777" w:rsidR="00886038" w:rsidRDefault="00886038" w:rsidP="00886038">
      <w:pPr>
        <w:pStyle w:val="ListParagraph"/>
        <w:numPr>
          <w:ilvl w:val="0"/>
          <w:numId w:val="5"/>
        </w:numPr>
        <w:rPr>
          <w:lang w:eastAsia="en-GB"/>
        </w:rPr>
      </w:pPr>
      <w:r>
        <w:rPr>
          <w:lang w:eastAsia="en-GB"/>
        </w:rPr>
        <w:t>Ask everyone to say who they are and why they are here today.</w:t>
      </w:r>
    </w:p>
    <w:p w14:paraId="572BA35A" w14:textId="77777777" w:rsidR="00886038" w:rsidRDefault="00886038" w:rsidP="00886038">
      <w:pPr>
        <w:pStyle w:val="ListParagraph"/>
        <w:numPr>
          <w:ilvl w:val="0"/>
          <w:numId w:val="5"/>
        </w:numPr>
        <w:rPr>
          <w:lang w:eastAsia="en-GB"/>
        </w:rPr>
      </w:pPr>
      <w:r>
        <w:rPr>
          <w:lang w:eastAsia="en-GB"/>
        </w:rPr>
        <w:t xml:space="preserve">If you are working with a group who don’t know each other very well, you may want to do an ice-breaker – you can find more about ice-breakers </w:t>
      </w:r>
      <w:hyperlink r:id="rId9" w:history="1">
        <w:r w:rsidRPr="00512EBC">
          <w:rPr>
            <w:rStyle w:val="Hyperlink"/>
            <w:lang w:eastAsia="en-GB"/>
          </w:rPr>
          <w:t>here</w:t>
        </w:r>
      </w:hyperlink>
      <w:r>
        <w:rPr>
          <w:lang w:eastAsia="en-GB"/>
        </w:rPr>
        <w:t>.</w:t>
      </w:r>
    </w:p>
    <w:p w14:paraId="40268F09" w14:textId="7B764745" w:rsidR="00886038" w:rsidRDefault="00886038" w:rsidP="00886038">
      <w:pPr>
        <w:pStyle w:val="ListParagraph"/>
        <w:numPr>
          <w:ilvl w:val="0"/>
          <w:numId w:val="5"/>
        </w:numPr>
        <w:rPr>
          <w:lang w:eastAsia="en-GB"/>
        </w:rPr>
      </w:pPr>
      <w:r>
        <w:rPr>
          <w:lang w:eastAsia="en-GB"/>
        </w:rPr>
        <w:t>Ask people to be sure that they are willing for the feedback they give to be shared with ELHSCP for the purposes of the Planning Older People’s Services Project</w:t>
      </w:r>
    </w:p>
    <w:p w14:paraId="0E4F1842" w14:textId="2354F625" w:rsidR="00886038" w:rsidRPr="00886038" w:rsidRDefault="00886038" w:rsidP="003F6E14">
      <w:pPr>
        <w:pStyle w:val="ListParagraph"/>
        <w:numPr>
          <w:ilvl w:val="0"/>
          <w:numId w:val="5"/>
        </w:numPr>
        <w:rPr>
          <w:rStyle w:val="Hyperlink"/>
          <w:color w:val="auto"/>
          <w:sz w:val="22"/>
          <w:u w:val="none"/>
        </w:rPr>
      </w:pPr>
      <w:r>
        <w:rPr>
          <w:lang w:eastAsia="en-GB"/>
        </w:rPr>
        <w:t>Tell people how long the session will take, if there will be comfort/refreshment breaks and the timings for the session.</w:t>
      </w:r>
      <w:r>
        <w:rPr>
          <w:lang w:eastAsia="en-GB"/>
        </w:rPr>
        <w:br/>
        <w:t xml:space="preserve">Watch video with group - </w:t>
      </w:r>
      <w:hyperlink r:id="rId10" w:history="1">
        <w:r>
          <w:rPr>
            <w:rStyle w:val="Hyperlink"/>
          </w:rPr>
          <w:t>Planning Older Peoples Services Community Presentation with Voiceover - YouTube</w:t>
        </w:r>
      </w:hyperlink>
    </w:p>
    <w:p w14:paraId="0D73B3EC" w14:textId="77777777" w:rsidR="00886038" w:rsidRPr="00886038" w:rsidRDefault="00886038" w:rsidP="00886038">
      <w:pPr>
        <w:pStyle w:val="ListParagraph"/>
        <w:rPr>
          <w:sz w:val="22"/>
        </w:rPr>
      </w:pPr>
    </w:p>
    <w:p w14:paraId="0B624B56" w14:textId="77777777" w:rsidR="00886038" w:rsidRDefault="00886038" w:rsidP="00886038">
      <w:pPr>
        <w:pStyle w:val="Heading2"/>
        <w:rPr>
          <w:lang w:eastAsia="en-GB"/>
        </w:rPr>
      </w:pPr>
      <w:r>
        <w:rPr>
          <w:lang w:eastAsia="en-GB"/>
        </w:rPr>
        <w:t>Trauma-informed</w:t>
      </w:r>
    </w:p>
    <w:p w14:paraId="54F0CDED" w14:textId="2ACA2D57" w:rsidR="00886038" w:rsidRDefault="00886038" w:rsidP="00886038">
      <w:pPr>
        <w:rPr>
          <w:lang w:eastAsia="en-GB"/>
        </w:rPr>
      </w:pPr>
      <w:r>
        <w:rPr>
          <w:lang w:eastAsia="en-GB"/>
        </w:rPr>
        <w:t xml:space="preserve">If you are working with people who are vulnerable and who may want to share information that distresses them, please think about how you can support them at the sessions and what support you may want to put them in touch with afterwards. If you need help with this, email </w:t>
      </w:r>
      <w:hyperlink r:id="rId11" w:history="1">
        <w:r w:rsidRPr="00D64702">
          <w:rPr>
            <w:rStyle w:val="Hyperlink"/>
            <w:lang w:eastAsia="en-GB"/>
          </w:rPr>
          <w:t>jogden-smith@eastlothian.gov.uk</w:t>
        </w:r>
      </w:hyperlink>
      <w:r>
        <w:rPr>
          <w:lang w:eastAsia="en-GB"/>
        </w:rPr>
        <w:t xml:space="preserve"> </w:t>
      </w:r>
    </w:p>
    <w:p w14:paraId="293A3CD2" w14:textId="77777777" w:rsidR="00886038" w:rsidRDefault="00886038" w:rsidP="00886038">
      <w:pPr>
        <w:rPr>
          <w:lang w:eastAsia="en-GB"/>
        </w:rPr>
      </w:pPr>
    </w:p>
    <w:p w14:paraId="3518D2F7" w14:textId="77777777" w:rsidR="00886038" w:rsidRDefault="00886038" w:rsidP="00886038">
      <w:pPr>
        <w:pStyle w:val="Heading1"/>
      </w:pPr>
      <w:r>
        <w:t>Workshop questions</w:t>
      </w:r>
    </w:p>
    <w:p w14:paraId="14622DB7" w14:textId="77777777" w:rsidR="00886038" w:rsidRDefault="00886038" w:rsidP="00886038">
      <w:pPr>
        <w:pStyle w:val="Heading2"/>
      </w:pPr>
      <w:r>
        <w:t>How many questions do you have to cover?</w:t>
      </w:r>
    </w:p>
    <w:p w14:paraId="1580931C" w14:textId="3A3C1271" w:rsidR="00886038" w:rsidRDefault="00886038" w:rsidP="00886038">
      <w:r>
        <w:t>That is entirely up to you. You may want to focus on one question that is of particular interest to your group, several questions or all of them. You may like to do one session or a series of sessions looking at particular questions.</w:t>
      </w:r>
    </w:p>
    <w:p w14:paraId="2D9C3DD6" w14:textId="4F95BA9D" w:rsidR="00886038" w:rsidRDefault="00886038" w:rsidP="00886038"/>
    <w:p w14:paraId="0098538C" w14:textId="77777777" w:rsidR="00886038" w:rsidRDefault="00886038" w:rsidP="00886038">
      <w:pPr>
        <w:pStyle w:val="Heading1"/>
      </w:pPr>
      <w:r w:rsidRPr="00512EBC">
        <w:t xml:space="preserve">Suggested introduction to the </w:t>
      </w:r>
      <w:proofErr w:type="gramStart"/>
      <w:r w:rsidRPr="00512EBC">
        <w:t>session</w:t>
      </w:r>
      <w:proofErr w:type="gramEnd"/>
      <w:r>
        <w:t xml:space="preserve"> </w:t>
      </w:r>
    </w:p>
    <w:p w14:paraId="6EC9C213" w14:textId="77777777" w:rsidR="00886038" w:rsidRDefault="00886038" w:rsidP="00886038">
      <w:pPr>
        <w:pStyle w:val="Heading2"/>
        <w:rPr>
          <w:rFonts w:eastAsia="Times New Roman"/>
          <w:lang w:eastAsia="en-GB"/>
        </w:rPr>
      </w:pPr>
      <w:r w:rsidRPr="00920D59">
        <w:rPr>
          <w:rFonts w:eastAsia="Times New Roman"/>
          <w:lang w:eastAsia="en-GB"/>
        </w:rPr>
        <w:t>What you need to know: the background context</w:t>
      </w:r>
    </w:p>
    <w:p w14:paraId="4D275727" w14:textId="775EF826" w:rsidR="00886038" w:rsidRPr="004F5161" w:rsidRDefault="00886038" w:rsidP="00886038">
      <w:pPr>
        <w:rPr>
          <w:i/>
          <w:lang w:eastAsia="en-GB"/>
        </w:rPr>
      </w:pPr>
      <w:r>
        <w:rPr>
          <w:i/>
          <w:lang w:eastAsia="en-GB"/>
        </w:rPr>
        <w:t>It would probably be good to give people a quick recap on what was discussed in the slides and Community Briefing Document by going through the points below, before you start on the questions.</w:t>
      </w:r>
    </w:p>
    <w:p w14:paraId="7947491C" w14:textId="77777777" w:rsidR="00886038" w:rsidRPr="00920D59" w:rsidRDefault="00886038" w:rsidP="00886038">
      <w:pPr>
        <w:rPr>
          <w:lang w:eastAsia="en-GB"/>
        </w:rPr>
      </w:pPr>
      <w:r w:rsidRPr="00920D59">
        <w:rPr>
          <w:lang w:eastAsia="en-GB"/>
        </w:rPr>
        <w:t>When planning how East Lothian older people’s services will be delivered, there are a range of factors that need to be taken into consideration</w:t>
      </w:r>
      <w:r>
        <w:rPr>
          <w:lang w:eastAsia="en-GB"/>
        </w:rPr>
        <w:t>, for example:</w:t>
      </w:r>
    </w:p>
    <w:p w14:paraId="3ECC9E20" w14:textId="77777777" w:rsidR="00886038" w:rsidRPr="00920D59" w:rsidRDefault="00886038" w:rsidP="00886038">
      <w:pPr>
        <w:pStyle w:val="ListParagraph"/>
        <w:numPr>
          <w:ilvl w:val="0"/>
          <w:numId w:val="3"/>
        </w:numPr>
        <w:shd w:val="clear" w:color="auto" w:fill="FFFFFF"/>
        <w:spacing w:after="392" w:line="240" w:lineRule="auto"/>
        <w:rPr>
          <w:rFonts w:eastAsia="Times New Roman" w:cstheme="minorHAnsi"/>
          <w:color w:val="000000"/>
          <w:szCs w:val="24"/>
          <w:lang w:eastAsia="en-GB"/>
        </w:rPr>
      </w:pPr>
      <w:r>
        <w:rPr>
          <w:rFonts w:eastAsia="Times New Roman" w:cstheme="minorHAnsi"/>
          <w:b/>
          <w:color w:val="000000"/>
          <w:szCs w:val="24"/>
          <w:lang w:eastAsia="en-GB"/>
        </w:rPr>
        <w:t>Population growth</w:t>
      </w:r>
      <w:r w:rsidRPr="00920D59">
        <w:rPr>
          <w:rFonts w:eastAsia="Times New Roman" w:cstheme="minorHAnsi"/>
          <w:color w:val="000000"/>
          <w:szCs w:val="24"/>
          <w:lang w:eastAsia="en-GB"/>
        </w:rPr>
        <w:br/>
        <w:t>East Lothian has one of the fastest growing local authority populat</w:t>
      </w:r>
      <w:r>
        <w:rPr>
          <w:rFonts w:eastAsia="Times New Roman" w:cstheme="minorHAnsi"/>
          <w:color w:val="000000"/>
          <w:szCs w:val="24"/>
          <w:lang w:eastAsia="en-GB"/>
        </w:rPr>
        <w:t>ions, especially people aged 65 and over</w:t>
      </w:r>
      <w:r w:rsidRPr="00920D59">
        <w:rPr>
          <w:rFonts w:eastAsia="Times New Roman" w:cstheme="minorHAnsi"/>
          <w:color w:val="000000"/>
          <w:szCs w:val="24"/>
          <w:lang w:eastAsia="en-GB"/>
        </w:rPr>
        <w:t>.</w:t>
      </w:r>
      <w:r w:rsidRPr="00920D59">
        <w:rPr>
          <w:rFonts w:eastAsia="Times New Roman" w:cstheme="minorHAnsi"/>
          <w:color w:val="000000"/>
          <w:szCs w:val="24"/>
          <w:lang w:eastAsia="en-GB"/>
        </w:rPr>
        <w:br/>
      </w:r>
    </w:p>
    <w:p w14:paraId="4ADAFB47" w14:textId="77777777" w:rsidR="00886038" w:rsidRPr="00920D59" w:rsidRDefault="00886038" w:rsidP="00886038">
      <w:pPr>
        <w:pStyle w:val="ListParagraph"/>
        <w:numPr>
          <w:ilvl w:val="0"/>
          <w:numId w:val="3"/>
        </w:numPr>
        <w:shd w:val="clear" w:color="auto" w:fill="FFFFFF"/>
        <w:spacing w:after="392" w:line="240" w:lineRule="auto"/>
        <w:rPr>
          <w:rFonts w:eastAsia="Times New Roman" w:cstheme="minorHAnsi"/>
          <w:b/>
          <w:color w:val="000000"/>
          <w:szCs w:val="24"/>
          <w:lang w:eastAsia="en-GB"/>
        </w:rPr>
      </w:pPr>
      <w:r w:rsidRPr="00920D59">
        <w:rPr>
          <w:rFonts w:eastAsia="Times New Roman" w:cstheme="minorHAnsi"/>
          <w:b/>
          <w:color w:val="000000"/>
          <w:szCs w:val="24"/>
          <w:lang w:eastAsia="en-GB"/>
        </w:rPr>
        <w:t>Deprivation</w:t>
      </w:r>
      <w:r w:rsidRPr="00920D59">
        <w:rPr>
          <w:rFonts w:eastAsia="Times New Roman" w:cstheme="minorHAnsi"/>
          <w:b/>
          <w:color w:val="000000"/>
          <w:szCs w:val="24"/>
          <w:lang w:eastAsia="en-GB"/>
        </w:rPr>
        <w:br/>
      </w:r>
      <w:r w:rsidRPr="00920D59">
        <w:rPr>
          <w:rFonts w:eastAsia="Times New Roman" w:cstheme="minorHAnsi"/>
          <w:color w:val="000000"/>
          <w:szCs w:val="24"/>
          <w:lang w:eastAsia="en-GB"/>
        </w:rPr>
        <w:t xml:space="preserve">Deprivation measures the level of poverty in geographical areas.  East Lothian has 6 </w:t>
      </w:r>
      <w:r w:rsidRPr="00920D59">
        <w:rPr>
          <w:rFonts w:eastAsia="Times New Roman" w:cstheme="minorHAnsi"/>
          <w:color w:val="000000"/>
          <w:szCs w:val="24"/>
          <w:lang w:eastAsia="en-GB"/>
        </w:rPr>
        <w:lastRenderedPageBreak/>
        <w:t xml:space="preserve">wards, which </w:t>
      </w:r>
      <w:r>
        <w:rPr>
          <w:rFonts w:eastAsia="Times New Roman" w:cstheme="minorHAnsi"/>
          <w:color w:val="000000"/>
          <w:szCs w:val="24"/>
          <w:lang w:eastAsia="en-GB"/>
        </w:rPr>
        <w:t>is split into 132 data zones.  Eight</w:t>
      </w:r>
      <w:r w:rsidRPr="00920D59">
        <w:rPr>
          <w:rFonts w:eastAsia="Times New Roman" w:cstheme="minorHAnsi"/>
          <w:color w:val="000000"/>
          <w:szCs w:val="24"/>
          <w:lang w:eastAsia="en-GB"/>
        </w:rPr>
        <w:t xml:space="preserve"> zones in East Lothian are in the 20% most deprived areas of Scotland.   In more deprived areas, life expectancy is lower, and individuals are more likely to experience more challenging health, social and economic conditions.</w:t>
      </w:r>
    </w:p>
    <w:p w14:paraId="4DE6C1D6" w14:textId="77777777" w:rsidR="00886038" w:rsidRPr="00920D59" w:rsidRDefault="00886038" w:rsidP="00886038">
      <w:pPr>
        <w:pStyle w:val="ListParagraph"/>
        <w:shd w:val="clear" w:color="auto" w:fill="FFFFFF"/>
        <w:spacing w:after="392" w:line="240" w:lineRule="auto"/>
        <w:rPr>
          <w:rFonts w:eastAsia="Times New Roman" w:cstheme="minorHAnsi"/>
          <w:b/>
          <w:color w:val="000000"/>
          <w:szCs w:val="24"/>
          <w:lang w:eastAsia="en-GB"/>
        </w:rPr>
      </w:pPr>
    </w:p>
    <w:p w14:paraId="28A70FED" w14:textId="1162C0A5" w:rsidR="00886038" w:rsidRPr="004D3AB6" w:rsidRDefault="00886038" w:rsidP="00886038">
      <w:pPr>
        <w:pStyle w:val="ListParagraph"/>
        <w:numPr>
          <w:ilvl w:val="0"/>
          <w:numId w:val="3"/>
        </w:numPr>
        <w:shd w:val="clear" w:color="auto" w:fill="FFFFFF"/>
        <w:spacing w:after="392" w:line="240" w:lineRule="auto"/>
        <w:rPr>
          <w:rFonts w:eastAsia="Times New Roman" w:cstheme="minorHAnsi"/>
          <w:b/>
          <w:color w:val="000000"/>
          <w:szCs w:val="24"/>
          <w:lang w:eastAsia="en-GB"/>
        </w:rPr>
      </w:pPr>
      <w:r w:rsidRPr="004D3AB6">
        <w:rPr>
          <w:rFonts w:eastAsia="Times New Roman" w:cstheme="minorHAnsi"/>
          <w:b/>
          <w:color w:val="000000"/>
          <w:szCs w:val="24"/>
          <w:lang w:eastAsia="en-GB"/>
        </w:rPr>
        <w:t>Staffing</w:t>
      </w:r>
      <w:r w:rsidRPr="004D3AB6">
        <w:rPr>
          <w:rFonts w:eastAsia="Times New Roman" w:cstheme="minorHAnsi"/>
          <w:b/>
          <w:color w:val="000000"/>
          <w:szCs w:val="24"/>
          <w:lang w:eastAsia="en-GB"/>
        </w:rPr>
        <w:br/>
      </w:r>
      <w:r w:rsidRPr="004D3AB6">
        <w:rPr>
          <w:rFonts w:eastAsia="Times New Roman" w:cstheme="minorHAnsi"/>
          <w:color w:val="000000"/>
          <w:szCs w:val="24"/>
          <w:lang w:eastAsia="en-GB"/>
        </w:rPr>
        <w:t xml:space="preserve">The health and social care sector is experiencing a staffing crisis.  </w:t>
      </w:r>
      <w:r w:rsidRPr="004D3AB6">
        <w:rPr>
          <w:rFonts w:eastAsia="Times New Roman" w:cstheme="minorHAnsi"/>
          <w:szCs w:val="24"/>
          <w:lang w:eastAsia="en-GB"/>
        </w:rPr>
        <w:t>Some key positions within the care sector are low paid, challenging roles, which directly compete with hospitality, retail, education and cleaning sectors.  Additionally</w:t>
      </w:r>
      <w:r>
        <w:rPr>
          <w:rFonts w:eastAsia="Times New Roman" w:cstheme="minorHAnsi"/>
          <w:szCs w:val="24"/>
          <w:lang w:eastAsia="en-GB"/>
        </w:rPr>
        <w:t>,</w:t>
      </w:r>
      <w:r w:rsidRPr="004D3AB6">
        <w:rPr>
          <w:rFonts w:eastAsia="Times New Roman" w:cstheme="minorHAnsi"/>
          <w:szCs w:val="24"/>
          <w:lang w:eastAsia="en-GB"/>
        </w:rPr>
        <w:t xml:space="preserve"> the majority of care staff are over the age of 45 years.  </w:t>
      </w:r>
      <w:r>
        <w:rPr>
          <w:rFonts w:eastAsia="Times New Roman" w:cstheme="minorHAnsi"/>
          <w:szCs w:val="24"/>
          <w:lang w:eastAsia="en-GB"/>
        </w:rPr>
        <w:t>F</w:t>
      </w:r>
      <w:r w:rsidRPr="004D3AB6">
        <w:rPr>
          <w:rFonts w:eastAsia="Times New Roman" w:cstheme="minorHAnsi"/>
          <w:szCs w:val="24"/>
          <w:lang w:eastAsia="en-GB"/>
        </w:rPr>
        <w:t>or every 100 people working</w:t>
      </w:r>
      <w:r>
        <w:rPr>
          <w:rFonts w:eastAsia="Times New Roman" w:cstheme="minorHAnsi"/>
          <w:szCs w:val="24"/>
          <w:lang w:eastAsia="en-GB"/>
        </w:rPr>
        <w:t xml:space="preserve"> in this sector in 2023</w:t>
      </w:r>
      <w:r w:rsidRPr="004D3AB6">
        <w:rPr>
          <w:rFonts w:eastAsia="Times New Roman" w:cstheme="minorHAnsi"/>
          <w:szCs w:val="24"/>
          <w:lang w:eastAsia="en-GB"/>
        </w:rPr>
        <w:t>, 49% will no longer be working</w:t>
      </w:r>
      <w:r>
        <w:rPr>
          <w:rFonts w:eastAsia="Times New Roman" w:cstheme="minorHAnsi"/>
          <w:szCs w:val="24"/>
          <w:lang w:eastAsia="en-GB"/>
        </w:rPr>
        <w:t xml:space="preserve"> by 2043</w:t>
      </w:r>
      <w:r w:rsidRPr="004D3AB6">
        <w:rPr>
          <w:rFonts w:eastAsia="Times New Roman" w:cstheme="minorHAnsi"/>
          <w:szCs w:val="24"/>
          <w:lang w:eastAsia="en-GB"/>
        </w:rPr>
        <w:t xml:space="preserve">.  </w:t>
      </w:r>
    </w:p>
    <w:p w14:paraId="2C1AC121" w14:textId="77777777" w:rsidR="00886038" w:rsidRPr="004D3AB6" w:rsidRDefault="00886038" w:rsidP="00886038">
      <w:pPr>
        <w:pStyle w:val="ListParagraph"/>
        <w:rPr>
          <w:rFonts w:eastAsia="Times New Roman" w:cstheme="minorHAnsi"/>
          <w:b/>
          <w:color w:val="000000"/>
          <w:szCs w:val="24"/>
          <w:lang w:eastAsia="en-GB"/>
        </w:rPr>
      </w:pPr>
    </w:p>
    <w:p w14:paraId="196FD426" w14:textId="77777777" w:rsidR="00886038" w:rsidRPr="00920D59" w:rsidRDefault="00886038" w:rsidP="00886038">
      <w:pPr>
        <w:pStyle w:val="ListParagraph"/>
        <w:numPr>
          <w:ilvl w:val="0"/>
          <w:numId w:val="3"/>
        </w:numPr>
        <w:shd w:val="clear" w:color="auto" w:fill="FFFFFF"/>
        <w:spacing w:after="392" w:line="240" w:lineRule="auto"/>
        <w:rPr>
          <w:rFonts w:eastAsia="Times New Roman" w:cstheme="minorHAnsi"/>
          <w:b/>
          <w:color w:val="000000"/>
          <w:szCs w:val="24"/>
          <w:lang w:eastAsia="en-GB"/>
        </w:rPr>
      </w:pPr>
      <w:r>
        <w:rPr>
          <w:rFonts w:eastAsia="Times New Roman" w:cstheme="minorHAnsi"/>
          <w:b/>
          <w:color w:val="000000"/>
          <w:szCs w:val="24"/>
          <w:lang w:eastAsia="en-GB"/>
        </w:rPr>
        <w:t>Finances</w:t>
      </w:r>
    </w:p>
    <w:p w14:paraId="722A8261" w14:textId="77777777" w:rsidR="00886038" w:rsidRPr="00920D59" w:rsidRDefault="00886038" w:rsidP="00886038">
      <w:pPr>
        <w:pStyle w:val="ListParagraph"/>
        <w:spacing w:after="0" w:line="240" w:lineRule="auto"/>
        <w:rPr>
          <w:rFonts w:eastAsia="Times New Roman" w:cstheme="minorHAnsi"/>
          <w:szCs w:val="24"/>
          <w:lang w:eastAsia="en-GB"/>
        </w:rPr>
      </w:pPr>
      <w:r w:rsidRPr="00920D59">
        <w:rPr>
          <w:rFonts w:eastAsia="Times New Roman" w:cstheme="minorHAnsi"/>
          <w:szCs w:val="24"/>
          <w:lang w:eastAsia="en-GB"/>
        </w:rPr>
        <w:t xml:space="preserve">East Lothian’s Integration Joint Board receives funds from both NHS Lothian and East Lothian Council to deliver health and social care services. The Scottish Government has already outlined significant financial challenges ahead. East Lothian has already had a funding reduction for 2023-24, which is only likely to continue. </w:t>
      </w:r>
    </w:p>
    <w:p w14:paraId="63D8B581" w14:textId="77777777" w:rsidR="00886038" w:rsidRPr="00920D59" w:rsidRDefault="00886038" w:rsidP="00886038">
      <w:pPr>
        <w:pStyle w:val="ListParagraph"/>
        <w:spacing w:after="0" w:line="240" w:lineRule="auto"/>
        <w:rPr>
          <w:rFonts w:eastAsia="Times New Roman" w:cstheme="minorHAnsi"/>
          <w:szCs w:val="24"/>
          <w:lang w:eastAsia="en-GB"/>
        </w:rPr>
      </w:pPr>
    </w:p>
    <w:p w14:paraId="0BB7EFDB" w14:textId="77777777" w:rsidR="00886038" w:rsidRPr="00920D59" w:rsidRDefault="00886038" w:rsidP="00886038">
      <w:pPr>
        <w:pStyle w:val="ListParagraph"/>
        <w:spacing w:after="0" w:line="240" w:lineRule="auto"/>
        <w:rPr>
          <w:rFonts w:eastAsia="Times New Roman" w:cstheme="minorHAnsi"/>
          <w:szCs w:val="24"/>
          <w:lang w:eastAsia="en-GB"/>
        </w:rPr>
      </w:pPr>
      <w:r w:rsidRPr="00920D59">
        <w:rPr>
          <w:rFonts w:eastAsia="Times New Roman" w:cstheme="minorHAnsi"/>
          <w:szCs w:val="24"/>
          <w:lang w:eastAsia="en-GB"/>
        </w:rPr>
        <w:t xml:space="preserve">Any option that is put forward to deliver future services for older people must be carefully costed and analysed to ensure affordability and best value. </w:t>
      </w:r>
    </w:p>
    <w:p w14:paraId="2A795DCE" w14:textId="77777777" w:rsidR="00886038" w:rsidRPr="00920D59" w:rsidRDefault="00886038" w:rsidP="00886038">
      <w:pPr>
        <w:pStyle w:val="ListParagraph"/>
        <w:spacing w:after="0" w:line="240" w:lineRule="auto"/>
        <w:rPr>
          <w:rFonts w:eastAsia="Times New Roman" w:cstheme="minorHAnsi"/>
          <w:szCs w:val="24"/>
          <w:lang w:eastAsia="en-GB"/>
        </w:rPr>
      </w:pPr>
    </w:p>
    <w:p w14:paraId="0D1078FD" w14:textId="77777777" w:rsidR="00886038" w:rsidRPr="00920D59" w:rsidRDefault="00886038" w:rsidP="00886038">
      <w:pPr>
        <w:pStyle w:val="ListParagraph"/>
        <w:numPr>
          <w:ilvl w:val="0"/>
          <w:numId w:val="3"/>
        </w:numPr>
        <w:shd w:val="clear" w:color="auto" w:fill="FFFFFF"/>
        <w:spacing w:after="392" w:line="240" w:lineRule="auto"/>
        <w:rPr>
          <w:rFonts w:eastAsia="Times New Roman" w:cstheme="minorHAnsi"/>
          <w:color w:val="000000"/>
          <w:szCs w:val="24"/>
          <w:lang w:eastAsia="en-GB"/>
        </w:rPr>
      </w:pPr>
      <w:r>
        <w:rPr>
          <w:rFonts w:eastAsia="Times New Roman" w:cstheme="minorHAnsi"/>
          <w:b/>
          <w:szCs w:val="24"/>
          <w:lang w:eastAsia="en-GB"/>
        </w:rPr>
        <w:t>Wider factors out</w:t>
      </w:r>
      <w:r w:rsidRPr="00920D59">
        <w:rPr>
          <w:rFonts w:eastAsia="Times New Roman" w:cstheme="minorHAnsi"/>
          <w:b/>
          <w:szCs w:val="24"/>
          <w:lang w:eastAsia="en-GB"/>
        </w:rPr>
        <w:t>with ELHSCP control</w:t>
      </w:r>
      <w:r w:rsidRPr="00920D59">
        <w:rPr>
          <w:rFonts w:eastAsia="Times New Roman" w:cstheme="minorHAnsi"/>
          <w:b/>
          <w:szCs w:val="24"/>
          <w:lang w:eastAsia="en-GB"/>
        </w:rPr>
        <w:br/>
      </w:r>
      <w:r w:rsidRPr="00920D59">
        <w:rPr>
          <w:rFonts w:eastAsia="Times New Roman" w:cstheme="minorHAnsi"/>
          <w:color w:val="000000"/>
          <w:szCs w:val="24"/>
          <w:lang w:eastAsia="en-GB"/>
        </w:rPr>
        <w:t>We also have to consider the potential impact of the proposed National Care Service, the lack of available and suitable building spaces from which to deliver community services, and access issues including transport to help people get to and from activities. </w:t>
      </w:r>
    </w:p>
    <w:p w14:paraId="4BFE2A85" w14:textId="77777777" w:rsidR="00886038" w:rsidRPr="00920D59" w:rsidRDefault="00886038" w:rsidP="00886038">
      <w:pPr>
        <w:pStyle w:val="Heading2"/>
        <w:rPr>
          <w:rFonts w:eastAsia="Times New Roman"/>
          <w:lang w:eastAsia="en-GB"/>
        </w:rPr>
      </w:pPr>
      <w:r w:rsidRPr="00920D59">
        <w:rPr>
          <w:rFonts w:eastAsia="Times New Roman"/>
          <w:lang w:eastAsia="en-GB"/>
        </w:rPr>
        <w:t>Thinking about the bigger picture</w:t>
      </w:r>
    </w:p>
    <w:p w14:paraId="70B21B63" w14:textId="77777777" w:rsidR="00886038" w:rsidRPr="00920D59" w:rsidRDefault="00886038" w:rsidP="00886038">
      <w:pPr>
        <w:shd w:val="clear" w:color="auto" w:fill="FFFFFF"/>
        <w:spacing w:after="392" w:line="240" w:lineRule="auto"/>
        <w:rPr>
          <w:rFonts w:eastAsia="Times New Roman" w:cstheme="minorHAnsi"/>
          <w:color w:val="000000"/>
          <w:szCs w:val="24"/>
          <w:lang w:eastAsia="en-GB"/>
        </w:rPr>
      </w:pPr>
      <w:r w:rsidRPr="00920D59">
        <w:rPr>
          <w:rFonts w:eastAsia="Times New Roman" w:cstheme="minorHAnsi"/>
          <w:color w:val="000000"/>
          <w:szCs w:val="24"/>
          <w:lang w:eastAsia="en-GB"/>
        </w:rPr>
        <w:t>This is a big conversation that will have a lasting impact on the shape of older people's services for many years to come. If it doesn't affect you directly now, it almost certainly will in the future.</w:t>
      </w:r>
    </w:p>
    <w:p w14:paraId="7BD19474" w14:textId="77777777" w:rsidR="00886038" w:rsidRPr="00920D59" w:rsidRDefault="00886038" w:rsidP="00886038">
      <w:pPr>
        <w:pStyle w:val="NormalWeb"/>
        <w:shd w:val="clear" w:color="auto" w:fill="FFFFFF"/>
        <w:spacing w:before="0" w:beforeAutospacing="0" w:after="392" w:afterAutospacing="0"/>
        <w:rPr>
          <w:rFonts w:asciiTheme="minorHAnsi" w:hAnsiTheme="minorHAnsi" w:cstheme="minorHAnsi"/>
          <w:color w:val="000000"/>
        </w:rPr>
      </w:pPr>
      <w:r w:rsidRPr="00920D59">
        <w:rPr>
          <w:rFonts w:asciiTheme="minorHAnsi" w:hAnsiTheme="minorHAnsi" w:cstheme="minorHAnsi"/>
          <w:color w:val="000000"/>
        </w:rPr>
        <w:t>It is unlikely that services for older people will be able to continue ope</w:t>
      </w:r>
      <w:r>
        <w:rPr>
          <w:rFonts w:asciiTheme="minorHAnsi" w:hAnsiTheme="minorHAnsi" w:cstheme="minorHAnsi"/>
          <w:color w:val="000000"/>
        </w:rPr>
        <w:t xml:space="preserve">rating as they do at present.  </w:t>
      </w:r>
      <w:r w:rsidRPr="00920D59">
        <w:rPr>
          <w:rFonts w:asciiTheme="minorHAnsi" w:hAnsiTheme="minorHAnsi" w:cstheme="minorHAnsi"/>
          <w:color w:val="000000"/>
        </w:rPr>
        <w:t xml:space="preserve">It is important that </w:t>
      </w:r>
      <w:r>
        <w:rPr>
          <w:rFonts w:asciiTheme="minorHAnsi" w:hAnsiTheme="minorHAnsi" w:cstheme="minorHAnsi"/>
          <w:color w:val="000000"/>
        </w:rPr>
        <w:t xml:space="preserve">East Lothian Health and Social Care Partnership works with </w:t>
      </w:r>
      <w:r w:rsidRPr="00920D59">
        <w:rPr>
          <w:rFonts w:asciiTheme="minorHAnsi" w:hAnsiTheme="minorHAnsi" w:cstheme="minorHAnsi"/>
          <w:color w:val="000000"/>
        </w:rPr>
        <w:t xml:space="preserve">communities across East Lothian to look at how we can </w:t>
      </w:r>
      <w:r>
        <w:rPr>
          <w:rFonts w:asciiTheme="minorHAnsi" w:hAnsiTheme="minorHAnsi" w:cstheme="minorHAnsi"/>
          <w:color w:val="000000"/>
        </w:rPr>
        <w:t xml:space="preserve">all </w:t>
      </w:r>
      <w:r w:rsidRPr="00920D59">
        <w:rPr>
          <w:rFonts w:asciiTheme="minorHAnsi" w:hAnsiTheme="minorHAnsi" w:cstheme="minorHAnsi"/>
          <w:color w:val="000000"/>
        </w:rPr>
        <w:t>help people to remain as healthy and independent as possible for as long as possible.</w:t>
      </w:r>
    </w:p>
    <w:p w14:paraId="32393122" w14:textId="148530B8" w:rsidR="00886038" w:rsidRPr="00785278" w:rsidRDefault="00886038" w:rsidP="00886038">
      <w:pPr>
        <w:pStyle w:val="NormalWeb"/>
        <w:shd w:val="clear" w:color="auto" w:fill="FFFFFF"/>
        <w:spacing w:before="0" w:beforeAutospacing="0" w:after="392" w:afterAutospacing="0"/>
        <w:rPr>
          <w:rFonts w:asciiTheme="minorHAnsi" w:hAnsiTheme="minorHAnsi" w:cstheme="minorHAnsi"/>
        </w:rPr>
      </w:pPr>
      <w:r w:rsidRPr="00920D59">
        <w:rPr>
          <w:rFonts w:asciiTheme="minorHAnsi" w:hAnsiTheme="minorHAnsi" w:cstheme="minorHAnsi"/>
          <w:color w:val="000000"/>
        </w:rPr>
        <w:t>Th</w:t>
      </w:r>
      <w:r>
        <w:rPr>
          <w:rFonts w:asciiTheme="minorHAnsi" w:hAnsiTheme="minorHAnsi" w:cstheme="minorHAnsi"/>
          <w:color w:val="000000"/>
        </w:rPr>
        <w:t xml:space="preserve">ere are no easy answers, but </w:t>
      </w:r>
      <w:r w:rsidRPr="00785278">
        <w:rPr>
          <w:rFonts w:asciiTheme="minorHAnsi" w:hAnsiTheme="minorHAnsi" w:cstheme="minorHAnsi"/>
        </w:rPr>
        <w:t>these are important questions about</w:t>
      </w:r>
      <w:r>
        <w:rPr>
          <w:rFonts w:asciiTheme="minorHAnsi" w:hAnsiTheme="minorHAnsi" w:cstheme="minorHAnsi"/>
        </w:rPr>
        <w:t xml:space="preserve"> how we make the best use of</w:t>
      </w:r>
      <w:r w:rsidRPr="00785278">
        <w:rPr>
          <w:rFonts w:asciiTheme="minorHAnsi" w:hAnsiTheme="minorHAnsi" w:cstheme="minorHAnsi"/>
        </w:rPr>
        <w:t xml:space="preserve"> very limited resources to the greatest benefit for older people and their carers across East Lothian.</w:t>
      </w:r>
    </w:p>
    <w:p w14:paraId="571EBD17" w14:textId="77777777" w:rsidR="00886038" w:rsidRPr="00277A32" w:rsidRDefault="00886038" w:rsidP="00886038">
      <w:pPr>
        <w:pStyle w:val="NormalWeb"/>
        <w:shd w:val="clear" w:color="auto" w:fill="FFFFFF"/>
        <w:spacing w:before="0" w:beforeAutospacing="0" w:after="392" w:afterAutospacing="0"/>
        <w:rPr>
          <w:rFonts w:asciiTheme="minorHAnsi" w:hAnsiTheme="minorHAnsi" w:cstheme="minorHAnsi"/>
          <w:b/>
          <w:color w:val="000000"/>
        </w:rPr>
      </w:pPr>
      <w:r w:rsidRPr="00277A32">
        <w:rPr>
          <w:rFonts w:asciiTheme="minorHAnsi" w:hAnsiTheme="minorHAnsi" w:cstheme="minorHAnsi"/>
          <w:b/>
          <w:color w:val="000000"/>
        </w:rPr>
        <w:t>So, that being said, it's over to you...</w:t>
      </w:r>
    </w:p>
    <w:p w14:paraId="7AFB4268" w14:textId="1F5B1EE1" w:rsidR="00886038" w:rsidRDefault="00886038" w:rsidP="00886038">
      <w:pPr>
        <w:pStyle w:val="Heading1"/>
      </w:pPr>
      <w:r>
        <w:lastRenderedPageBreak/>
        <w:t xml:space="preserve">Question 1:  Intermediate Care </w:t>
      </w:r>
    </w:p>
    <w:p w14:paraId="142F79E2" w14:textId="05BC5856" w:rsidR="00886038" w:rsidRDefault="00886038" w:rsidP="00886038">
      <w:r w:rsidRPr="00A766EF">
        <w:t xml:space="preserve">Intermediate care services provide support to people either to prevent a hospital stay or to return home from hospital more quickly. </w:t>
      </w:r>
      <w:r>
        <w:t xml:space="preserve"> </w:t>
      </w:r>
      <w:r w:rsidRPr="00A766EF">
        <w:t>This includes things like hospital at home, Physiotherapy, Occupational Therapy, Technology Enabled Care, pain management, and mental health support, all of which helps people retain or regain independence.</w:t>
      </w:r>
    </w:p>
    <w:p w14:paraId="7C638E5E" w14:textId="77777777" w:rsidR="00886038" w:rsidRDefault="00886038" w:rsidP="00886038">
      <w:pPr>
        <w:rPr>
          <w:rFonts w:cs="Arial"/>
          <w:b/>
          <w:color w:val="000000"/>
          <w:szCs w:val="24"/>
        </w:rPr>
      </w:pPr>
      <w:r>
        <w:br/>
      </w:r>
      <w:r w:rsidRPr="00A766EF">
        <w:rPr>
          <w:rFonts w:cs="Arial"/>
          <w:b/>
          <w:color w:val="000000"/>
          <w:szCs w:val="24"/>
        </w:rPr>
        <w:t>What kind of intermediate care should be the focus for your area?</w:t>
      </w:r>
    </w:p>
    <w:p w14:paraId="12599FFE" w14:textId="77777777" w:rsidR="00886038" w:rsidRDefault="00886038" w:rsidP="00886038">
      <w:pPr>
        <w:rPr>
          <w:rFonts w:cs="Arial"/>
          <w:i/>
          <w:color w:val="000000"/>
          <w:szCs w:val="24"/>
        </w:rPr>
      </w:pPr>
      <w:r w:rsidRPr="00A766EF">
        <w:rPr>
          <w:rFonts w:cs="Arial"/>
          <w:i/>
          <w:color w:val="000000"/>
          <w:szCs w:val="24"/>
        </w:rPr>
        <w:t>Suggestion</w:t>
      </w:r>
      <w:r>
        <w:rPr>
          <w:rFonts w:cs="Arial"/>
          <w:i/>
          <w:color w:val="000000"/>
          <w:szCs w:val="24"/>
        </w:rPr>
        <w:t xml:space="preserve"> – your group may want to focus on the role that communities, community groups and organisations could play in helping people to retain or regain their independence.</w:t>
      </w:r>
    </w:p>
    <w:p w14:paraId="135B7FDC" w14:textId="77777777" w:rsidR="00886038" w:rsidRDefault="00886038" w:rsidP="00886038">
      <w:pPr>
        <w:pStyle w:val="Heading1"/>
      </w:pPr>
    </w:p>
    <w:p w14:paraId="431F0BAF" w14:textId="56EC8B2C" w:rsidR="00886038" w:rsidRDefault="00886038" w:rsidP="00886038">
      <w:pPr>
        <w:pStyle w:val="Heading1"/>
      </w:pPr>
      <w:r>
        <w:t xml:space="preserve">Question 2:  End of Life Care / Palliative Care </w:t>
      </w:r>
      <w:r>
        <w:br/>
      </w:r>
      <w:r w:rsidRPr="00886038">
        <w:rPr>
          <w:rStyle w:val="Heading2Char"/>
        </w:rPr>
        <w:t>2a: End-of-life care</w:t>
      </w:r>
    </w:p>
    <w:p w14:paraId="17772B81" w14:textId="76708BDA" w:rsidR="00886038" w:rsidRDefault="00886038" w:rsidP="00886038">
      <w:pPr>
        <w:spacing w:after="0" w:line="240" w:lineRule="auto"/>
      </w:pPr>
      <w:r>
        <w:t xml:space="preserve">We know from our engagement last year and from national data that most people would prefer to die at home. However, the number of people being supported to die at home in East Lothian is lower than the Scottish average. </w:t>
      </w:r>
      <w:r>
        <w:br/>
      </w:r>
    </w:p>
    <w:p w14:paraId="51CCA95C" w14:textId="77777777" w:rsidR="00886038" w:rsidRPr="003B7A56" w:rsidRDefault="00886038" w:rsidP="00886038">
      <w:pPr>
        <w:rPr>
          <w:b/>
        </w:rPr>
      </w:pPr>
      <w:r w:rsidRPr="003B7A56">
        <w:rPr>
          <w:b/>
        </w:rPr>
        <w:t>Do you have any ideas as to how we can further support end-of-life care in East Lothian?</w:t>
      </w:r>
    </w:p>
    <w:p w14:paraId="338A22C9" w14:textId="77777777" w:rsidR="00886038" w:rsidRDefault="00886038" w:rsidP="00886038">
      <w:pPr>
        <w:rPr>
          <w:i/>
        </w:rPr>
      </w:pPr>
      <w:r>
        <w:rPr>
          <w:i/>
        </w:rPr>
        <w:t xml:space="preserve">Suggestion – your group may want to think about: </w:t>
      </w:r>
    </w:p>
    <w:p w14:paraId="5565563B" w14:textId="77777777" w:rsidR="00886038" w:rsidRDefault="00886038" w:rsidP="00886038">
      <w:pPr>
        <w:pStyle w:val="ListParagraph"/>
        <w:numPr>
          <w:ilvl w:val="0"/>
          <w:numId w:val="3"/>
        </w:numPr>
        <w:rPr>
          <w:i/>
        </w:rPr>
      </w:pPr>
      <w:r>
        <w:rPr>
          <w:i/>
        </w:rPr>
        <w:t>H</w:t>
      </w:r>
      <w:r w:rsidRPr="003B7A56">
        <w:rPr>
          <w:i/>
        </w:rPr>
        <w:t>o</w:t>
      </w:r>
      <w:r>
        <w:rPr>
          <w:i/>
        </w:rPr>
        <w:t>w we could realign ELHSCP resources to support more people to die at home</w:t>
      </w:r>
    </w:p>
    <w:p w14:paraId="2BA9EDC7" w14:textId="77777777" w:rsidR="00886038" w:rsidRDefault="00886038" w:rsidP="00886038">
      <w:pPr>
        <w:pStyle w:val="ListParagraph"/>
        <w:numPr>
          <w:ilvl w:val="0"/>
          <w:numId w:val="3"/>
        </w:numPr>
        <w:rPr>
          <w:i/>
        </w:rPr>
      </w:pPr>
      <w:r>
        <w:rPr>
          <w:i/>
        </w:rPr>
        <w:t>How we could realign ELHSCP resources to help more people to die in a homely setting – for example, end-of-life care beds in care homes</w:t>
      </w:r>
    </w:p>
    <w:p w14:paraId="3113A4B0" w14:textId="77777777" w:rsidR="00886038" w:rsidRDefault="00886038" w:rsidP="00886038">
      <w:pPr>
        <w:pStyle w:val="ListParagraph"/>
        <w:numPr>
          <w:ilvl w:val="0"/>
          <w:numId w:val="3"/>
        </w:numPr>
        <w:rPr>
          <w:i/>
        </w:rPr>
      </w:pPr>
      <w:r>
        <w:rPr>
          <w:i/>
        </w:rPr>
        <w:t>Any ways in which local community groups and organisations could support people in their wish to die at home – for example, support to relatives.</w:t>
      </w:r>
    </w:p>
    <w:p w14:paraId="07D88D6F" w14:textId="77777777" w:rsidR="00886038" w:rsidRDefault="00886038" w:rsidP="00886038">
      <w:pPr>
        <w:pStyle w:val="Heading2"/>
      </w:pPr>
    </w:p>
    <w:p w14:paraId="59A1D305" w14:textId="5F32AFFB" w:rsidR="00886038" w:rsidRDefault="00886038" w:rsidP="00886038">
      <w:pPr>
        <w:pStyle w:val="Heading2"/>
      </w:pPr>
      <w:r>
        <w:t>2b: Palliative and end-of-life care</w:t>
      </w:r>
    </w:p>
    <w:p w14:paraId="302953EA" w14:textId="77777777" w:rsidR="00886038" w:rsidRDefault="00886038" w:rsidP="00886038">
      <w:pPr>
        <w:rPr>
          <w:szCs w:val="24"/>
          <w:shd w:val="clear" w:color="auto" w:fill="FFFFFF"/>
        </w:rPr>
      </w:pPr>
      <w:r w:rsidRPr="004F5161">
        <w:rPr>
          <w:szCs w:val="24"/>
        </w:rPr>
        <w:t xml:space="preserve">Palliative care </w:t>
      </w:r>
      <w:r w:rsidRPr="004F5161">
        <w:rPr>
          <w:szCs w:val="24"/>
          <w:shd w:val="clear" w:color="auto" w:fill="FFFFFF"/>
        </w:rPr>
        <w:t>is care given to improve the quality of life of patients who have a serious or life-threatening disease, such as cancer. Palliative care is an approach to care that addresses the person as a whole, not just their disease. </w:t>
      </w:r>
    </w:p>
    <w:p w14:paraId="3C84FD78" w14:textId="77777777" w:rsidR="00886038" w:rsidRPr="003B7A56" w:rsidRDefault="00886038" w:rsidP="00886038">
      <w:pPr>
        <w:rPr>
          <w:b/>
        </w:rPr>
      </w:pPr>
      <w:r w:rsidRPr="003B7A56">
        <w:rPr>
          <w:b/>
        </w:rPr>
        <w:t>Do you have any ideas as to how we</w:t>
      </w:r>
      <w:r>
        <w:rPr>
          <w:b/>
        </w:rPr>
        <w:t xml:space="preserve"> can further support palliative</w:t>
      </w:r>
      <w:r w:rsidRPr="003B7A56">
        <w:rPr>
          <w:b/>
        </w:rPr>
        <w:t xml:space="preserve"> care in East Lothian?</w:t>
      </w:r>
    </w:p>
    <w:p w14:paraId="54FCA6AE" w14:textId="6DB92509" w:rsidR="00886038" w:rsidRPr="004F5161" w:rsidRDefault="00886038" w:rsidP="00886038">
      <w:pPr>
        <w:rPr>
          <w:i/>
          <w:szCs w:val="24"/>
          <w:shd w:val="clear" w:color="auto" w:fill="FFFFFF"/>
        </w:rPr>
      </w:pPr>
      <w:r>
        <w:rPr>
          <w:i/>
          <w:szCs w:val="24"/>
          <w:shd w:val="clear" w:color="auto" w:fill="FFFFFF"/>
        </w:rPr>
        <w:t>Suggestion – as palliative care looks at supporting people with a serious or life-threatening condition, what can communities do to support both the person and the carers/family of that person?</w:t>
      </w:r>
    </w:p>
    <w:p w14:paraId="7B9342FD" w14:textId="77777777" w:rsidR="00886038" w:rsidRPr="004F5161" w:rsidRDefault="00886038" w:rsidP="00886038">
      <w:pPr>
        <w:rPr>
          <w:szCs w:val="24"/>
          <w:shd w:val="clear" w:color="auto" w:fill="FFFFFF"/>
        </w:rPr>
      </w:pPr>
    </w:p>
    <w:p w14:paraId="6B7FC058" w14:textId="68D180F6" w:rsidR="00886038" w:rsidRPr="00920D59" w:rsidRDefault="00886038" w:rsidP="00886038">
      <w:pPr>
        <w:pStyle w:val="Heading1"/>
        <w:rPr>
          <w:rFonts w:eastAsia="Times New Roman"/>
          <w:lang w:eastAsia="en-GB"/>
        </w:rPr>
      </w:pPr>
      <w:r>
        <w:br w:type="page"/>
      </w:r>
      <w:r>
        <w:lastRenderedPageBreak/>
        <w:t xml:space="preserve">Question 3: </w:t>
      </w:r>
      <w:r w:rsidRPr="00920D59">
        <w:rPr>
          <w:rFonts w:eastAsia="Times New Roman"/>
          <w:lang w:eastAsia="en-GB"/>
        </w:rPr>
        <w:t>Hospital bed provision</w:t>
      </w:r>
    </w:p>
    <w:p w14:paraId="1F02EC6D" w14:textId="72CEB078" w:rsidR="00886038" w:rsidRPr="00920D59" w:rsidRDefault="00886038" w:rsidP="00886038">
      <w:pPr>
        <w:spacing w:after="0" w:line="240" w:lineRule="auto"/>
        <w:rPr>
          <w:rFonts w:eastAsia="Times New Roman" w:cstheme="minorHAnsi"/>
          <w:szCs w:val="24"/>
          <w:lang w:eastAsia="en-GB"/>
        </w:rPr>
      </w:pPr>
      <w:r w:rsidRPr="00920D59">
        <w:rPr>
          <w:rFonts w:eastAsia="Times New Roman" w:cstheme="minorHAnsi"/>
          <w:szCs w:val="24"/>
          <w:lang w:eastAsia="en-GB"/>
        </w:rPr>
        <w:t xml:space="preserve">There are </w:t>
      </w:r>
      <w:r>
        <w:rPr>
          <w:rFonts w:eastAsia="Times New Roman" w:cstheme="minorHAnsi"/>
          <w:szCs w:val="24"/>
          <w:lang w:eastAsia="en-GB"/>
        </w:rPr>
        <w:t xml:space="preserve">three hospitals in East Lothian – </w:t>
      </w:r>
      <w:r w:rsidRPr="00920D59">
        <w:rPr>
          <w:rFonts w:eastAsia="Times New Roman" w:cstheme="minorHAnsi"/>
          <w:szCs w:val="24"/>
          <w:lang w:eastAsia="en-GB"/>
        </w:rPr>
        <w:t>East Lothian Community Hospital and two older and smaller satellite hospitals, Belhaven</w:t>
      </w:r>
      <w:r>
        <w:rPr>
          <w:rFonts w:eastAsia="Times New Roman" w:cstheme="minorHAnsi"/>
          <w:szCs w:val="24"/>
          <w:lang w:eastAsia="en-GB"/>
        </w:rPr>
        <w:t xml:space="preserve"> in Dunbar, </w:t>
      </w:r>
      <w:r w:rsidRPr="00920D59">
        <w:rPr>
          <w:rFonts w:eastAsia="Times New Roman" w:cstheme="minorHAnsi"/>
          <w:szCs w:val="24"/>
          <w:lang w:eastAsia="en-GB"/>
        </w:rPr>
        <w:t>and the Edington</w:t>
      </w:r>
      <w:r>
        <w:rPr>
          <w:rFonts w:eastAsia="Times New Roman" w:cstheme="minorHAnsi"/>
          <w:szCs w:val="24"/>
          <w:lang w:eastAsia="en-GB"/>
        </w:rPr>
        <w:t xml:space="preserve"> in</w:t>
      </w:r>
      <w:r w:rsidRPr="00920D59">
        <w:rPr>
          <w:rFonts w:eastAsia="Times New Roman" w:cstheme="minorHAnsi"/>
          <w:szCs w:val="24"/>
          <w:lang w:eastAsia="en-GB"/>
        </w:rPr>
        <w:t xml:space="preserve"> North Berwick. </w:t>
      </w:r>
    </w:p>
    <w:p w14:paraId="4E34E032" w14:textId="77777777" w:rsidR="00886038" w:rsidRPr="00920D59" w:rsidRDefault="00886038" w:rsidP="00886038">
      <w:pPr>
        <w:spacing w:after="0" w:line="240" w:lineRule="auto"/>
        <w:ind w:left="720" w:hanging="720"/>
        <w:rPr>
          <w:rFonts w:eastAsia="Times New Roman" w:cstheme="minorHAnsi"/>
          <w:szCs w:val="24"/>
          <w:lang w:eastAsia="en-GB"/>
        </w:rPr>
      </w:pPr>
    </w:p>
    <w:p w14:paraId="5D89CCC2" w14:textId="7E54E280" w:rsidR="00886038" w:rsidRDefault="00886038" w:rsidP="00886038">
      <w:pPr>
        <w:spacing w:after="0" w:line="240" w:lineRule="auto"/>
        <w:rPr>
          <w:rFonts w:eastAsia="Times New Roman" w:cstheme="minorHAnsi"/>
          <w:szCs w:val="24"/>
          <w:lang w:eastAsia="en-GB"/>
        </w:rPr>
      </w:pPr>
      <w:r w:rsidRPr="00920D59">
        <w:rPr>
          <w:rFonts w:eastAsia="Times New Roman" w:cstheme="minorHAnsi"/>
          <w:szCs w:val="24"/>
          <w:lang w:eastAsia="en-GB"/>
        </w:rPr>
        <w:t>East Lothian Community Hospital</w:t>
      </w:r>
      <w:r>
        <w:rPr>
          <w:rFonts w:eastAsia="Times New Roman" w:cstheme="minorHAnsi"/>
          <w:szCs w:val="24"/>
          <w:lang w:eastAsia="en-GB"/>
        </w:rPr>
        <w:t xml:space="preserve"> in Haddington</w:t>
      </w:r>
      <w:r w:rsidRPr="00920D59">
        <w:rPr>
          <w:rFonts w:eastAsia="Times New Roman" w:cstheme="minorHAnsi"/>
          <w:szCs w:val="24"/>
          <w:lang w:eastAsia="en-GB"/>
        </w:rPr>
        <w:t xml:space="preserve"> was </w:t>
      </w:r>
      <w:r>
        <w:rPr>
          <w:rFonts w:eastAsia="Times New Roman" w:cstheme="minorHAnsi"/>
          <w:szCs w:val="24"/>
          <w:lang w:eastAsia="en-GB"/>
        </w:rPr>
        <w:t>op</w:t>
      </w:r>
      <w:r w:rsidRPr="00920D59">
        <w:rPr>
          <w:rFonts w:eastAsia="Times New Roman" w:cstheme="minorHAnsi"/>
          <w:szCs w:val="24"/>
          <w:lang w:eastAsia="en-GB"/>
        </w:rPr>
        <w:t xml:space="preserve">ened in 2019 and was specifically designed to support older people. It offers reablement services, palliative care, dementia care and a wide range of </w:t>
      </w:r>
      <w:r>
        <w:rPr>
          <w:rFonts w:eastAsia="Times New Roman" w:cstheme="minorHAnsi"/>
          <w:szCs w:val="24"/>
          <w:lang w:eastAsia="en-GB"/>
        </w:rPr>
        <w:t>additional</w:t>
      </w:r>
      <w:r w:rsidRPr="00920D59">
        <w:rPr>
          <w:rFonts w:eastAsia="Times New Roman" w:cstheme="minorHAnsi"/>
          <w:szCs w:val="24"/>
          <w:lang w:eastAsia="en-GB"/>
        </w:rPr>
        <w:t xml:space="preserve"> </w:t>
      </w:r>
      <w:r>
        <w:rPr>
          <w:rFonts w:eastAsia="Times New Roman" w:cstheme="minorHAnsi"/>
          <w:szCs w:val="24"/>
          <w:lang w:eastAsia="en-GB"/>
        </w:rPr>
        <w:t>se</w:t>
      </w:r>
      <w:r w:rsidRPr="00920D59">
        <w:rPr>
          <w:rFonts w:eastAsia="Times New Roman" w:cstheme="minorHAnsi"/>
          <w:szCs w:val="24"/>
          <w:lang w:eastAsia="en-GB"/>
        </w:rPr>
        <w:t xml:space="preserve">rvices. </w:t>
      </w:r>
    </w:p>
    <w:p w14:paraId="0A810C37" w14:textId="77777777" w:rsidR="00886038" w:rsidRDefault="00886038" w:rsidP="00886038">
      <w:pPr>
        <w:spacing w:after="0" w:line="240" w:lineRule="auto"/>
        <w:rPr>
          <w:rFonts w:eastAsia="Times New Roman" w:cstheme="minorHAnsi"/>
          <w:szCs w:val="24"/>
          <w:lang w:eastAsia="en-GB"/>
        </w:rPr>
      </w:pPr>
    </w:p>
    <w:p w14:paraId="13BE5660" w14:textId="77777777" w:rsidR="00886038" w:rsidRDefault="00886038" w:rsidP="00886038">
      <w:pPr>
        <w:spacing w:after="0" w:line="240" w:lineRule="auto"/>
        <w:rPr>
          <w:rStyle w:val="ui-provider"/>
        </w:rPr>
      </w:pPr>
      <w:r>
        <w:rPr>
          <w:rStyle w:val="ui-provider"/>
        </w:rPr>
        <w:t>Hospital beds within East Lothian Community Hospital are well managed and there are enough beds available to meet current and future foreseeable demand.</w:t>
      </w:r>
    </w:p>
    <w:p w14:paraId="080463CA" w14:textId="77777777" w:rsidR="00886038" w:rsidRDefault="00886038" w:rsidP="00886038">
      <w:pPr>
        <w:spacing w:after="0" w:line="240" w:lineRule="auto"/>
        <w:rPr>
          <w:rStyle w:val="ui-provider"/>
        </w:rPr>
      </w:pPr>
    </w:p>
    <w:p w14:paraId="2B74F7BA" w14:textId="198252E5" w:rsidR="00886038" w:rsidRDefault="00886038" w:rsidP="00886038">
      <w:pPr>
        <w:rPr>
          <w:lang w:eastAsia="en-GB"/>
        </w:rPr>
      </w:pPr>
      <w:r>
        <w:rPr>
          <w:lang w:eastAsia="en-GB"/>
        </w:rPr>
        <w:t>We need to ensure our hospital services are available to everyone in East Lothian. When considering their future use</w:t>
      </w:r>
      <w:r w:rsidRPr="00920D59">
        <w:rPr>
          <w:lang w:eastAsia="en-GB"/>
        </w:rPr>
        <w:t xml:space="preserve">, we need to think about what benefits </w:t>
      </w:r>
      <w:r>
        <w:rPr>
          <w:lang w:eastAsia="en-GB"/>
        </w:rPr>
        <w:t xml:space="preserve">they </w:t>
      </w:r>
      <w:r w:rsidRPr="00920D59">
        <w:rPr>
          <w:lang w:eastAsia="en-GB"/>
        </w:rPr>
        <w:t>offer to people in East Lothian as a whole</w:t>
      </w:r>
      <w:r>
        <w:rPr>
          <w:lang w:eastAsia="en-GB"/>
        </w:rPr>
        <w:t>, and how we ensure the hospital bed provision is sustainable financially and in line with modern health care standards.</w:t>
      </w:r>
      <w:r>
        <w:rPr>
          <w:lang w:eastAsia="en-GB"/>
        </w:rPr>
        <w:br/>
      </w:r>
    </w:p>
    <w:p w14:paraId="41506F04" w14:textId="77777777" w:rsidR="00886038" w:rsidRPr="00721542" w:rsidRDefault="00886038" w:rsidP="00886038">
      <w:pPr>
        <w:rPr>
          <w:b/>
          <w:lang w:eastAsia="en-GB"/>
        </w:rPr>
      </w:pPr>
      <w:r w:rsidRPr="00721542">
        <w:rPr>
          <w:b/>
          <w:lang w:eastAsia="en-GB"/>
        </w:rPr>
        <w:t>What are your thoughts?</w:t>
      </w:r>
    </w:p>
    <w:p w14:paraId="45BFBB21" w14:textId="77777777" w:rsidR="00886038" w:rsidRDefault="00886038" w:rsidP="00886038">
      <w:pPr>
        <w:rPr>
          <w:i/>
        </w:rPr>
      </w:pPr>
      <w:r w:rsidRPr="00755614">
        <w:rPr>
          <w:i/>
        </w:rPr>
        <w:t>Suggestion</w:t>
      </w:r>
      <w:r>
        <w:rPr>
          <w:i/>
        </w:rPr>
        <w:t xml:space="preserve"> – your group may want to think about:</w:t>
      </w:r>
    </w:p>
    <w:p w14:paraId="677AB02F" w14:textId="77777777" w:rsidR="00886038" w:rsidRDefault="00886038" w:rsidP="00886038">
      <w:pPr>
        <w:pStyle w:val="ListParagraph"/>
        <w:numPr>
          <w:ilvl w:val="0"/>
          <w:numId w:val="7"/>
        </w:numPr>
        <w:rPr>
          <w:i/>
        </w:rPr>
      </w:pPr>
      <w:r>
        <w:rPr>
          <w:i/>
        </w:rPr>
        <w:t>How we offer equitable access to hospital care in East Lothian to people from all parts of East Lothian, including rural and other areas not well served by public transport.</w:t>
      </w:r>
    </w:p>
    <w:p w14:paraId="68C5FB0D" w14:textId="77777777" w:rsidR="00886038" w:rsidRDefault="00886038" w:rsidP="00886038">
      <w:pPr>
        <w:pStyle w:val="ListParagraph"/>
        <w:numPr>
          <w:ilvl w:val="0"/>
          <w:numId w:val="7"/>
        </w:numPr>
        <w:rPr>
          <w:i/>
        </w:rPr>
      </w:pPr>
      <w:r>
        <w:rPr>
          <w:i/>
        </w:rPr>
        <w:t>Are the satellite hospitals sustainable, given their age and the cost of maintaining them in line with national standards for infection control, privacy and dignity? If you answer ‘yes’, how would they be funded without disadvantaging patients elsewhere in East Lothian?</w:t>
      </w:r>
    </w:p>
    <w:p w14:paraId="0E3D04DB" w14:textId="77777777" w:rsidR="00886038" w:rsidRDefault="00886038" w:rsidP="00886038">
      <w:pPr>
        <w:pStyle w:val="ListParagraph"/>
        <w:numPr>
          <w:ilvl w:val="0"/>
          <w:numId w:val="7"/>
        </w:numPr>
        <w:rPr>
          <w:i/>
        </w:rPr>
      </w:pPr>
      <w:r>
        <w:rPr>
          <w:i/>
        </w:rPr>
        <w:t>Are there other ways of providing the care once provided by the satellite hospitals?</w:t>
      </w:r>
    </w:p>
    <w:p w14:paraId="55F004F2" w14:textId="77777777" w:rsidR="00886038" w:rsidRPr="00BD40F3" w:rsidRDefault="00886038" w:rsidP="00886038">
      <w:pPr>
        <w:pStyle w:val="ListParagraph"/>
        <w:numPr>
          <w:ilvl w:val="0"/>
          <w:numId w:val="7"/>
        </w:numPr>
        <w:rPr>
          <w:i/>
        </w:rPr>
      </w:pPr>
      <w:r w:rsidRPr="00BD40F3">
        <w:rPr>
          <w:i/>
        </w:rPr>
        <w:t>What would make East Lothian Community Hospital more accessible to patients from all areas of East Lothian?</w:t>
      </w:r>
    </w:p>
    <w:p w14:paraId="73FAAB60" w14:textId="77777777" w:rsidR="00886038" w:rsidRDefault="00886038" w:rsidP="00886038">
      <w:pPr>
        <w:pStyle w:val="Heading2"/>
      </w:pPr>
    </w:p>
    <w:p w14:paraId="7BFEEAF6" w14:textId="77777777" w:rsidR="00886038" w:rsidRDefault="00886038">
      <w:pPr>
        <w:rPr>
          <w:rFonts w:asciiTheme="majorHAnsi" w:eastAsiaTheme="majorEastAsia" w:hAnsiTheme="majorHAnsi" w:cstheme="majorBidi"/>
          <w:color w:val="2E74B5" w:themeColor="accent1" w:themeShade="BF"/>
          <w:sz w:val="32"/>
          <w:szCs w:val="32"/>
        </w:rPr>
      </w:pPr>
      <w:r>
        <w:br w:type="page"/>
      </w:r>
    </w:p>
    <w:p w14:paraId="393CF104" w14:textId="618D122B" w:rsidR="00886038" w:rsidRPr="00920D59" w:rsidRDefault="00886038" w:rsidP="00886038">
      <w:pPr>
        <w:pStyle w:val="Heading1"/>
        <w:rPr>
          <w:rFonts w:eastAsia="Times New Roman"/>
          <w:lang w:eastAsia="en-GB"/>
        </w:rPr>
      </w:pPr>
      <w:r>
        <w:lastRenderedPageBreak/>
        <w:t xml:space="preserve">Question 4: </w:t>
      </w:r>
      <w:r w:rsidRPr="00920D59">
        <w:rPr>
          <w:rFonts w:eastAsia="Times New Roman"/>
          <w:lang w:eastAsia="en-GB"/>
        </w:rPr>
        <w:t>Care at home</w:t>
      </w:r>
    </w:p>
    <w:p w14:paraId="71F701CA" w14:textId="77777777" w:rsidR="00886038" w:rsidRPr="00A23D64" w:rsidRDefault="00886038" w:rsidP="00886038">
      <w:pPr>
        <w:spacing w:after="0" w:line="240" w:lineRule="auto"/>
        <w:rPr>
          <w:rFonts w:eastAsia="Times New Roman" w:cstheme="minorHAnsi"/>
          <w:szCs w:val="24"/>
          <w:lang w:eastAsia="en-GB"/>
        </w:rPr>
      </w:pPr>
      <w:r w:rsidRPr="00A23D64">
        <w:rPr>
          <w:rFonts w:eastAsia="Times New Roman" w:cstheme="minorHAnsi"/>
          <w:szCs w:val="24"/>
          <w:lang w:eastAsia="en-GB"/>
        </w:rPr>
        <w:t>Care at home supports people with medication and personal care with short visits between</w:t>
      </w:r>
      <w:r>
        <w:rPr>
          <w:rFonts w:eastAsia="Times New Roman" w:cstheme="minorHAnsi"/>
          <w:szCs w:val="24"/>
          <w:lang w:eastAsia="en-GB"/>
        </w:rPr>
        <w:t xml:space="preserve"> </w:t>
      </w:r>
      <w:r w:rsidRPr="00A23D64">
        <w:rPr>
          <w:rFonts w:eastAsia="Times New Roman" w:cstheme="minorHAnsi"/>
          <w:szCs w:val="24"/>
          <w:lang w:eastAsia="en-GB"/>
        </w:rPr>
        <w:t xml:space="preserve">one and four times a day. </w:t>
      </w:r>
    </w:p>
    <w:p w14:paraId="2C0C8C55" w14:textId="77777777" w:rsidR="00886038" w:rsidRDefault="00886038" w:rsidP="00886038">
      <w:pPr>
        <w:spacing w:after="0" w:line="240" w:lineRule="auto"/>
        <w:rPr>
          <w:rFonts w:eastAsia="Times New Roman" w:cstheme="minorHAnsi"/>
          <w:szCs w:val="24"/>
          <w:lang w:eastAsia="en-GB"/>
        </w:rPr>
      </w:pPr>
    </w:p>
    <w:p w14:paraId="78706CB8" w14:textId="77777777" w:rsidR="00886038" w:rsidRPr="00A23D64" w:rsidRDefault="00886038" w:rsidP="00886038">
      <w:pPr>
        <w:spacing w:after="0" w:line="240" w:lineRule="auto"/>
        <w:rPr>
          <w:rFonts w:eastAsia="Times New Roman" w:cstheme="minorHAnsi"/>
          <w:szCs w:val="24"/>
          <w:lang w:eastAsia="en-GB"/>
        </w:rPr>
      </w:pPr>
      <w:r w:rsidRPr="00A23D64">
        <w:rPr>
          <w:rFonts w:eastAsia="Times New Roman" w:cstheme="minorHAnsi"/>
          <w:szCs w:val="24"/>
          <w:lang w:eastAsia="en-GB"/>
        </w:rPr>
        <w:t xml:space="preserve">There is a shortage of care at home services which is more acute in some areas of East Lothian than others. </w:t>
      </w:r>
    </w:p>
    <w:p w14:paraId="0C07D8DD" w14:textId="77777777" w:rsidR="00886038" w:rsidRDefault="00886038" w:rsidP="00886038">
      <w:pPr>
        <w:spacing w:after="0" w:line="240" w:lineRule="auto"/>
        <w:rPr>
          <w:rFonts w:eastAsia="Times New Roman" w:cstheme="minorHAnsi"/>
          <w:szCs w:val="24"/>
          <w:lang w:eastAsia="en-GB"/>
        </w:rPr>
      </w:pPr>
    </w:p>
    <w:p w14:paraId="2417603E" w14:textId="37B2E18D" w:rsidR="00886038" w:rsidRDefault="00886038" w:rsidP="00886038">
      <w:pPr>
        <w:spacing w:after="0" w:line="240" w:lineRule="auto"/>
        <w:rPr>
          <w:rFonts w:eastAsia="Times New Roman" w:cstheme="minorHAnsi"/>
          <w:szCs w:val="24"/>
          <w:lang w:eastAsia="en-GB"/>
        </w:rPr>
      </w:pPr>
      <w:r w:rsidRPr="00A23D64">
        <w:rPr>
          <w:rFonts w:eastAsia="Times New Roman" w:cstheme="minorHAnsi"/>
          <w:szCs w:val="24"/>
          <w:lang w:eastAsia="en-GB"/>
        </w:rPr>
        <w:t xml:space="preserve">Care at home services have difficulty in recruiting people due to low pay and challenging work conditions. </w:t>
      </w:r>
    </w:p>
    <w:p w14:paraId="6483A733" w14:textId="658EB9BC" w:rsidR="00886038" w:rsidRDefault="00886038" w:rsidP="00886038">
      <w:pPr>
        <w:spacing w:after="0" w:line="240" w:lineRule="auto"/>
        <w:rPr>
          <w:rFonts w:eastAsia="Times New Roman" w:cstheme="minorHAnsi"/>
          <w:szCs w:val="24"/>
          <w:lang w:eastAsia="en-GB"/>
        </w:rPr>
      </w:pPr>
      <w:r>
        <w:rPr>
          <w:rFonts w:eastAsia="Times New Roman" w:cstheme="minorHAnsi"/>
          <w:szCs w:val="24"/>
          <w:lang w:eastAsia="en-GB"/>
        </w:rPr>
        <w:br/>
      </w:r>
    </w:p>
    <w:p w14:paraId="2FD3E8B7" w14:textId="77777777" w:rsidR="00886038" w:rsidRDefault="00886038" w:rsidP="00886038">
      <w:pPr>
        <w:rPr>
          <w:i/>
        </w:rPr>
      </w:pPr>
      <w:r w:rsidRPr="00731E6C">
        <w:rPr>
          <w:i/>
        </w:rPr>
        <w:t>Suggestion</w:t>
      </w:r>
      <w:r>
        <w:rPr>
          <w:i/>
        </w:rPr>
        <w:t xml:space="preserve"> – questions you may like to ask are:</w:t>
      </w:r>
    </w:p>
    <w:p w14:paraId="6F93852D" w14:textId="77777777" w:rsidR="00886038" w:rsidRPr="00731E6C" w:rsidRDefault="00886038" w:rsidP="00886038">
      <w:pPr>
        <w:pStyle w:val="ListParagraph"/>
        <w:numPr>
          <w:ilvl w:val="0"/>
          <w:numId w:val="8"/>
        </w:numPr>
        <w:spacing w:after="0" w:line="240" w:lineRule="auto"/>
        <w:rPr>
          <w:rFonts w:eastAsia="Times New Roman" w:cstheme="minorHAnsi"/>
          <w:i/>
          <w:szCs w:val="24"/>
          <w:lang w:eastAsia="en-GB"/>
        </w:rPr>
      </w:pPr>
      <w:r w:rsidRPr="00731E6C">
        <w:rPr>
          <w:rFonts w:eastAsia="Times New Roman" w:cstheme="minorHAnsi"/>
          <w:i/>
          <w:szCs w:val="24"/>
          <w:lang w:eastAsia="en-GB"/>
        </w:rPr>
        <w:t>What is your personal or professional experience of care at home services?</w:t>
      </w:r>
    </w:p>
    <w:p w14:paraId="0969013E" w14:textId="77777777" w:rsidR="00886038" w:rsidRPr="00731E6C" w:rsidRDefault="00886038" w:rsidP="00886038">
      <w:pPr>
        <w:pStyle w:val="ListParagraph"/>
        <w:numPr>
          <w:ilvl w:val="0"/>
          <w:numId w:val="8"/>
        </w:numPr>
        <w:spacing w:after="0" w:line="240" w:lineRule="auto"/>
        <w:rPr>
          <w:rFonts w:eastAsia="Times New Roman" w:cstheme="minorHAnsi"/>
          <w:i/>
          <w:szCs w:val="24"/>
          <w:lang w:eastAsia="en-GB"/>
        </w:rPr>
      </w:pPr>
      <w:r w:rsidRPr="00731E6C">
        <w:rPr>
          <w:rFonts w:eastAsia="Times New Roman" w:cstheme="minorHAnsi"/>
          <w:i/>
          <w:szCs w:val="24"/>
          <w:lang w:eastAsia="en-GB"/>
        </w:rPr>
        <w:t>What works well and what doesn’t work well?</w:t>
      </w:r>
    </w:p>
    <w:p w14:paraId="1C615E99" w14:textId="77777777" w:rsidR="00886038" w:rsidRDefault="00886038" w:rsidP="00886038">
      <w:pPr>
        <w:pStyle w:val="ListParagraph"/>
        <w:numPr>
          <w:ilvl w:val="0"/>
          <w:numId w:val="8"/>
        </w:numPr>
        <w:rPr>
          <w:i/>
        </w:rPr>
      </w:pPr>
      <w:r>
        <w:rPr>
          <w:i/>
        </w:rPr>
        <w:t xml:space="preserve">Is there a role for communities and community groups and organisations to play in providing the social aspect of care at home, which is often the thing that people value most about it? </w:t>
      </w:r>
    </w:p>
    <w:p w14:paraId="5E76DA76" w14:textId="77777777" w:rsidR="00886038" w:rsidRDefault="00886038" w:rsidP="00886038">
      <w:pPr>
        <w:pStyle w:val="ListParagraph"/>
        <w:numPr>
          <w:ilvl w:val="0"/>
          <w:numId w:val="8"/>
        </w:numPr>
        <w:rPr>
          <w:i/>
        </w:rPr>
      </w:pPr>
      <w:r>
        <w:rPr>
          <w:i/>
        </w:rPr>
        <w:t xml:space="preserve">How can we work together to tackle social isolation while helping people to remain living independently at home? </w:t>
      </w:r>
    </w:p>
    <w:p w14:paraId="10A7DAA1" w14:textId="77777777" w:rsidR="00886038" w:rsidRDefault="00886038" w:rsidP="00886038">
      <w:pPr>
        <w:pStyle w:val="ListParagraph"/>
        <w:numPr>
          <w:ilvl w:val="0"/>
          <w:numId w:val="8"/>
        </w:numPr>
        <w:rPr>
          <w:i/>
        </w:rPr>
      </w:pPr>
      <w:r>
        <w:rPr>
          <w:i/>
        </w:rPr>
        <w:t>How do we tackle the recruitment and retention crisis for paid carers?</w:t>
      </w:r>
    </w:p>
    <w:p w14:paraId="127B0C56" w14:textId="77777777" w:rsidR="00886038" w:rsidRPr="00731E6C" w:rsidRDefault="00886038" w:rsidP="00886038">
      <w:pPr>
        <w:pStyle w:val="ListParagraph"/>
        <w:numPr>
          <w:ilvl w:val="0"/>
          <w:numId w:val="8"/>
        </w:numPr>
        <w:rPr>
          <w:i/>
        </w:rPr>
      </w:pPr>
      <w:r>
        <w:rPr>
          <w:i/>
        </w:rPr>
        <w:t>How can ELHSCP and communities work together to lessen the impact of caring on unpaid carers, besides care at home?</w:t>
      </w:r>
    </w:p>
    <w:p w14:paraId="1594FB6A" w14:textId="77777777" w:rsidR="00886038" w:rsidRDefault="00886038" w:rsidP="00886038">
      <w:pPr>
        <w:pStyle w:val="Heading1"/>
      </w:pPr>
    </w:p>
    <w:p w14:paraId="067CFB39" w14:textId="77777777" w:rsidR="00886038" w:rsidRDefault="00886038">
      <w:pPr>
        <w:rPr>
          <w:rFonts w:asciiTheme="majorHAnsi" w:eastAsiaTheme="majorEastAsia" w:hAnsiTheme="majorHAnsi" w:cstheme="majorBidi"/>
          <w:color w:val="2E74B5" w:themeColor="accent1" w:themeShade="BF"/>
          <w:sz w:val="32"/>
          <w:szCs w:val="32"/>
        </w:rPr>
      </w:pPr>
      <w:r>
        <w:br w:type="page"/>
      </w:r>
    </w:p>
    <w:p w14:paraId="6628F2A8" w14:textId="7D88DC6B" w:rsidR="00886038" w:rsidRPr="00920D59" w:rsidRDefault="00886038" w:rsidP="00886038">
      <w:pPr>
        <w:pStyle w:val="Heading1"/>
        <w:rPr>
          <w:rFonts w:eastAsia="Times New Roman"/>
          <w:lang w:eastAsia="en-GB"/>
        </w:rPr>
      </w:pPr>
      <w:r>
        <w:lastRenderedPageBreak/>
        <w:t xml:space="preserve">Question 5: </w:t>
      </w:r>
      <w:r w:rsidRPr="00920D59">
        <w:rPr>
          <w:rFonts w:eastAsia="Times New Roman"/>
          <w:lang w:eastAsia="en-GB"/>
        </w:rPr>
        <w:t xml:space="preserve">Care Homes </w:t>
      </w:r>
    </w:p>
    <w:p w14:paraId="4BF210B7" w14:textId="77777777" w:rsidR="00886038" w:rsidRDefault="00886038" w:rsidP="00886038">
      <w:pPr>
        <w:spacing w:after="0" w:line="240" w:lineRule="auto"/>
        <w:rPr>
          <w:rFonts w:eastAsia="Times New Roman" w:cstheme="minorHAnsi"/>
          <w:szCs w:val="24"/>
          <w:lang w:eastAsia="en-GB"/>
        </w:rPr>
      </w:pPr>
      <w:r>
        <w:rPr>
          <w:rStyle w:val="ui-provider"/>
        </w:rPr>
        <w:t>There</w:t>
      </w:r>
      <w:r w:rsidRPr="00920D59">
        <w:rPr>
          <w:rFonts w:eastAsia="Times New Roman" w:cstheme="minorHAnsi"/>
          <w:szCs w:val="24"/>
          <w:lang w:eastAsia="en-GB"/>
        </w:rPr>
        <w:t xml:space="preserve"> are </w:t>
      </w:r>
      <w:r>
        <w:rPr>
          <w:rFonts w:eastAsia="Times New Roman" w:cstheme="minorHAnsi"/>
          <w:szCs w:val="24"/>
          <w:lang w:eastAsia="en-GB"/>
        </w:rPr>
        <w:t xml:space="preserve">currently </w:t>
      </w:r>
      <w:r w:rsidRPr="00920D59">
        <w:rPr>
          <w:rFonts w:eastAsia="Times New Roman" w:cstheme="minorHAnsi"/>
          <w:szCs w:val="24"/>
          <w:lang w:eastAsia="en-GB"/>
        </w:rPr>
        <w:t>sufficient care home places in East Lothian</w:t>
      </w:r>
      <w:r>
        <w:rPr>
          <w:rFonts w:eastAsia="Times New Roman" w:cstheme="minorHAnsi"/>
          <w:szCs w:val="24"/>
          <w:lang w:eastAsia="en-GB"/>
        </w:rPr>
        <w:t xml:space="preserve">, but </w:t>
      </w:r>
      <w:r>
        <w:t>c</w:t>
      </w:r>
      <w:r w:rsidRPr="007A0DFF">
        <w:t>onsideration must be given to future care home provision.</w:t>
      </w:r>
      <w:r>
        <w:t xml:space="preserve">  Care homes </w:t>
      </w:r>
      <w:r>
        <w:rPr>
          <w:rFonts w:eastAsia="Times New Roman" w:cstheme="minorHAnsi"/>
          <w:szCs w:val="24"/>
          <w:lang w:eastAsia="en-GB"/>
        </w:rPr>
        <w:t xml:space="preserve">are not </w:t>
      </w:r>
      <w:r w:rsidRPr="00920D59">
        <w:rPr>
          <w:rFonts w:eastAsia="Times New Roman" w:cstheme="minorHAnsi"/>
          <w:szCs w:val="24"/>
          <w:lang w:eastAsia="en-GB"/>
        </w:rPr>
        <w:t>equally distributed across East Lothian and the majority of beds are</w:t>
      </w:r>
      <w:r>
        <w:rPr>
          <w:rFonts w:eastAsia="Times New Roman" w:cstheme="minorHAnsi"/>
          <w:szCs w:val="24"/>
          <w:lang w:eastAsia="en-GB"/>
        </w:rPr>
        <w:t xml:space="preserve"> within private care homes, which are located in the more affluent areas of East Lothian.  </w:t>
      </w:r>
    </w:p>
    <w:p w14:paraId="207815B9" w14:textId="77777777" w:rsidR="00886038" w:rsidRPr="00920D59" w:rsidRDefault="00886038" w:rsidP="00886038">
      <w:pPr>
        <w:spacing w:after="0" w:line="240" w:lineRule="auto"/>
        <w:rPr>
          <w:rFonts w:eastAsia="Times New Roman" w:cstheme="minorHAnsi"/>
          <w:szCs w:val="24"/>
          <w:lang w:eastAsia="en-GB"/>
        </w:rPr>
      </w:pPr>
    </w:p>
    <w:p w14:paraId="39E61A7F" w14:textId="77777777" w:rsidR="00886038" w:rsidRDefault="00886038" w:rsidP="00886038">
      <w:pPr>
        <w:rPr>
          <w:rFonts w:eastAsia="Times New Roman" w:cstheme="minorHAnsi"/>
          <w:szCs w:val="24"/>
          <w:lang w:eastAsia="en-GB"/>
        </w:rPr>
      </w:pPr>
      <w:r w:rsidRPr="00920D59">
        <w:rPr>
          <w:rFonts w:eastAsia="Times New Roman" w:cstheme="minorHAnsi"/>
          <w:szCs w:val="24"/>
          <w:lang w:eastAsia="en-GB"/>
        </w:rPr>
        <w:t xml:space="preserve">There is no budget to build new care homes and limited budget to fund repairs to </w:t>
      </w:r>
      <w:r>
        <w:rPr>
          <w:rFonts w:eastAsia="Times New Roman" w:cstheme="minorHAnsi"/>
          <w:szCs w:val="24"/>
          <w:lang w:eastAsia="en-GB"/>
        </w:rPr>
        <w:t>ELHSCP managed</w:t>
      </w:r>
      <w:r w:rsidRPr="00920D59">
        <w:rPr>
          <w:rFonts w:eastAsia="Times New Roman" w:cstheme="minorHAnsi"/>
          <w:szCs w:val="24"/>
          <w:lang w:eastAsia="en-GB"/>
        </w:rPr>
        <w:t xml:space="preserve"> homes.</w:t>
      </w:r>
    </w:p>
    <w:p w14:paraId="4B934E22" w14:textId="77777777" w:rsidR="00886038" w:rsidRPr="00731E6C" w:rsidRDefault="00886038" w:rsidP="00886038">
      <w:pPr>
        <w:rPr>
          <w:b/>
        </w:rPr>
      </w:pPr>
      <w:r w:rsidRPr="00731E6C">
        <w:rPr>
          <w:b/>
        </w:rPr>
        <w:t>How can we ensure that East Lothian’s care homes are sustainable, fit for purpose and located in the right areas to meet the needs of local residents?</w:t>
      </w:r>
    </w:p>
    <w:p w14:paraId="6D293994" w14:textId="77777777" w:rsidR="00886038" w:rsidRDefault="00886038" w:rsidP="00886038">
      <w:pPr>
        <w:rPr>
          <w:i/>
        </w:rPr>
      </w:pPr>
      <w:r w:rsidRPr="00731E6C">
        <w:rPr>
          <w:i/>
        </w:rPr>
        <w:t xml:space="preserve">Suggestion </w:t>
      </w:r>
      <w:r>
        <w:rPr>
          <w:i/>
        </w:rPr>
        <w:t>–</w:t>
      </w:r>
      <w:r w:rsidRPr="00731E6C">
        <w:rPr>
          <w:i/>
        </w:rPr>
        <w:t xml:space="preserve"> </w:t>
      </w:r>
      <w:r>
        <w:rPr>
          <w:i/>
        </w:rPr>
        <w:t>the group may like to think about:</w:t>
      </w:r>
    </w:p>
    <w:p w14:paraId="6192CAB0" w14:textId="77777777" w:rsidR="00886038" w:rsidRDefault="00886038" w:rsidP="00886038">
      <w:pPr>
        <w:pStyle w:val="ListParagraph"/>
        <w:numPr>
          <w:ilvl w:val="0"/>
          <w:numId w:val="9"/>
        </w:numPr>
        <w:rPr>
          <w:i/>
        </w:rPr>
      </w:pPr>
      <w:r>
        <w:rPr>
          <w:i/>
        </w:rPr>
        <w:t xml:space="preserve">What the issues are for people and their relatives and carers in areas like Port Seton, </w:t>
      </w:r>
      <w:proofErr w:type="spellStart"/>
      <w:r>
        <w:rPr>
          <w:i/>
        </w:rPr>
        <w:t>Cockenzie</w:t>
      </w:r>
      <w:proofErr w:type="spellEnd"/>
      <w:r>
        <w:rPr>
          <w:i/>
        </w:rPr>
        <w:t xml:space="preserve"> and Prestonpans where there is no care home provision?</w:t>
      </w:r>
    </w:p>
    <w:p w14:paraId="5776BFBE" w14:textId="77777777" w:rsidR="00886038" w:rsidRDefault="00886038" w:rsidP="00886038">
      <w:pPr>
        <w:pStyle w:val="ListParagraph"/>
        <w:numPr>
          <w:ilvl w:val="0"/>
          <w:numId w:val="9"/>
        </w:numPr>
        <w:rPr>
          <w:i/>
        </w:rPr>
      </w:pPr>
      <w:r>
        <w:rPr>
          <w:i/>
        </w:rPr>
        <w:t>What can we do to improve things for people in these areas?</w:t>
      </w:r>
    </w:p>
    <w:p w14:paraId="01A6B4E4" w14:textId="77777777" w:rsidR="00886038" w:rsidRDefault="00886038" w:rsidP="00886038">
      <w:pPr>
        <w:rPr>
          <w:i/>
        </w:rPr>
      </w:pPr>
    </w:p>
    <w:p w14:paraId="1D4D1FD1" w14:textId="03BE610C" w:rsidR="00886038" w:rsidRPr="00920D59" w:rsidRDefault="00886038" w:rsidP="00886038">
      <w:pPr>
        <w:pStyle w:val="Heading1"/>
        <w:rPr>
          <w:rFonts w:eastAsia="Times New Roman"/>
          <w:lang w:eastAsia="en-GB"/>
        </w:rPr>
      </w:pPr>
      <w:r>
        <w:br/>
        <w:t xml:space="preserve">Question 6: </w:t>
      </w:r>
      <w:r w:rsidRPr="00920D59">
        <w:rPr>
          <w:rFonts w:eastAsia="Times New Roman"/>
          <w:lang w:eastAsia="en-GB"/>
        </w:rPr>
        <w:t xml:space="preserve">Minor Injuries Unit </w:t>
      </w:r>
    </w:p>
    <w:p w14:paraId="32CA69D2" w14:textId="77777777" w:rsidR="00886038" w:rsidRDefault="00886038" w:rsidP="00886038">
      <w:pPr>
        <w:rPr>
          <w:rFonts w:eastAsia="Times New Roman" w:cstheme="minorHAnsi"/>
          <w:szCs w:val="24"/>
          <w:lang w:eastAsia="en-GB"/>
        </w:rPr>
      </w:pPr>
      <w:r w:rsidRPr="00A547EF">
        <w:rPr>
          <w:rFonts w:eastAsia="Times New Roman" w:cstheme="minorHAnsi"/>
          <w:szCs w:val="24"/>
          <w:lang w:eastAsia="en-GB"/>
        </w:rPr>
        <w:t>Minor Injur</w:t>
      </w:r>
      <w:r>
        <w:rPr>
          <w:rFonts w:eastAsia="Times New Roman" w:cstheme="minorHAnsi"/>
          <w:szCs w:val="24"/>
          <w:lang w:eastAsia="en-GB"/>
        </w:rPr>
        <w:t>ies</w:t>
      </w:r>
      <w:r w:rsidRPr="00A547EF">
        <w:rPr>
          <w:rFonts w:eastAsia="Times New Roman" w:cstheme="minorHAnsi"/>
          <w:szCs w:val="24"/>
          <w:lang w:eastAsia="en-GB"/>
        </w:rPr>
        <w:t xml:space="preserve"> Units (MIUs) offer adults and children over 12 months old</w:t>
      </w:r>
      <w:r>
        <w:rPr>
          <w:rFonts w:eastAsia="Times New Roman" w:cstheme="minorHAnsi"/>
          <w:szCs w:val="24"/>
          <w:lang w:eastAsia="en-GB"/>
        </w:rPr>
        <w:t>,</w:t>
      </w:r>
      <w:r w:rsidRPr="00A547EF">
        <w:rPr>
          <w:rFonts w:eastAsia="Times New Roman" w:cstheme="minorHAnsi"/>
          <w:szCs w:val="24"/>
          <w:lang w:eastAsia="en-GB"/>
        </w:rPr>
        <w:t xml:space="preserve"> advice and treatment for a variety of injuries including </w:t>
      </w:r>
      <w:r>
        <w:rPr>
          <w:rFonts w:eastAsia="Times New Roman" w:cstheme="minorHAnsi"/>
          <w:szCs w:val="24"/>
          <w:lang w:eastAsia="en-GB"/>
        </w:rPr>
        <w:t>strains, sprains, wounds and minor burns, minor bumps to head and face, simple eye injuries and insect bites and stings.</w:t>
      </w:r>
    </w:p>
    <w:p w14:paraId="1A4A6F6A" w14:textId="77777777" w:rsidR="00886038" w:rsidRPr="00343CA4" w:rsidRDefault="00886038" w:rsidP="00886038">
      <w:pPr>
        <w:rPr>
          <w:sz w:val="22"/>
        </w:rPr>
      </w:pPr>
      <w:r w:rsidRPr="00343CA4">
        <w:rPr>
          <w:lang w:eastAsia="en-GB"/>
        </w:rPr>
        <w:t xml:space="preserve">Patients presenting with minor injuries and ailments are currently seen within some GP practices, by visiting a local pharmacy </w:t>
      </w:r>
      <w:r w:rsidRPr="00343CA4">
        <w:t>or by calling NHS24 on 111 for an appointment to be s</w:t>
      </w:r>
      <w:r>
        <w:t>een at the MIUs</w:t>
      </w:r>
      <w:r w:rsidRPr="00343CA4">
        <w:t xml:space="preserve"> at the Royal Infirmary, Western General Hospital or Royal Hospital for Sick Children and Young People</w:t>
      </w:r>
      <w:r>
        <w:t>.</w:t>
      </w:r>
    </w:p>
    <w:p w14:paraId="34A0EBFB" w14:textId="77777777" w:rsidR="00886038" w:rsidRPr="00A547EF" w:rsidRDefault="00886038" w:rsidP="00886038">
      <w:pPr>
        <w:rPr>
          <w:rFonts w:cstheme="minorHAnsi"/>
          <w:szCs w:val="24"/>
        </w:rPr>
      </w:pPr>
      <w:r w:rsidRPr="00A547EF">
        <w:rPr>
          <w:rFonts w:eastAsia="Times New Roman" w:cstheme="minorHAnsi"/>
          <w:szCs w:val="24"/>
          <w:lang w:eastAsia="en-GB"/>
        </w:rPr>
        <w:t xml:space="preserve">There have been previous suggestions from the public that East Lothian should have its own dedicated Minor Injuries Unit, based at a centralised location. </w:t>
      </w:r>
      <w:r>
        <w:rPr>
          <w:rFonts w:eastAsia="Times New Roman" w:cstheme="minorHAnsi"/>
          <w:szCs w:val="24"/>
          <w:lang w:eastAsia="en-GB"/>
        </w:rPr>
        <w:t xml:space="preserve">This would be in addition to the minor </w:t>
      </w:r>
      <w:proofErr w:type="gramStart"/>
      <w:r>
        <w:rPr>
          <w:rFonts w:eastAsia="Times New Roman" w:cstheme="minorHAnsi"/>
          <w:szCs w:val="24"/>
          <w:lang w:eastAsia="en-GB"/>
        </w:rPr>
        <w:t>injuries</w:t>
      </w:r>
      <w:proofErr w:type="gramEnd"/>
      <w:r>
        <w:rPr>
          <w:rFonts w:eastAsia="Times New Roman" w:cstheme="minorHAnsi"/>
          <w:szCs w:val="24"/>
          <w:lang w:eastAsia="en-GB"/>
        </w:rPr>
        <w:t xml:space="preserve"> services in place currently. </w:t>
      </w:r>
    </w:p>
    <w:p w14:paraId="1C89D80C" w14:textId="5170E6E4" w:rsidR="00886038" w:rsidRDefault="00886038" w:rsidP="00886038">
      <w:pPr>
        <w:rPr>
          <w:b/>
        </w:rPr>
      </w:pPr>
      <w:r>
        <w:rPr>
          <w:b/>
        </w:rPr>
        <w:br/>
      </w:r>
      <w:r w:rsidRPr="00343CA4">
        <w:rPr>
          <w:b/>
        </w:rPr>
        <w:t>Do you think that provision of a Minor Injuries Unit should be a priority within East Lothian?</w:t>
      </w:r>
    </w:p>
    <w:p w14:paraId="6F32125B" w14:textId="77777777" w:rsidR="00886038" w:rsidRDefault="00886038" w:rsidP="00886038">
      <w:pPr>
        <w:rPr>
          <w:i/>
        </w:rPr>
      </w:pPr>
      <w:r>
        <w:rPr>
          <w:i/>
        </w:rPr>
        <w:t>Suggestion – you may like to think about the following:</w:t>
      </w:r>
    </w:p>
    <w:p w14:paraId="6EF730A1" w14:textId="77777777" w:rsidR="00886038" w:rsidRDefault="00886038" w:rsidP="00886038">
      <w:pPr>
        <w:pStyle w:val="ListParagraph"/>
        <w:numPr>
          <w:ilvl w:val="0"/>
          <w:numId w:val="10"/>
        </w:numPr>
        <w:rPr>
          <w:i/>
        </w:rPr>
      </w:pPr>
      <w:r>
        <w:rPr>
          <w:i/>
        </w:rPr>
        <w:t>Given the provision we have already, do we need a Minor Injuries Unit?</w:t>
      </w:r>
    </w:p>
    <w:p w14:paraId="1C118F32" w14:textId="77777777" w:rsidR="00886038" w:rsidRDefault="00886038" w:rsidP="00886038">
      <w:pPr>
        <w:pStyle w:val="ListParagraph"/>
        <w:numPr>
          <w:ilvl w:val="0"/>
          <w:numId w:val="10"/>
        </w:numPr>
        <w:rPr>
          <w:i/>
        </w:rPr>
      </w:pPr>
      <w:r>
        <w:rPr>
          <w:i/>
        </w:rPr>
        <w:t>If we do need a Minor Injuries Unit, where should it be sited so that it can serve the highest number of patients in East Lothian? You may want to consider public transport links as part of this.</w:t>
      </w:r>
    </w:p>
    <w:p w14:paraId="68AF2AA2" w14:textId="77777777" w:rsidR="00886038" w:rsidRDefault="00886038" w:rsidP="00886038"/>
    <w:p w14:paraId="23036EE8" w14:textId="3BADDA31" w:rsidR="00886038" w:rsidRDefault="00886038" w:rsidP="00886038">
      <w:pPr>
        <w:pStyle w:val="Heading1"/>
      </w:pPr>
      <w:r>
        <w:lastRenderedPageBreak/>
        <w:t>Question 7: Priorities</w:t>
      </w:r>
    </w:p>
    <w:p w14:paraId="55C27CE4" w14:textId="4C0B1E0F" w:rsidR="00886038" w:rsidRDefault="00886038" w:rsidP="00886038">
      <w:pPr>
        <w:rPr>
          <w:b/>
        </w:rPr>
      </w:pPr>
      <w:r w:rsidRPr="00F62173">
        <w:rPr>
          <w:b/>
        </w:rPr>
        <w:t>What do you think should be the priorities for services for older people in East Lothian?</w:t>
      </w:r>
    </w:p>
    <w:p w14:paraId="213E2307" w14:textId="77777777" w:rsidR="00886038" w:rsidRDefault="00886038" w:rsidP="00886038">
      <w:pPr>
        <w:rPr>
          <w:i/>
        </w:rPr>
      </w:pPr>
      <w:r>
        <w:rPr>
          <w:i/>
        </w:rPr>
        <w:t>Suggestion – you may like to think about how you would prioritise the following services for older people:</w:t>
      </w:r>
    </w:p>
    <w:p w14:paraId="67D2821B" w14:textId="77777777" w:rsidR="00886038" w:rsidRPr="00F62173" w:rsidRDefault="00886038" w:rsidP="00886038">
      <w:pPr>
        <w:pStyle w:val="ListParagraph"/>
        <w:numPr>
          <w:ilvl w:val="0"/>
          <w:numId w:val="11"/>
        </w:numPr>
        <w:rPr>
          <w:i/>
        </w:rPr>
      </w:pPr>
      <w:r w:rsidRPr="00F62173">
        <w:rPr>
          <w:i/>
        </w:rPr>
        <w:t>Care at Home Provision</w:t>
      </w:r>
    </w:p>
    <w:p w14:paraId="11D6395A" w14:textId="77777777" w:rsidR="00886038" w:rsidRPr="00F62173" w:rsidRDefault="00886038" w:rsidP="00886038">
      <w:pPr>
        <w:pStyle w:val="ListParagraph"/>
        <w:numPr>
          <w:ilvl w:val="0"/>
          <w:numId w:val="11"/>
        </w:numPr>
        <w:rPr>
          <w:i/>
        </w:rPr>
      </w:pPr>
      <w:r w:rsidRPr="00F62173">
        <w:rPr>
          <w:i/>
        </w:rPr>
        <w:t>Care Home Provision</w:t>
      </w:r>
    </w:p>
    <w:p w14:paraId="6262E89E" w14:textId="77777777" w:rsidR="00886038" w:rsidRPr="00F62173" w:rsidRDefault="00886038" w:rsidP="00886038">
      <w:pPr>
        <w:pStyle w:val="ListParagraph"/>
        <w:numPr>
          <w:ilvl w:val="0"/>
          <w:numId w:val="11"/>
        </w:numPr>
        <w:rPr>
          <w:i/>
        </w:rPr>
      </w:pPr>
      <w:r w:rsidRPr="00F62173">
        <w:rPr>
          <w:i/>
        </w:rPr>
        <w:t>Community Based Services</w:t>
      </w:r>
    </w:p>
    <w:p w14:paraId="0782D4B6" w14:textId="77777777" w:rsidR="00886038" w:rsidRPr="00F62173" w:rsidRDefault="00886038" w:rsidP="00886038">
      <w:pPr>
        <w:pStyle w:val="ListParagraph"/>
        <w:numPr>
          <w:ilvl w:val="0"/>
          <w:numId w:val="11"/>
        </w:numPr>
        <w:rPr>
          <w:i/>
        </w:rPr>
      </w:pPr>
      <w:r w:rsidRPr="00F62173">
        <w:rPr>
          <w:i/>
        </w:rPr>
        <w:t>Hospital Bed Provision</w:t>
      </w:r>
    </w:p>
    <w:p w14:paraId="4126FF64" w14:textId="77777777" w:rsidR="00886038" w:rsidRPr="00F62173" w:rsidRDefault="00886038" w:rsidP="00886038">
      <w:pPr>
        <w:pStyle w:val="ListParagraph"/>
        <w:numPr>
          <w:ilvl w:val="0"/>
          <w:numId w:val="11"/>
        </w:numPr>
        <w:rPr>
          <w:i/>
        </w:rPr>
      </w:pPr>
      <w:r w:rsidRPr="00F62173">
        <w:rPr>
          <w:i/>
        </w:rPr>
        <w:t>Intermediate Care</w:t>
      </w:r>
    </w:p>
    <w:p w14:paraId="10207ECA" w14:textId="77777777" w:rsidR="00886038" w:rsidRPr="00F62173" w:rsidRDefault="00886038" w:rsidP="00886038">
      <w:pPr>
        <w:pStyle w:val="ListParagraph"/>
        <w:numPr>
          <w:ilvl w:val="0"/>
          <w:numId w:val="11"/>
        </w:numPr>
        <w:rPr>
          <w:i/>
        </w:rPr>
      </w:pPr>
      <w:r w:rsidRPr="00F62173">
        <w:rPr>
          <w:i/>
        </w:rPr>
        <w:t>Minor Injuries Unit</w:t>
      </w:r>
    </w:p>
    <w:p w14:paraId="49ACCE98" w14:textId="77777777" w:rsidR="00886038" w:rsidRPr="00F62173" w:rsidRDefault="00886038" w:rsidP="00886038">
      <w:pPr>
        <w:pStyle w:val="ListParagraph"/>
        <w:numPr>
          <w:ilvl w:val="0"/>
          <w:numId w:val="11"/>
        </w:numPr>
        <w:rPr>
          <w:i/>
        </w:rPr>
      </w:pPr>
      <w:r w:rsidRPr="00F62173">
        <w:rPr>
          <w:i/>
        </w:rPr>
        <w:t xml:space="preserve">Palliative Care  </w:t>
      </w:r>
    </w:p>
    <w:p w14:paraId="057E7470" w14:textId="77777777" w:rsidR="00886038" w:rsidRDefault="00886038" w:rsidP="00886038">
      <w:pPr>
        <w:rPr>
          <w:i/>
        </w:rPr>
      </w:pPr>
      <w:r>
        <w:rPr>
          <w:i/>
        </w:rPr>
        <w:t>Please add in any other priorities that you have for older people’s services.</w:t>
      </w:r>
    </w:p>
    <w:p w14:paraId="5F45B0A5" w14:textId="77777777" w:rsidR="00886038" w:rsidRDefault="00886038" w:rsidP="00886038">
      <w:pPr>
        <w:pStyle w:val="Heading2"/>
      </w:pPr>
    </w:p>
    <w:p w14:paraId="0F96A07B" w14:textId="77777777" w:rsidR="00886038" w:rsidRPr="00920D59" w:rsidRDefault="00886038" w:rsidP="00886038">
      <w:pPr>
        <w:pStyle w:val="Heading1"/>
      </w:pPr>
      <w:r>
        <w:t>End of session</w:t>
      </w:r>
    </w:p>
    <w:p w14:paraId="20974FCC" w14:textId="77777777" w:rsidR="00886038" w:rsidRDefault="00886038" w:rsidP="00886038">
      <w:pPr>
        <w:pStyle w:val="ListParagraph"/>
        <w:numPr>
          <w:ilvl w:val="0"/>
          <w:numId w:val="6"/>
        </w:numPr>
      </w:pPr>
      <w:r>
        <w:t xml:space="preserve">Let people know that the recording sheet reflecting what people have said at the workshop will be sent on to East Lothian Health and Social Care Partnership so that it can be included in the list of ideas that will inform the start of the Options Appraisal process. </w:t>
      </w:r>
    </w:p>
    <w:p w14:paraId="67DD1907" w14:textId="77777777" w:rsidR="00886038" w:rsidRDefault="00886038" w:rsidP="00886038">
      <w:pPr>
        <w:pStyle w:val="ListParagraph"/>
        <w:numPr>
          <w:ilvl w:val="0"/>
          <w:numId w:val="6"/>
        </w:numPr>
      </w:pPr>
      <w:r>
        <w:t xml:space="preserve">If people have more ideas that they would like to share </w:t>
      </w:r>
      <w:proofErr w:type="spellStart"/>
      <w:r>
        <w:t>outwith</w:t>
      </w:r>
      <w:proofErr w:type="spellEnd"/>
      <w:r>
        <w:t xml:space="preserve"> the meeting, please ask them to email them to us at </w:t>
      </w:r>
      <w:hyperlink r:id="rId12" w:history="1">
        <w:r w:rsidRPr="00D64702">
          <w:rPr>
            <w:rStyle w:val="Hyperlink"/>
          </w:rPr>
          <w:t>engagement-hscp@eastlothian.gov.uk</w:t>
        </w:r>
      </w:hyperlink>
      <w:r>
        <w:t xml:space="preserve"> </w:t>
      </w:r>
    </w:p>
    <w:p w14:paraId="28160C2B" w14:textId="77777777" w:rsidR="00886038" w:rsidRDefault="00886038" w:rsidP="00886038">
      <w:pPr>
        <w:pStyle w:val="ListParagraph"/>
        <w:numPr>
          <w:ilvl w:val="0"/>
          <w:numId w:val="6"/>
        </w:numPr>
      </w:pPr>
      <w:r>
        <w:t xml:space="preserve">They can also take part in our online survey at </w:t>
      </w:r>
      <w:hyperlink r:id="rId13" w:history="1">
        <w:r w:rsidRPr="00D64702">
          <w:rPr>
            <w:rStyle w:val="Hyperlink"/>
          </w:rPr>
          <w:t>https://eastlothianconsultations.co.uk/communications/services-for-older-people</w:t>
        </w:r>
      </w:hyperlink>
      <w:r>
        <w:t xml:space="preserve"> </w:t>
      </w:r>
    </w:p>
    <w:p w14:paraId="70DD934D" w14:textId="77777777" w:rsidR="00886038" w:rsidRDefault="00886038" w:rsidP="00886038">
      <w:pPr>
        <w:pStyle w:val="ListParagraph"/>
        <w:numPr>
          <w:ilvl w:val="0"/>
          <w:numId w:val="6"/>
        </w:numPr>
      </w:pPr>
      <w:r>
        <w:t xml:space="preserve">We will be sending out regular updates on emerging themes and progress and we would be happy to share them with anyone who would like them. Again, please ask them to email us at </w:t>
      </w:r>
      <w:hyperlink r:id="rId14" w:history="1">
        <w:r w:rsidRPr="00D64702">
          <w:rPr>
            <w:rStyle w:val="Hyperlink"/>
          </w:rPr>
          <w:t>engagement-hscp@eastlothian.gov.uk</w:t>
        </w:r>
      </w:hyperlink>
    </w:p>
    <w:p w14:paraId="7F68EE53" w14:textId="77777777" w:rsidR="00886038" w:rsidRDefault="00886038" w:rsidP="00886038">
      <w:pPr>
        <w:pStyle w:val="ListParagraph"/>
        <w:numPr>
          <w:ilvl w:val="0"/>
          <w:numId w:val="6"/>
        </w:numPr>
      </w:pPr>
      <w:r>
        <w:t>Finally, please say a big thank you from us for everyone giving up their time and sharing their ideas.</w:t>
      </w:r>
    </w:p>
    <w:p w14:paraId="778BE201" w14:textId="77777777" w:rsidR="00886038" w:rsidRDefault="00886038" w:rsidP="00886038"/>
    <w:p w14:paraId="62844C9E" w14:textId="470DF690" w:rsidR="00A96E2A" w:rsidRDefault="00886038" w:rsidP="00886038">
      <w:pPr>
        <w:pStyle w:val="Heading1"/>
        <w:rPr>
          <w:b/>
          <w:bCs/>
        </w:rPr>
      </w:pPr>
      <w:r w:rsidRPr="00886038">
        <w:rPr>
          <w:b/>
          <w:bCs/>
        </w:rPr>
        <w:t xml:space="preserve">Thank </w:t>
      </w:r>
      <w:proofErr w:type="gramStart"/>
      <w:r w:rsidRPr="00886038">
        <w:rPr>
          <w:b/>
          <w:bCs/>
        </w:rPr>
        <w:t>you</w:t>
      </w:r>
      <w:proofErr w:type="gramEnd"/>
    </w:p>
    <w:p w14:paraId="7DB8C6FA" w14:textId="34B66EC4" w:rsidR="00AE7286" w:rsidRDefault="00AE7286" w:rsidP="00AE7286"/>
    <w:p w14:paraId="55C4181D" w14:textId="5EDDF23D" w:rsidR="00AE7286" w:rsidRDefault="00AE7286" w:rsidP="00AE7286"/>
    <w:p w14:paraId="03A308F9" w14:textId="209BE0C5" w:rsidR="00AE7286" w:rsidRDefault="00AE7286" w:rsidP="00AE7286"/>
    <w:p w14:paraId="170AB4C5" w14:textId="10C59CD2" w:rsidR="00AE7286" w:rsidRDefault="00AE7286" w:rsidP="00AE7286"/>
    <w:p w14:paraId="081DE10F" w14:textId="7D4FBBD6" w:rsidR="00AE7286" w:rsidRDefault="00AE7286" w:rsidP="00AE7286"/>
    <w:p w14:paraId="6ED66BA5" w14:textId="77777777" w:rsidR="00AE7286" w:rsidRPr="00AE7286" w:rsidRDefault="00AE7286" w:rsidP="00AE7286">
      <w:pPr>
        <w:spacing w:after="0"/>
        <w:jc w:val="center"/>
        <w:rPr>
          <w:b/>
          <w:bCs/>
          <w:sz w:val="32"/>
          <w:bdr w:val="none" w:sz="0" w:space="0" w:color="auto" w:frame="1"/>
        </w:rPr>
      </w:pPr>
      <w:r w:rsidRPr="00AE7286">
        <w:rPr>
          <w:rStyle w:val="Heading1Char"/>
          <w:b/>
          <w:bCs/>
        </w:rPr>
        <w:lastRenderedPageBreak/>
        <w:t>Planning older people’s services in East Lothian</w:t>
      </w:r>
      <w:r w:rsidRPr="00AE7286">
        <w:rPr>
          <w:b/>
          <w:bCs/>
          <w:bdr w:val="none" w:sz="0" w:space="0" w:color="auto" w:frame="1"/>
        </w:rPr>
        <w:br/>
      </w:r>
      <w:r w:rsidRPr="00AE7286">
        <w:rPr>
          <w:rStyle w:val="Heading1Char"/>
          <w:b/>
          <w:bCs/>
        </w:rPr>
        <w:t>A case for change</w:t>
      </w:r>
    </w:p>
    <w:p w14:paraId="32EC836A" w14:textId="77777777" w:rsidR="00AE7286" w:rsidRPr="00FD0C2A" w:rsidRDefault="00AE7286" w:rsidP="00AE7286">
      <w:pPr>
        <w:spacing w:after="0" w:line="240" w:lineRule="auto"/>
        <w:rPr>
          <w:rFonts w:eastAsia="Times New Roman" w:cstheme="minorHAnsi"/>
          <w:color w:val="111111"/>
          <w:spacing w:val="-3"/>
          <w:sz w:val="26"/>
          <w:szCs w:val="26"/>
          <w:lang w:eastAsia="en-GB"/>
        </w:rPr>
      </w:pPr>
      <w:r>
        <w:rPr>
          <w:rFonts w:eastAsia="Times New Roman" w:cstheme="minorHAnsi"/>
          <w:color w:val="111111"/>
          <w:spacing w:val="-3"/>
          <w:sz w:val="26"/>
          <w:szCs w:val="26"/>
          <w:bdr w:val="none" w:sz="0" w:space="0" w:color="auto" w:frame="1"/>
          <w:lang w:eastAsia="en-GB"/>
        </w:rPr>
        <w:br/>
      </w:r>
      <w:r w:rsidRPr="00FD0C2A">
        <w:rPr>
          <w:rFonts w:eastAsia="Times New Roman" w:cstheme="minorHAnsi"/>
          <w:color w:val="111111"/>
          <w:spacing w:val="-3"/>
          <w:sz w:val="26"/>
          <w:szCs w:val="26"/>
          <w:bdr w:val="none" w:sz="0" w:space="0" w:color="auto" w:frame="1"/>
          <w:lang w:eastAsia="en-GB"/>
        </w:rPr>
        <w:t xml:space="preserve">Our population is changing. People are living longer, and </w:t>
      </w:r>
      <w:r w:rsidRPr="00FD0C2A">
        <w:rPr>
          <w:rFonts w:eastAsia="Times New Roman" w:cstheme="minorHAnsi"/>
          <w:spacing w:val="-3"/>
          <w:sz w:val="26"/>
          <w:szCs w:val="26"/>
          <w:bdr w:val="none" w:sz="0" w:space="0" w:color="auto" w:frame="1"/>
          <w:lang w:eastAsia="en-GB"/>
        </w:rPr>
        <w:t xml:space="preserve">our previous research has informed us that </w:t>
      </w:r>
      <w:r w:rsidRPr="00FD0C2A">
        <w:rPr>
          <w:rFonts w:eastAsia="Times New Roman" w:cstheme="minorHAnsi"/>
          <w:color w:val="111111"/>
          <w:spacing w:val="-3"/>
          <w:sz w:val="26"/>
          <w:szCs w:val="26"/>
          <w:bdr w:val="none" w:sz="0" w:space="0" w:color="auto" w:frame="1"/>
          <w:lang w:eastAsia="en-GB"/>
        </w:rPr>
        <w:t xml:space="preserve">many older people want to stay in their own homes for as long as possible. We need to continue developing services that do this. We want to support people to live in their own homes, within their local communities for as long as possible. </w:t>
      </w:r>
    </w:p>
    <w:p w14:paraId="367A57B2"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0E830782"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 xml:space="preserve">East Lothian Health and Social Partnership (ELHSCP) is responsible for delivering effective older people’s services. </w:t>
      </w:r>
    </w:p>
    <w:p w14:paraId="53C3B069"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br/>
        <w:t xml:space="preserve">ELHSCP can’t do this alone. We need to draw on the support of all our citizens and communities. We need your </w:t>
      </w:r>
      <w:r>
        <w:rPr>
          <w:rFonts w:eastAsia="Times New Roman" w:cstheme="minorHAnsi"/>
          <w:color w:val="111111"/>
          <w:spacing w:val="-3"/>
          <w:sz w:val="26"/>
          <w:szCs w:val="26"/>
          <w:bdr w:val="none" w:sz="0" w:space="0" w:color="auto" w:frame="1"/>
          <w:lang w:eastAsia="en-GB"/>
        </w:rPr>
        <w:t>experience of health and social care to inform how high-quality and sustainable services are developed</w:t>
      </w:r>
      <w:r w:rsidRPr="00C90466">
        <w:rPr>
          <w:rFonts w:eastAsia="Times New Roman" w:cstheme="minorHAnsi"/>
          <w:color w:val="111111"/>
          <w:spacing w:val="-3"/>
          <w:sz w:val="26"/>
          <w:szCs w:val="26"/>
          <w:bdr w:val="none" w:sz="0" w:space="0" w:color="auto" w:frame="1"/>
          <w:lang w:eastAsia="en-GB"/>
        </w:rPr>
        <w:t xml:space="preserve">. We want to work together to help support older people to live independent lives for as long as possible. </w:t>
      </w:r>
    </w:p>
    <w:p w14:paraId="1553901A" w14:textId="77777777" w:rsidR="00AE7286" w:rsidRDefault="00AE7286" w:rsidP="00AE7286">
      <w:pPr>
        <w:spacing w:after="0" w:line="240" w:lineRule="auto"/>
        <w:rPr>
          <w:rFonts w:eastAsia="Times New Roman" w:cstheme="minorHAnsi"/>
          <w:color w:val="111111"/>
          <w:spacing w:val="-3"/>
          <w:sz w:val="26"/>
          <w:szCs w:val="26"/>
          <w:lang w:eastAsia="en-GB"/>
        </w:rPr>
      </w:pPr>
    </w:p>
    <w:p w14:paraId="41CBF4C3" w14:textId="77777777" w:rsidR="00AE7286" w:rsidRDefault="00AE7286" w:rsidP="00AE7286">
      <w:pPr>
        <w:spacing w:after="0" w:line="240" w:lineRule="auto"/>
        <w:rPr>
          <w:rFonts w:eastAsia="Times New Roman" w:cstheme="minorHAnsi"/>
          <w:color w:val="111111"/>
          <w:spacing w:val="-3"/>
          <w:sz w:val="26"/>
          <w:szCs w:val="26"/>
          <w:lang w:eastAsia="en-GB"/>
        </w:rPr>
      </w:pPr>
    </w:p>
    <w:p w14:paraId="4879A2F9" w14:textId="77777777" w:rsidR="00AE7286" w:rsidRPr="00283873" w:rsidRDefault="00AE7286" w:rsidP="00AE7286">
      <w:pPr>
        <w:pStyle w:val="Heading1"/>
      </w:pPr>
      <w:bookmarkStart w:id="0" w:name="_Toc141358193"/>
      <w:r w:rsidRPr="00283873">
        <w:rPr>
          <w:bdr w:val="none" w:sz="0" w:space="0" w:color="auto" w:frame="1"/>
        </w:rPr>
        <w:t>Why get involved?</w:t>
      </w:r>
      <w:bookmarkEnd w:id="0"/>
      <w:r w:rsidRPr="00283873">
        <w:rPr>
          <w:bdr w:val="none" w:sz="0" w:space="0" w:color="auto" w:frame="1"/>
        </w:rPr>
        <w:t xml:space="preserve"> </w:t>
      </w:r>
    </w:p>
    <w:p w14:paraId="7D6E04E4"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br/>
        <w:t>We want you to be part of the conversation. We want you to help co-design the future provision of health and care services. These are service</w:t>
      </w:r>
      <w:r>
        <w:rPr>
          <w:rFonts w:eastAsia="Times New Roman" w:cstheme="minorHAnsi"/>
          <w:color w:val="111111"/>
          <w:spacing w:val="-3"/>
          <w:sz w:val="26"/>
          <w:szCs w:val="26"/>
          <w:bdr w:val="none" w:sz="0" w:space="0" w:color="auto" w:frame="1"/>
          <w:lang w:eastAsia="en-GB"/>
        </w:rPr>
        <w:t>s you may want to use yourself, for other family members and or friends who are getting older.</w:t>
      </w:r>
    </w:p>
    <w:p w14:paraId="00BEA840"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2D4957D3"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ELHSCP aims to provide the best health, best care, and best value for the people of East Lothian. Be part of the conversation and decisions that makes this happen.</w:t>
      </w:r>
    </w:p>
    <w:p w14:paraId="71BAF272" w14:textId="77777777" w:rsidR="00AE7286" w:rsidRPr="000417E3" w:rsidRDefault="00AE7286" w:rsidP="00AE7286">
      <w:pPr>
        <w:spacing w:after="0" w:line="240" w:lineRule="auto"/>
        <w:rPr>
          <w:rFonts w:eastAsia="Times New Roman" w:cstheme="minorHAnsi"/>
          <w:spacing w:val="-3"/>
          <w:sz w:val="26"/>
          <w:szCs w:val="26"/>
          <w:lang w:eastAsia="en-GB"/>
        </w:rPr>
      </w:pPr>
    </w:p>
    <w:p w14:paraId="2BF3FEFB" w14:textId="77777777" w:rsidR="00AE7286" w:rsidRPr="00FD482E" w:rsidRDefault="00AE7286" w:rsidP="00AE7286">
      <w:pPr>
        <w:spacing w:after="0" w:line="240" w:lineRule="auto"/>
        <w:jc w:val="center"/>
        <w:rPr>
          <w:rFonts w:eastAsia="Times New Roman" w:cstheme="minorHAnsi"/>
          <w:b/>
          <w:color w:val="111111"/>
          <w:spacing w:val="-3"/>
          <w:sz w:val="28"/>
          <w:szCs w:val="26"/>
          <w:bdr w:val="none" w:sz="0" w:space="0" w:color="auto" w:frame="1"/>
          <w:lang w:eastAsia="en-GB"/>
        </w:rPr>
      </w:pPr>
      <w:r w:rsidRPr="00FD482E">
        <w:rPr>
          <w:rFonts w:eastAsia="Times New Roman" w:cstheme="minorHAnsi"/>
          <w:b/>
          <w:color w:val="111111"/>
          <w:spacing w:val="-3"/>
          <w:sz w:val="28"/>
          <w:szCs w:val="26"/>
          <w:bdr w:val="none" w:sz="0" w:space="0" w:color="auto" w:frame="1"/>
          <w:lang w:eastAsia="en-GB"/>
        </w:rPr>
        <w:t>As a collective entity, we need to discuss, consider and propose</w:t>
      </w:r>
      <w:r>
        <w:rPr>
          <w:rFonts w:eastAsia="Times New Roman" w:cstheme="minorHAnsi"/>
          <w:b/>
          <w:color w:val="111111"/>
          <w:spacing w:val="-3"/>
          <w:sz w:val="28"/>
          <w:szCs w:val="26"/>
          <w:bdr w:val="none" w:sz="0" w:space="0" w:color="auto" w:frame="1"/>
          <w:lang w:eastAsia="en-GB"/>
        </w:rPr>
        <w:br/>
      </w:r>
      <w:r w:rsidRPr="00FD482E">
        <w:rPr>
          <w:rFonts w:eastAsia="Times New Roman" w:cstheme="minorHAnsi"/>
          <w:b/>
          <w:color w:val="111111"/>
          <w:spacing w:val="-3"/>
          <w:sz w:val="28"/>
          <w:szCs w:val="26"/>
          <w:bdr w:val="none" w:sz="0" w:space="0" w:color="auto" w:frame="1"/>
          <w:lang w:eastAsia="en-GB"/>
        </w:rPr>
        <w:t xml:space="preserve">options regarding how East Lothian can and will deliver older </w:t>
      </w:r>
      <w:r>
        <w:rPr>
          <w:rFonts w:eastAsia="Times New Roman" w:cstheme="minorHAnsi"/>
          <w:b/>
          <w:color w:val="111111"/>
          <w:spacing w:val="-3"/>
          <w:sz w:val="28"/>
          <w:szCs w:val="26"/>
          <w:bdr w:val="none" w:sz="0" w:space="0" w:color="auto" w:frame="1"/>
          <w:lang w:eastAsia="en-GB"/>
        </w:rPr>
        <w:br/>
      </w:r>
      <w:r w:rsidRPr="00FD482E">
        <w:rPr>
          <w:rFonts w:eastAsia="Times New Roman" w:cstheme="minorHAnsi"/>
          <w:b/>
          <w:color w:val="111111"/>
          <w:spacing w:val="-3"/>
          <w:sz w:val="28"/>
          <w:szCs w:val="26"/>
          <w:bdr w:val="none" w:sz="0" w:space="0" w:color="auto" w:frame="1"/>
          <w:lang w:eastAsia="en-GB"/>
        </w:rPr>
        <w:t>peoples’ services in the future.</w:t>
      </w:r>
    </w:p>
    <w:p w14:paraId="4A89B348" w14:textId="77777777" w:rsidR="00AE7286" w:rsidRPr="00D35F77" w:rsidRDefault="00AE7286" w:rsidP="00AE7286">
      <w:pPr>
        <w:spacing w:after="0" w:line="240" w:lineRule="auto"/>
        <w:rPr>
          <w:rFonts w:eastAsia="Times New Roman" w:cstheme="minorHAnsi"/>
          <w:color w:val="111111"/>
          <w:spacing w:val="-3"/>
          <w:sz w:val="26"/>
          <w:szCs w:val="26"/>
          <w:lang w:eastAsia="en-GB"/>
        </w:rPr>
      </w:pPr>
      <w:bookmarkStart w:id="1" w:name="_Toc141358194"/>
    </w:p>
    <w:p w14:paraId="1FAFB1AB" w14:textId="77777777" w:rsidR="00AE7286" w:rsidRDefault="00AE7286" w:rsidP="00AE7286">
      <w:pPr>
        <w:spacing w:after="0"/>
        <w:rPr>
          <w:rFonts w:eastAsia="Times New Roman" w:cstheme="minorHAnsi"/>
          <w:b/>
          <w:bCs/>
          <w:color w:val="111111"/>
          <w:spacing w:val="-3"/>
          <w:kern w:val="36"/>
          <w:sz w:val="43"/>
          <w:szCs w:val="43"/>
          <w:bdr w:val="none" w:sz="0" w:space="0" w:color="auto" w:frame="1"/>
          <w:lang w:eastAsia="en-GB"/>
        </w:rPr>
      </w:pPr>
    </w:p>
    <w:p w14:paraId="3BE7ACA1" w14:textId="77777777" w:rsidR="00AE7286" w:rsidRPr="00283873" w:rsidRDefault="00AE7286" w:rsidP="00AE7286">
      <w:pPr>
        <w:pStyle w:val="Heading1"/>
        <w:rPr>
          <w:bdr w:val="none" w:sz="0" w:space="0" w:color="auto" w:frame="1"/>
        </w:rPr>
      </w:pPr>
      <w:r w:rsidRPr="00283873">
        <w:rPr>
          <w:bdr w:val="none" w:sz="0" w:space="0" w:color="auto" w:frame="1"/>
        </w:rPr>
        <w:t>What will shape future services?</w:t>
      </w:r>
      <w:bookmarkEnd w:id="1"/>
    </w:p>
    <w:p w14:paraId="41D661B9" w14:textId="77777777" w:rsidR="00AE7286" w:rsidRPr="00C90466" w:rsidRDefault="00AE7286" w:rsidP="00AE7286">
      <w:pPr>
        <w:spacing w:after="0" w:line="240" w:lineRule="auto"/>
        <w:rPr>
          <w:rFonts w:eastAsia="Times New Roman" w:cstheme="minorHAnsi"/>
          <w:b/>
          <w:color w:val="111111"/>
          <w:spacing w:val="-3"/>
          <w:sz w:val="28"/>
          <w:szCs w:val="28"/>
          <w:lang w:eastAsia="en-GB"/>
        </w:rPr>
      </w:pPr>
      <w:r w:rsidRPr="00C90466">
        <w:rPr>
          <w:rFonts w:eastAsia="Times New Roman" w:cstheme="minorHAnsi"/>
          <w:b/>
          <w:color w:val="111111"/>
          <w:spacing w:val="-3"/>
          <w:sz w:val="28"/>
          <w:szCs w:val="28"/>
          <w:bdr w:val="none" w:sz="0" w:space="0" w:color="auto" w:frame="1"/>
          <w:lang w:eastAsia="en-GB"/>
        </w:rPr>
        <w:t xml:space="preserve">Population </w:t>
      </w:r>
    </w:p>
    <w:p w14:paraId="586FC9C0"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t xml:space="preserve">Over the next 10 years, population growth will rise in East Lothian, especially in the over </w:t>
      </w:r>
      <w:proofErr w:type="gramStart"/>
      <w:r w:rsidRPr="00C90466">
        <w:rPr>
          <w:rFonts w:eastAsia="Times New Roman" w:cstheme="minorHAnsi"/>
          <w:color w:val="111111"/>
          <w:spacing w:val="-3"/>
          <w:sz w:val="26"/>
          <w:szCs w:val="26"/>
          <w:bdr w:val="none" w:sz="0" w:space="0" w:color="auto" w:frame="1"/>
          <w:lang w:eastAsia="en-GB"/>
        </w:rPr>
        <w:t>65 year</w:t>
      </w:r>
      <w:proofErr w:type="gramEnd"/>
      <w:r w:rsidRPr="00C90466">
        <w:rPr>
          <w:rFonts w:eastAsia="Times New Roman" w:cstheme="minorHAnsi"/>
          <w:color w:val="111111"/>
          <w:spacing w:val="-3"/>
          <w:sz w:val="26"/>
          <w:szCs w:val="26"/>
          <w:bdr w:val="none" w:sz="0" w:space="0" w:color="auto" w:frame="1"/>
          <w:lang w:eastAsia="en-GB"/>
        </w:rPr>
        <w:t xml:space="preserve"> age group. </w:t>
      </w:r>
      <w:r>
        <w:rPr>
          <w:rFonts w:eastAsia="Times New Roman" w:cstheme="minorHAnsi"/>
          <w:color w:val="111111"/>
          <w:spacing w:val="-3"/>
          <w:sz w:val="26"/>
          <w:szCs w:val="26"/>
          <w:bdr w:val="none" w:sz="0" w:space="0" w:color="auto" w:frame="1"/>
          <w:lang w:eastAsia="en-GB"/>
        </w:rPr>
        <w:t xml:space="preserve">See Graph 1 below. </w:t>
      </w:r>
    </w:p>
    <w:p w14:paraId="539BB8E5"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937362">
        <w:rPr>
          <w:noProof/>
          <w:lang w:eastAsia="en-GB"/>
        </w:rPr>
        <w:lastRenderedPageBreak/>
        <w:drawing>
          <wp:anchor distT="0" distB="0" distL="114300" distR="114300" simplePos="0" relativeHeight="251667456" behindDoc="1" locked="0" layoutInCell="1" allowOverlap="1" wp14:anchorId="3F09294E" wp14:editId="5D8264D5">
            <wp:simplePos x="0" y="0"/>
            <wp:positionH relativeFrom="margin">
              <wp:align>left</wp:align>
            </wp:positionH>
            <wp:positionV relativeFrom="paragraph">
              <wp:posOffset>379730</wp:posOffset>
            </wp:positionV>
            <wp:extent cx="5413375" cy="2724785"/>
            <wp:effectExtent l="0" t="0" r="0" b="0"/>
            <wp:wrapSquare wrapText="bothSides"/>
            <wp:docPr id="10" name="Content Placeholder 9"/>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0" name="Content Placeholder 9"/>
                    <pic:cNvPicPr>
                      <a:picLocks noGrp="1"/>
                    </pic:cNvPicPr>
                  </pic:nvPicPr>
                  <pic:blipFill rotWithShape="1">
                    <a:blip r:embed="rId15" cstate="print">
                      <a:extLst>
                        <a:ext uri="{28A0092B-C50C-407E-A947-70E740481C1C}">
                          <a14:useLocalDpi xmlns:a14="http://schemas.microsoft.com/office/drawing/2010/main" val="0"/>
                        </a:ext>
                      </a:extLst>
                    </a:blip>
                    <a:srcRect l="4124" r="6205" b="3809"/>
                    <a:stretch/>
                  </pic:blipFill>
                  <pic:spPr bwMode="auto">
                    <a:xfrm>
                      <a:off x="0" y="0"/>
                      <a:ext cx="5413375" cy="2724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11037C"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5FBF5ACD" w14:textId="77777777" w:rsidR="00AE7286" w:rsidRPr="00FD482E" w:rsidRDefault="00AE7286" w:rsidP="00AE7286">
      <w:pPr>
        <w:spacing w:after="0" w:line="240" w:lineRule="auto"/>
        <w:rPr>
          <w:rFonts w:eastAsia="Times New Roman" w:cstheme="minorHAnsi"/>
          <w:color w:val="111111"/>
          <w:spacing w:val="-3"/>
          <w:sz w:val="22"/>
          <w:szCs w:val="26"/>
          <w:bdr w:val="none" w:sz="0" w:space="0" w:color="auto" w:frame="1"/>
          <w:lang w:eastAsia="en-GB"/>
        </w:rPr>
      </w:pPr>
      <w:r w:rsidRPr="00FD482E">
        <w:rPr>
          <w:rFonts w:eastAsia="Times New Roman" w:cstheme="minorHAnsi"/>
          <w:color w:val="111111"/>
          <w:spacing w:val="-3"/>
          <w:sz w:val="22"/>
          <w:szCs w:val="26"/>
          <w:bdr w:val="none" w:sz="0" w:space="0" w:color="auto" w:frame="1"/>
          <w:lang w:eastAsia="en-GB"/>
        </w:rPr>
        <w:t xml:space="preserve">Graph 1. </w:t>
      </w:r>
    </w:p>
    <w:p w14:paraId="4B0B5180"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0C426BFA"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This means that we have to increase our focus on:</w:t>
      </w:r>
    </w:p>
    <w:p w14:paraId="6B350C71" w14:textId="77777777" w:rsidR="00AE7286" w:rsidRPr="00C90466" w:rsidRDefault="00AE7286" w:rsidP="00AE7286">
      <w:pPr>
        <w:numPr>
          <w:ilvl w:val="0"/>
          <w:numId w:val="12"/>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preventing ill health</w:t>
      </w:r>
    </w:p>
    <w:p w14:paraId="6D2B34D9" w14:textId="77777777" w:rsidR="00AE7286" w:rsidRPr="00C90466" w:rsidRDefault="00AE7286" w:rsidP="00AE7286">
      <w:pPr>
        <w:numPr>
          <w:ilvl w:val="0"/>
          <w:numId w:val="12"/>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managing long-term illnesses</w:t>
      </w:r>
    </w:p>
    <w:p w14:paraId="2D9754F4" w14:textId="77777777" w:rsidR="00AE7286" w:rsidRPr="00C90466" w:rsidRDefault="00AE7286" w:rsidP="00AE7286">
      <w:pPr>
        <w:numPr>
          <w:ilvl w:val="0"/>
          <w:numId w:val="12"/>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identifying new ways of working to meet the needs of the gro</w:t>
      </w:r>
      <w:r>
        <w:rPr>
          <w:rFonts w:eastAsia="Times New Roman" w:cstheme="minorHAnsi"/>
          <w:color w:val="111111"/>
          <w:spacing w:val="-3"/>
          <w:sz w:val="26"/>
          <w:szCs w:val="26"/>
          <w:bdr w:val="none" w:sz="0" w:space="0" w:color="auto" w:frame="1"/>
          <w:lang w:eastAsia="en-GB"/>
        </w:rPr>
        <w:t xml:space="preserve">wing population of older </w:t>
      </w:r>
      <w:proofErr w:type="gramStart"/>
      <w:r>
        <w:rPr>
          <w:rFonts w:eastAsia="Times New Roman" w:cstheme="minorHAnsi"/>
          <w:color w:val="111111"/>
          <w:spacing w:val="-3"/>
          <w:sz w:val="26"/>
          <w:szCs w:val="26"/>
          <w:bdr w:val="none" w:sz="0" w:space="0" w:color="auto" w:frame="1"/>
          <w:lang w:eastAsia="en-GB"/>
        </w:rPr>
        <w:t>people</w:t>
      </w:r>
      <w:proofErr w:type="gramEnd"/>
    </w:p>
    <w:p w14:paraId="21A2F2AE"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0344AF1E"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7CFEC452" w14:textId="77777777" w:rsidR="00AE7286" w:rsidRPr="00FD482E" w:rsidRDefault="00AE7286" w:rsidP="00AE7286">
      <w:pPr>
        <w:spacing w:after="0"/>
        <w:jc w:val="center"/>
        <w:rPr>
          <w:b/>
          <w:sz w:val="28"/>
        </w:rPr>
      </w:pPr>
      <w:r w:rsidRPr="00FD482E">
        <w:rPr>
          <w:b/>
          <w:sz w:val="28"/>
        </w:rPr>
        <w:t xml:space="preserve">With an increasing ageing </w:t>
      </w:r>
      <w:proofErr w:type="gramStart"/>
      <w:r w:rsidRPr="00FD482E">
        <w:rPr>
          <w:b/>
          <w:sz w:val="28"/>
        </w:rPr>
        <w:t>population</w:t>
      </w:r>
      <w:proofErr w:type="gramEnd"/>
      <w:r w:rsidRPr="00FD482E">
        <w:rPr>
          <w:b/>
          <w:sz w:val="28"/>
        </w:rPr>
        <w:t xml:space="preserve"> we need to identify plans now </w:t>
      </w:r>
      <w:r>
        <w:rPr>
          <w:b/>
          <w:sz w:val="28"/>
        </w:rPr>
        <w:br/>
      </w:r>
      <w:r w:rsidRPr="00FD482E">
        <w:rPr>
          <w:b/>
          <w:sz w:val="28"/>
        </w:rPr>
        <w:t>and put in place the necessary preparations to meet future needs</w:t>
      </w:r>
    </w:p>
    <w:p w14:paraId="54BE875C" w14:textId="77777777" w:rsidR="00AE7286" w:rsidRDefault="00AE7286" w:rsidP="00AE7286">
      <w:pPr>
        <w:spacing w:after="0" w:line="240" w:lineRule="auto"/>
        <w:rPr>
          <w:rFonts w:eastAsia="Times New Roman" w:cstheme="minorHAnsi"/>
          <w:b/>
          <w:color w:val="111111"/>
          <w:spacing w:val="-3"/>
          <w:sz w:val="26"/>
          <w:szCs w:val="26"/>
          <w:lang w:eastAsia="en-GB"/>
        </w:rPr>
      </w:pPr>
    </w:p>
    <w:p w14:paraId="2C5BB1DC" w14:textId="77777777" w:rsidR="00AE7286" w:rsidRDefault="00AE7286" w:rsidP="00AE7286">
      <w:pPr>
        <w:spacing w:after="0" w:line="240" w:lineRule="auto"/>
        <w:rPr>
          <w:rFonts w:eastAsia="Times New Roman" w:cstheme="minorHAnsi"/>
          <w:b/>
          <w:color w:val="111111"/>
          <w:spacing w:val="-3"/>
          <w:sz w:val="26"/>
          <w:szCs w:val="26"/>
          <w:lang w:eastAsia="en-GB"/>
        </w:rPr>
      </w:pPr>
    </w:p>
    <w:p w14:paraId="54C30BCE" w14:textId="77777777" w:rsidR="00AE7286" w:rsidRDefault="00AE7286" w:rsidP="00AE7286">
      <w:pPr>
        <w:spacing w:after="0" w:line="240" w:lineRule="auto"/>
        <w:rPr>
          <w:rFonts w:eastAsia="Times New Roman" w:cstheme="minorHAnsi"/>
          <w:b/>
          <w:color w:val="111111"/>
          <w:spacing w:val="-3"/>
          <w:sz w:val="26"/>
          <w:szCs w:val="26"/>
          <w:lang w:eastAsia="en-GB"/>
        </w:rPr>
      </w:pPr>
    </w:p>
    <w:p w14:paraId="59A8B13B" w14:textId="77777777" w:rsidR="00AE7286" w:rsidRPr="00C90466" w:rsidRDefault="00AE7286" w:rsidP="00AE7286">
      <w:pPr>
        <w:spacing w:after="0" w:line="240" w:lineRule="auto"/>
        <w:rPr>
          <w:rFonts w:eastAsia="Times New Roman" w:cstheme="minorHAnsi"/>
          <w:b/>
          <w:color w:val="111111"/>
          <w:spacing w:val="-3"/>
          <w:sz w:val="28"/>
          <w:szCs w:val="28"/>
          <w:lang w:eastAsia="en-GB"/>
        </w:rPr>
      </w:pPr>
      <w:r w:rsidRPr="00C90466">
        <w:rPr>
          <w:rFonts w:eastAsia="Times New Roman" w:cstheme="minorHAnsi"/>
          <w:b/>
          <w:color w:val="111111"/>
          <w:spacing w:val="-3"/>
          <w:sz w:val="28"/>
          <w:szCs w:val="28"/>
          <w:bdr w:val="none" w:sz="0" w:space="0" w:color="auto" w:frame="1"/>
          <w:lang w:eastAsia="en-GB"/>
        </w:rPr>
        <w:t xml:space="preserve">Deprivation </w:t>
      </w:r>
    </w:p>
    <w:p w14:paraId="37A404A4"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2A52EA1C"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Pr>
          <w:rFonts w:eastAsia="Times New Roman" w:cstheme="minorHAnsi"/>
          <w:color w:val="111111"/>
          <w:spacing w:val="-3"/>
          <w:sz w:val="26"/>
          <w:szCs w:val="26"/>
          <w:bdr w:val="none" w:sz="0" w:space="0" w:color="auto" w:frame="1"/>
          <w:lang w:eastAsia="en-GB"/>
        </w:rPr>
        <w:t>T</w:t>
      </w:r>
      <w:r w:rsidRPr="00C90466">
        <w:rPr>
          <w:rFonts w:eastAsia="Times New Roman" w:cstheme="minorHAnsi"/>
          <w:color w:val="111111"/>
          <w:spacing w:val="-3"/>
          <w:sz w:val="26"/>
          <w:szCs w:val="26"/>
          <w:bdr w:val="none" w:sz="0" w:space="0" w:color="auto" w:frame="1"/>
          <w:lang w:eastAsia="en-GB"/>
        </w:rPr>
        <w:t>he Scottish Index of Multiple Deprivation (SIMD)</w:t>
      </w:r>
      <w:r>
        <w:rPr>
          <w:rFonts w:eastAsia="Times New Roman" w:cstheme="minorHAnsi"/>
          <w:color w:val="111111"/>
          <w:spacing w:val="-3"/>
          <w:sz w:val="26"/>
          <w:szCs w:val="26"/>
          <w:bdr w:val="none" w:sz="0" w:space="0" w:color="auto" w:frame="1"/>
          <w:lang w:eastAsia="en-GB"/>
        </w:rPr>
        <w:t xml:space="preserve"> is used to assess how deprived an area is. It</w:t>
      </w:r>
      <w:r w:rsidRPr="00C90466">
        <w:rPr>
          <w:rFonts w:eastAsia="Times New Roman" w:cstheme="minorHAnsi"/>
          <w:color w:val="111111"/>
          <w:spacing w:val="-3"/>
          <w:sz w:val="26"/>
          <w:szCs w:val="26"/>
          <w:bdr w:val="none" w:sz="0" w:space="0" w:color="auto" w:frame="1"/>
          <w:lang w:eastAsia="en-GB"/>
        </w:rPr>
        <w:t xml:space="preserve"> divides Scotland into 6,976 small areas, called 'data zones'</w:t>
      </w:r>
      <w:r>
        <w:rPr>
          <w:rFonts w:eastAsia="Times New Roman" w:cstheme="minorHAnsi"/>
          <w:color w:val="111111"/>
          <w:spacing w:val="-3"/>
          <w:sz w:val="26"/>
          <w:szCs w:val="26"/>
          <w:bdr w:val="none" w:sz="0" w:space="0" w:color="auto" w:frame="1"/>
          <w:lang w:eastAsia="en-GB"/>
        </w:rPr>
        <w:t xml:space="preserve"> and</w:t>
      </w:r>
      <w:r w:rsidRPr="00C90466">
        <w:rPr>
          <w:rFonts w:eastAsia="Times New Roman" w:cstheme="minorHAnsi"/>
          <w:color w:val="111111"/>
          <w:spacing w:val="-3"/>
          <w:sz w:val="26"/>
          <w:szCs w:val="26"/>
          <w:bdr w:val="none" w:sz="0" w:space="0" w:color="auto" w:frame="1"/>
          <w:lang w:eastAsia="en-GB"/>
        </w:rPr>
        <w:t xml:space="preserve"> measures the level of poverty in each of these areas. </w:t>
      </w:r>
    </w:p>
    <w:p w14:paraId="49EC088A"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7F108433"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37AC9236"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t xml:space="preserve">It does this by looking at factors that contribute to deprivation, for example: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741"/>
        <w:gridCol w:w="1592"/>
      </w:tblGrid>
      <w:tr w:rsidR="00AE7286" w14:paraId="5DD3F2EE" w14:textId="77777777" w:rsidTr="00B37189">
        <w:trPr>
          <w:trHeight w:val="635"/>
        </w:trPr>
        <w:tc>
          <w:tcPr>
            <w:tcW w:w="0" w:type="auto"/>
          </w:tcPr>
          <w:p w14:paraId="7271FADB" w14:textId="77777777" w:rsidR="00AE7286" w:rsidRPr="006E595E" w:rsidRDefault="00AE7286" w:rsidP="00AE7286">
            <w:pPr>
              <w:pStyle w:val="ListParagraph"/>
              <w:numPr>
                <w:ilvl w:val="0"/>
                <w:numId w:val="22"/>
              </w:numPr>
              <w:rPr>
                <w:rFonts w:eastAsia="Times New Roman" w:cstheme="minorHAnsi"/>
                <w:color w:val="111111"/>
                <w:spacing w:val="-3"/>
                <w:sz w:val="26"/>
                <w:szCs w:val="26"/>
                <w:lang w:eastAsia="en-GB"/>
              </w:rPr>
            </w:pPr>
            <w:r w:rsidRPr="00BB6D18">
              <w:rPr>
                <w:rFonts w:eastAsia="Times New Roman" w:cstheme="minorHAnsi"/>
                <w:color w:val="111111"/>
                <w:spacing w:val="-3"/>
                <w:sz w:val="26"/>
                <w:szCs w:val="26"/>
                <w:bdr w:val="none" w:sz="0" w:space="0" w:color="auto" w:frame="1"/>
                <w:lang w:eastAsia="en-GB"/>
              </w:rPr>
              <w:t>income</w:t>
            </w:r>
          </w:p>
          <w:p w14:paraId="19B18A37" w14:textId="77777777" w:rsidR="00AE7286" w:rsidRPr="006E595E" w:rsidRDefault="00AE7286" w:rsidP="00AE7286">
            <w:pPr>
              <w:pStyle w:val="ListParagraph"/>
              <w:numPr>
                <w:ilvl w:val="0"/>
                <w:numId w:val="22"/>
              </w:numPr>
              <w:rPr>
                <w:rFonts w:eastAsia="Times New Roman" w:cstheme="minorHAnsi"/>
                <w:color w:val="111111"/>
                <w:spacing w:val="-3"/>
                <w:sz w:val="26"/>
                <w:szCs w:val="26"/>
                <w:lang w:eastAsia="en-GB"/>
              </w:rPr>
            </w:pPr>
            <w:r w:rsidRPr="00BB6D18">
              <w:rPr>
                <w:rFonts w:eastAsia="Times New Roman" w:cstheme="minorHAnsi"/>
                <w:color w:val="111111"/>
                <w:spacing w:val="-3"/>
                <w:sz w:val="26"/>
                <w:szCs w:val="26"/>
                <w:bdr w:val="none" w:sz="0" w:space="0" w:color="auto" w:frame="1"/>
                <w:lang w:eastAsia="en-GB"/>
              </w:rPr>
              <w:t>levels of crime</w:t>
            </w:r>
          </w:p>
          <w:p w14:paraId="4B100DC3" w14:textId="77777777" w:rsidR="00AE7286" w:rsidRPr="00BB6D18" w:rsidRDefault="00AE7286" w:rsidP="00AE7286">
            <w:pPr>
              <w:numPr>
                <w:ilvl w:val="0"/>
                <w:numId w:val="22"/>
              </w:numPr>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employment</w:t>
            </w:r>
          </w:p>
        </w:tc>
        <w:tc>
          <w:tcPr>
            <w:tcW w:w="0" w:type="auto"/>
          </w:tcPr>
          <w:p w14:paraId="41ECCB01" w14:textId="77777777" w:rsidR="00AE7286" w:rsidRPr="006E595E" w:rsidRDefault="00AE7286" w:rsidP="00AE7286">
            <w:pPr>
              <w:pStyle w:val="ListParagraph"/>
              <w:numPr>
                <w:ilvl w:val="0"/>
                <w:numId w:val="22"/>
              </w:numPr>
              <w:rPr>
                <w:rFonts w:eastAsia="Times New Roman" w:cstheme="minorHAnsi"/>
                <w:color w:val="111111"/>
                <w:spacing w:val="-3"/>
                <w:sz w:val="26"/>
                <w:szCs w:val="26"/>
                <w:lang w:eastAsia="en-GB"/>
              </w:rPr>
            </w:pPr>
            <w:r w:rsidRPr="00BB6D18">
              <w:rPr>
                <w:rFonts w:eastAsia="Times New Roman" w:cstheme="minorHAnsi"/>
                <w:color w:val="111111"/>
                <w:spacing w:val="-3"/>
                <w:sz w:val="26"/>
                <w:szCs w:val="26"/>
                <w:bdr w:val="none" w:sz="0" w:space="0" w:color="auto" w:frame="1"/>
                <w:lang w:eastAsia="en-GB"/>
              </w:rPr>
              <w:t>access to services</w:t>
            </w:r>
          </w:p>
          <w:p w14:paraId="3434C50C" w14:textId="77777777" w:rsidR="00AE7286" w:rsidRPr="00BB6D18" w:rsidRDefault="00AE7286" w:rsidP="00AE7286">
            <w:pPr>
              <w:numPr>
                <w:ilvl w:val="0"/>
                <w:numId w:val="22"/>
              </w:numPr>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housing</w:t>
            </w:r>
          </w:p>
          <w:p w14:paraId="67783579" w14:textId="77777777" w:rsidR="00AE7286" w:rsidRPr="00BB6D18" w:rsidRDefault="00AE7286" w:rsidP="00AE7286">
            <w:pPr>
              <w:numPr>
                <w:ilvl w:val="0"/>
                <w:numId w:val="22"/>
              </w:numPr>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education</w:t>
            </w:r>
          </w:p>
        </w:tc>
        <w:tc>
          <w:tcPr>
            <w:tcW w:w="236" w:type="dxa"/>
          </w:tcPr>
          <w:p w14:paraId="09A8542D" w14:textId="77777777" w:rsidR="00AE7286" w:rsidRPr="00C90466" w:rsidRDefault="00AE7286" w:rsidP="00AE7286">
            <w:pPr>
              <w:numPr>
                <w:ilvl w:val="0"/>
                <w:numId w:val="22"/>
              </w:numPr>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health</w:t>
            </w:r>
          </w:p>
          <w:p w14:paraId="19B2076F" w14:textId="77777777" w:rsidR="00AE7286" w:rsidRPr="00FD482E" w:rsidRDefault="00AE7286" w:rsidP="00B37189">
            <w:pPr>
              <w:ind w:left="360"/>
              <w:rPr>
                <w:rFonts w:eastAsia="Times New Roman" w:cstheme="minorHAnsi"/>
                <w:color w:val="111111"/>
                <w:spacing w:val="-3"/>
                <w:sz w:val="26"/>
                <w:szCs w:val="26"/>
                <w:bdr w:val="none" w:sz="0" w:space="0" w:color="auto" w:frame="1"/>
                <w:lang w:eastAsia="en-GB"/>
              </w:rPr>
            </w:pPr>
          </w:p>
        </w:tc>
      </w:tr>
    </w:tbl>
    <w:p w14:paraId="271B8AD9"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66AA805F"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B866E1">
        <w:rPr>
          <w:noProof/>
          <w:lang w:eastAsia="en-GB"/>
        </w:rPr>
        <w:lastRenderedPageBreak/>
        <w:drawing>
          <wp:anchor distT="0" distB="0" distL="114300" distR="114300" simplePos="0" relativeHeight="251668480" behindDoc="1" locked="0" layoutInCell="1" allowOverlap="1" wp14:anchorId="6E6334DD" wp14:editId="6EEFFB4B">
            <wp:simplePos x="0" y="0"/>
            <wp:positionH relativeFrom="margin">
              <wp:posOffset>45180</wp:posOffset>
            </wp:positionH>
            <wp:positionV relativeFrom="paragraph">
              <wp:posOffset>512917</wp:posOffset>
            </wp:positionV>
            <wp:extent cx="5866130" cy="3890645"/>
            <wp:effectExtent l="0" t="0" r="1270" b="0"/>
            <wp:wrapTight wrapText="bothSides">
              <wp:wrapPolygon edited="0">
                <wp:start x="0" y="0"/>
                <wp:lineTo x="0" y="21470"/>
                <wp:lineTo x="21535" y="21470"/>
                <wp:lineTo x="21535"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6130" cy="389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466">
        <w:rPr>
          <w:rFonts w:eastAsia="Times New Roman" w:cstheme="minorHAnsi"/>
          <w:color w:val="111111"/>
          <w:spacing w:val="-3"/>
          <w:sz w:val="26"/>
          <w:szCs w:val="26"/>
          <w:bdr w:val="none" w:sz="0" w:space="0" w:color="auto" w:frame="1"/>
          <w:lang w:eastAsia="en-GB"/>
        </w:rPr>
        <w:t xml:space="preserve">Eight data zones in East Lothian register as being in the 20% of most deprived areas in Scotland. </w:t>
      </w:r>
      <w:r>
        <w:rPr>
          <w:rFonts w:eastAsia="Times New Roman" w:cstheme="minorHAnsi"/>
          <w:color w:val="111111"/>
          <w:spacing w:val="-3"/>
          <w:sz w:val="26"/>
          <w:szCs w:val="26"/>
          <w:bdr w:val="none" w:sz="0" w:space="0" w:color="auto" w:frame="1"/>
          <w:lang w:eastAsia="en-GB"/>
        </w:rPr>
        <w:t xml:space="preserve">Map 1: Deprivation in East Lothian. </w:t>
      </w:r>
    </w:p>
    <w:p w14:paraId="360B98AD" w14:textId="77777777" w:rsidR="00AE7286" w:rsidRPr="00FD482E" w:rsidRDefault="00AE7286" w:rsidP="00AE7286">
      <w:pPr>
        <w:spacing w:after="0" w:line="240" w:lineRule="auto"/>
        <w:rPr>
          <w:rFonts w:eastAsia="Times New Roman" w:cstheme="minorHAnsi"/>
          <w:color w:val="111111"/>
          <w:spacing w:val="-3"/>
          <w:sz w:val="22"/>
          <w:szCs w:val="26"/>
          <w:bdr w:val="none" w:sz="0" w:space="0" w:color="auto" w:frame="1"/>
          <w:lang w:eastAsia="en-GB"/>
        </w:rPr>
      </w:pPr>
      <w:r w:rsidRPr="00FD482E">
        <w:rPr>
          <w:rFonts w:eastAsia="Times New Roman" w:cstheme="minorHAnsi"/>
          <w:color w:val="111111"/>
          <w:spacing w:val="-3"/>
          <w:sz w:val="22"/>
          <w:szCs w:val="26"/>
          <w:bdr w:val="none" w:sz="0" w:space="0" w:color="auto" w:frame="1"/>
          <w:lang w:eastAsia="en-GB"/>
        </w:rPr>
        <w:t>Map 1: Deprivation in East Lothian</w:t>
      </w:r>
    </w:p>
    <w:p w14:paraId="75ECE85B"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1C9ADE27"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Deprivation leads to health inequalities, for example:</w:t>
      </w:r>
    </w:p>
    <w:p w14:paraId="7C4931A4" w14:textId="77777777" w:rsidR="00AE7286" w:rsidRPr="00C90466" w:rsidRDefault="00AE7286" w:rsidP="00AE7286">
      <w:pPr>
        <w:numPr>
          <w:ilvl w:val="0"/>
          <w:numId w:val="13"/>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lower life expectancy</w:t>
      </w:r>
    </w:p>
    <w:p w14:paraId="1F02589E" w14:textId="77777777" w:rsidR="00AE7286" w:rsidRPr="00C90466" w:rsidRDefault="00AE7286" w:rsidP="00AE7286">
      <w:pPr>
        <w:numPr>
          <w:ilvl w:val="0"/>
          <w:numId w:val="13"/>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higher rates of disease</w:t>
      </w:r>
    </w:p>
    <w:p w14:paraId="380E5893" w14:textId="77777777" w:rsidR="00AE7286" w:rsidRPr="00C90466" w:rsidRDefault="00AE7286" w:rsidP="00AE7286">
      <w:pPr>
        <w:numPr>
          <w:ilvl w:val="0"/>
          <w:numId w:val="13"/>
        </w:numPr>
        <w:spacing w:after="0" w:line="240" w:lineRule="auto"/>
        <w:ind w:left="360"/>
        <w:rPr>
          <w:rFonts w:eastAsia="Times New Roman" w:cstheme="minorHAnsi"/>
          <w:color w:val="111111"/>
          <w:spacing w:val="-3"/>
          <w:sz w:val="26"/>
          <w:szCs w:val="26"/>
          <w:lang w:eastAsia="en-GB"/>
        </w:rPr>
      </w:pPr>
      <w:r>
        <w:rPr>
          <w:rFonts w:eastAsia="Times New Roman" w:cstheme="minorHAnsi"/>
          <w:color w:val="111111"/>
          <w:spacing w:val="-3"/>
          <w:sz w:val="26"/>
          <w:szCs w:val="26"/>
          <w:bdr w:val="none" w:sz="0" w:space="0" w:color="auto" w:frame="1"/>
          <w:lang w:eastAsia="en-GB"/>
        </w:rPr>
        <w:t>more long-term illness</w:t>
      </w:r>
    </w:p>
    <w:p w14:paraId="1968DB91"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66BC0D2F" w14:textId="77777777" w:rsidR="00AE7286" w:rsidRPr="00FD482E" w:rsidRDefault="00AE7286" w:rsidP="00AE7286">
      <w:pPr>
        <w:spacing w:after="0" w:line="240" w:lineRule="auto"/>
        <w:jc w:val="center"/>
        <w:rPr>
          <w:rFonts w:eastAsia="Times New Roman" w:cstheme="minorHAnsi"/>
          <w:b/>
          <w:color w:val="111111"/>
          <w:spacing w:val="-3"/>
          <w:sz w:val="28"/>
          <w:szCs w:val="26"/>
          <w:lang w:eastAsia="en-GB"/>
        </w:rPr>
      </w:pPr>
      <w:r w:rsidRPr="00FD482E">
        <w:rPr>
          <w:rFonts w:eastAsia="Times New Roman" w:cstheme="minorHAnsi"/>
          <w:b/>
          <w:color w:val="111111"/>
          <w:spacing w:val="-3"/>
          <w:sz w:val="28"/>
          <w:szCs w:val="26"/>
          <w:bdr w:val="none" w:sz="0" w:space="0" w:color="auto" w:frame="1"/>
          <w:lang w:eastAsia="en-GB"/>
        </w:rPr>
        <w:t>We have to take deprivation into account when we are planning for the future.</w:t>
      </w:r>
    </w:p>
    <w:p w14:paraId="5752B72A" w14:textId="77777777" w:rsidR="00AE7286" w:rsidRDefault="00AE7286" w:rsidP="00AE7286">
      <w:pPr>
        <w:spacing w:after="0"/>
        <w:rPr>
          <w:rFonts w:eastAsia="Times New Roman" w:cstheme="minorHAnsi"/>
          <w:b/>
          <w:color w:val="111111"/>
          <w:spacing w:val="-3"/>
          <w:sz w:val="28"/>
          <w:szCs w:val="28"/>
          <w:bdr w:val="none" w:sz="0" w:space="0" w:color="auto" w:frame="1"/>
          <w:lang w:eastAsia="en-GB"/>
        </w:rPr>
      </w:pPr>
    </w:p>
    <w:p w14:paraId="1B49A019" w14:textId="77777777" w:rsidR="00AE7286" w:rsidRPr="006E595E" w:rsidRDefault="00AE7286" w:rsidP="00AE7286">
      <w:pPr>
        <w:spacing w:after="0"/>
        <w:rPr>
          <w:rFonts w:eastAsia="Times New Roman" w:cstheme="minorHAnsi"/>
          <w:b/>
          <w:color w:val="111111"/>
          <w:spacing w:val="-3"/>
          <w:sz w:val="28"/>
          <w:szCs w:val="28"/>
          <w:bdr w:val="none" w:sz="0" w:space="0" w:color="auto" w:frame="1"/>
          <w:lang w:eastAsia="en-GB"/>
        </w:rPr>
      </w:pPr>
      <w:r w:rsidRPr="00C90466">
        <w:rPr>
          <w:rFonts w:eastAsia="Times New Roman" w:cstheme="minorHAnsi"/>
          <w:b/>
          <w:color w:val="111111"/>
          <w:spacing w:val="-3"/>
          <w:sz w:val="28"/>
          <w:szCs w:val="28"/>
          <w:bdr w:val="none" w:sz="0" w:space="0" w:color="auto" w:frame="1"/>
          <w:lang w:eastAsia="en-GB"/>
        </w:rPr>
        <w:t xml:space="preserve">Staffing </w:t>
      </w:r>
      <w:r w:rsidRPr="00C90466">
        <w:rPr>
          <w:rFonts w:eastAsia="Times New Roman" w:cstheme="minorHAnsi"/>
          <w:color w:val="111111"/>
          <w:spacing w:val="-3"/>
          <w:sz w:val="26"/>
          <w:szCs w:val="26"/>
          <w:bdr w:val="none" w:sz="0" w:space="0" w:color="auto" w:frame="1"/>
          <w:lang w:eastAsia="en-GB"/>
        </w:rPr>
        <w:br/>
        <w:t xml:space="preserve">Health and social care is dealing with a staffing crisis at a national and local level. East Lothian is no exception. </w:t>
      </w:r>
      <w:r>
        <w:rPr>
          <w:rFonts w:eastAsia="Times New Roman" w:cstheme="minorHAnsi"/>
          <w:color w:val="111111"/>
          <w:spacing w:val="-3"/>
          <w:sz w:val="26"/>
          <w:szCs w:val="26"/>
          <w:bdr w:val="none" w:sz="0" w:space="0" w:color="auto" w:frame="1"/>
          <w:lang w:eastAsia="en-GB"/>
        </w:rPr>
        <w:br/>
      </w:r>
      <w:r w:rsidRPr="00C90466">
        <w:rPr>
          <w:rFonts w:eastAsia="Times New Roman" w:cstheme="minorHAnsi"/>
          <w:color w:val="111111"/>
          <w:spacing w:val="-3"/>
          <w:sz w:val="26"/>
          <w:szCs w:val="26"/>
          <w:bdr w:val="none" w:sz="0" w:space="0" w:color="auto" w:frame="1"/>
          <w:lang w:eastAsia="en-GB"/>
        </w:rPr>
        <w:br/>
        <w:t xml:space="preserve">Our workforce is ageing. In 2020, 80% of social care staff were female and 44% over the age of 45 years. </w:t>
      </w:r>
      <w:r w:rsidRPr="00C90466">
        <w:rPr>
          <w:rFonts w:eastAsia="Times New Roman" w:cstheme="minorHAnsi"/>
          <w:color w:val="111111"/>
          <w:spacing w:val="-3"/>
          <w:sz w:val="26"/>
          <w:szCs w:val="26"/>
          <w:bdr w:val="none" w:sz="0" w:space="0" w:color="auto" w:frame="1"/>
          <w:lang w:eastAsia="en-GB"/>
        </w:rPr>
        <w:br/>
      </w:r>
      <w:r>
        <w:rPr>
          <w:rFonts w:eastAsia="Times New Roman" w:cstheme="minorHAnsi"/>
          <w:color w:val="111111"/>
          <w:spacing w:val="-3"/>
          <w:sz w:val="26"/>
          <w:szCs w:val="26"/>
          <w:bdr w:val="none" w:sz="0" w:space="0" w:color="auto" w:frame="1"/>
          <w:lang w:eastAsia="en-GB"/>
        </w:rPr>
        <w:br/>
      </w:r>
      <w:r w:rsidRPr="00C90466">
        <w:rPr>
          <w:rFonts w:eastAsia="Times New Roman" w:cstheme="minorHAnsi"/>
          <w:color w:val="111111"/>
          <w:spacing w:val="-3"/>
          <w:sz w:val="26"/>
          <w:szCs w:val="26"/>
          <w:bdr w:val="none" w:sz="0" w:space="0" w:color="auto" w:frame="1"/>
          <w:lang w:eastAsia="en-GB"/>
        </w:rPr>
        <w:t xml:space="preserve">Many people working in the care sector </w:t>
      </w:r>
      <w:proofErr w:type="gramStart"/>
      <w:r w:rsidRPr="00C90466">
        <w:rPr>
          <w:rFonts w:eastAsia="Times New Roman" w:cstheme="minorHAnsi"/>
          <w:color w:val="111111"/>
          <w:spacing w:val="-3"/>
          <w:sz w:val="26"/>
          <w:szCs w:val="26"/>
          <w:bdr w:val="none" w:sz="0" w:space="0" w:color="auto" w:frame="1"/>
          <w:lang w:eastAsia="en-GB"/>
        </w:rPr>
        <w:t>receive</w:t>
      </w:r>
      <w:proofErr w:type="gramEnd"/>
      <w:r w:rsidRPr="00C90466">
        <w:rPr>
          <w:rFonts w:eastAsia="Times New Roman" w:cstheme="minorHAnsi"/>
          <w:color w:val="111111"/>
          <w:spacing w:val="-3"/>
          <w:sz w:val="26"/>
          <w:szCs w:val="26"/>
          <w:bdr w:val="none" w:sz="0" w:space="0" w:color="auto" w:frame="1"/>
          <w:lang w:eastAsia="en-GB"/>
        </w:rPr>
        <w:t xml:space="preserve"> low pay but carry out challenging roles. </w:t>
      </w:r>
      <w:r w:rsidRPr="006E595E">
        <w:rPr>
          <w:rFonts w:eastAsia="Times New Roman" w:cstheme="minorHAnsi"/>
          <w:color w:val="111111"/>
          <w:spacing w:val="-3"/>
          <w:sz w:val="26"/>
          <w:szCs w:val="26"/>
          <w:bdr w:val="none" w:sz="0" w:space="0" w:color="auto" w:frame="1"/>
          <w:lang w:eastAsia="en-GB"/>
        </w:rPr>
        <w:t xml:space="preserve">The majority of positions within the care sector are low paid, challenging roles, which directly compete with hospitality, retail, education and cleaning </w:t>
      </w:r>
      <w:proofErr w:type="gramStart"/>
      <w:r w:rsidRPr="006E595E">
        <w:rPr>
          <w:rFonts w:eastAsia="Times New Roman" w:cstheme="minorHAnsi"/>
          <w:color w:val="111111"/>
          <w:spacing w:val="-3"/>
          <w:sz w:val="26"/>
          <w:szCs w:val="26"/>
          <w:bdr w:val="none" w:sz="0" w:space="0" w:color="auto" w:frame="1"/>
          <w:lang w:eastAsia="en-GB"/>
        </w:rPr>
        <w:t>sectors</w:t>
      </w:r>
      <w:proofErr w:type="gramEnd"/>
    </w:p>
    <w:p w14:paraId="728FB0C0"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 xml:space="preserve">By 2043, for </w:t>
      </w:r>
      <w:r>
        <w:rPr>
          <w:rFonts w:eastAsia="Times New Roman" w:cstheme="minorHAnsi"/>
          <w:color w:val="111111"/>
          <w:spacing w:val="-3"/>
          <w:sz w:val="26"/>
          <w:szCs w:val="26"/>
          <w:bdr w:val="none" w:sz="0" w:space="0" w:color="auto" w:frame="1"/>
          <w:lang w:eastAsia="en-GB"/>
        </w:rPr>
        <w:t xml:space="preserve">every 100 people of working age, </w:t>
      </w:r>
      <w:r w:rsidRPr="00C90466">
        <w:rPr>
          <w:rFonts w:eastAsia="Times New Roman" w:cstheme="minorHAnsi"/>
          <w:color w:val="111111"/>
          <w:spacing w:val="-3"/>
          <w:sz w:val="26"/>
          <w:szCs w:val="26"/>
          <w:bdr w:val="none" w:sz="0" w:space="0" w:color="auto" w:frame="1"/>
          <w:lang w:eastAsia="en-GB"/>
        </w:rPr>
        <w:t>49 of them will no longer be working.</w:t>
      </w:r>
    </w:p>
    <w:p w14:paraId="0D7CB582"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lastRenderedPageBreak/>
        <w:br/>
        <w:t>This means a much tighter labour market. At the same time, it will increase demand for public services like social care.</w:t>
      </w:r>
    </w:p>
    <w:p w14:paraId="044BE42B" w14:textId="77777777" w:rsidR="00AE7286" w:rsidRDefault="00AE7286" w:rsidP="00AE7286">
      <w:pPr>
        <w:spacing w:after="0" w:line="240" w:lineRule="auto"/>
        <w:rPr>
          <w:rFonts w:eastAsia="Times New Roman" w:cstheme="minorHAnsi"/>
          <w:b/>
          <w:color w:val="111111"/>
          <w:spacing w:val="-3"/>
          <w:sz w:val="28"/>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br/>
      </w:r>
      <w:r w:rsidRPr="00FD482E">
        <w:rPr>
          <w:rFonts w:eastAsia="Times New Roman" w:cstheme="minorHAnsi"/>
          <w:b/>
          <w:color w:val="111111"/>
          <w:spacing w:val="-3"/>
          <w:sz w:val="28"/>
          <w:szCs w:val="26"/>
          <w:bdr w:val="none" w:sz="0" w:space="0" w:color="auto" w:frame="1"/>
          <w:lang w:eastAsia="en-GB"/>
        </w:rPr>
        <w:t xml:space="preserve">To be able to continue delivering services, we will have to, </w:t>
      </w:r>
    </w:p>
    <w:p w14:paraId="6E7CF1FA" w14:textId="77777777" w:rsidR="00AE7286" w:rsidRPr="00FD482E" w:rsidRDefault="00AE7286" w:rsidP="00AE7286">
      <w:pPr>
        <w:pStyle w:val="ListParagraph"/>
        <w:numPr>
          <w:ilvl w:val="0"/>
          <w:numId w:val="23"/>
        </w:numPr>
        <w:spacing w:after="0" w:line="240" w:lineRule="auto"/>
        <w:rPr>
          <w:rFonts w:eastAsia="Times New Roman" w:cstheme="minorHAnsi"/>
          <w:b/>
          <w:color w:val="111111"/>
          <w:spacing w:val="-3"/>
          <w:sz w:val="26"/>
          <w:szCs w:val="26"/>
          <w:lang w:eastAsia="en-GB"/>
        </w:rPr>
      </w:pPr>
      <w:r w:rsidRPr="00FD482E">
        <w:rPr>
          <w:rFonts w:eastAsia="Times New Roman" w:cstheme="minorHAnsi"/>
          <w:b/>
          <w:color w:val="111111"/>
          <w:spacing w:val="-3"/>
          <w:sz w:val="28"/>
          <w:szCs w:val="26"/>
          <w:bdr w:val="none" w:sz="0" w:space="0" w:color="auto" w:frame="1"/>
          <w:lang w:eastAsia="en-GB"/>
        </w:rPr>
        <w:t xml:space="preserve">identify effective means of recruiting enough </w:t>
      </w:r>
      <w:proofErr w:type="gramStart"/>
      <w:r w:rsidRPr="00FD482E">
        <w:rPr>
          <w:rFonts w:eastAsia="Times New Roman" w:cstheme="minorHAnsi"/>
          <w:b/>
          <w:color w:val="111111"/>
          <w:spacing w:val="-3"/>
          <w:sz w:val="28"/>
          <w:szCs w:val="26"/>
          <w:bdr w:val="none" w:sz="0" w:space="0" w:color="auto" w:frame="1"/>
          <w:lang w:eastAsia="en-GB"/>
        </w:rPr>
        <w:t>staff</w:t>
      </w:r>
      <w:proofErr w:type="gramEnd"/>
      <w:r w:rsidRPr="00FD482E">
        <w:rPr>
          <w:rFonts w:eastAsia="Times New Roman" w:cstheme="minorHAnsi"/>
          <w:b/>
          <w:color w:val="111111"/>
          <w:spacing w:val="-3"/>
          <w:sz w:val="28"/>
          <w:szCs w:val="26"/>
          <w:lang w:eastAsia="en-GB"/>
        </w:rPr>
        <w:t xml:space="preserve"> </w:t>
      </w:r>
    </w:p>
    <w:p w14:paraId="4A5BF20A" w14:textId="77777777" w:rsidR="00AE7286" w:rsidRPr="00F96ABB" w:rsidRDefault="00AE7286" w:rsidP="00AE7286">
      <w:pPr>
        <w:pStyle w:val="ListParagraph"/>
        <w:numPr>
          <w:ilvl w:val="0"/>
          <w:numId w:val="23"/>
        </w:numPr>
        <w:spacing w:after="0" w:line="240" w:lineRule="auto"/>
        <w:rPr>
          <w:rFonts w:eastAsia="Times New Roman" w:cstheme="minorHAnsi"/>
          <w:b/>
          <w:color w:val="111111"/>
          <w:spacing w:val="-3"/>
          <w:sz w:val="26"/>
          <w:szCs w:val="26"/>
          <w:lang w:eastAsia="en-GB"/>
        </w:rPr>
      </w:pPr>
      <w:r w:rsidRPr="00FD482E">
        <w:rPr>
          <w:rFonts w:eastAsia="Times New Roman" w:cstheme="minorHAnsi"/>
          <w:b/>
          <w:color w:val="111111"/>
          <w:spacing w:val="-3"/>
          <w:sz w:val="28"/>
          <w:szCs w:val="26"/>
          <w:bdr w:val="none" w:sz="0" w:space="0" w:color="auto" w:frame="1"/>
          <w:lang w:eastAsia="en-GB"/>
        </w:rPr>
        <w:t>identify e</w:t>
      </w:r>
      <w:r>
        <w:rPr>
          <w:rFonts w:eastAsia="Times New Roman" w:cstheme="minorHAnsi"/>
          <w:b/>
          <w:color w:val="111111"/>
          <w:spacing w:val="-3"/>
          <w:sz w:val="28"/>
          <w:szCs w:val="26"/>
          <w:bdr w:val="none" w:sz="0" w:space="0" w:color="auto" w:frame="1"/>
          <w:lang w:eastAsia="en-GB"/>
        </w:rPr>
        <w:t xml:space="preserve">ffective ways of retaining </w:t>
      </w:r>
      <w:proofErr w:type="gramStart"/>
      <w:r>
        <w:rPr>
          <w:rFonts w:eastAsia="Times New Roman" w:cstheme="minorHAnsi"/>
          <w:b/>
          <w:color w:val="111111"/>
          <w:spacing w:val="-3"/>
          <w:sz w:val="28"/>
          <w:szCs w:val="26"/>
          <w:bdr w:val="none" w:sz="0" w:space="0" w:color="auto" w:frame="1"/>
          <w:lang w:eastAsia="en-GB"/>
        </w:rPr>
        <w:t>them</w:t>
      </w:r>
      <w:proofErr w:type="gramEnd"/>
    </w:p>
    <w:p w14:paraId="44614AF7" w14:textId="77777777" w:rsidR="00AE7286" w:rsidRPr="00FD482E" w:rsidRDefault="00AE7286" w:rsidP="00AE7286">
      <w:pPr>
        <w:pStyle w:val="ListParagraph"/>
        <w:spacing w:after="0" w:line="240" w:lineRule="auto"/>
        <w:rPr>
          <w:rFonts w:eastAsia="Times New Roman" w:cstheme="minorHAnsi"/>
          <w:b/>
          <w:color w:val="111111"/>
          <w:spacing w:val="-3"/>
          <w:sz w:val="26"/>
          <w:szCs w:val="26"/>
          <w:lang w:eastAsia="en-GB"/>
        </w:rPr>
      </w:pPr>
    </w:p>
    <w:p w14:paraId="6385BDB2" w14:textId="77777777" w:rsidR="00AE7286" w:rsidRPr="00FD482E" w:rsidRDefault="00AE7286" w:rsidP="00AE7286">
      <w:pPr>
        <w:spacing w:after="0" w:line="240" w:lineRule="auto"/>
        <w:rPr>
          <w:rFonts w:eastAsia="Times New Roman" w:cstheme="minorHAnsi"/>
          <w:b/>
          <w:color w:val="111111"/>
          <w:spacing w:val="-3"/>
          <w:sz w:val="26"/>
          <w:szCs w:val="26"/>
          <w:lang w:eastAsia="en-GB"/>
        </w:rPr>
      </w:pPr>
      <w:r w:rsidRPr="00FD482E">
        <w:rPr>
          <w:rFonts w:eastAsia="Times New Roman" w:cstheme="minorHAnsi"/>
          <w:b/>
          <w:color w:val="111111"/>
          <w:spacing w:val="-3"/>
          <w:sz w:val="28"/>
          <w:szCs w:val="26"/>
          <w:bdr w:val="none" w:sz="0" w:space="0" w:color="auto" w:frame="1"/>
          <w:lang w:eastAsia="en-GB"/>
        </w:rPr>
        <w:t>This need</w:t>
      </w:r>
      <w:r>
        <w:rPr>
          <w:rFonts w:eastAsia="Times New Roman" w:cstheme="minorHAnsi"/>
          <w:b/>
          <w:color w:val="111111"/>
          <w:spacing w:val="-3"/>
          <w:sz w:val="28"/>
          <w:szCs w:val="26"/>
          <w:bdr w:val="none" w:sz="0" w:space="0" w:color="auto" w:frame="1"/>
          <w:lang w:eastAsia="en-GB"/>
        </w:rPr>
        <w:t>s</w:t>
      </w:r>
      <w:r w:rsidRPr="00FD482E">
        <w:rPr>
          <w:rFonts w:eastAsia="Times New Roman" w:cstheme="minorHAnsi"/>
          <w:b/>
          <w:color w:val="111111"/>
          <w:spacing w:val="-3"/>
          <w:sz w:val="28"/>
          <w:szCs w:val="26"/>
          <w:bdr w:val="none" w:sz="0" w:space="0" w:color="auto" w:frame="1"/>
          <w:lang w:eastAsia="en-GB"/>
        </w:rPr>
        <w:t xml:space="preserve"> a national ap</w:t>
      </w:r>
      <w:r>
        <w:rPr>
          <w:rFonts w:eastAsia="Times New Roman" w:cstheme="minorHAnsi"/>
          <w:b/>
          <w:color w:val="111111"/>
          <w:spacing w:val="-3"/>
          <w:sz w:val="28"/>
          <w:szCs w:val="26"/>
          <w:bdr w:val="none" w:sz="0" w:space="0" w:color="auto" w:frame="1"/>
          <w:lang w:eastAsia="en-GB"/>
        </w:rPr>
        <w:t>proach as well as a local one.</w:t>
      </w:r>
      <w:r w:rsidRPr="00FD482E">
        <w:rPr>
          <w:rFonts w:eastAsia="Times New Roman" w:cstheme="minorHAnsi"/>
          <w:b/>
          <w:color w:val="111111"/>
          <w:spacing w:val="-3"/>
          <w:sz w:val="28"/>
          <w:szCs w:val="26"/>
          <w:bdr w:val="none" w:sz="0" w:space="0" w:color="auto" w:frame="1"/>
          <w:lang w:eastAsia="en-GB"/>
        </w:rPr>
        <w:t xml:space="preserve"> </w:t>
      </w:r>
    </w:p>
    <w:p w14:paraId="1CCB38F2" w14:textId="77777777" w:rsidR="00AE728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br/>
      </w:r>
    </w:p>
    <w:p w14:paraId="3B54693E" w14:textId="77777777" w:rsidR="00AE7286" w:rsidRPr="00C90466" w:rsidRDefault="00AE7286" w:rsidP="00AE7286">
      <w:pPr>
        <w:spacing w:after="0" w:line="240" w:lineRule="auto"/>
        <w:rPr>
          <w:rFonts w:eastAsia="Times New Roman" w:cstheme="minorHAnsi"/>
          <w:b/>
          <w:color w:val="111111"/>
          <w:spacing w:val="-3"/>
          <w:sz w:val="28"/>
          <w:szCs w:val="28"/>
          <w:lang w:eastAsia="en-GB"/>
        </w:rPr>
      </w:pPr>
      <w:r w:rsidRPr="00C90466">
        <w:rPr>
          <w:rFonts w:eastAsia="Times New Roman" w:cstheme="minorHAnsi"/>
          <w:b/>
          <w:color w:val="111111"/>
          <w:spacing w:val="-3"/>
          <w:sz w:val="28"/>
          <w:szCs w:val="28"/>
          <w:bdr w:val="none" w:sz="0" w:space="0" w:color="auto" w:frame="1"/>
          <w:lang w:eastAsia="en-GB"/>
        </w:rPr>
        <w:t>Finances</w:t>
      </w:r>
    </w:p>
    <w:p w14:paraId="30563462"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 xml:space="preserve">Finance is another key issue. NHS Lothian and East Lothian Council fund us to deliver health and social care services. Their funds come from Scottish Government. Scottish Government has said that there are significant financial challenges ahead. </w:t>
      </w:r>
    </w:p>
    <w:p w14:paraId="76246AAA"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6E1CFE81"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 xml:space="preserve">We are already seeing the impact of this. </w:t>
      </w:r>
      <w:r>
        <w:rPr>
          <w:rFonts w:eastAsia="Times New Roman" w:cstheme="minorHAnsi"/>
          <w:color w:val="111111"/>
          <w:spacing w:val="-3"/>
          <w:sz w:val="26"/>
          <w:szCs w:val="26"/>
          <w:bdr w:val="none" w:sz="0" w:space="0" w:color="auto" w:frame="1"/>
          <w:lang w:eastAsia="en-GB"/>
        </w:rPr>
        <w:t>Funding has reduced for 2023-24 and i</w:t>
      </w:r>
      <w:r w:rsidRPr="00C90466">
        <w:rPr>
          <w:rFonts w:eastAsia="Times New Roman" w:cstheme="minorHAnsi"/>
          <w:color w:val="111111"/>
          <w:spacing w:val="-3"/>
          <w:sz w:val="26"/>
          <w:szCs w:val="26"/>
          <w:bdr w:val="none" w:sz="0" w:space="0" w:color="auto" w:frame="1"/>
          <w:lang w:eastAsia="en-GB"/>
        </w:rPr>
        <w:t>t will continue to reduce over the next few years.</w:t>
      </w:r>
    </w:p>
    <w:p w14:paraId="695C99B7"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br/>
        <w:t>Any option that we put forward for</w:t>
      </w:r>
      <w:r>
        <w:rPr>
          <w:rFonts w:eastAsia="Times New Roman" w:cstheme="minorHAnsi"/>
          <w:color w:val="111111"/>
          <w:spacing w:val="-3"/>
          <w:sz w:val="26"/>
          <w:szCs w:val="26"/>
          <w:bdr w:val="none" w:sz="0" w:space="0" w:color="auto" w:frame="1"/>
          <w:lang w:eastAsia="en-GB"/>
        </w:rPr>
        <w:t xml:space="preserve"> services for older </w:t>
      </w:r>
      <w:r w:rsidRPr="00FD482E">
        <w:rPr>
          <w:rFonts w:eastAsia="Times New Roman" w:cstheme="minorHAnsi"/>
          <w:color w:val="111111"/>
          <w:spacing w:val="-3"/>
          <w:sz w:val="26"/>
          <w:szCs w:val="26"/>
          <w:bdr w:val="none" w:sz="0" w:space="0" w:color="auto" w:frame="1"/>
          <w:lang w:eastAsia="en-GB"/>
        </w:rPr>
        <w:t xml:space="preserve">people must, be </w:t>
      </w:r>
      <w:r>
        <w:rPr>
          <w:rFonts w:eastAsia="Times New Roman" w:cstheme="minorHAnsi"/>
          <w:color w:val="111111"/>
          <w:spacing w:val="-3"/>
          <w:sz w:val="26"/>
          <w:szCs w:val="26"/>
          <w:bdr w:val="none" w:sz="0" w:space="0" w:color="auto" w:frame="1"/>
          <w:lang w:eastAsia="en-GB"/>
        </w:rPr>
        <w:t>fully</w:t>
      </w:r>
      <w:r w:rsidRPr="00C90466">
        <w:rPr>
          <w:rFonts w:eastAsia="Times New Roman" w:cstheme="minorHAnsi"/>
          <w:color w:val="111111"/>
          <w:spacing w:val="-3"/>
          <w:sz w:val="26"/>
          <w:szCs w:val="26"/>
          <w:bdr w:val="none" w:sz="0" w:space="0" w:color="auto" w:frame="1"/>
          <w:lang w:eastAsia="en-GB"/>
        </w:rPr>
        <w:t xml:space="preserve"> costed and analysed </w:t>
      </w:r>
      <w:r>
        <w:rPr>
          <w:rFonts w:eastAsia="Times New Roman" w:cstheme="minorHAnsi"/>
          <w:color w:val="111111"/>
          <w:spacing w:val="-3"/>
          <w:sz w:val="26"/>
          <w:szCs w:val="26"/>
          <w:lang w:eastAsia="en-GB"/>
        </w:rPr>
        <w:t xml:space="preserve">to </w:t>
      </w:r>
      <w:r w:rsidRPr="00C90466">
        <w:rPr>
          <w:rFonts w:eastAsia="Times New Roman" w:cstheme="minorHAnsi"/>
          <w:color w:val="111111"/>
          <w:spacing w:val="-3"/>
          <w:sz w:val="26"/>
          <w:szCs w:val="26"/>
          <w:bdr w:val="none" w:sz="0" w:space="0" w:color="auto" w:frame="1"/>
          <w:lang w:eastAsia="en-GB"/>
        </w:rPr>
        <w:t xml:space="preserve">ensure affordability and best value. </w:t>
      </w:r>
    </w:p>
    <w:p w14:paraId="2081EF41" w14:textId="77777777" w:rsidR="00AE7286" w:rsidRPr="00C90466" w:rsidRDefault="00AE7286" w:rsidP="00AE7286">
      <w:pPr>
        <w:spacing w:after="0" w:line="240" w:lineRule="auto"/>
        <w:jc w:val="center"/>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br/>
      </w:r>
      <w:r w:rsidRPr="00FD482E">
        <w:rPr>
          <w:rFonts w:eastAsia="Times New Roman" w:cstheme="minorHAnsi"/>
          <w:b/>
          <w:bCs/>
          <w:color w:val="111111"/>
          <w:spacing w:val="-3"/>
          <w:sz w:val="28"/>
          <w:szCs w:val="26"/>
          <w:bdr w:val="none" w:sz="0" w:space="0" w:color="auto" w:frame="1"/>
          <w:lang w:eastAsia="en-GB"/>
        </w:rPr>
        <w:t>We need to do more with less funds.</w:t>
      </w:r>
    </w:p>
    <w:p w14:paraId="33C44810"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0C0D512D"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75EFEA22" w14:textId="77777777" w:rsidR="00AE7286" w:rsidRDefault="00AE7286" w:rsidP="00AE7286">
      <w:pPr>
        <w:spacing w:after="0" w:line="240" w:lineRule="auto"/>
        <w:rPr>
          <w:rFonts w:eastAsia="Times New Roman" w:cstheme="minorHAnsi"/>
          <w:b/>
          <w:color w:val="111111"/>
          <w:spacing w:val="-3"/>
          <w:sz w:val="28"/>
          <w:szCs w:val="28"/>
          <w:bdr w:val="none" w:sz="0" w:space="0" w:color="auto" w:frame="1"/>
          <w:lang w:eastAsia="en-GB"/>
        </w:rPr>
      </w:pPr>
    </w:p>
    <w:p w14:paraId="0FF622CD" w14:textId="77777777" w:rsidR="00AE7286" w:rsidRPr="00815A10" w:rsidRDefault="00AE7286" w:rsidP="00AE7286">
      <w:pPr>
        <w:spacing w:after="0" w:line="240" w:lineRule="auto"/>
        <w:rPr>
          <w:rFonts w:eastAsia="Times New Roman" w:cstheme="minorHAnsi"/>
          <w:b/>
          <w:bCs/>
          <w:color w:val="111111"/>
          <w:spacing w:val="-3"/>
          <w:sz w:val="26"/>
          <w:szCs w:val="26"/>
          <w:bdr w:val="none" w:sz="0" w:space="0" w:color="auto" w:frame="1"/>
          <w:lang w:eastAsia="en-GB"/>
        </w:rPr>
      </w:pPr>
      <w:r w:rsidRPr="00815A10">
        <w:rPr>
          <w:rFonts w:eastAsia="Times New Roman" w:cstheme="minorHAnsi"/>
          <w:b/>
          <w:color w:val="111111"/>
          <w:spacing w:val="-3"/>
          <w:sz w:val="28"/>
          <w:szCs w:val="28"/>
          <w:bdr w:val="none" w:sz="0" w:space="0" w:color="auto" w:frame="1"/>
          <w:lang w:eastAsia="en-GB"/>
        </w:rPr>
        <w:t>Other issues</w:t>
      </w:r>
    </w:p>
    <w:p w14:paraId="70A1BD1B"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br/>
        <w:t>There are other things</w:t>
      </w:r>
      <w:r>
        <w:rPr>
          <w:rFonts w:eastAsia="Times New Roman" w:cstheme="minorHAnsi"/>
          <w:color w:val="111111"/>
          <w:spacing w:val="-3"/>
          <w:sz w:val="26"/>
          <w:szCs w:val="26"/>
          <w:bdr w:val="none" w:sz="0" w:space="0" w:color="auto" w:frame="1"/>
          <w:lang w:eastAsia="en-GB"/>
        </w:rPr>
        <w:t xml:space="preserve"> that</w:t>
      </w:r>
      <w:r w:rsidRPr="00C90466">
        <w:rPr>
          <w:rFonts w:eastAsia="Times New Roman" w:cstheme="minorHAnsi"/>
          <w:color w:val="111111"/>
          <w:spacing w:val="-3"/>
          <w:sz w:val="26"/>
          <w:szCs w:val="26"/>
          <w:bdr w:val="none" w:sz="0" w:space="0" w:color="auto" w:frame="1"/>
          <w:lang w:eastAsia="en-GB"/>
        </w:rPr>
        <w:t xml:space="preserve"> need to</w:t>
      </w:r>
      <w:r>
        <w:rPr>
          <w:rFonts w:eastAsia="Times New Roman" w:cstheme="minorHAnsi"/>
          <w:color w:val="111111"/>
          <w:spacing w:val="-3"/>
          <w:sz w:val="26"/>
          <w:szCs w:val="26"/>
          <w:bdr w:val="none" w:sz="0" w:space="0" w:color="auto" w:frame="1"/>
          <w:lang w:eastAsia="en-GB"/>
        </w:rPr>
        <w:t xml:space="preserve"> be</w:t>
      </w:r>
      <w:r w:rsidRPr="00C90466">
        <w:rPr>
          <w:rFonts w:eastAsia="Times New Roman" w:cstheme="minorHAnsi"/>
          <w:color w:val="111111"/>
          <w:spacing w:val="-3"/>
          <w:sz w:val="26"/>
          <w:szCs w:val="26"/>
          <w:bdr w:val="none" w:sz="0" w:space="0" w:color="auto" w:frame="1"/>
          <w:lang w:eastAsia="en-GB"/>
        </w:rPr>
        <w:t xml:space="preserve"> consider</w:t>
      </w:r>
      <w:r>
        <w:rPr>
          <w:rFonts w:eastAsia="Times New Roman" w:cstheme="minorHAnsi"/>
          <w:color w:val="111111"/>
          <w:spacing w:val="-3"/>
          <w:sz w:val="26"/>
          <w:szCs w:val="26"/>
          <w:bdr w:val="none" w:sz="0" w:space="0" w:color="auto" w:frame="1"/>
          <w:lang w:eastAsia="en-GB"/>
        </w:rPr>
        <w:t>ed</w:t>
      </w:r>
      <w:r w:rsidRPr="00C90466">
        <w:rPr>
          <w:rFonts w:eastAsia="Times New Roman" w:cstheme="minorHAnsi"/>
          <w:color w:val="111111"/>
          <w:spacing w:val="-3"/>
          <w:sz w:val="26"/>
          <w:szCs w:val="26"/>
          <w:bdr w:val="none" w:sz="0" w:space="0" w:color="auto" w:frame="1"/>
          <w:lang w:eastAsia="en-GB"/>
        </w:rPr>
        <w:t>, for example:</w:t>
      </w:r>
    </w:p>
    <w:p w14:paraId="07E09C37" w14:textId="77777777" w:rsidR="00AE7286" w:rsidRPr="00C90466" w:rsidRDefault="00AE7286" w:rsidP="00AE7286">
      <w:pPr>
        <w:numPr>
          <w:ilvl w:val="0"/>
          <w:numId w:val="14"/>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The impact of the proposed National Care Service</w:t>
      </w:r>
    </w:p>
    <w:p w14:paraId="4ED59091" w14:textId="77777777" w:rsidR="00AE7286" w:rsidRPr="00C90466" w:rsidRDefault="00AE7286" w:rsidP="00AE7286">
      <w:pPr>
        <w:numPr>
          <w:ilvl w:val="0"/>
          <w:numId w:val="14"/>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 xml:space="preserve">The number of spaces available for community-based services to take </w:t>
      </w:r>
      <w:proofErr w:type="gramStart"/>
      <w:r w:rsidRPr="00C90466">
        <w:rPr>
          <w:rFonts w:eastAsia="Times New Roman" w:cstheme="minorHAnsi"/>
          <w:color w:val="111111"/>
          <w:spacing w:val="-3"/>
          <w:sz w:val="26"/>
          <w:szCs w:val="26"/>
          <w:bdr w:val="none" w:sz="0" w:space="0" w:color="auto" w:frame="1"/>
          <w:lang w:eastAsia="en-GB"/>
        </w:rPr>
        <w:t>place</w:t>
      </w:r>
      <w:proofErr w:type="gramEnd"/>
    </w:p>
    <w:p w14:paraId="7217F96B" w14:textId="77777777" w:rsidR="00AE7286" w:rsidRPr="00C90466" w:rsidRDefault="00AE7286" w:rsidP="00AE7286">
      <w:pPr>
        <w:numPr>
          <w:ilvl w:val="0"/>
          <w:numId w:val="14"/>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If we w</w:t>
      </w:r>
      <w:r>
        <w:rPr>
          <w:rFonts w:eastAsia="Times New Roman" w:cstheme="minorHAnsi"/>
          <w:color w:val="111111"/>
          <w:spacing w:val="-3"/>
          <w:sz w:val="26"/>
          <w:szCs w:val="26"/>
          <w:bdr w:val="none" w:sz="0" w:space="0" w:color="auto" w:frame="1"/>
          <w:lang w:eastAsia="en-GB"/>
        </w:rPr>
        <w:t>ill</w:t>
      </w:r>
      <w:r w:rsidRPr="00C90466">
        <w:rPr>
          <w:rFonts w:eastAsia="Times New Roman" w:cstheme="minorHAnsi"/>
          <w:color w:val="111111"/>
          <w:spacing w:val="-3"/>
          <w:sz w:val="26"/>
          <w:szCs w:val="26"/>
          <w:bdr w:val="none" w:sz="0" w:space="0" w:color="auto" w:frame="1"/>
          <w:lang w:eastAsia="en-GB"/>
        </w:rPr>
        <w:t xml:space="preserve"> be able to access to those spaces </w:t>
      </w:r>
    </w:p>
    <w:p w14:paraId="1CC8698C" w14:textId="77777777" w:rsidR="00AE7286" w:rsidRPr="00815A10" w:rsidRDefault="00AE7286" w:rsidP="00AE7286">
      <w:pPr>
        <w:numPr>
          <w:ilvl w:val="0"/>
          <w:numId w:val="14"/>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How to get peop</w:t>
      </w:r>
      <w:r>
        <w:rPr>
          <w:rFonts w:eastAsia="Times New Roman" w:cstheme="minorHAnsi"/>
          <w:color w:val="111111"/>
          <w:spacing w:val="-3"/>
          <w:sz w:val="26"/>
          <w:szCs w:val="26"/>
          <w:bdr w:val="none" w:sz="0" w:space="0" w:color="auto" w:frame="1"/>
          <w:lang w:eastAsia="en-GB"/>
        </w:rPr>
        <w:t>le to and from community spaces using</w:t>
      </w:r>
      <w:r w:rsidRPr="00815A10">
        <w:rPr>
          <w:rFonts w:eastAsia="Times New Roman" w:cstheme="minorHAnsi"/>
          <w:color w:val="111111"/>
          <w:spacing w:val="-3"/>
          <w:sz w:val="26"/>
          <w:szCs w:val="26"/>
          <w:bdr w:val="none" w:sz="0" w:space="0" w:color="auto" w:frame="1"/>
          <w:lang w:eastAsia="en-GB"/>
        </w:rPr>
        <w:t xml:space="preserve"> public transport.</w:t>
      </w:r>
    </w:p>
    <w:p w14:paraId="4F85D415"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5C261A9F" w14:textId="77777777" w:rsidR="00AE7286" w:rsidRPr="00FD482E" w:rsidRDefault="00AE7286" w:rsidP="00AE7286">
      <w:pPr>
        <w:spacing w:after="0"/>
        <w:jc w:val="center"/>
        <w:rPr>
          <w:b/>
          <w:sz w:val="28"/>
        </w:rPr>
      </w:pPr>
      <w:r w:rsidRPr="00FD482E">
        <w:rPr>
          <w:b/>
          <w:sz w:val="28"/>
        </w:rPr>
        <w:t xml:space="preserve">These </w:t>
      </w:r>
      <w:r>
        <w:rPr>
          <w:b/>
          <w:sz w:val="28"/>
        </w:rPr>
        <w:t xml:space="preserve">are </w:t>
      </w:r>
      <w:r w:rsidRPr="00FD482E">
        <w:rPr>
          <w:b/>
          <w:sz w:val="28"/>
        </w:rPr>
        <w:t xml:space="preserve">wider issues that ELHSCP does not have control over, </w:t>
      </w:r>
      <w:r>
        <w:rPr>
          <w:b/>
          <w:sz w:val="28"/>
        </w:rPr>
        <w:br/>
      </w:r>
      <w:r w:rsidRPr="00FD482E">
        <w:rPr>
          <w:b/>
          <w:sz w:val="28"/>
        </w:rPr>
        <w:t xml:space="preserve">which may affect the way in which we can deliver </w:t>
      </w:r>
      <w:proofErr w:type="gramStart"/>
      <w:r w:rsidRPr="00FD482E">
        <w:rPr>
          <w:b/>
          <w:sz w:val="28"/>
        </w:rPr>
        <w:t>services</w:t>
      </w:r>
      <w:proofErr w:type="gramEnd"/>
    </w:p>
    <w:p w14:paraId="3CD81C4E" w14:textId="18126BB2" w:rsidR="00AE7286" w:rsidRDefault="00AE7286" w:rsidP="00AE7286">
      <w:pPr>
        <w:spacing w:after="0"/>
        <w:rPr>
          <w:rFonts w:eastAsia="Times New Roman" w:cstheme="minorHAnsi"/>
          <w:b/>
          <w:color w:val="111111"/>
          <w:spacing w:val="-3"/>
          <w:sz w:val="36"/>
          <w:szCs w:val="43"/>
          <w:bdr w:val="none" w:sz="0" w:space="0" w:color="auto" w:frame="1"/>
          <w:lang w:eastAsia="en-GB"/>
        </w:rPr>
      </w:pPr>
    </w:p>
    <w:p w14:paraId="15BA41C4" w14:textId="77777777" w:rsidR="00AE7286" w:rsidRDefault="00AE7286" w:rsidP="00AE7286">
      <w:pPr>
        <w:spacing w:after="0"/>
        <w:rPr>
          <w:rFonts w:eastAsia="Times New Roman" w:cstheme="minorHAnsi"/>
          <w:b/>
          <w:color w:val="111111"/>
          <w:spacing w:val="-3"/>
          <w:sz w:val="36"/>
          <w:szCs w:val="43"/>
          <w:bdr w:val="none" w:sz="0" w:space="0" w:color="auto" w:frame="1"/>
          <w:lang w:eastAsia="en-GB"/>
        </w:rPr>
      </w:pPr>
    </w:p>
    <w:p w14:paraId="49C2AE4F" w14:textId="77777777" w:rsidR="00AE7286" w:rsidRPr="00283873" w:rsidRDefault="00AE7286" w:rsidP="00AE7286">
      <w:pPr>
        <w:pStyle w:val="Heading1"/>
        <w:rPr>
          <w:bdr w:val="none" w:sz="0" w:space="0" w:color="auto" w:frame="1"/>
        </w:rPr>
      </w:pPr>
      <w:r w:rsidRPr="00283873">
        <w:rPr>
          <w:bdr w:val="none" w:sz="0" w:space="0" w:color="auto" w:frame="1"/>
        </w:rPr>
        <w:lastRenderedPageBreak/>
        <w:t>What do we know already?</w:t>
      </w:r>
    </w:p>
    <w:p w14:paraId="4CA5DB99"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In 2022, we engaged</w:t>
      </w:r>
      <w:r>
        <w:rPr>
          <w:rFonts w:eastAsia="Times New Roman" w:cstheme="minorHAnsi"/>
          <w:color w:val="111111"/>
          <w:spacing w:val="-3"/>
          <w:sz w:val="26"/>
          <w:szCs w:val="26"/>
          <w:bdr w:val="none" w:sz="0" w:space="0" w:color="auto" w:frame="1"/>
          <w:lang w:eastAsia="en-GB"/>
        </w:rPr>
        <w:t xml:space="preserve"> extensively</w:t>
      </w:r>
      <w:r w:rsidRPr="00C90466">
        <w:rPr>
          <w:rFonts w:eastAsia="Times New Roman" w:cstheme="minorHAnsi"/>
          <w:color w:val="111111"/>
          <w:spacing w:val="-3"/>
          <w:sz w:val="26"/>
          <w:szCs w:val="26"/>
          <w:bdr w:val="none" w:sz="0" w:space="0" w:color="auto" w:frame="1"/>
          <w:lang w:eastAsia="en-GB"/>
        </w:rPr>
        <w:t xml:space="preserve"> with East Lothian communities. We ask</w:t>
      </w:r>
      <w:r>
        <w:rPr>
          <w:rFonts w:eastAsia="Times New Roman" w:cstheme="minorHAnsi"/>
          <w:color w:val="111111"/>
          <w:spacing w:val="-3"/>
          <w:sz w:val="26"/>
          <w:szCs w:val="26"/>
          <w:bdr w:val="none" w:sz="0" w:space="0" w:color="auto" w:frame="1"/>
          <w:lang w:eastAsia="en-GB"/>
        </w:rPr>
        <w:t>ed</w:t>
      </w:r>
      <w:r w:rsidRPr="00C90466">
        <w:rPr>
          <w:rFonts w:eastAsia="Times New Roman" w:cstheme="minorHAnsi"/>
          <w:color w:val="111111"/>
          <w:spacing w:val="-3"/>
          <w:sz w:val="26"/>
          <w:szCs w:val="26"/>
          <w:bdr w:val="none" w:sz="0" w:space="0" w:color="auto" w:frame="1"/>
          <w:lang w:eastAsia="en-GB"/>
        </w:rPr>
        <w:t xml:space="preserve"> them to tell us what they wanted from health and social care services in later life. </w:t>
      </w:r>
    </w:p>
    <w:p w14:paraId="11E660B0"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br/>
        <w:t xml:space="preserve">Here are the key things people told us: </w:t>
      </w:r>
    </w:p>
    <w:p w14:paraId="4E180D30"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0BBECEB2" w14:textId="77777777" w:rsidR="00AE7286" w:rsidRPr="00C90466" w:rsidRDefault="00AE7286" w:rsidP="00AE7286">
      <w:pPr>
        <w:pStyle w:val="ListParagraph"/>
        <w:numPr>
          <w:ilvl w:val="0"/>
          <w:numId w:val="16"/>
        </w:num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People would prefer to stay</w:t>
      </w:r>
      <w:r w:rsidRPr="00224A76">
        <w:rPr>
          <w:rFonts w:eastAsia="Times New Roman" w:cstheme="minorHAnsi"/>
          <w:color w:val="111111"/>
          <w:spacing w:val="-3"/>
          <w:sz w:val="26"/>
          <w:szCs w:val="26"/>
          <w:bdr w:val="none" w:sz="0" w:space="0" w:color="auto" w:frame="1"/>
          <w:lang w:eastAsia="en-GB"/>
        </w:rPr>
        <w:t xml:space="preserve"> independently</w:t>
      </w:r>
      <w:r w:rsidRPr="00C90466">
        <w:rPr>
          <w:rFonts w:eastAsia="Times New Roman" w:cstheme="minorHAnsi"/>
          <w:color w:val="111111"/>
          <w:spacing w:val="-3"/>
          <w:sz w:val="26"/>
          <w:szCs w:val="26"/>
          <w:bdr w:val="none" w:sz="0" w:space="0" w:color="auto" w:frame="1"/>
          <w:lang w:eastAsia="en-GB"/>
        </w:rPr>
        <w:t>, in their own homes for as long as possible.</w:t>
      </w:r>
    </w:p>
    <w:p w14:paraId="320C377D" w14:textId="77777777" w:rsidR="00AE7286" w:rsidRPr="00413630" w:rsidRDefault="00AE7286" w:rsidP="00AE7286">
      <w:pPr>
        <w:pStyle w:val="ListParagraph"/>
        <w:numPr>
          <w:ilvl w:val="0"/>
          <w:numId w:val="16"/>
        </w:numPr>
        <w:spacing w:after="0" w:line="240" w:lineRule="auto"/>
        <w:rPr>
          <w:rFonts w:eastAsia="Times New Roman" w:cstheme="minorHAnsi"/>
          <w:color w:val="111111"/>
          <w:spacing w:val="-3"/>
          <w:sz w:val="26"/>
          <w:szCs w:val="26"/>
          <w:lang w:eastAsia="en-GB"/>
        </w:rPr>
      </w:pPr>
      <w:r w:rsidRPr="00815A10">
        <w:rPr>
          <w:rFonts w:eastAsia="Times New Roman" w:cstheme="minorHAnsi"/>
          <w:color w:val="111111"/>
          <w:spacing w:val="-3"/>
          <w:sz w:val="26"/>
          <w:szCs w:val="26"/>
          <w:bdr w:val="none" w:sz="0" w:space="0" w:color="auto" w:frame="1"/>
          <w:lang w:eastAsia="en-GB"/>
        </w:rPr>
        <w:t xml:space="preserve">If people needed care, they would prefer to have it at home, or in a homely setting and not go into hospital. </w:t>
      </w:r>
    </w:p>
    <w:p w14:paraId="19B9926D" w14:textId="77777777" w:rsidR="00AE7286" w:rsidRPr="00413630" w:rsidRDefault="00AE7286" w:rsidP="00AE7286">
      <w:pPr>
        <w:pStyle w:val="ListParagraph"/>
        <w:numPr>
          <w:ilvl w:val="0"/>
          <w:numId w:val="16"/>
        </w:numPr>
        <w:spacing w:after="0" w:line="240" w:lineRule="auto"/>
        <w:rPr>
          <w:rFonts w:eastAsia="Times New Roman" w:cstheme="minorHAnsi"/>
          <w:color w:val="111111"/>
          <w:spacing w:val="-3"/>
          <w:sz w:val="26"/>
          <w:szCs w:val="26"/>
          <w:lang w:eastAsia="en-GB"/>
        </w:rPr>
      </w:pPr>
      <w:r>
        <w:rPr>
          <w:rFonts w:eastAsia="Times New Roman" w:cstheme="minorHAnsi"/>
          <w:color w:val="111111"/>
          <w:spacing w:val="-3"/>
          <w:sz w:val="26"/>
          <w:szCs w:val="26"/>
          <w:bdr w:val="none" w:sz="0" w:space="0" w:color="auto" w:frame="1"/>
          <w:lang w:eastAsia="en-GB"/>
        </w:rPr>
        <w:t>They wanted more ‘</w:t>
      </w:r>
      <w:r w:rsidRPr="00413630">
        <w:rPr>
          <w:rFonts w:eastAsia="Times New Roman" w:cstheme="minorHAnsi"/>
          <w:color w:val="111111"/>
          <w:spacing w:val="-3"/>
          <w:sz w:val="26"/>
          <w:szCs w:val="26"/>
          <w:bdr w:val="none" w:sz="0" w:space="0" w:color="auto" w:frame="1"/>
          <w:lang w:eastAsia="en-GB"/>
        </w:rPr>
        <w:t>Intermediate Care</w:t>
      </w:r>
      <w:r>
        <w:rPr>
          <w:rFonts w:eastAsia="Times New Roman" w:cstheme="minorHAnsi"/>
          <w:color w:val="111111"/>
          <w:spacing w:val="-3"/>
          <w:sz w:val="26"/>
          <w:szCs w:val="26"/>
          <w:bdr w:val="none" w:sz="0" w:space="0" w:color="auto" w:frame="1"/>
          <w:lang w:eastAsia="en-GB"/>
        </w:rPr>
        <w:t xml:space="preserve"> Services’ </w:t>
      </w:r>
      <w:proofErr w:type="gramStart"/>
      <w:r>
        <w:rPr>
          <w:rFonts w:eastAsia="Times New Roman" w:cstheme="minorHAnsi"/>
          <w:color w:val="111111"/>
          <w:spacing w:val="-3"/>
          <w:sz w:val="26"/>
          <w:szCs w:val="26"/>
          <w:bdr w:val="none" w:sz="0" w:space="0" w:color="auto" w:frame="1"/>
          <w:lang w:eastAsia="en-GB"/>
        </w:rPr>
        <w:t>these  services</w:t>
      </w:r>
      <w:proofErr w:type="gramEnd"/>
      <w:r>
        <w:rPr>
          <w:rFonts w:eastAsia="Times New Roman" w:cstheme="minorHAnsi"/>
          <w:color w:val="111111"/>
          <w:spacing w:val="-3"/>
          <w:sz w:val="26"/>
          <w:szCs w:val="26"/>
          <w:bdr w:val="none" w:sz="0" w:space="0" w:color="auto" w:frame="1"/>
          <w:lang w:eastAsia="en-GB"/>
        </w:rPr>
        <w:t xml:space="preserve"> are based in the community and help people stay out of hospital or get people home from hospital with minimal delay. </w:t>
      </w:r>
    </w:p>
    <w:p w14:paraId="7F33152B" w14:textId="77777777" w:rsidR="00AE7286" w:rsidRPr="00815A10" w:rsidRDefault="00AE7286" w:rsidP="00AE7286">
      <w:pPr>
        <w:pStyle w:val="ListParagraph"/>
        <w:spacing w:after="0" w:line="240" w:lineRule="auto"/>
        <w:rPr>
          <w:rFonts w:eastAsia="Times New Roman" w:cstheme="minorHAnsi"/>
          <w:color w:val="111111"/>
          <w:spacing w:val="-3"/>
          <w:sz w:val="26"/>
          <w:szCs w:val="26"/>
          <w:lang w:eastAsia="en-GB"/>
        </w:rPr>
      </w:pPr>
    </w:p>
    <w:p w14:paraId="65C00DF3"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413630">
        <w:rPr>
          <w:rFonts w:eastAsia="Times New Roman" w:cstheme="minorHAnsi"/>
          <w:color w:val="111111"/>
          <w:spacing w:val="-3"/>
          <w:sz w:val="26"/>
          <w:szCs w:val="26"/>
          <w:bdr w:val="none" w:sz="0" w:space="0" w:color="auto" w:frame="1"/>
          <w:lang w:eastAsia="en-GB"/>
        </w:rPr>
        <w:t xml:space="preserve">In addition to asking public opinion, research was undertaken into the current provision, and </w:t>
      </w:r>
      <w:r>
        <w:rPr>
          <w:rFonts w:eastAsia="Times New Roman" w:cstheme="minorHAnsi"/>
          <w:color w:val="111111"/>
          <w:spacing w:val="-3"/>
          <w:sz w:val="26"/>
          <w:szCs w:val="26"/>
          <w:bdr w:val="none" w:sz="0" w:space="0" w:color="auto" w:frame="1"/>
          <w:lang w:eastAsia="en-GB"/>
        </w:rPr>
        <w:t>future</w:t>
      </w:r>
      <w:r w:rsidRPr="00413630">
        <w:rPr>
          <w:rFonts w:eastAsia="Times New Roman" w:cstheme="minorHAnsi"/>
          <w:color w:val="111111"/>
          <w:spacing w:val="-3"/>
          <w:sz w:val="26"/>
          <w:szCs w:val="26"/>
          <w:bdr w:val="none" w:sz="0" w:space="0" w:color="auto" w:frame="1"/>
          <w:lang w:eastAsia="en-GB"/>
        </w:rPr>
        <w:t xml:space="preserve"> demand for care home beds and hospital beds. The results of this research identified: </w:t>
      </w:r>
    </w:p>
    <w:p w14:paraId="13E422E2" w14:textId="77777777" w:rsidR="00AE7286" w:rsidRPr="00413630"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321AF864" w14:textId="77777777" w:rsidR="00AE7286" w:rsidRPr="00413630" w:rsidRDefault="00AE7286" w:rsidP="00AE7286">
      <w:pPr>
        <w:pStyle w:val="ListParagraph"/>
        <w:numPr>
          <w:ilvl w:val="0"/>
          <w:numId w:val="16"/>
        </w:numPr>
        <w:spacing w:after="0" w:line="240" w:lineRule="auto"/>
        <w:rPr>
          <w:rFonts w:eastAsia="Times New Roman" w:cstheme="minorHAnsi"/>
          <w:color w:val="111111"/>
          <w:spacing w:val="-3"/>
          <w:sz w:val="26"/>
          <w:szCs w:val="26"/>
          <w:lang w:eastAsia="en-GB"/>
        </w:rPr>
      </w:pPr>
      <w:r w:rsidRPr="00413630">
        <w:rPr>
          <w:rFonts w:eastAsia="Times New Roman" w:cstheme="minorHAnsi"/>
          <w:color w:val="111111"/>
          <w:spacing w:val="-3"/>
          <w:sz w:val="26"/>
          <w:szCs w:val="26"/>
          <w:lang w:eastAsia="en-GB"/>
        </w:rPr>
        <w:t xml:space="preserve">The hospital bed provision within East Lothian Community Hospital is well managed and there are enough beds available to meet current and any future demand. </w:t>
      </w:r>
    </w:p>
    <w:p w14:paraId="4FB7E852" w14:textId="77777777" w:rsidR="00AE7286" w:rsidRDefault="00AE7286" w:rsidP="00AE7286">
      <w:pPr>
        <w:pStyle w:val="ListParagraph"/>
        <w:numPr>
          <w:ilvl w:val="0"/>
          <w:numId w:val="16"/>
        </w:numPr>
        <w:spacing w:after="0" w:line="240" w:lineRule="auto"/>
        <w:rPr>
          <w:rFonts w:eastAsia="Times New Roman" w:cstheme="minorHAnsi"/>
          <w:color w:val="111111"/>
          <w:spacing w:val="-3"/>
          <w:sz w:val="26"/>
          <w:szCs w:val="26"/>
          <w:lang w:eastAsia="en-GB"/>
        </w:rPr>
      </w:pPr>
      <w:r w:rsidRPr="00413630">
        <w:rPr>
          <w:rFonts w:eastAsia="Times New Roman" w:cstheme="minorHAnsi"/>
          <w:color w:val="111111"/>
          <w:spacing w:val="-3"/>
          <w:sz w:val="26"/>
          <w:szCs w:val="26"/>
          <w:lang w:eastAsia="en-GB"/>
        </w:rPr>
        <w:t xml:space="preserve">There is still a need for care home provision within East Lothian.  It is likely there will be a need to replace 70 care home </w:t>
      </w:r>
      <w:proofErr w:type="gramStart"/>
      <w:r w:rsidRPr="00413630">
        <w:rPr>
          <w:rFonts w:eastAsia="Times New Roman" w:cstheme="minorHAnsi"/>
          <w:color w:val="111111"/>
          <w:spacing w:val="-3"/>
          <w:sz w:val="26"/>
          <w:szCs w:val="26"/>
          <w:lang w:eastAsia="en-GB"/>
        </w:rPr>
        <w:t>beds, and</w:t>
      </w:r>
      <w:proofErr w:type="gramEnd"/>
      <w:r w:rsidRPr="00413630">
        <w:rPr>
          <w:rFonts w:eastAsia="Times New Roman" w:cstheme="minorHAnsi"/>
          <w:color w:val="111111"/>
          <w:spacing w:val="-3"/>
          <w:sz w:val="26"/>
          <w:szCs w:val="26"/>
          <w:lang w:eastAsia="en-GB"/>
        </w:rPr>
        <w:t xml:space="preserve"> provide up to 30 new care home beds to meet demand.  </w:t>
      </w:r>
    </w:p>
    <w:p w14:paraId="5D588361" w14:textId="77777777" w:rsidR="00AE7286" w:rsidRDefault="00AE7286" w:rsidP="00AE7286">
      <w:pPr>
        <w:pStyle w:val="ListParagraph"/>
        <w:spacing w:after="0" w:line="240" w:lineRule="auto"/>
        <w:rPr>
          <w:rFonts w:eastAsia="Times New Roman" w:cstheme="minorHAnsi"/>
          <w:color w:val="111111"/>
          <w:spacing w:val="-3"/>
          <w:sz w:val="26"/>
          <w:szCs w:val="26"/>
          <w:lang w:eastAsia="en-GB"/>
        </w:rPr>
      </w:pPr>
    </w:p>
    <w:p w14:paraId="27B5082A" w14:textId="77777777" w:rsidR="00AE7286" w:rsidRPr="00413630" w:rsidRDefault="00AE7286" w:rsidP="00AE7286">
      <w:pPr>
        <w:pStyle w:val="ListParagraph"/>
        <w:spacing w:after="0" w:line="240" w:lineRule="auto"/>
        <w:rPr>
          <w:rFonts w:eastAsia="Times New Roman" w:cstheme="minorHAnsi"/>
          <w:color w:val="111111"/>
          <w:spacing w:val="-3"/>
          <w:sz w:val="26"/>
          <w:szCs w:val="26"/>
          <w:lang w:eastAsia="en-GB"/>
        </w:rPr>
      </w:pPr>
    </w:p>
    <w:p w14:paraId="67070A9F" w14:textId="77777777" w:rsidR="00AE7286" w:rsidRPr="00FD482E" w:rsidRDefault="00AE7286" w:rsidP="00AE7286">
      <w:pPr>
        <w:spacing w:after="0" w:line="240" w:lineRule="auto"/>
        <w:rPr>
          <w:rFonts w:eastAsia="Times New Roman" w:cstheme="minorHAnsi"/>
          <w:b/>
          <w:color w:val="111111"/>
          <w:spacing w:val="-3"/>
          <w:sz w:val="28"/>
          <w:szCs w:val="26"/>
          <w:lang w:eastAsia="en-GB"/>
        </w:rPr>
      </w:pPr>
      <w:r w:rsidRPr="00FD482E">
        <w:rPr>
          <w:rFonts w:eastAsia="Times New Roman" w:cstheme="minorHAnsi"/>
          <w:b/>
          <w:color w:val="111111"/>
          <w:spacing w:val="-3"/>
          <w:sz w:val="28"/>
          <w:szCs w:val="26"/>
          <w:bdr w:val="none" w:sz="0" w:space="0" w:color="auto" w:frame="1"/>
          <w:lang w:eastAsia="en-GB"/>
        </w:rPr>
        <w:t>We need to think about:</w:t>
      </w:r>
    </w:p>
    <w:p w14:paraId="142F6E06" w14:textId="77777777" w:rsidR="00AE7286" w:rsidRPr="00FD482E" w:rsidRDefault="00AE7286" w:rsidP="00AE7286">
      <w:pPr>
        <w:pStyle w:val="ListParagraph"/>
        <w:numPr>
          <w:ilvl w:val="0"/>
          <w:numId w:val="17"/>
        </w:numPr>
        <w:spacing w:after="0" w:line="240" w:lineRule="auto"/>
        <w:rPr>
          <w:rFonts w:eastAsia="Times New Roman" w:cstheme="minorHAnsi"/>
          <w:b/>
          <w:color w:val="111111"/>
          <w:spacing w:val="-3"/>
          <w:sz w:val="28"/>
          <w:szCs w:val="26"/>
          <w:lang w:eastAsia="en-GB"/>
        </w:rPr>
      </w:pPr>
      <w:r w:rsidRPr="00FD482E">
        <w:rPr>
          <w:rFonts w:eastAsia="Times New Roman" w:cstheme="minorHAnsi"/>
          <w:b/>
          <w:color w:val="111111"/>
          <w:spacing w:val="-3"/>
          <w:sz w:val="28"/>
          <w:szCs w:val="26"/>
          <w:bdr w:val="none" w:sz="0" w:space="0" w:color="auto" w:frame="1"/>
          <w:lang w:eastAsia="en-GB"/>
        </w:rPr>
        <w:t>the best locations for care homes to best meet the need for all communities in East Lothian</w:t>
      </w:r>
    </w:p>
    <w:p w14:paraId="7A9CA41C" w14:textId="77777777" w:rsidR="00AE7286" w:rsidRPr="00FD482E" w:rsidRDefault="00AE7286" w:rsidP="00AE7286">
      <w:pPr>
        <w:pStyle w:val="ListParagraph"/>
        <w:numPr>
          <w:ilvl w:val="0"/>
          <w:numId w:val="17"/>
        </w:numPr>
        <w:spacing w:after="0" w:line="240" w:lineRule="auto"/>
        <w:rPr>
          <w:rFonts w:eastAsia="Times New Roman" w:cstheme="minorHAnsi"/>
          <w:b/>
          <w:color w:val="111111"/>
          <w:spacing w:val="-3"/>
          <w:sz w:val="28"/>
          <w:szCs w:val="26"/>
          <w:lang w:eastAsia="en-GB"/>
        </w:rPr>
      </w:pPr>
      <w:r w:rsidRPr="00FD482E">
        <w:rPr>
          <w:rFonts w:eastAsia="Times New Roman" w:cstheme="minorHAnsi"/>
          <w:b/>
          <w:color w:val="111111"/>
          <w:spacing w:val="-3"/>
          <w:sz w:val="28"/>
          <w:szCs w:val="26"/>
          <w:bdr w:val="none" w:sz="0" w:space="0" w:color="auto" w:frame="1"/>
          <w:lang w:eastAsia="en-GB"/>
        </w:rPr>
        <w:t>whether East Lothian Council or the private sector is able to provide Care Homes</w:t>
      </w:r>
    </w:p>
    <w:p w14:paraId="6650AE65"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403F4C02" w14:textId="77777777" w:rsidR="00AE7286" w:rsidRDefault="00AE7286" w:rsidP="00AE7286">
      <w:pPr>
        <w:spacing w:after="0"/>
        <w:rPr>
          <w:rFonts w:eastAsia="Times New Roman" w:cstheme="minorHAnsi"/>
          <w:b/>
          <w:bCs/>
          <w:color w:val="111111"/>
          <w:spacing w:val="-3"/>
          <w:kern w:val="36"/>
          <w:sz w:val="43"/>
          <w:szCs w:val="43"/>
          <w:bdr w:val="none" w:sz="0" w:space="0" w:color="auto" w:frame="1"/>
          <w:lang w:eastAsia="en-GB"/>
        </w:rPr>
      </w:pPr>
    </w:p>
    <w:p w14:paraId="5753B11B" w14:textId="77777777" w:rsidR="00AE7286" w:rsidRDefault="00AE7286" w:rsidP="00AE7286">
      <w:pPr>
        <w:spacing w:after="0"/>
        <w:rPr>
          <w:rFonts w:eastAsia="Times New Roman" w:cstheme="minorHAnsi"/>
          <w:b/>
          <w:bCs/>
          <w:color w:val="111111"/>
          <w:spacing w:val="-3"/>
          <w:kern w:val="36"/>
          <w:sz w:val="43"/>
          <w:szCs w:val="43"/>
          <w:bdr w:val="none" w:sz="0" w:space="0" w:color="auto" w:frame="1"/>
          <w:lang w:eastAsia="en-GB"/>
        </w:rPr>
      </w:pPr>
    </w:p>
    <w:p w14:paraId="40BE447B" w14:textId="77777777" w:rsidR="00AE7286" w:rsidRDefault="00AE7286" w:rsidP="00AE7286">
      <w:pPr>
        <w:spacing w:after="0"/>
        <w:rPr>
          <w:rFonts w:eastAsia="Times New Roman" w:cstheme="minorHAnsi"/>
          <w:b/>
          <w:bCs/>
          <w:color w:val="111111"/>
          <w:spacing w:val="-3"/>
          <w:kern w:val="36"/>
          <w:sz w:val="43"/>
          <w:szCs w:val="43"/>
          <w:bdr w:val="none" w:sz="0" w:space="0" w:color="auto" w:frame="1"/>
          <w:lang w:eastAsia="en-GB"/>
        </w:rPr>
      </w:pPr>
    </w:p>
    <w:p w14:paraId="5E55FD32" w14:textId="2579B53A" w:rsidR="00AE7286" w:rsidRDefault="00AE7286" w:rsidP="00AE7286">
      <w:pPr>
        <w:spacing w:after="0"/>
        <w:rPr>
          <w:rFonts w:eastAsia="Times New Roman" w:cstheme="minorHAnsi"/>
          <w:b/>
          <w:bCs/>
          <w:color w:val="111111"/>
          <w:spacing w:val="-3"/>
          <w:kern w:val="36"/>
          <w:sz w:val="43"/>
          <w:szCs w:val="43"/>
          <w:bdr w:val="none" w:sz="0" w:space="0" w:color="auto" w:frame="1"/>
          <w:lang w:eastAsia="en-GB"/>
        </w:rPr>
      </w:pPr>
    </w:p>
    <w:p w14:paraId="492A2E50" w14:textId="77777777" w:rsidR="00AE7286" w:rsidRDefault="00AE7286" w:rsidP="00AE7286">
      <w:pPr>
        <w:spacing w:after="0"/>
        <w:rPr>
          <w:rFonts w:eastAsia="Times New Roman" w:cstheme="minorHAnsi"/>
          <w:b/>
          <w:bCs/>
          <w:color w:val="111111"/>
          <w:spacing w:val="-3"/>
          <w:kern w:val="36"/>
          <w:sz w:val="43"/>
          <w:szCs w:val="43"/>
          <w:bdr w:val="none" w:sz="0" w:space="0" w:color="auto" w:frame="1"/>
          <w:lang w:eastAsia="en-GB"/>
        </w:rPr>
      </w:pPr>
    </w:p>
    <w:p w14:paraId="23DF5131" w14:textId="77777777" w:rsidR="00AE7286" w:rsidRPr="00283873" w:rsidRDefault="00AE7286" w:rsidP="00AE7286">
      <w:pPr>
        <w:pStyle w:val="Heading1"/>
        <w:rPr>
          <w:bdr w:val="none" w:sz="0" w:space="0" w:color="auto" w:frame="1"/>
        </w:rPr>
      </w:pPr>
      <w:r w:rsidRPr="00283873">
        <w:rPr>
          <w:bdr w:val="none" w:sz="0" w:space="0" w:color="auto" w:frame="1"/>
        </w:rPr>
        <w:lastRenderedPageBreak/>
        <w:t>What are the challenges facing health and social care services?</w:t>
      </w:r>
    </w:p>
    <w:p w14:paraId="493A791A" w14:textId="77777777" w:rsidR="00AE7286" w:rsidRPr="00283873" w:rsidRDefault="00AE7286" w:rsidP="00AE7286">
      <w:pPr>
        <w:spacing w:after="0" w:line="312" w:lineRule="atLeast"/>
        <w:outlineLvl w:val="1"/>
        <w:rPr>
          <w:rFonts w:eastAsia="Times New Roman" w:cstheme="minorHAnsi"/>
          <w:b/>
          <w:bCs/>
          <w:color w:val="111111"/>
          <w:spacing w:val="-3"/>
          <w:sz w:val="32"/>
          <w:szCs w:val="34"/>
          <w:bdr w:val="none" w:sz="0" w:space="0" w:color="auto" w:frame="1"/>
          <w:lang w:eastAsia="en-GB"/>
        </w:rPr>
      </w:pPr>
      <w:bookmarkStart w:id="2" w:name="_Toc141358195"/>
      <w:r w:rsidRPr="00283873">
        <w:rPr>
          <w:rFonts w:eastAsia="Times New Roman" w:cstheme="minorHAnsi"/>
          <w:b/>
          <w:bCs/>
          <w:color w:val="111111"/>
          <w:spacing w:val="-3"/>
          <w:sz w:val="32"/>
          <w:szCs w:val="34"/>
          <w:bdr w:val="none" w:sz="0" w:space="0" w:color="auto" w:frame="1"/>
          <w:lang w:eastAsia="en-GB"/>
        </w:rPr>
        <w:t>Intermediate Care Services</w:t>
      </w:r>
      <w:bookmarkEnd w:id="2"/>
      <w:r w:rsidRPr="00283873">
        <w:rPr>
          <w:rFonts w:eastAsia="Times New Roman" w:cstheme="minorHAnsi"/>
          <w:b/>
          <w:bCs/>
          <w:color w:val="111111"/>
          <w:spacing w:val="-3"/>
          <w:sz w:val="32"/>
          <w:szCs w:val="34"/>
          <w:bdr w:val="none" w:sz="0" w:space="0" w:color="auto" w:frame="1"/>
          <w:lang w:eastAsia="en-GB"/>
        </w:rPr>
        <w:t xml:space="preserve"> </w:t>
      </w:r>
    </w:p>
    <w:p w14:paraId="6344AC0A"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The</w:t>
      </w:r>
      <w:r>
        <w:rPr>
          <w:rFonts w:eastAsia="Times New Roman" w:cstheme="minorHAnsi"/>
          <w:color w:val="111111"/>
          <w:spacing w:val="-3"/>
          <w:sz w:val="26"/>
          <w:szCs w:val="26"/>
          <w:bdr w:val="none" w:sz="0" w:space="0" w:color="auto" w:frame="1"/>
          <w:lang w:eastAsia="en-GB"/>
        </w:rPr>
        <w:t>re is an increasing demand for I</w:t>
      </w:r>
      <w:r w:rsidRPr="00C90466">
        <w:rPr>
          <w:rFonts w:eastAsia="Times New Roman" w:cstheme="minorHAnsi"/>
          <w:color w:val="111111"/>
          <w:spacing w:val="-3"/>
          <w:sz w:val="26"/>
          <w:szCs w:val="26"/>
          <w:bdr w:val="none" w:sz="0" w:space="0" w:color="auto" w:frame="1"/>
          <w:lang w:eastAsia="en-GB"/>
        </w:rPr>
        <w:t xml:space="preserve">ntermediate </w:t>
      </w:r>
      <w:r>
        <w:rPr>
          <w:rFonts w:eastAsia="Times New Roman" w:cstheme="minorHAnsi"/>
          <w:color w:val="111111"/>
          <w:spacing w:val="-3"/>
          <w:sz w:val="26"/>
          <w:szCs w:val="26"/>
          <w:bdr w:val="none" w:sz="0" w:space="0" w:color="auto" w:frame="1"/>
          <w:lang w:eastAsia="en-GB"/>
        </w:rPr>
        <w:t>C</w:t>
      </w:r>
      <w:r w:rsidRPr="00C90466">
        <w:rPr>
          <w:rFonts w:eastAsia="Times New Roman" w:cstheme="minorHAnsi"/>
          <w:color w:val="111111"/>
          <w:spacing w:val="-3"/>
          <w:sz w:val="26"/>
          <w:szCs w:val="26"/>
          <w:bdr w:val="none" w:sz="0" w:space="0" w:color="auto" w:frame="1"/>
          <w:lang w:eastAsia="en-GB"/>
        </w:rPr>
        <w:t>are</w:t>
      </w:r>
      <w:r>
        <w:rPr>
          <w:rFonts w:eastAsia="Times New Roman" w:cstheme="minorHAnsi"/>
          <w:color w:val="111111"/>
          <w:spacing w:val="-3"/>
          <w:sz w:val="26"/>
          <w:szCs w:val="26"/>
          <w:bdr w:val="none" w:sz="0" w:space="0" w:color="auto" w:frame="1"/>
          <w:lang w:eastAsia="en-GB"/>
        </w:rPr>
        <w:t xml:space="preserve"> Services. Intermediate C</w:t>
      </w:r>
      <w:r w:rsidRPr="00C90466">
        <w:rPr>
          <w:rFonts w:eastAsia="Times New Roman" w:cstheme="minorHAnsi"/>
          <w:color w:val="111111"/>
          <w:spacing w:val="-3"/>
          <w:sz w:val="26"/>
          <w:szCs w:val="26"/>
          <w:bdr w:val="none" w:sz="0" w:space="0" w:color="auto" w:frame="1"/>
          <w:lang w:eastAsia="en-GB"/>
        </w:rPr>
        <w:t xml:space="preserve">are </w:t>
      </w:r>
      <w:r>
        <w:rPr>
          <w:rFonts w:eastAsia="Times New Roman" w:cstheme="minorHAnsi"/>
          <w:color w:val="111111"/>
          <w:spacing w:val="-3"/>
          <w:sz w:val="26"/>
          <w:szCs w:val="26"/>
          <w:bdr w:val="none" w:sz="0" w:space="0" w:color="auto" w:frame="1"/>
          <w:lang w:eastAsia="en-GB"/>
        </w:rPr>
        <w:t xml:space="preserve">services, like reablement and hospital at home, </w:t>
      </w:r>
      <w:r w:rsidRPr="00C90466">
        <w:rPr>
          <w:rFonts w:eastAsia="Times New Roman" w:cstheme="minorHAnsi"/>
          <w:color w:val="111111"/>
          <w:spacing w:val="-3"/>
          <w:sz w:val="26"/>
          <w:szCs w:val="26"/>
          <w:bdr w:val="none" w:sz="0" w:space="0" w:color="auto" w:frame="1"/>
          <w:lang w:eastAsia="en-GB"/>
        </w:rPr>
        <w:t xml:space="preserve">prevent </w:t>
      </w:r>
      <w:r>
        <w:rPr>
          <w:rFonts w:eastAsia="Times New Roman" w:cstheme="minorHAnsi"/>
          <w:color w:val="111111"/>
          <w:spacing w:val="-3"/>
          <w:sz w:val="26"/>
          <w:szCs w:val="26"/>
          <w:bdr w:val="none" w:sz="0" w:space="0" w:color="auto" w:frame="1"/>
          <w:lang w:eastAsia="en-GB"/>
        </w:rPr>
        <w:t>u</w:t>
      </w:r>
      <w:r w:rsidRPr="00C90466">
        <w:rPr>
          <w:rFonts w:eastAsia="Times New Roman" w:cstheme="minorHAnsi"/>
          <w:color w:val="111111"/>
          <w:spacing w:val="-3"/>
          <w:sz w:val="26"/>
          <w:szCs w:val="26"/>
          <w:bdr w:val="none" w:sz="0" w:space="0" w:color="auto" w:frame="1"/>
          <w:lang w:eastAsia="en-GB"/>
        </w:rPr>
        <w:t>nplanned hospital admissions. It also frees up hospital beds needed by others by helping people to return home quicker.</w:t>
      </w:r>
    </w:p>
    <w:p w14:paraId="5C88F46A" w14:textId="77777777" w:rsidR="00AE7286" w:rsidRPr="00C90466" w:rsidRDefault="00AE7286" w:rsidP="00AE7286">
      <w:pPr>
        <w:spacing w:after="0" w:line="312" w:lineRule="atLeast"/>
        <w:outlineLvl w:val="1"/>
        <w:rPr>
          <w:rFonts w:eastAsia="Times New Roman" w:cstheme="minorHAnsi"/>
          <w:b/>
          <w:bCs/>
          <w:color w:val="111111"/>
          <w:spacing w:val="-3"/>
          <w:sz w:val="34"/>
          <w:szCs w:val="34"/>
          <w:lang w:eastAsia="en-GB"/>
        </w:rPr>
      </w:pPr>
    </w:p>
    <w:p w14:paraId="0D157F39"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b/>
          <w:bCs/>
          <w:color w:val="111111"/>
          <w:spacing w:val="-3"/>
          <w:sz w:val="26"/>
          <w:szCs w:val="26"/>
          <w:bdr w:val="none" w:sz="0" w:space="0" w:color="auto" w:frame="1"/>
          <w:lang w:eastAsia="en-GB"/>
        </w:rPr>
        <w:t xml:space="preserve">How can we ensure Intermediate Care is a priority for future care provision? </w:t>
      </w:r>
    </w:p>
    <w:p w14:paraId="0CBE52BA" w14:textId="77777777" w:rsidR="00AE7286" w:rsidRDefault="00AE7286" w:rsidP="00AE7286">
      <w:pPr>
        <w:spacing w:after="0" w:line="240" w:lineRule="auto"/>
        <w:rPr>
          <w:rFonts w:eastAsia="Times New Roman" w:cstheme="minorHAnsi"/>
          <w:color w:val="111111"/>
          <w:spacing w:val="-3"/>
          <w:sz w:val="26"/>
          <w:szCs w:val="26"/>
          <w:lang w:eastAsia="en-GB"/>
        </w:rPr>
      </w:pPr>
    </w:p>
    <w:p w14:paraId="7C7852B4"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2F09B8E1" w14:textId="77777777" w:rsidR="00AE7286" w:rsidRPr="00283873" w:rsidRDefault="00AE7286" w:rsidP="00AE7286">
      <w:pPr>
        <w:spacing w:after="0" w:line="312" w:lineRule="atLeast"/>
        <w:outlineLvl w:val="1"/>
        <w:rPr>
          <w:rFonts w:eastAsia="Times New Roman" w:cstheme="minorHAnsi"/>
          <w:b/>
          <w:bCs/>
          <w:color w:val="111111"/>
          <w:spacing w:val="-3"/>
          <w:sz w:val="32"/>
          <w:szCs w:val="34"/>
          <w:lang w:eastAsia="en-GB"/>
        </w:rPr>
      </w:pPr>
      <w:bookmarkStart w:id="3" w:name="_Toc141358196"/>
      <w:r w:rsidRPr="00283873">
        <w:rPr>
          <w:rFonts w:eastAsia="Times New Roman" w:cstheme="minorHAnsi"/>
          <w:b/>
          <w:bCs/>
          <w:color w:val="111111"/>
          <w:spacing w:val="-3"/>
          <w:sz w:val="32"/>
          <w:szCs w:val="34"/>
          <w:bdr w:val="none" w:sz="0" w:space="0" w:color="auto" w:frame="1"/>
          <w:lang w:eastAsia="en-GB"/>
        </w:rPr>
        <w:t>Palliative Care</w:t>
      </w:r>
      <w:bookmarkEnd w:id="3"/>
      <w:r w:rsidRPr="00283873">
        <w:rPr>
          <w:rFonts w:eastAsia="Times New Roman" w:cstheme="minorHAnsi"/>
          <w:b/>
          <w:bCs/>
          <w:color w:val="111111"/>
          <w:spacing w:val="-3"/>
          <w:sz w:val="32"/>
          <w:szCs w:val="34"/>
          <w:bdr w:val="none" w:sz="0" w:space="0" w:color="auto" w:frame="1"/>
          <w:lang w:eastAsia="en-GB"/>
        </w:rPr>
        <w:t xml:space="preserve"> </w:t>
      </w:r>
    </w:p>
    <w:p w14:paraId="23066263"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t xml:space="preserve">Palliative care is about supporting people to die at home, or in a homely setting, if that is their wish. Fewer people die at home in East Lothian than the Scottish average. </w:t>
      </w:r>
      <w:r>
        <w:rPr>
          <w:rFonts w:eastAsia="Times New Roman" w:cstheme="minorHAnsi"/>
          <w:color w:val="111111"/>
          <w:spacing w:val="-3"/>
          <w:sz w:val="26"/>
          <w:szCs w:val="26"/>
          <w:bdr w:val="none" w:sz="0" w:space="0" w:color="auto" w:frame="1"/>
          <w:lang w:eastAsia="en-GB"/>
        </w:rPr>
        <w:t>Feedback shows</w:t>
      </w:r>
      <w:r w:rsidRPr="00C90466">
        <w:rPr>
          <w:rFonts w:eastAsia="Times New Roman" w:cstheme="minorHAnsi"/>
          <w:color w:val="111111"/>
          <w:spacing w:val="-3"/>
          <w:sz w:val="26"/>
          <w:szCs w:val="26"/>
          <w:bdr w:val="none" w:sz="0" w:space="0" w:color="auto" w:frame="1"/>
          <w:lang w:eastAsia="en-GB"/>
        </w:rPr>
        <w:t xml:space="preserve"> that most people in East Lothian would like to die at home or in a homely setting.</w:t>
      </w:r>
    </w:p>
    <w:p w14:paraId="46F930DA" w14:textId="77777777" w:rsidR="00AE7286" w:rsidRDefault="00AE7286" w:rsidP="00AE7286">
      <w:pPr>
        <w:spacing w:after="0" w:line="240" w:lineRule="auto"/>
        <w:rPr>
          <w:rFonts w:eastAsia="Times New Roman" w:cstheme="minorHAnsi"/>
          <w:color w:val="111111"/>
          <w:spacing w:val="-3"/>
          <w:sz w:val="26"/>
          <w:szCs w:val="26"/>
          <w:lang w:eastAsia="en-GB"/>
        </w:rPr>
      </w:pPr>
    </w:p>
    <w:p w14:paraId="60D40092" w14:textId="77777777" w:rsidR="00AE7286" w:rsidRDefault="00AE7286" w:rsidP="00AE7286">
      <w:pPr>
        <w:spacing w:after="0" w:line="240" w:lineRule="auto"/>
        <w:rPr>
          <w:rFonts w:eastAsia="Times New Roman" w:cstheme="minorHAnsi"/>
          <w:color w:val="111111"/>
          <w:spacing w:val="-3"/>
          <w:sz w:val="26"/>
          <w:szCs w:val="26"/>
          <w:lang w:eastAsia="en-GB"/>
        </w:rPr>
      </w:pPr>
      <w:r w:rsidRPr="00FD482E">
        <w:rPr>
          <w:rFonts w:eastAsia="Times New Roman" w:cstheme="minorHAnsi"/>
          <w:b/>
          <w:bCs/>
          <w:color w:val="111111"/>
          <w:spacing w:val="-3"/>
          <w:sz w:val="26"/>
          <w:szCs w:val="26"/>
          <w:bdr w:val="none" w:sz="0" w:space="0" w:color="auto" w:frame="1"/>
          <w:lang w:eastAsia="en-GB"/>
        </w:rPr>
        <w:t>What improvements do we need to make to offer more palliative care closer to home in East Lothian?</w:t>
      </w:r>
      <w:r w:rsidRPr="00FD482E">
        <w:rPr>
          <w:rFonts w:eastAsia="Times New Roman" w:cstheme="minorHAnsi"/>
          <w:color w:val="111111"/>
          <w:spacing w:val="-3"/>
          <w:sz w:val="26"/>
          <w:szCs w:val="26"/>
          <w:bdr w:val="none" w:sz="0" w:space="0" w:color="auto" w:frame="1"/>
          <w:lang w:eastAsia="en-GB"/>
        </w:rPr>
        <w:br/>
      </w:r>
    </w:p>
    <w:p w14:paraId="4026D807" w14:textId="77777777" w:rsidR="00AE7286" w:rsidRPr="00FD482E" w:rsidRDefault="00AE7286" w:rsidP="00AE7286">
      <w:pPr>
        <w:spacing w:after="0" w:line="240" w:lineRule="auto"/>
        <w:rPr>
          <w:rFonts w:eastAsia="Times New Roman" w:cstheme="minorHAnsi"/>
          <w:color w:val="111111"/>
          <w:spacing w:val="-3"/>
          <w:sz w:val="26"/>
          <w:szCs w:val="26"/>
          <w:lang w:eastAsia="en-GB"/>
        </w:rPr>
      </w:pPr>
    </w:p>
    <w:p w14:paraId="2D3A491B" w14:textId="77777777" w:rsidR="00AE7286" w:rsidRDefault="00AE7286" w:rsidP="00AE7286">
      <w:pPr>
        <w:spacing w:after="0" w:line="312" w:lineRule="atLeast"/>
        <w:outlineLvl w:val="1"/>
        <w:rPr>
          <w:rFonts w:eastAsia="Times New Roman" w:cstheme="minorHAnsi"/>
          <w:b/>
          <w:bCs/>
          <w:color w:val="111111"/>
          <w:spacing w:val="-3"/>
          <w:sz w:val="34"/>
          <w:szCs w:val="34"/>
          <w:bdr w:val="none" w:sz="0" w:space="0" w:color="auto" w:frame="1"/>
          <w:lang w:eastAsia="en-GB"/>
        </w:rPr>
      </w:pPr>
      <w:bookmarkStart w:id="4" w:name="_Toc141358197"/>
    </w:p>
    <w:p w14:paraId="30134C01" w14:textId="77777777" w:rsidR="00AE7286" w:rsidRPr="00283873" w:rsidRDefault="00AE7286" w:rsidP="00AE7286">
      <w:pPr>
        <w:spacing w:after="0" w:line="312" w:lineRule="atLeast"/>
        <w:outlineLvl w:val="1"/>
        <w:rPr>
          <w:rFonts w:eastAsia="Times New Roman" w:cstheme="minorHAnsi"/>
          <w:b/>
          <w:bCs/>
          <w:color w:val="111111"/>
          <w:spacing w:val="-3"/>
          <w:sz w:val="32"/>
          <w:szCs w:val="34"/>
          <w:lang w:eastAsia="en-GB"/>
        </w:rPr>
      </w:pPr>
      <w:r w:rsidRPr="00283873">
        <w:rPr>
          <w:rFonts w:eastAsia="Times New Roman" w:cstheme="minorHAnsi"/>
          <w:b/>
          <w:bCs/>
          <w:color w:val="111111"/>
          <w:spacing w:val="-3"/>
          <w:sz w:val="32"/>
          <w:szCs w:val="34"/>
          <w:bdr w:val="none" w:sz="0" w:space="0" w:color="auto" w:frame="1"/>
          <w:lang w:eastAsia="en-GB"/>
        </w:rPr>
        <w:t>Hospital Beds in East Lothian</w:t>
      </w:r>
      <w:bookmarkEnd w:id="4"/>
      <w:r w:rsidRPr="00283873">
        <w:rPr>
          <w:rFonts w:eastAsia="Times New Roman" w:cstheme="minorHAnsi"/>
          <w:b/>
          <w:bCs/>
          <w:color w:val="111111"/>
          <w:spacing w:val="-3"/>
          <w:sz w:val="32"/>
          <w:szCs w:val="34"/>
          <w:bdr w:val="none" w:sz="0" w:space="0" w:color="auto" w:frame="1"/>
          <w:lang w:eastAsia="en-GB"/>
        </w:rPr>
        <w:t xml:space="preserve"> </w:t>
      </w:r>
    </w:p>
    <w:p w14:paraId="6F5788DE"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t>We know that East Lothian Community Hospital has enough beds to meet future need. There are also two smaller ‘satellite’ hospital bed sites - the Edington</w:t>
      </w:r>
      <w:r>
        <w:rPr>
          <w:rFonts w:eastAsia="Times New Roman" w:cstheme="minorHAnsi"/>
          <w:color w:val="111111"/>
          <w:spacing w:val="-3"/>
          <w:sz w:val="26"/>
          <w:szCs w:val="26"/>
          <w:bdr w:val="none" w:sz="0" w:space="0" w:color="auto" w:frame="1"/>
          <w:lang w:eastAsia="en-GB"/>
        </w:rPr>
        <w:t xml:space="preserve"> Hospital </w:t>
      </w:r>
      <w:r w:rsidRPr="00C90466">
        <w:rPr>
          <w:rFonts w:eastAsia="Times New Roman" w:cstheme="minorHAnsi"/>
          <w:color w:val="111111"/>
          <w:spacing w:val="-3"/>
          <w:sz w:val="26"/>
          <w:szCs w:val="26"/>
          <w:bdr w:val="none" w:sz="0" w:space="0" w:color="auto" w:frame="1"/>
          <w:lang w:eastAsia="en-GB"/>
        </w:rPr>
        <w:t>and Belhaven</w:t>
      </w:r>
      <w:r>
        <w:rPr>
          <w:rFonts w:eastAsia="Times New Roman" w:cstheme="minorHAnsi"/>
          <w:color w:val="111111"/>
          <w:spacing w:val="-3"/>
          <w:sz w:val="26"/>
          <w:szCs w:val="26"/>
          <w:bdr w:val="none" w:sz="0" w:space="0" w:color="auto" w:frame="1"/>
          <w:lang w:eastAsia="en-GB"/>
        </w:rPr>
        <w:t xml:space="preserve"> Hospital</w:t>
      </w:r>
      <w:r w:rsidRPr="00C90466">
        <w:rPr>
          <w:rFonts w:eastAsia="Times New Roman" w:cstheme="minorHAnsi"/>
          <w:color w:val="111111"/>
          <w:spacing w:val="-3"/>
          <w:sz w:val="26"/>
          <w:szCs w:val="26"/>
          <w:bdr w:val="none" w:sz="0" w:space="0" w:color="auto" w:frame="1"/>
          <w:lang w:eastAsia="en-GB"/>
        </w:rPr>
        <w:t xml:space="preserve">. </w:t>
      </w:r>
    </w:p>
    <w:p w14:paraId="0C2AA9EF" w14:textId="77777777" w:rsidR="00AE7286" w:rsidRPr="00D35F77"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5BC5DDE9" w14:textId="77777777" w:rsidR="00AE7286" w:rsidRPr="00FD482E" w:rsidRDefault="00AE7286" w:rsidP="00AE7286">
      <w:pPr>
        <w:spacing w:after="0" w:line="240" w:lineRule="auto"/>
        <w:rPr>
          <w:rFonts w:eastAsia="Times New Roman" w:cstheme="minorHAnsi"/>
          <w:color w:val="111111"/>
          <w:spacing w:val="-3"/>
          <w:sz w:val="26"/>
          <w:szCs w:val="26"/>
          <w:lang w:eastAsia="en-GB"/>
        </w:rPr>
      </w:pPr>
      <w:r w:rsidRPr="00FD482E">
        <w:rPr>
          <w:rFonts w:eastAsia="Times New Roman" w:cstheme="minorHAnsi"/>
          <w:b/>
          <w:bCs/>
          <w:color w:val="111111"/>
          <w:spacing w:val="-3"/>
          <w:sz w:val="26"/>
          <w:szCs w:val="26"/>
          <w:bdr w:val="none" w:sz="0" w:space="0" w:color="auto" w:frame="1"/>
          <w:lang w:eastAsia="en-GB"/>
        </w:rPr>
        <w:t>How sustainable are these ‘satellite’ hospital beds? To answer this, we need to think about staffing resourc</w:t>
      </w:r>
      <w:r>
        <w:rPr>
          <w:rFonts w:eastAsia="Times New Roman" w:cstheme="minorHAnsi"/>
          <w:b/>
          <w:bCs/>
          <w:color w:val="111111"/>
          <w:spacing w:val="-3"/>
          <w:sz w:val="26"/>
          <w:szCs w:val="26"/>
          <w:bdr w:val="none" w:sz="0" w:space="0" w:color="auto" w:frame="1"/>
          <w:lang w:eastAsia="en-GB"/>
        </w:rPr>
        <w:t xml:space="preserve">e, facilities and running costs. </w:t>
      </w:r>
      <w:r w:rsidRPr="00FD482E">
        <w:rPr>
          <w:rFonts w:eastAsia="Times New Roman" w:cstheme="minorHAnsi"/>
          <w:color w:val="111111"/>
          <w:spacing w:val="-3"/>
          <w:sz w:val="26"/>
          <w:szCs w:val="26"/>
          <w:bdr w:val="none" w:sz="0" w:space="0" w:color="auto" w:frame="1"/>
          <w:lang w:eastAsia="en-GB"/>
        </w:rPr>
        <w:t xml:space="preserve"> </w:t>
      </w:r>
      <w:r w:rsidRPr="00FD482E">
        <w:rPr>
          <w:rFonts w:eastAsia="Times New Roman" w:cstheme="minorHAnsi"/>
          <w:b/>
          <w:bCs/>
          <w:color w:val="111111"/>
          <w:spacing w:val="-3"/>
          <w:sz w:val="26"/>
          <w:szCs w:val="26"/>
          <w:bdr w:val="none" w:sz="0" w:space="0" w:color="auto" w:frame="1"/>
          <w:lang w:eastAsia="en-GB"/>
        </w:rPr>
        <w:t>Are there alternatives that could support the community better</w:t>
      </w:r>
      <w:r>
        <w:rPr>
          <w:rFonts w:eastAsia="Times New Roman" w:cstheme="minorHAnsi"/>
          <w:b/>
          <w:bCs/>
          <w:color w:val="111111"/>
          <w:spacing w:val="-3"/>
          <w:sz w:val="26"/>
          <w:szCs w:val="26"/>
          <w:bdr w:val="none" w:sz="0" w:space="0" w:color="auto" w:frame="1"/>
          <w:lang w:eastAsia="en-GB"/>
        </w:rPr>
        <w:t xml:space="preserve"> than the hospital beds?</w:t>
      </w:r>
    </w:p>
    <w:p w14:paraId="50DF144D" w14:textId="77777777" w:rsidR="00AE7286" w:rsidRDefault="00AE7286" w:rsidP="00AE7286">
      <w:pPr>
        <w:spacing w:after="0"/>
        <w:rPr>
          <w:rFonts w:eastAsia="Times New Roman" w:cstheme="minorHAnsi"/>
          <w:b/>
          <w:bCs/>
          <w:color w:val="111111"/>
          <w:spacing w:val="-3"/>
          <w:sz w:val="32"/>
          <w:szCs w:val="34"/>
          <w:bdr w:val="none" w:sz="0" w:space="0" w:color="auto" w:frame="1"/>
          <w:lang w:eastAsia="en-GB"/>
        </w:rPr>
      </w:pPr>
    </w:p>
    <w:p w14:paraId="191AB3F4" w14:textId="77777777" w:rsidR="00AE7286" w:rsidRDefault="00AE7286" w:rsidP="00AE7286">
      <w:pPr>
        <w:spacing w:after="0"/>
        <w:rPr>
          <w:rFonts w:eastAsia="Times New Roman" w:cstheme="minorHAnsi"/>
          <w:b/>
          <w:bCs/>
          <w:color w:val="111111"/>
          <w:spacing w:val="-3"/>
          <w:sz w:val="32"/>
          <w:szCs w:val="34"/>
          <w:bdr w:val="none" w:sz="0" w:space="0" w:color="auto" w:frame="1"/>
          <w:lang w:eastAsia="en-GB"/>
        </w:rPr>
      </w:pPr>
    </w:p>
    <w:p w14:paraId="30765349" w14:textId="77777777" w:rsidR="00AE7286" w:rsidRDefault="00AE7286" w:rsidP="00AE7286">
      <w:pPr>
        <w:spacing w:after="0"/>
        <w:rPr>
          <w:rFonts w:eastAsia="Times New Roman" w:cstheme="minorHAnsi"/>
          <w:color w:val="111111"/>
          <w:spacing w:val="-3"/>
          <w:sz w:val="26"/>
          <w:szCs w:val="26"/>
          <w:bdr w:val="none" w:sz="0" w:space="0" w:color="auto" w:frame="1"/>
          <w:lang w:eastAsia="en-GB"/>
        </w:rPr>
      </w:pPr>
      <w:r w:rsidRPr="00283873">
        <w:rPr>
          <w:rFonts w:eastAsia="Times New Roman" w:cstheme="minorHAnsi"/>
          <w:b/>
          <w:bCs/>
          <w:color w:val="111111"/>
          <w:spacing w:val="-3"/>
          <w:sz w:val="32"/>
          <w:szCs w:val="34"/>
          <w:bdr w:val="none" w:sz="0" w:space="0" w:color="auto" w:frame="1"/>
          <w:lang w:eastAsia="en-GB"/>
        </w:rPr>
        <w:t>Care at Home</w:t>
      </w:r>
      <w:r>
        <w:rPr>
          <w:rFonts w:eastAsia="Times New Roman" w:cstheme="minorHAnsi"/>
          <w:b/>
          <w:bCs/>
          <w:color w:val="111111"/>
          <w:spacing w:val="-3"/>
          <w:sz w:val="34"/>
          <w:szCs w:val="34"/>
          <w:bdr w:val="none" w:sz="0" w:space="0" w:color="auto" w:frame="1"/>
          <w:lang w:eastAsia="en-GB"/>
        </w:rPr>
        <w:br/>
      </w:r>
      <w:r w:rsidRPr="00C90466">
        <w:rPr>
          <w:rFonts w:eastAsia="Times New Roman" w:cstheme="minorHAnsi"/>
          <w:color w:val="111111"/>
          <w:spacing w:val="-3"/>
          <w:sz w:val="26"/>
          <w:szCs w:val="26"/>
          <w:bdr w:val="none" w:sz="0" w:space="0" w:color="auto" w:frame="1"/>
          <w:lang w:eastAsia="en-GB"/>
        </w:rPr>
        <w:t>There is a shortage of care at home services, which is more severe in some areas of East Lothian than others. Recruiting staff into these roles is extremely difficult.</w:t>
      </w:r>
    </w:p>
    <w:p w14:paraId="4665E179" w14:textId="77777777" w:rsidR="00AE7286" w:rsidRPr="00D940F0" w:rsidRDefault="00AE7286" w:rsidP="00AE7286">
      <w:pPr>
        <w:spacing w:after="0"/>
        <w:rPr>
          <w:rFonts w:eastAsia="Times New Roman" w:cstheme="minorHAnsi"/>
          <w:b/>
          <w:bCs/>
          <w:color w:val="111111"/>
          <w:spacing w:val="-3"/>
          <w:sz w:val="32"/>
          <w:szCs w:val="34"/>
          <w:bdr w:val="none" w:sz="0" w:space="0" w:color="auto" w:frame="1"/>
          <w:lang w:eastAsia="en-GB"/>
        </w:rPr>
      </w:pPr>
    </w:p>
    <w:p w14:paraId="4D87C383" w14:textId="77777777" w:rsidR="00AE7286" w:rsidRPr="00FD482E" w:rsidRDefault="00AE7286" w:rsidP="00AE7286">
      <w:pPr>
        <w:spacing w:after="0" w:line="240" w:lineRule="auto"/>
        <w:rPr>
          <w:rFonts w:eastAsia="Times New Roman" w:cstheme="minorHAnsi"/>
          <w:color w:val="111111"/>
          <w:spacing w:val="-3"/>
          <w:sz w:val="26"/>
          <w:szCs w:val="26"/>
          <w:lang w:eastAsia="en-GB"/>
        </w:rPr>
      </w:pPr>
      <w:r w:rsidRPr="00FD482E">
        <w:rPr>
          <w:rFonts w:eastAsia="Times New Roman" w:cstheme="minorHAnsi"/>
          <w:b/>
          <w:bCs/>
          <w:color w:val="111111"/>
          <w:spacing w:val="-3"/>
          <w:sz w:val="26"/>
          <w:szCs w:val="26"/>
          <w:bdr w:val="none" w:sz="0" w:space="0" w:color="auto" w:frame="1"/>
          <w:lang w:eastAsia="en-GB"/>
        </w:rPr>
        <w:t>How can we support people to stay independent in their own homes</w:t>
      </w:r>
      <w:r>
        <w:rPr>
          <w:rFonts w:eastAsia="Times New Roman" w:cstheme="minorHAnsi"/>
          <w:b/>
          <w:bCs/>
          <w:color w:val="111111"/>
          <w:spacing w:val="-3"/>
          <w:sz w:val="26"/>
          <w:szCs w:val="26"/>
          <w:bdr w:val="none" w:sz="0" w:space="0" w:color="auto" w:frame="1"/>
          <w:lang w:eastAsia="en-GB"/>
        </w:rPr>
        <w:t>?</w:t>
      </w:r>
      <w:r w:rsidRPr="00FD482E">
        <w:rPr>
          <w:rFonts w:eastAsia="Times New Roman" w:cstheme="minorHAnsi"/>
          <w:b/>
          <w:bCs/>
          <w:color w:val="111111"/>
          <w:spacing w:val="-3"/>
          <w:sz w:val="26"/>
          <w:szCs w:val="26"/>
          <w:bdr w:val="none" w:sz="0" w:space="0" w:color="auto" w:frame="1"/>
          <w:lang w:eastAsia="en-GB"/>
        </w:rPr>
        <w:t xml:space="preserve"> To answer this, we need to think about how we address staffing and resource shortages. </w:t>
      </w:r>
    </w:p>
    <w:p w14:paraId="6C644949" w14:textId="77777777" w:rsidR="00AE7286" w:rsidRDefault="00AE7286" w:rsidP="00AE7286">
      <w:pPr>
        <w:spacing w:after="0" w:line="240" w:lineRule="auto"/>
        <w:rPr>
          <w:rFonts w:eastAsia="Times New Roman" w:cstheme="minorHAnsi"/>
          <w:color w:val="111111"/>
          <w:spacing w:val="-3"/>
          <w:sz w:val="26"/>
          <w:szCs w:val="26"/>
          <w:lang w:eastAsia="en-GB"/>
        </w:rPr>
      </w:pPr>
    </w:p>
    <w:p w14:paraId="5E5C6769" w14:textId="723F8E66" w:rsidR="00AE7286" w:rsidRDefault="00AE7286" w:rsidP="00AE7286">
      <w:pPr>
        <w:spacing w:after="0" w:line="240" w:lineRule="auto"/>
        <w:rPr>
          <w:rFonts w:eastAsia="Times New Roman" w:cstheme="minorHAnsi"/>
          <w:color w:val="111111"/>
          <w:spacing w:val="-3"/>
          <w:sz w:val="26"/>
          <w:szCs w:val="26"/>
          <w:lang w:eastAsia="en-GB"/>
        </w:rPr>
      </w:pPr>
    </w:p>
    <w:p w14:paraId="0B46C902"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19F80495" w14:textId="77777777" w:rsidR="00AE7286" w:rsidRPr="00283873" w:rsidRDefault="00AE7286" w:rsidP="00AE7286">
      <w:pPr>
        <w:spacing w:after="0" w:line="312" w:lineRule="atLeast"/>
        <w:outlineLvl w:val="1"/>
        <w:rPr>
          <w:rFonts w:eastAsia="Times New Roman" w:cstheme="minorHAnsi"/>
          <w:b/>
          <w:bCs/>
          <w:color w:val="111111"/>
          <w:spacing w:val="-3"/>
          <w:sz w:val="32"/>
          <w:szCs w:val="34"/>
          <w:lang w:eastAsia="en-GB"/>
        </w:rPr>
      </w:pPr>
      <w:bookmarkStart w:id="5" w:name="_Toc141358198"/>
      <w:r w:rsidRPr="00283873">
        <w:rPr>
          <w:rFonts w:eastAsia="Times New Roman" w:cstheme="minorHAnsi"/>
          <w:b/>
          <w:bCs/>
          <w:color w:val="111111"/>
          <w:spacing w:val="-3"/>
          <w:sz w:val="32"/>
          <w:szCs w:val="34"/>
          <w:bdr w:val="none" w:sz="0" w:space="0" w:color="auto" w:frame="1"/>
          <w:lang w:eastAsia="en-GB"/>
        </w:rPr>
        <w:lastRenderedPageBreak/>
        <w:t>Care Homes</w:t>
      </w:r>
      <w:bookmarkEnd w:id="5"/>
      <w:r w:rsidRPr="00283873">
        <w:rPr>
          <w:rFonts w:eastAsia="Times New Roman" w:cstheme="minorHAnsi"/>
          <w:b/>
          <w:bCs/>
          <w:color w:val="111111"/>
          <w:spacing w:val="-3"/>
          <w:sz w:val="32"/>
          <w:szCs w:val="34"/>
          <w:bdr w:val="none" w:sz="0" w:space="0" w:color="auto" w:frame="1"/>
          <w:lang w:eastAsia="en-GB"/>
        </w:rPr>
        <w:t xml:space="preserve"> </w:t>
      </w:r>
    </w:p>
    <w:p w14:paraId="5AD48F02"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 xml:space="preserve">We have enough care home places but some </w:t>
      </w:r>
      <w:r>
        <w:rPr>
          <w:rFonts w:eastAsia="Times New Roman" w:cstheme="minorHAnsi"/>
          <w:color w:val="111111"/>
          <w:spacing w:val="-3"/>
          <w:sz w:val="26"/>
          <w:szCs w:val="26"/>
          <w:bdr w:val="none" w:sz="0" w:space="0" w:color="auto" w:frame="1"/>
          <w:lang w:eastAsia="en-GB"/>
        </w:rPr>
        <w:t>places in</w:t>
      </w:r>
      <w:r w:rsidRPr="00C90466">
        <w:rPr>
          <w:rFonts w:eastAsia="Times New Roman" w:cstheme="minorHAnsi"/>
          <w:color w:val="111111"/>
          <w:spacing w:val="-3"/>
          <w:sz w:val="26"/>
          <w:szCs w:val="26"/>
          <w:bdr w:val="none" w:sz="0" w:space="0" w:color="auto" w:frame="1"/>
          <w:lang w:eastAsia="en-GB"/>
        </w:rPr>
        <w:t xml:space="preserve"> East Lothian have more </w:t>
      </w:r>
      <w:r>
        <w:rPr>
          <w:rFonts w:eastAsia="Times New Roman" w:cstheme="minorHAnsi"/>
          <w:color w:val="111111"/>
          <w:spacing w:val="-3"/>
          <w:sz w:val="26"/>
          <w:szCs w:val="26"/>
          <w:bdr w:val="none" w:sz="0" w:space="0" w:color="auto" w:frame="1"/>
          <w:lang w:eastAsia="en-GB"/>
        </w:rPr>
        <w:t>care home beds</w:t>
      </w:r>
      <w:r w:rsidRPr="00C90466">
        <w:rPr>
          <w:rFonts w:eastAsia="Times New Roman" w:cstheme="minorHAnsi"/>
          <w:color w:val="111111"/>
          <w:spacing w:val="-3"/>
          <w:sz w:val="26"/>
          <w:szCs w:val="26"/>
          <w:bdr w:val="none" w:sz="0" w:space="0" w:color="auto" w:frame="1"/>
          <w:lang w:eastAsia="en-GB"/>
        </w:rPr>
        <w:t xml:space="preserve"> than others. The majority of beds are in private care homes. </w:t>
      </w:r>
      <w:r>
        <w:rPr>
          <w:rFonts w:eastAsia="Times New Roman" w:cstheme="minorHAnsi"/>
          <w:color w:val="111111"/>
          <w:spacing w:val="-3"/>
          <w:sz w:val="26"/>
          <w:szCs w:val="26"/>
          <w:bdr w:val="none" w:sz="0" w:space="0" w:color="auto" w:frame="1"/>
          <w:lang w:eastAsia="en-GB"/>
        </w:rPr>
        <w:t>ELHSCP</w:t>
      </w:r>
      <w:r w:rsidRPr="00C90466">
        <w:rPr>
          <w:rFonts w:eastAsia="Times New Roman" w:cstheme="minorHAnsi"/>
          <w:color w:val="111111"/>
          <w:spacing w:val="-3"/>
          <w:sz w:val="26"/>
          <w:szCs w:val="26"/>
          <w:bdr w:val="none" w:sz="0" w:space="0" w:color="auto" w:frame="1"/>
          <w:lang w:eastAsia="en-GB"/>
        </w:rPr>
        <w:t xml:space="preserve"> </w:t>
      </w:r>
      <w:r>
        <w:rPr>
          <w:rFonts w:eastAsia="Times New Roman" w:cstheme="minorHAnsi"/>
          <w:color w:val="111111"/>
          <w:spacing w:val="-3"/>
          <w:sz w:val="26"/>
          <w:szCs w:val="26"/>
          <w:bdr w:val="none" w:sz="0" w:space="0" w:color="auto" w:frame="1"/>
          <w:lang w:eastAsia="en-GB"/>
        </w:rPr>
        <w:t>ha</w:t>
      </w:r>
      <w:r w:rsidRPr="00C90466">
        <w:rPr>
          <w:rFonts w:eastAsia="Times New Roman" w:cstheme="minorHAnsi"/>
          <w:color w:val="111111"/>
          <w:spacing w:val="-3"/>
          <w:sz w:val="26"/>
          <w:szCs w:val="26"/>
          <w:bdr w:val="none" w:sz="0" w:space="0" w:color="auto" w:frame="1"/>
          <w:lang w:eastAsia="en-GB"/>
        </w:rPr>
        <w:t>s no budget to build new care homes. There is only a limited budget to fund repairs which are much needed in The Abbey and Blossom House in Dunbar. Eskgreen Care Home in Musselburgh had to close in December 2022. This was due to:</w:t>
      </w:r>
    </w:p>
    <w:p w14:paraId="277F397D" w14:textId="77777777" w:rsidR="00AE7286" w:rsidRPr="00C90466" w:rsidRDefault="00AE7286" w:rsidP="00AE7286">
      <w:pPr>
        <w:pStyle w:val="ListParagraph"/>
        <w:numPr>
          <w:ilvl w:val="0"/>
          <w:numId w:val="18"/>
        </w:num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 xml:space="preserve">the building falling into </w:t>
      </w:r>
      <w:proofErr w:type="gramStart"/>
      <w:r w:rsidRPr="00C90466">
        <w:rPr>
          <w:rFonts w:eastAsia="Times New Roman" w:cstheme="minorHAnsi"/>
          <w:color w:val="111111"/>
          <w:spacing w:val="-3"/>
          <w:sz w:val="26"/>
          <w:szCs w:val="26"/>
          <w:bdr w:val="none" w:sz="0" w:space="0" w:color="auto" w:frame="1"/>
          <w:lang w:eastAsia="en-GB"/>
        </w:rPr>
        <w:t>disrepair</w:t>
      </w:r>
      <w:proofErr w:type="gramEnd"/>
      <w:r w:rsidRPr="00C90466">
        <w:rPr>
          <w:rFonts w:eastAsia="Times New Roman" w:cstheme="minorHAnsi"/>
          <w:color w:val="111111"/>
          <w:spacing w:val="-3"/>
          <w:sz w:val="26"/>
          <w:szCs w:val="26"/>
          <w:bdr w:val="none" w:sz="0" w:space="0" w:color="auto" w:frame="1"/>
          <w:lang w:eastAsia="en-GB"/>
        </w:rPr>
        <w:t xml:space="preserve"> </w:t>
      </w:r>
    </w:p>
    <w:p w14:paraId="56CD2A41" w14:textId="77777777" w:rsidR="00AE7286" w:rsidRPr="00C90466" w:rsidRDefault="00AE7286" w:rsidP="00AE7286">
      <w:pPr>
        <w:pStyle w:val="ListParagraph"/>
        <w:numPr>
          <w:ilvl w:val="0"/>
          <w:numId w:val="18"/>
        </w:num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the structure of the building not meeting th</w:t>
      </w:r>
      <w:r>
        <w:rPr>
          <w:rFonts w:eastAsia="Times New Roman" w:cstheme="minorHAnsi"/>
          <w:color w:val="111111"/>
          <w:spacing w:val="-3"/>
          <w:sz w:val="26"/>
          <w:szCs w:val="26"/>
          <w:bdr w:val="none" w:sz="0" w:space="0" w:color="auto" w:frame="1"/>
          <w:lang w:eastAsia="en-GB"/>
        </w:rPr>
        <w:t>e required quality standards</w:t>
      </w:r>
    </w:p>
    <w:p w14:paraId="17DAE226"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432279D0" w14:textId="77777777" w:rsidR="00AE7286" w:rsidRPr="00FD482E" w:rsidRDefault="00AE7286" w:rsidP="00AE7286">
      <w:pPr>
        <w:spacing w:after="0" w:line="240" w:lineRule="auto"/>
        <w:rPr>
          <w:rFonts w:eastAsia="Times New Roman" w:cstheme="minorHAnsi"/>
          <w:color w:val="111111"/>
          <w:spacing w:val="-3"/>
          <w:sz w:val="26"/>
          <w:szCs w:val="26"/>
          <w:lang w:eastAsia="en-GB"/>
        </w:rPr>
      </w:pPr>
      <w:r w:rsidRPr="00FD482E">
        <w:rPr>
          <w:rFonts w:eastAsia="Times New Roman" w:cstheme="minorHAnsi"/>
          <w:b/>
          <w:bCs/>
          <w:color w:val="111111"/>
          <w:spacing w:val="-3"/>
          <w:sz w:val="26"/>
          <w:szCs w:val="26"/>
          <w:bdr w:val="none" w:sz="0" w:space="0" w:color="auto" w:frame="1"/>
          <w:lang w:eastAsia="en-GB"/>
        </w:rPr>
        <w:t xml:space="preserve">How can we support and develop the care home system to meet the future needs of East Lothian’s population? </w:t>
      </w:r>
      <w:r w:rsidRPr="00FD482E">
        <w:rPr>
          <w:rFonts w:eastAsia="Times New Roman" w:cstheme="minorHAnsi"/>
          <w:color w:val="111111"/>
          <w:spacing w:val="-3"/>
          <w:sz w:val="26"/>
          <w:szCs w:val="26"/>
          <w:bdr w:val="none" w:sz="0" w:space="0" w:color="auto" w:frame="1"/>
          <w:lang w:eastAsia="en-GB"/>
        </w:rPr>
        <w:br/>
      </w:r>
    </w:p>
    <w:p w14:paraId="1CA7E845" w14:textId="77777777" w:rsidR="00AE7286" w:rsidRDefault="00AE7286" w:rsidP="00AE7286">
      <w:pPr>
        <w:spacing w:after="0" w:line="312" w:lineRule="atLeast"/>
        <w:outlineLvl w:val="1"/>
        <w:rPr>
          <w:rFonts w:eastAsia="Times New Roman" w:cstheme="minorHAnsi"/>
          <w:b/>
          <w:bCs/>
          <w:color w:val="111111"/>
          <w:spacing w:val="-3"/>
          <w:sz w:val="34"/>
          <w:szCs w:val="34"/>
          <w:bdr w:val="none" w:sz="0" w:space="0" w:color="auto" w:frame="1"/>
          <w:lang w:eastAsia="en-GB"/>
        </w:rPr>
      </w:pPr>
      <w:bookmarkStart w:id="6" w:name="_Toc141358199"/>
    </w:p>
    <w:p w14:paraId="70867262" w14:textId="77777777" w:rsidR="00AE7286" w:rsidRDefault="00AE7286" w:rsidP="00AE7286">
      <w:pPr>
        <w:spacing w:after="0" w:line="312" w:lineRule="atLeast"/>
        <w:outlineLvl w:val="1"/>
        <w:rPr>
          <w:rFonts w:eastAsia="Times New Roman" w:cstheme="minorHAnsi"/>
          <w:b/>
          <w:bCs/>
          <w:color w:val="111111"/>
          <w:spacing w:val="-3"/>
          <w:sz w:val="34"/>
          <w:szCs w:val="34"/>
          <w:bdr w:val="none" w:sz="0" w:space="0" w:color="auto" w:frame="1"/>
          <w:lang w:eastAsia="en-GB"/>
        </w:rPr>
      </w:pPr>
    </w:p>
    <w:p w14:paraId="70DF1934" w14:textId="77777777" w:rsidR="00AE7286" w:rsidRPr="00283873" w:rsidRDefault="00AE7286" w:rsidP="00AE7286">
      <w:pPr>
        <w:spacing w:after="0" w:line="312" w:lineRule="atLeast"/>
        <w:outlineLvl w:val="1"/>
        <w:rPr>
          <w:rFonts w:eastAsia="Times New Roman" w:cstheme="minorHAnsi"/>
          <w:b/>
          <w:bCs/>
          <w:color w:val="111111"/>
          <w:spacing w:val="-3"/>
          <w:sz w:val="32"/>
          <w:szCs w:val="34"/>
          <w:lang w:eastAsia="en-GB"/>
        </w:rPr>
      </w:pPr>
      <w:r w:rsidRPr="00283873">
        <w:rPr>
          <w:rFonts w:eastAsia="Times New Roman" w:cstheme="minorHAnsi"/>
          <w:b/>
          <w:bCs/>
          <w:color w:val="111111"/>
          <w:spacing w:val="-3"/>
          <w:sz w:val="32"/>
          <w:szCs w:val="34"/>
          <w:bdr w:val="none" w:sz="0" w:space="0" w:color="auto" w:frame="1"/>
          <w:lang w:eastAsia="en-GB"/>
        </w:rPr>
        <w:t>Minor Injuries Unit</w:t>
      </w:r>
      <w:bookmarkEnd w:id="6"/>
      <w:r w:rsidRPr="00283873">
        <w:rPr>
          <w:rFonts w:eastAsia="Times New Roman" w:cstheme="minorHAnsi"/>
          <w:b/>
          <w:bCs/>
          <w:color w:val="111111"/>
          <w:spacing w:val="-3"/>
          <w:sz w:val="32"/>
          <w:szCs w:val="34"/>
          <w:bdr w:val="none" w:sz="0" w:space="0" w:color="auto" w:frame="1"/>
          <w:lang w:eastAsia="en-GB"/>
        </w:rPr>
        <w:t xml:space="preserve"> </w:t>
      </w:r>
    </w:p>
    <w:p w14:paraId="39D6C69E"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Many people have asked for a Mino</w:t>
      </w:r>
      <w:r>
        <w:rPr>
          <w:rFonts w:eastAsia="Times New Roman" w:cstheme="minorHAnsi"/>
          <w:color w:val="111111"/>
          <w:spacing w:val="-3"/>
          <w:sz w:val="26"/>
          <w:szCs w:val="26"/>
          <w:bdr w:val="none" w:sz="0" w:space="0" w:color="auto" w:frame="1"/>
          <w:lang w:eastAsia="en-GB"/>
        </w:rPr>
        <w:t>r Injuries Unit (MIU). An MIU</w:t>
      </w:r>
      <w:r w:rsidRPr="00C90466">
        <w:rPr>
          <w:rFonts w:eastAsia="Times New Roman" w:cstheme="minorHAnsi"/>
          <w:color w:val="111111"/>
          <w:spacing w:val="-3"/>
          <w:sz w:val="26"/>
          <w:szCs w:val="26"/>
          <w:bdr w:val="none" w:sz="0" w:space="0" w:color="auto" w:frame="1"/>
          <w:lang w:eastAsia="en-GB"/>
        </w:rPr>
        <w:t xml:space="preserve"> treats injuries that are not critical or </w:t>
      </w:r>
      <w:r>
        <w:rPr>
          <w:rFonts w:eastAsia="Times New Roman" w:cstheme="minorHAnsi"/>
          <w:color w:val="111111"/>
          <w:spacing w:val="-3"/>
          <w:sz w:val="26"/>
          <w:szCs w:val="26"/>
          <w:bdr w:val="none" w:sz="0" w:space="0" w:color="auto" w:frame="1"/>
          <w:lang w:eastAsia="en-GB"/>
        </w:rPr>
        <w:t>life-threatening</w:t>
      </w:r>
      <w:r w:rsidRPr="00C90466">
        <w:rPr>
          <w:rFonts w:eastAsia="Times New Roman" w:cstheme="minorHAnsi"/>
          <w:color w:val="111111"/>
          <w:spacing w:val="-3"/>
          <w:sz w:val="26"/>
          <w:szCs w:val="26"/>
          <w:bdr w:val="none" w:sz="0" w:space="0" w:color="auto" w:frame="1"/>
          <w:lang w:eastAsia="en-GB"/>
        </w:rPr>
        <w:t xml:space="preserve"> in East Lothian.</w:t>
      </w:r>
    </w:p>
    <w:p w14:paraId="7F8E766F"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176274C4" w14:textId="77777777" w:rsidR="00AE7286" w:rsidRDefault="00AE7286" w:rsidP="00AE7286">
      <w:pPr>
        <w:spacing w:after="0" w:line="240" w:lineRule="auto"/>
        <w:rPr>
          <w:rFonts w:eastAsia="Times New Roman" w:cstheme="minorHAnsi"/>
          <w:b/>
          <w:bCs/>
          <w:color w:val="111111"/>
          <w:spacing w:val="-3"/>
          <w:sz w:val="26"/>
          <w:szCs w:val="26"/>
          <w:bdr w:val="none" w:sz="0" w:space="0" w:color="auto" w:frame="1"/>
          <w:lang w:eastAsia="en-GB"/>
        </w:rPr>
      </w:pPr>
      <w:r w:rsidRPr="00FD482E">
        <w:rPr>
          <w:rFonts w:eastAsia="Times New Roman" w:cstheme="minorHAnsi"/>
          <w:b/>
          <w:color w:val="111111"/>
          <w:spacing w:val="-3"/>
          <w:sz w:val="26"/>
          <w:szCs w:val="26"/>
          <w:bdr w:val="none" w:sz="0" w:space="0" w:color="auto" w:frame="1"/>
          <w:lang w:eastAsia="en-GB"/>
        </w:rPr>
        <w:t xml:space="preserve">Do we need </w:t>
      </w:r>
      <w:r>
        <w:rPr>
          <w:rFonts w:eastAsia="Times New Roman" w:cstheme="minorHAnsi"/>
          <w:b/>
          <w:color w:val="111111"/>
          <w:spacing w:val="-3"/>
          <w:sz w:val="26"/>
          <w:szCs w:val="26"/>
          <w:bdr w:val="none" w:sz="0" w:space="0" w:color="auto" w:frame="1"/>
          <w:lang w:eastAsia="en-GB"/>
        </w:rPr>
        <w:t xml:space="preserve">a </w:t>
      </w:r>
      <w:r w:rsidRPr="00FD482E">
        <w:rPr>
          <w:rFonts w:eastAsia="Times New Roman" w:cstheme="minorHAnsi"/>
          <w:b/>
          <w:bCs/>
          <w:color w:val="111111"/>
          <w:spacing w:val="-3"/>
          <w:sz w:val="26"/>
          <w:szCs w:val="26"/>
          <w:bdr w:val="none" w:sz="0" w:space="0" w:color="auto" w:frame="1"/>
          <w:lang w:eastAsia="en-GB"/>
        </w:rPr>
        <w:t xml:space="preserve">Minor Injuries Unit in East Lothian? </w:t>
      </w:r>
    </w:p>
    <w:p w14:paraId="3726412B" w14:textId="77777777" w:rsidR="00AE7286" w:rsidRPr="00FD482E" w:rsidRDefault="00AE7286" w:rsidP="00AE7286">
      <w:pPr>
        <w:spacing w:after="0" w:line="240" w:lineRule="auto"/>
        <w:rPr>
          <w:rFonts w:eastAsia="Times New Roman" w:cstheme="minorHAnsi"/>
          <w:b/>
          <w:color w:val="111111"/>
          <w:spacing w:val="-3"/>
          <w:sz w:val="26"/>
          <w:szCs w:val="26"/>
          <w:lang w:eastAsia="en-GB"/>
        </w:rPr>
      </w:pPr>
      <w:r w:rsidRPr="00FD482E">
        <w:rPr>
          <w:rFonts w:eastAsia="Times New Roman" w:cstheme="minorHAnsi"/>
          <w:b/>
          <w:bCs/>
          <w:color w:val="111111"/>
          <w:spacing w:val="-3"/>
          <w:sz w:val="26"/>
          <w:szCs w:val="26"/>
          <w:bdr w:val="none" w:sz="0" w:space="0" w:color="auto" w:frame="1"/>
          <w:lang w:eastAsia="en-GB"/>
        </w:rPr>
        <w:t xml:space="preserve">If so, will this prevent hospital admissions or overnight care in the Royal Infirmary? </w:t>
      </w:r>
    </w:p>
    <w:p w14:paraId="519EF0C7" w14:textId="77777777" w:rsidR="00AE7286" w:rsidRDefault="00AE7286" w:rsidP="00AE7286">
      <w:pPr>
        <w:spacing w:after="0" w:line="240" w:lineRule="auto"/>
        <w:rPr>
          <w:rFonts w:eastAsia="Times New Roman" w:cstheme="minorHAnsi"/>
          <w:b/>
          <w:bCs/>
          <w:color w:val="111111"/>
          <w:spacing w:val="-3"/>
          <w:sz w:val="26"/>
          <w:szCs w:val="26"/>
          <w:bdr w:val="none" w:sz="0" w:space="0" w:color="auto" w:frame="1"/>
          <w:lang w:eastAsia="en-GB"/>
        </w:rPr>
      </w:pPr>
      <w:r w:rsidRPr="00FD482E">
        <w:rPr>
          <w:rFonts w:eastAsia="Times New Roman" w:cstheme="minorHAnsi"/>
          <w:b/>
          <w:bCs/>
          <w:color w:val="111111"/>
          <w:spacing w:val="-3"/>
          <w:sz w:val="26"/>
          <w:szCs w:val="26"/>
          <w:bdr w:val="none" w:sz="0" w:space="0" w:color="auto" w:frame="1"/>
          <w:lang w:eastAsia="en-GB"/>
        </w:rPr>
        <w:t xml:space="preserve">Is there enough demand to have MIU in East Lothian? </w:t>
      </w:r>
    </w:p>
    <w:p w14:paraId="5987DA2F" w14:textId="77777777" w:rsidR="00AE7286" w:rsidRPr="00FD482E" w:rsidRDefault="00AE7286" w:rsidP="00AE7286">
      <w:pPr>
        <w:spacing w:after="0" w:line="240" w:lineRule="auto"/>
        <w:rPr>
          <w:rFonts w:eastAsia="Times New Roman" w:cstheme="minorHAnsi"/>
          <w:b/>
          <w:color w:val="111111"/>
          <w:spacing w:val="-3"/>
          <w:sz w:val="26"/>
          <w:szCs w:val="26"/>
          <w:lang w:eastAsia="en-GB"/>
        </w:rPr>
      </w:pPr>
      <w:r>
        <w:rPr>
          <w:rFonts w:eastAsia="Times New Roman" w:cstheme="minorHAnsi"/>
          <w:b/>
          <w:bCs/>
          <w:color w:val="111111"/>
          <w:spacing w:val="-3"/>
          <w:sz w:val="26"/>
          <w:szCs w:val="26"/>
          <w:bdr w:val="none" w:sz="0" w:space="0" w:color="auto" w:frame="1"/>
          <w:lang w:eastAsia="en-GB"/>
        </w:rPr>
        <w:t>Could this resource be better used on other priorities?</w:t>
      </w:r>
    </w:p>
    <w:p w14:paraId="4BCA1963" w14:textId="77777777" w:rsidR="00AE7286" w:rsidRDefault="00AE7286" w:rsidP="00AE7286">
      <w:pPr>
        <w:spacing w:after="0" w:line="240" w:lineRule="auto"/>
        <w:rPr>
          <w:rFonts w:eastAsia="Times New Roman" w:cstheme="minorHAnsi"/>
          <w:color w:val="111111"/>
          <w:spacing w:val="-3"/>
          <w:sz w:val="26"/>
          <w:szCs w:val="26"/>
          <w:lang w:eastAsia="en-GB"/>
        </w:rPr>
      </w:pPr>
    </w:p>
    <w:p w14:paraId="233CBC6A" w14:textId="77777777" w:rsidR="00AE7286" w:rsidRDefault="00AE7286" w:rsidP="00AE7286">
      <w:pPr>
        <w:spacing w:after="0" w:line="240" w:lineRule="auto"/>
        <w:rPr>
          <w:rFonts w:eastAsia="Times New Roman" w:cstheme="minorHAnsi"/>
          <w:color w:val="111111"/>
          <w:spacing w:val="-3"/>
          <w:sz w:val="26"/>
          <w:szCs w:val="26"/>
          <w:lang w:eastAsia="en-GB"/>
        </w:rPr>
      </w:pPr>
    </w:p>
    <w:p w14:paraId="6C14F2FD" w14:textId="77777777" w:rsidR="00AE7286" w:rsidRDefault="00AE7286" w:rsidP="00AE7286">
      <w:pPr>
        <w:spacing w:after="0" w:line="240" w:lineRule="auto"/>
        <w:rPr>
          <w:rFonts w:eastAsia="Times New Roman" w:cstheme="minorHAnsi"/>
          <w:color w:val="111111"/>
          <w:spacing w:val="-3"/>
          <w:sz w:val="26"/>
          <w:szCs w:val="26"/>
          <w:lang w:eastAsia="en-GB"/>
        </w:rPr>
      </w:pPr>
    </w:p>
    <w:p w14:paraId="7ABAD4DC"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6C84ECFC" w14:textId="77777777" w:rsidR="00AE7286" w:rsidRPr="00283873" w:rsidRDefault="00AE7286" w:rsidP="00AE7286">
      <w:pPr>
        <w:pStyle w:val="Heading1"/>
        <w:rPr>
          <w:bdr w:val="none" w:sz="0" w:space="0" w:color="auto" w:frame="1"/>
        </w:rPr>
      </w:pPr>
      <w:r w:rsidRPr="00283873">
        <w:rPr>
          <w:bdr w:val="none" w:sz="0" w:space="0" w:color="auto" w:frame="1"/>
        </w:rPr>
        <w:t xml:space="preserve">Discussing, considering and proposing options </w:t>
      </w:r>
    </w:p>
    <w:p w14:paraId="4284837F"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We need to come up with options that are:</w:t>
      </w:r>
    </w:p>
    <w:p w14:paraId="70B57407" w14:textId="77777777" w:rsidR="00AE7286" w:rsidRPr="00C90466" w:rsidRDefault="00AE7286" w:rsidP="00AE7286">
      <w:pPr>
        <w:numPr>
          <w:ilvl w:val="0"/>
          <w:numId w:val="15"/>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 xml:space="preserve">realistic </w:t>
      </w:r>
    </w:p>
    <w:p w14:paraId="7C312906" w14:textId="77777777" w:rsidR="00AE7286" w:rsidRDefault="00AE7286" w:rsidP="00AE7286">
      <w:pPr>
        <w:numPr>
          <w:ilvl w:val="0"/>
          <w:numId w:val="15"/>
        </w:numPr>
        <w:spacing w:after="0" w:line="240" w:lineRule="auto"/>
        <w:ind w:left="360"/>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achievable within a t</w:t>
      </w:r>
      <w:r>
        <w:rPr>
          <w:rFonts w:eastAsia="Times New Roman" w:cstheme="minorHAnsi"/>
          <w:color w:val="111111"/>
          <w:spacing w:val="-3"/>
          <w:sz w:val="26"/>
          <w:szCs w:val="26"/>
          <w:bdr w:val="none" w:sz="0" w:space="0" w:color="auto" w:frame="1"/>
          <w:lang w:eastAsia="en-GB"/>
        </w:rPr>
        <w:t xml:space="preserve">imescale not exceeding 10 </w:t>
      </w:r>
      <w:proofErr w:type="gramStart"/>
      <w:r>
        <w:rPr>
          <w:rFonts w:eastAsia="Times New Roman" w:cstheme="minorHAnsi"/>
          <w:color w:val="111111"/>
          <w:spacing w:val="-3"/>
          <w:sz w:val="26"/>
          <w:szCs w:val="26"/>
          <w:bdr w:val="none" w:sz="0" w:space="0" w:color="auto" w:frame="1"/>
          <w:lang w:eastAsia="en-GB"/>
        </w:rPr>
        <w:t>years</w:t>
      </w:r>
      <w:proofErr w:type="gramEnd"/>
    </w:p>
    <w:p w14:paraId="04FFCE62" w14:textId="77777777" w:rsidR="00AE7286" w:rsidRDefault="00AE7286" w:rsidP="00AE7286">
      <w:pPr>
        <w:spacing w:after="0" w:line="240" w:lineRule="auto"/>
        <w:ind w:left="360"/>
        <w:rPr>
          <w:rFonts w:eastAsia="Times New Roman" w:cstheme="minorHAnsi"/>
          <w:color w:val="111111"/>
          <w:spacing w:val="-3"/>
          <w:sz w:val="26"/>
          <w:szCs w:val="26"/>
          <w:lang w:eastAsia="en-GB"/>
        </w:rPr>
      </w:pPr>
    </w:p>
    <w:p w14:paraId="649D3B2C" w14:textId="77777777" w:rsidR="00AE7286" w:rsidRPr="00BA7F08" w:rsidRDefault="00AE7286" w:rsidP="00AE7286">
      <w:pPr>
        <w:spacing w:after="0" w:line="240" w:lineRule="auto"/>
        <w:ind w:left="360"/>
        <w:rPr>
          <w:rFonts w:eastAsia="Times New Roman" w:cstheme="minorHAnsi"/>
          <w:color w:val="111111"/>
          <w:spacing w:val="-3"/>
          <w:sz w:val="26"/>
          <w:szCs w:val="26"/>
          <w:lang w:eastAsia="en-GB"/>
        </w:rPr>
      </w:pPr>
    </w:p>
    <w:p w14:paraId="7EF40250"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The most useful options are those that will help to co-design:</w:t>
      </w:r>
    </w:p>
    <w:p w14:paraId="7209B683" w14:textId="77777777" w:rsidR="00AE7286" w:rsidRPr="005A042E" w:rsidRDefault="00AE7286" w:rsidP="00AE7286">
      <w:pPr>
        <w:pStyle w:val="ListParagraph"/>
        <w:numPr>
          <w:ilvl w:val="0"/>
          <w:numId w:val="19"/>
        </w:numPr>
        <w:spacing w:after="0" w:line="240" w:lineRule="auto"/>
        <w:rPr>
          <w:rFonts w:eastAsia="Times New Roman" w:cstheme="minorHAnsi"/>
          <w:color w:val="111111"/>
          <w:spacing w:val="-3"/>
          <w:sz w:val="26"/>
          <w:szCs w:val="26"/>
          <w:lang w:eastAsia="en-GB"/>
        </w:rPr>
      </w:pPr>
      <w:r w:rsidRPr="005A042E">
        <w:rPr>
          <w:rFonts w:eastAsia="Times New Roman" w:cstheme="minorHAnsi"/>
          <w:color w:val="111111"/>
          <w:spacing w:val="-3"/>
          <w:sz w:val="26"/>
          <w:szCs w:val="26"/>
          <w:bdr w:val="none" w:sz="0" w:space="0" w:color="auto" w:frame="1"/>
          <w:lang w:eastAsia="en-GB"/>
        </w:rPr>
        <w:t xml:space="preserve">Services offered to people within their own home or local </w:t>
      </w:r>
      <w:proofErr w:type="gramStart"/>
      <w:r w:rsidRPr="005A042E">
        <w:rPr>
          <w:rFonts w:eastAsia="Times New Roman" w:cstheme="minorHAnsi"/>
          <w:color w:val="111111"/>
          <w:spacing w:val="-3"/>
          <w:sz w:val="26"/>
          <w:szCs w:val="26"/>
          <w:bdr w:val="none" w:sz="0" w:space="0" w:color="auto" w:frame="1"/>
          <w:lang w:eastAsia="en-GB"/>
        </w:rPr>
        <w:t>area</w:t>
      </w:r>
      <w:proofErr w:type="gramEnd"/>
    </w:p>
    <w:p w14:paraId="79ABBEBD" w14:textId="77777777" w:rsidR="00AE7286" w:rsidRPr="005A042E" w:rsidRDefault="00AE7286" w:rsidP="00AE7286">
      <w:pPr>
        <w:pStyle w:val="ListParagraph"/>
        <w:numPr>
          <w:ilvl w:val="0"/>
          <w:numId w:val="19"/>
        </w:numPr>
        <w:spacing w:after="0" w:line="240" w:lineRule="auto"/>
        <w:rPr>
          <w:rFonts w:eastAsia="Times New Roman" w:cstheme="minorHAnsi"/>
          <w:color w:val="111111"/>
          <w:spacing w:val="-3"/>
          <w:sz w:val="26"/>
          <w:szCs w:val="26"/>
          <w:lang w:eastAsia="en-GB"/>
        </w:rPr>
      </w:pPr>
      <w:r w:rsidRPr="005A042E">
        <w:rPr>
          <w:rFonts w:eastAsia="Times New Roman" w:cstheme="minorHAnsi"/>
          <w:color w:val="111111"/>
          <w:spacing w:val="-3"/>
          <w:sz w:val="26"/>
          <w:szCs w:val="26"/>
          <w:bdr w:val="none" w:sz="0" w:space="0" w:color="auto" w:frame="1"/>
          <w:lang w:eastAsia="en-GB"/>
        </w:rPr>
        <w:t xml:space="preserve">Services delivered within dedicated care home </w:t>
      </w:r>
      <w:proofErr w:type="gramStart"/>
      <w:r w:rsidRPr="005A042E">
        <w:rPr>
          <w:rFonts w:eastAsia="Times New Roman" w:cstheme="minorHAnsi"/>
          <w:color w:val="111111"/>
          <w:spacing w:val="-3"/>
          <w:sz w:val="26"/>
          <w:szCs w:val="26"/>
          <w:bdr w:val="none" w:sz="0" w:space="0" w:color="auto" w:frame="1"/>
          <w:lang w:eastAsia="en-GB"/>
        </w:rPr>
        <w:t>facilities</w:t>
      </w:r>
      <w:proofErr w:type="gramEnd"/>
    </w:p>
    <w:p w14:paraId="4CC1624E" w14:textId="77777777" w:rsidR="00AE7286" w:rsidRPr="005A042E" w:rsidRDefault="00AE7286" w:rsidP="00AE7286">
      <w:pPr>
        <w:pStyle w:val="ListParagraph"/>
        <w:numPr>
          <w:ilvl w:val="0"/>
          <w:numId w:val="19"/>
        </w:numPr>
        <w:spacing w:after="0" w:line="240" w:lineRule="auto"/>
        <w:rPr>
          <w:rFonts w:eastAsia="Times New Roman" w:cstheme="minorHAnsi"/>
          <w:color w:val="111111"/>
          <w:spacing w:val="-3"/>
          <w:sz w:val="26"/>
          <w:szCs w:val="26"/>
          <w:lang w:eastAsia="en-GB"/>
        </w:rPr>
      </w:pPr>
      <w:r w:rsidRPr="005A042E">
        <w:rPr>
          <w:rFonts w:eastAsia="Times New Roman" w:cstheme="minorHAnsi"/>
          <w:color w:val="111111"/>
          <w:spacing w:val="-3"/>
          <w:sz w:val="26"/>
          <w:szCs w:val="26"/>
          <w:bdr w:val="none" w:sz="0" w:space="0" w:color="auto" w:frame="1"/>
          <w:lang w:eastAsia="en-GB"/>
        </w:rPr>
        <w:t xml:space="preserve">Services provided in East Lothian hospitals, where someone needs to be admitted for </w:t>
      </w:r>
      <w:proofErr w:type="gramStart"/>
      <w:r w:rsidRPr="005A042E">
        <w:rPr>
          <w:rFonts w:eastAsia="Times New Roman" w:cstheme="minorHAnsi"/>
          <w:color w:val="111111"/>
          <w:spacing w:val="-3"/>
          <w:sz w:val="26"/>
          <w:szCs w:val="26"/>
          <w:bdr w:val="none" w:sz="0" w:space="0" w:color="auto" w:frame="1"/>
          <w:lang w:eastAsia="en-GB"/>
        </w:rPr>
        <w:t>treatment</w:t>
      </w:r>
      <w:proofErr w:type="gramEnd"/>
    </w:p>
    <w:p w14:paraId="31E517BD" w14:textId="77777777" w:rsidR="00AE7286" w:rsidRPr="005A042E" w:rsidRDefault="00AE7286" w:rsidP="00AE7286">
      <w:pPr>
        <w:pStyle w:val="ListParagraph"/>
        <w:numPr>
          <w:ilvl w:val="0"/>
          <w:numId w:val="19"/>
        </w:numPr>
        <w:spacing w:after="0" w:line="240" w:lineRule="auto"/>
        <w:rPr>
          <w:rFonts w:eastAsia="Times New Roman" w:cstheme="minorHAnsi"/>
          <w:color w:val="111111"/>
          <w:spacing w:val="-3"/>
          <w:sz w:val="26"/>
          <w:szCs w:val="26"/>
          <w:lang w:eastAsia="en-GB"/>
        </w:rPr>
      </w:pPr>
      <w:r w:rsidRPr="005A042E">
        <w:rPr>
          <w:rFonts w:eastAsia="Times New Roman" w:cstheme="minorHAnsi"/>
          <w:color w:val="111111"/>
          <w:spacing w:val="-3"/>
          <w:sz w:val="26"/>
          <w:szCs w:val="26"/>
          <w:bdr w:val="none" w:sz="0" w:space="0" w:color="auto" w:frame="1"/>
          <w:lang w:eastAsia="en-GB"/>
        </w:rPr>
        <w:t>Services that focus on early intervention and prevention</w:t>
      </w:r>
    </w:p>
    <w:p w14:paraId="3CCC797D" w14:textId="77777777" w:rsidR="00AE7286" w:rsidRDefault="00AE7286" w:rsidP="00AE7286">
      <w:pPr>
        <w:spacing w:after="0" w:line="240" w:lineRule="auto"/>
        <w:rPr>
          <w:rFonts w:eastAsia="Times New Roman" w:cstheme="minorHAnsi"/>
          <w:color w:val="111111"/>
          <w:spacing w:val="-3"/>
          <w:sz w:val="26"/>
          <w:szCs w:val="26"/>
          <w:lang w:eastAsia="en-GB"/>
        </w:rPr>
      </w:pPr>
    </w:p>
    <w:p w14:paraId="0B5D835C"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1D8516D2" w14:textId="77777777" w:rsidR="00AE7286" w:rsidRDefault="00AE7286" w:rsidP="00AE7286">
      <w:pPr>
        <w:spacing w:after="0"/>
        <w:rPr>
          <w:rFonts w:eastAsia="Times New Roman" w:cstheme="minorHAnsi"/>
          <w:color w:val="111111"/>
          <w:spacing w:val="-3"/>
          <w:sz w:val="26"/>
          <w:szCs w:val="26"/>
          <w:bdr w:val="none" w:sz="0" w:space="0" w:color="auto" w:frame="1"/>
          <w:lang w:eastAsia="en-GB"/>
        </w:rPr>
      </w:pPr>
      <w:r w:rsidRPr="00B27EC1">
        <w:rPr>
          <w:rStyle w:val="Heading1Char"/>
        </w:rPr>
        <w:lastRenderedPageBreak/>
        <w:t>How will options for these challenges be discussed and decided upon?</w:t>
      </w:r>
      <w:r w:rsidRPr="00283873">
        <w:rPr>
          <w:rFonts w:eastAsia="Times New Roman" w:cstheme="minorHAnsi"/>
          <w:b/>
          <w:bCs/>
          <w:color w:val="111111"/>
          <w:spacing w:val="-3"/>
          <w:kern w:val="36"/>
          <w:sz w:val="36"/>
          <w:szCs w:val="43"/>
          <w:bdr w:val="none" w:sz="0" w:space="0" w:color="auto" w:frame="1"/>
          <w:lang w:eastAsia="en-GB"/>
        </w:rPr>
        <w:t xml:space="preserve"> </w:t>
      </w:r>
      <w:r w:rsidRPr="00C90466">
        <w:rPr>
          <w:rFonts w:eastAsia="Times New Roman" w:cstheme="minorHAnsi"/>
          <w:color w:val="111111"/>
          <w:spacing w:val="-3"/>
          <w:sz w:val="26"/>
          <w:szCs w:val="26"/>
          <w:bdr w:val="none" w:sz="0" w:space="0" w:color="auto" w:frame="1"/>
          <w:lang w:eastAsia="en-GB"/>
        </w:rPr>
        <w:br/>
      </w:r>
      <w:r>
        <w:rPr>
          <w:rFonts w:eastAsia="Times New Roman" w:cstheme="minorHAnsi"/>
          <w:color w:val="111111"/>
          <w:spacing w:val="-3"/>
          <w:sz w:val="26"/>
          <w:szCs w:val="26"/>
          <w:bdr w:val="none" w:sz="0" w:space="0" w:color="auto" w:frame="1"/>
          <w:lang w:eastAsia="en-GB"/>
        </w:rPr>
        <w:br/>
      </w:r>
      <w:r w:rsidRPr="00C90466">
        <w:rPr>
          <w:rFonts w:eastAsia="Times New Roman" w:cstheme="minorHAnsi"/>
          <w:color w:val="111111"/>
          <w:spacing w:val="-3"/>
          <w:sz w:val="26"/>
          <w:szCs w:val="26"/>
          <w:bdr w:val="none" w:sz="0" w:space="0" w:color="auto" w:frame="1"/>
          <w:lang w:eastAsia="en-GB"/>
        </w:rPr>
        <w:t>We want people to reflect on all the information presented above. We will talk to you and work with you to identify solutions to the challenges identified above.</w:t>
      </w:r>
      <w:r w:rsidRPr="00C90466">
        <w:rPr>
          <w:rFonts w:eastAsia="Times New Roman" w:cstheme="minorHAnsi"/>
          <w:color w:val="111111"/>
          <w:spacing w:val="-3"/>
          <w:sz w:val="26"/>
          <w:szCs w:val="26"/>
          <w:bdr w:val="none" w:sz="0" w:space="0" w:color="auto" w:frame="1"/>
          <w:lang w:eastAsia="en-GB"/>
        </w:rPr>
        <w:br/>
      </w:r>
    </w:p>
    <w:p w14:paraId="15C94B30" w14:textId="77777777" w:rsidR="00AE7286" w:rsidRDefault="00AE7286" w:rsidP="00AE7286">
      <w:pPr>
        <w:spacing w:after="0"/>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t xml:space="preserve">This will work will have several stages: </w:t>
      </w:r>
      <w:r>
        <w:rPr>
          <w:rFonts w:eastAsia="Times New Roman" w:cstheme="minorHAnsi"/>
          <w:color w:val="111111"/>
          <w:spacing w:val="-3"/>
          <w:sz w:val="26"/>
          <w:szCs w:val="26"/>
          <w:bdr w:val="none" w:sz="0" w:space="0" w:color="auto" w:frame="1"/>
          <w:lang w:eastAsia="en-GB"/>
        </w:rPr>
        <w:br/>
      </w:r>
    </w:p>
    <w:p w14:paraId="66561C32" w14:textId="77777777" w:rsidR="00AE7286" w:rsidRPr="001129C7" w:rsidRDefault="00AE7286" w:rsidP="00AE7286">
      <w:pPr>
        <w:pStyle w:val="ListParagraph"/>
        <w:numPr>
          <w:ilvl w:val="0"/>
          <w:numId w:val="20"/>
        </w:numPr>
        <w:rPr>
          <w:rFonts w:cstheme="minorHAnsi"/>
          <w:color w:val="111111"/>
          <w:spacing w:val="-3"/>
          <w:sz w:val="26"/>
          <w:szCs w:val="26"/>
          <w:bdr w:val="none" w:sz="0" w:space="0" w:color="auto" w:frame="1"/>
        </w:rPr>
      </w:pPr>
      <w:r w:rsidRPr="00D35F77">
        <w:rPr>
          <w:rFonts w:eastAsia="Times New Roman" w:cstheme="minorHAnsi"/>
          <w:b/>
          <w:color w:val="111111"/>
          <w:spacing w:val="-3"/>
          <w:sz w:val="26"/>
          <w:szCs w:val="26"/>
          <w:bdr w:val="none" w:sz="0" w:space="0" w:color="auto" w:frame="1"/>
          <w:lang w:eastAsia="en-GB"/>
        </w:rPr>
        <w:t>Stage 1.</w:t>
      </w:r>
      <w:r w:rsidRPr="005A042E">
        <w:rPr>
          <w:rFonts w:eastAsia="Times New Roman" w:cstheme="minorHAnsi"/>
          <w:color w:val="111111"/>
          <w:spacing w:val="-3"/>
          <w:sz w:val="26"/>
          <w:szCs w:val="26"/>
          <w:bdr w:val="none" w:sz="0" w:space="0" w:color="auto" w:frame="1"/>
          <w:lang w:eastAsia="en-GB"/>
        </w:rPr>
        <w:t xml:space="preserve"> </w:t>
      </w:r>
      <w:r w:rsidRPr="00671962">
        <w:rPr>
          <w:rFonts w:eastAsia="Times New Roman" w:cstheme="minorHAnsi"/>
          <w:color w:val="111111"/>
          <w:spacing w:val="-3"/>
          <w:sz w:val="26"/>
          <w:szCs w:val="26"/>
          <w:bdr w:val="none" w:sz="0" w:space="0" w:color="auto" w:frame="1"/>
        </w:rPr>
        <w:t xml:space="preserve">Gather interest from </w:t>
      </w:r>
      <w:r>
        <w:rPr>
          <w:rFonts w:eastAsia="Times New Roman" w:cstheme="minorHAnsi"/>
          <w:color w:val="111111"/>
          <w:spacing w:val="-3"/>
          <w:sz w:val="26"/>
          <w:szCs w:val="26"/>
          <w:bdr w:val="none" w:sz="0" w:space="0" w:color="auto" w:frame="1"/>
        </w:rPr>
        <w:t xml:space="preserve">key stakeholder groups including </w:t>
      </w:r>
      <w:r w:rsidRPr="00671962">
        <w:rPr>
          <w:rFonts w:eastAsia="Times New Roman" w:cstheme="minorHAnsi"/>
          <w:color w:val="111111"/>
          <w:spacing w:val="-3"/>
          <w:sz w:val="26"/>
          <w:szCs w:val="26"/>
          <w:bdr w:val="none" w:sz="0" w:space="0" w:color="auto" w:frame="1"/>
        </w:rPr>
        <w:t xml:space="preserve">community </w:t>
      </w:r>
      <w:r>
        <w:rPr>
          <w:rFonts w:eastAsia="Times New Roman" w:cstheme="minorHAnsi"/>
          <w:color w:val="111111"/>
          <w:spacing w:val="-3"/>
          <w:sz w:val="26"/>
          <w:szCs w:val="26"/>
          <w:bdr w:val="none" w:sz="0" w:space="0" w:color="auto" w:frame="1"/>
        </w:rPr>
        <w:t>councils</w:t>
      </w:r>
      <w:r w:rsidRPr="00671962">
        <w:rPr>
          <w:rFonts w:eastAsia="Times New Roman" w:cstheme="minorHAnsi"/>
          <w:color w:val="111111"/>
          <w:spacing w:val="-3"/>
          <w:sz w:val="26"/>
          <w:szCs w:val="26"/>
          <w:bdr w:val="none" w:sz="0" w:space="0" w:color="auto" w:frame="1"/>
        </w:rPr>
        <w:t xml:space="preserve">, area partnerships, third sector, independent sector and general public to </w:t>
      </w:r>
      <w:r>
        <w:rPr>
          <w:rFonts w:eastAsia="Times New Roman" w:cstheme="minorHAnsi"/>
          <w:color w:val="111111"/>
          <w:spacing w:val="-3"/>
          <w:sz w:val="26"/>
          <w:szCs w:val="26"/>
          <w:bdr w:val="none" w:sz="0" w:space="0" w:color="auto" w:frame="1"/>
        </w:rPr>
        <w:t xml:space="preserve">contribute ideas and options as part </w:t>
      </w:r>
      <w:r w:rsidRPr="00671962">
        <w:rPr>
          <w:rFonts w:eastAsia="Times New Roman" w:cstheme="minorHAnsi"/>
          <w:color w:val="111111"/>
          <w:spacing w:val="-3"/>
          <w:sz w:val="26"/>
          <w:szCs w:val="26"/>
          <w:bdr w:val="none" w:sz="0" w:space="0" w:color="auto" w:frame="1"/>
        </w:rPr>
        <w:t>of this engagement project</w:t>
      </w:r>
      <w:r>
        <w:rPr>
          <w:rFonts w:eastAsia="Times New Roman" w:cstheme="minorHAnsi"/>
          <w:color w:val="111111"/>
          <w:spacing w:val="-3"/>
          <w:sz w:val="26"/>
          <w:szCs w:val="26"/>
          <w:bdr w:val="none" w:sz="0" w:space="0" w:color="auto" w:frame="1"/>
        </w:rPr>
        <w:t>.</w:t>
      </w:r>
    </w:p>
    <w:p w14:paraId="10848701" w14:textId="77777777" w:rsidR="00AE7286" w:rsidRPr="001129C7" w:rsidRDefault="00AE7286" w:rsidP="00AE7286">
      <w:pPr>
        <w:pStyle w:val="ListParagraph"/>
        <w:rPr>
          <w:rFonts w:cstheme="minorHAnsi"/>
          <w:color w:val="111111"/>
          <w:spacing w:val="-3"/>
          <w:sz w:val="26"/>
          <w:szCs w:val="26"/>
          <w:bdr w:val="none" w:sz="0" w:space="0" w:color="auto" w:frame="1"/>
        </w:rPr>
      </w:pPr>
    </w:p>
    <w:p w14:paraId="473BE6DD" w14:textId="77777777" w:rsidR="00AE7286" w:rsidRDefault="00AE7286" w:rsidP="00AE7286">
      <w:pPr>
        <w:pStyle w:val="ListParagraph"/>
        <w:numPr>
          <w:ilvl w:val="0"/>
          <w:numId w:val="20"/>
        </w:numPr>
        <w:rPr>
          <w:rFonts w:cstheme="minorHAnsi"/>
          <w:color w:val="111111"/>
          <w:spacing w:val="-3"/>
          <w:sz w:val="26"/>
          <w:szCs w:val="26"/>
          <w:bdr w:val="none" w:sz="0" w:space="0" w:color="auto" w:frame="1"/>
        </w:rPr>
      </w:pPr>
      <w:r w:rsidRPr="00D35F77">
        <w:rPr>
          <w:rFonts w:eastAsia="Times New Roman" w:cstheme="minorHAnsi"/>
          <w:b/>
          <w:color w:val="111111"/>
          <w:spacing w:val="-3"/>
          <w:sz w:val="26"/>
          <w:szCs w:val="26"/>
          <w:bdr w:val="none" w:sz="0" w:space="0" w:color="auto" w:frame="1"/>
          <w:lang w:eastAsia="en-GB"/>
        </w:rPr>
        <w:t>Stage 2.</w:t>
      </w:r>
      <w:r w:rsidRPr="005A042E">
        <w:rPr>
          <w:rFonts w:eastAsia="Times New Roman" w:cstheme="minorHAnsi"/>
          <w:color w:val="111111"/>
          <w:spacing w:val="-3"/>
          <w:sz w:val="26"/>
          <w:szCs w:val="26"/>
          <w:bdr w:val="none" w:sz="0" w:space="0" w:color="auto" w:frame="1"/>
          <w:lang w:eastAsia="en-GB"/>
        </w:rPr>
        <w:t xml:space="preserve"> </w:t>
      </w:r>
      <w:r w:rsidRPr="00671962">
        <w:rPr>
          <w:rFonts w:eastAsia="Times New Roman" w:cstheme="minorHAnsi"/>
          <w:color w:val="111111"/>
          <w:spacing w:val="-3"/>
          <w:sz w:val="26"/>
          <w:szCs w:val="26"/>
          <w:bdr w:val="none" w:sz="0" w:space="0" w:color="auto" w:frame="1"/>
        </w:rPr>
        <w:t xml:space="preserve">Collate ideas and suggestions from stakeholder groups, online survey, engagement events, and workshops to create </w:t>
      </w:r>
      <w:r>
        <w:rPr>
          <w:rFonts w:eastAsia="Times New Roman" w:cstheme="minorHAnsi"/>
          <w:color w:val="111111"/>
          <w:spacing w:val="-3"/>
          <w:sz w:val="26"/>
          <w:szCs w:val="26"/>
          <w:bdr w:val="none" w:sz="0" w:space="0" w:color="auto" w:frame="1"/>
        </w:rPr>
        <w:t>a ‘long list of ideas, options and suggestions’</w:t>
      </w:r>
      <w:r>
        <w:rPr>
          <w:rFonts w:eastAsia="Times New Roman" w:cstheme="minorHAnsi"/>
          <w:color w:val="111111"/>
          <w:spacing w:val="-3"/>
          <w:sz w:val="26"/>
          <w:szCs w:val="26"/>
          <w:bdr w:val="none" w:sz="0" w:space="0" w:color="auto" w:frame="1"/>
        </w:rPr>
        <w:br/>
      </w:r>
    </w:p>
    <w:p w14:paraId="60147A49" w14:textId="77777777" w:rsidR="00AE7286" w:rsidRPr="005A042E" w:rsidRDefault="00AE7286" w:rsidP="00AE7286">
      <w:pPr>
        <w:pStyle w:val="ListParagraph"/>
        <w:numPr>
          <w:ilvl w:val="0"/>
          <w:numId w:val="20"/>
        </w:numPr>
        <w:spacing w:after="0" w:line="240" w:lineRule="auto"/>
        <w:rPr>
          <w:rFonts w:eastAsia="Times New Roman" w:cstheme="minorHAnsi"/>
          <w:color w:val="111111"/>
          <w:spacing w:val="-3"/>
          <w:sz w:val="26"/>
          <w:szCs w:val="26"/>
          <w:lang w:eastAsia="en-GB"/>
        </w:rPr>
      </w:pPr>
      <w:r w:rsidRPr="00671962">
        <w:rPr>
          <w:rFonts w:eastAsia="Times New Roman" w:cstheme="minorHAnsi"/>
          <w:b/>
          <w:color w:val="111111"/>
          <w:spacing w:val="-3"/>
          <w:sz w:val="26"/>
          <w:szCs w:val="26"/>
          <w:bdr w:val="none" w:sz="0" w:space="0" w:color="auto" w:frame="1"/>
          <w:lang w:eastAsia="en-GB"/>
        </w:rPr>
        <w:t>Stage 3:</w:t>
      </w:r>
      <w:r>
        <w:rPr>
          <w:rFonts w:eastAsia="Times New Roman" w:cstheme="minorHAnsi"/>
          <w:color w:val="111111"/>
          <w:spacing w:val="-3"/>
          <w:sz w:val="26"/>
          <w:szCs w:val="26"/>
          <w:bdr w:val="none" w:sz="0" w:space="0" w:color="auto" w:frame="1"/>
          <w:lang w:eastAsia="en-GB"/>
        </w:rPr>
        <w:t xml:space="preserve"> </w:t>
      </w:r>
      <w:r w:rsidRPr="005A042E">
        <w:rPr>
          <w:rFonts w:eastAsia="Times New Roman" w:cstheme="minorHAnsi"/>
          <w:color w:val="111111"/>
          <w:spacing w:val="-3"/>
          <w:sz w:val="26"/>
          <w:szCs w:val="26"/>
          <w:bdr w:val="none" w:sz="0" w:space="0" w:color="auto" w:frame="1"/>
          <w:lang w:eastAsia="en-GB"/>
        </w:rPr>
        <w:t xml:space="preserve">Assess every suggestion against ‘hurdle criteria’. Hurdle criteria are conditions that need to </w:t>
      </w:r>
      <w:r>
        <w:rPr>
          <w:rFonts w:eastAsia="Times New Roman" w:cstheme="minorHAnsi"/>
          <w:color w:val="111111"/>
          <w:spacing w:val="-3"/>
          <w:sz w:val="26"/>
          <w:szCs w:val="26"/>
          <w:bdr w:val="none" w:sz="0" w:space="0" w:color="auto" w:frame="1"/>
          <w:lang w:eastAsia="en-GB"/>
        </w:rPr>
        <w:t xml:space="preserve">be </w:t>
      </w:r>
      <w:r w:rsidRPr="005A042E">
        <w:rPr>
          <w:rFonts w:eastAsia="Times New Roman" w:cstheme="minorHAnsi"/>
          <w:color w:val="111111"/>
          <w:spacing w:val="-3"/>
          <w:sz w:val="26"/>
          <w:szCs w:val="26"/>
          <w:bdr w:val="none" w:sz="0" w:space="0" w:color="auto" w:frame="1"/>
          <w:lang w:eastAsia="en-GB"/>
        </w:rPr>
        <w:t xml:space="preserve">met </w:t>
      </w:r>
      <w:r>
        <w:rPr>
          <w:rFonts w:eastAsia="Times New Roman" w:cstheme="minorHAnsi"/>
          <w:color w:val="111111"/>
          <w:spacing w:val="-3"/>
          <w:sz w:val="26"/>
          <w:szCs w:val="26"/>
          <w:bdr w:val="none" w:sz="0" w:space="0" w:color="auto" w:frame="1"/>
          <w:lang w:eastAsia="en-GB"/>
        </w:rPr>
        <w:t>for an option to</w:t>
      </w:r>
      <w:r w:rsidRPr="005A042E">
        <w:rPr>
          <w:rFonts w:eastAsia="Times New Roman" w:cstheme="minorHAnsi"/>
          <w:color w:val="111111"/>
          <w:spacing w:val="-3"/>
          <w:sz w:val="26"/>
          <w:szCs w:val="26"/>
          <w:bdr w:val="none" w:sz="0" w:space="0" w:color="auto" w:frame="1"/>
          <w:lang w:eastAsia="en-GB"/>
        </w:rPr>
        <w:t xml:space="preserve"> progress to create a shortlist of options.</w:t>
      </w:r>
    </w:p>
    <w:p w14:paraId="0CA41FBC" w14:textId="77777777" w:rsidR="00AE7286" w:rsidRPr="005A042E" w:rsidRDefault="00AE7286" w:rsidP="00AE7286">
      <w:pPr>
        <w:pStyle w:val="ListParagraph"/>
        <w:spacing w:after="0"/>
        <w:rPr>
          <w:rFonts w:eastAsia="Times New Roman" w:cstheme="minorHAnsi"/>
          <w:color w:val="111111"/>
          <w:spacing w:val="-3"/>
          <w:sz w:val="26"/>
          <w:szCs w:val="26"/>
          <w:lang w:eastAsia="en-GB"/>
        </w:rPr>
      </w:pPr>
    </w:p>
    <w:p w14:paraId="0F622147" w14:textId="77777777" w:rsidR="00AE7286" w:rsidRPr="001129C7" w:rsidRDefault="00AE7286" w:rsidP="00AE7286">
      <w:pPr>
        <w:pStyle w:val="ListParagraph"/>
        <w:numPr>
          <w:ilvl w:val="0"/>
          <w:numId w:val="20"/>
        </w:numPr>
        <w:spacing w:after="0" w:line="240" w:lineRule="auto"/>
        <w:rPr>
          <w:rFonts w:eastAsia="Times New Roman" w:cstheme="minorHAnsi"/>
          <w:color w:val="111111"/>
          <w:spacing w:val="-3"/>
          <w:sz w:val="26"/>
          <w:szCs w:val="26"/>
          <w:lang w:eastAsia="en-GB"/>
        </w:rPr>
      </w:pPr>
      <w:r>
        <w:rPr>
          <w:rFonts w:eastAsia="Times New Roman" w:cstheme="minorHAnsi"/>
          <w:b/>
          <w:color w:val="111111"/>
          <w:spacing w:val="-3"/>
          <w:sz w:val="26"/>
          <w:szCs w:val="26"/>
          <w:bdr w:val="none" w:sz="0" w:space="0" w:color="auto" w:frame="1"/>
          <w:lang w:eastAsia="en-GB"/>
        </w:rPr>
        <w:t>Stage 4</w:t>
      </w:r>
      <w:r w:rsidRPr="005A042E">
        <w:rPr>
          <w:rFonts w:eastAsia="Times New Roman" w:cstheme="minorHAnsi"/>
          <w:color w:val="111111"/>
          <w:spacing w:val="-3"/>
          <w:sz w:val="26"/>
          <w:szCs w:val="26"/>
          <w:bdr w:val="none" w:sz="0" w:space="0" w:color="auto" w:frame="1"/>
          <w:lang w:eastAsia="en-GB"/>
        </w:rPr>
        <w:t>.</w:t>
      </w:r>
      <w:r>
        <w:rPr>
          <w:rFonts w:eastAsia="Times New Roman" w:cstheme="minorHAnsi"/>
          <w:color w:val="111111"/>
          <w:spacing w:val="-3"/>
          <w:sz w:val="26"/>
          <w:szCs w:val="26"/>
          <w:bdr w:val="none" w:sz="0" w:space="0" w:color="auto" w:frame="1"/>
          <w:lang w:eastAsia="en-GB"/>
        </w:rPr>
        <w:t xml:space="preserve"> We will investigate, model </w:t>
      </w:r>
      <w:r w:rsidRPr="005A042E">
        <w:rPr>
          <w:rFonts w:eastAsia="Times New Roman" w:cstheme="minorHAnsi"/>
          <w:color w:val="111111"/>
          <w:spacing w:val="-3"/>
          <w:sz w:val="26"/>
          <w:szCs w:val="26"/>
          <w:bdr w:val="none" w:sz="0" w:space="0" w:color="auto" w:frame="1"/>
          <w:lang w:eastAsia="en-GB"/>
        </w:rPr>
        <w:t xml:space="preserve">and test the shortlist of options. This will include looking at costs, timescales and demand. </w:t>
      </w:r>
    </w:p>
    <w:p w14:paraId="42A35A30" w14:textId="77777777" w:rsidR="00AE7286" w:rsidRPr="001129C7" w:rsidRDefault="00AE7286" w:rsidP="00AE7286">
      <w:pPr>
        <w:pStyle w:val="ListParagraph"/>
        <w:rPr>
          <w:rFonts w:eastAsia="Times New Roman" w:cstheme="minorHAnsi"/>
          <w:color w:val="111111"/>
          <w:spacing w:val="-3"/>
          <w:sz w:val="26"/>
          <w:szCs w:val="26"/>
          <w:lang w:eastAsia="en-GB"/>
        </w:rPr>
      </w:pPr>
    </w:p>
    <w:p w14:paraId="0FC7C286" w14:textId="77777777" w:rsidR="00AE7286" w:rsidRPr="001129C7" w:rsidRDefault="00AE7286" w:rsidP="00AE7286">
      <w:pPr>
        <w:pStyle w:val="ListParagraph"/>
        <w:numPr>
          <w:ilvl w:val="0"/>
          <w:numId w:val="20"/>
        </w:numPr>
        <w:spacing w:after="0" w:line="240" w:lineRule="auto"/>
        <w:rPr>
          <w:rFonts w:eastAsia="Times New Roman" w:cstheme="minorHAnsi"/>
          <w:color w:val="111111"/>
          <w:spacing w:val="-3"/>
          <w:sz w:val="26"/>
          <w:szCs w:val="26"/>
          <w:lang w:eastAsia="en-GB"/>
        </w:rPr>
      </w:pPr>
      <w:r>
        <w:rPr>
          <w:rFonts w:eastAsia="Times New Roman" w:cstheme="minorHAnsi"/>
          <w:b/>
          <w:color w:val="111111"/>
          <w:spacing w:val="-3"/>
          <w:sz w:val="26"/>
          <w:szCs w:val="26"/>
          <w:bdr w:val="none" w:sz="0" w:space="0" w:color="auto" w:frame="1"/>
          <w:lang w:eastAsia="en-GB"/>
        </w:rPr>
        <w:t>Stage 5</w:t>
      </w:r>
      <w:r w:rsidRPr="00D35F77">
        <w:rPr>
          <w:rFonts w:eastAsia="Times New Roman" w:cstheme="minorHAnsi"/>
          <w:b/>
          <w:color w:val="111111"/>
          <w:spacing w:val="-3"/>
          <w:sz w:val="26"/>
          <w:szCs w:val="26"/>
          <w:bdr w:val="none" w:sz="0" w:space="0" w:color="auto" w:frame="1"/>
          <w:lang w:eastAsia="en-GB"/>
        </w:rPr>
        <w:t>.</w:t>
      </w:r>
      <w:r w:rsidRPr="005A042E">
        <w:rPr>
          <w:rFonts w:eastAsia="Times New Roman" w:cstheme="minorHAnsi"/>
          <w:color w:val="111111"/>
          <w:spacing w:val="-3"/>
          <w:sz w:val="26"/>
          <w:szCs w:val="26"/>
          <w:bdr w:val="none" w:sz="0" w:space="0" w:color="auto" w:frame="1"/>
          <w:lang w:eastAsia="en-GB"/>
        </w:rPr>
        <w:t xml:space="preserve"> The Project Team and Stakeholder Group will then work on a shortlist. They will assess each option for desirability, viability and feasibility. They will be using an assessment framework to help them assess each option in a fair and consistent way</w:t>
      </w:r>
      <w:r w:rsidRPr="005A042E">
        <w:rPr>
          <w:rFonts w:eastAsia="Times New Roman" w:cstheme="minorHAnsi"/>
          <w:color w:val="111111"/>
          <w:spacing w:val="-3"/>
          <w:sz w:val="26"/>
          <w:szCs w:val="26"/>
          <w:lang w:eastAsia="en-GB"/>
        </w:rPr>
        <w:t xml:space="preserve">. </w:t>
      </w:r>
      <w:r w:rsidRPr="005A042E">
        <w:rPr>
          <w:rFonts w:eastAsia="Times New Roman" w:cstheme="minorHAnsi"/>
          <w:color w:val="111111"/>
          <w:spacing w:val="-3"/>
          <w:sz w:val="26"/>
          <w:szCs w:val="26"/>
          <w:bdr w:val="none" w:sz="0" w:space="0" w:color="auto" w:frame="1"/>
          <w:lang w:eastAsia="en-GB"/>
        </w:rPr>
        <w:t>The options will be scored and weighted, to develop a refined options list.</w:t>
      </w:r>
    </w:p>
    <w:p w14:paraId="7D7E5569" w14:textId="77777777" w:rsidR="00AE7286" w:rsidRPr="001129C7" w:rsidRDefault="00AE7286" w:rsidP="00AE7286">
      <w:pPr>
        <w:pStyle w:val="ListParagraph"/>
        <w:rPr>
          <w:rFonts w:eastAsia="Times New Roman" w:cstheme="minorHAnsi"/>
          <w:b/>
          <w:color w:val="111111"/>
          <w:spacing w:val="-3"/>
          <w:sz w:val="26"/>
          <w:szCs w:val="26"/>
          <w:bdr w:val="none" w:sz="0" w:space="0" w:color="auto" w:frame="1"/>
          <w:lang w:eastAsia="en-GB"/>
        </w:rPr>
      </w:pPr>
    </w:p>
    <w:p w14:paraId="729F88F7" w14:textId="77777777" w:rsidR="00AE7286" w:rsidRPr="001129C7" w:rsidRDefault="00AE7286" w:rsidP="00AE7286">
      <w:pPr>
        <w:pStyle w:val="ListParagraph"/>
        <w:numPr>
          <w:ilvl w:val="0"/>
          <w:numId w:val="20"/>
        </w:numPr>
        <w:spacing w:after="0" w:line="240" w:lineRule="auto"/>
        <w:rPr>
          <w:rFonts w:eastAsia="Times New Roman" w:cstheme="minorHAnsi"/>
          <w:color w:val="111111"/>
          <w:spacing w:val="-3"/>
          <w:sz w:val="26"/>
          <w:szCs w:val="26"/>
          <w:lang w:eastAsia="en-GB"/>
        </w:rPr>
      </w:pPr>
      <w:r w:rsidRPr="001129C7">
        <w:rPr>
          <w:rFonts w:eastAsia="Times New Roman" w:cstheme="minorHAnsi"/>
          <w:b/>
          <w:color w:val="111111"/>
          <w:spacing w:val="-3"/>
          <w:sz w:val="26"/>
          <w:szCs w:val="26"/>
          <w:bdr w:val="none" w:sz="0" w:space="0" w:color="auto" w:frame="1"/>
          <w:lang w:eastAsia="en-GB"/>
        </w:rPr>
        <w:t>Stage 6</w:t>
      </w:r>
      <w:r w:rsidRPr="001129C7">
        <w:rPr>
          <w:rFonts w:eastAsia="Times New Roman" w:cstheme="minorHAnsi"/>
          <w:color w:val="111111"/>
          <w:spacing w:val="-3"/>
          <w:sz w:val="26"/>
          <w:szCs w:val="26"/>
          <w:bdr w:val="none" w:sz="0" w:space="0" w:color="auto" w:frame="1"/>
          <w:lang w:eastAsia="en-GB"/>
        </w:rPr>
        <w:t xml:space="preserve">. A </w:t>
      </w:r>
      <w:proofErr w:type="gramStart"/>
      <w:r w:rsidRPr="001129C7">
        <w:rPr>
          <w:rFonts w:eastAsia="Times New Roman" w:cstheme="minorHAnsi"/>
          <w:color w:val="111111"/>
          <w:spacing w:val="-3"/>
          <w:sz w:val="26"/>
          <w:szCs w:val="26"/>
          <w:bdr w:val="none" w:sz="0" w:space="0" w:color="auto" w:frame="1"/>
          <w:lang w:eastAsia="en-GB"/>
        </w:rPr>
        <w:t>12 week</w:t>
      </w:r>
      <w:proofErr w:type="gramEnd"/>
      <w:r w:rsidRPr="001129C7">
        <w:rPr>
          <w:rFonts w:eastAsia="Times New Roman" w:cstheme="minorHAnsi"/>
          <w:color w:val="111111"/>
          <w:spacing w:val="-3"/>
          <w:sz w:val="26"/>
          <w:szCs w:val="26"/>
          <w:bdr w:val="none" w:sz="0" w:space="0" w:color="auto" w:frame="1"/>
          <w:lang w:eastAsia="en-GB"/>
        </w:rPr>
        <w:t xml:space="preserve"> public consultation will take place on the proposed finalised options.</w:t>
      </w:r>
    </w:p>
    <w:p w14:paraId="6D565441" w14:textId="77777777" w:rsidR="00AE7286" w:rsidRPr="00224A76" w:rsidRDefault="00AE7286" w:rsidP="00AE7286">
      <w:pPr>
        <w:pStyle w:val="ListParagraph"/>
        <w:spacing w:after="0" w:line="240" w:lineRule="auto"/>
        <w:rPr>
          <w:rFonts w:eastAsia="Times New Roman" w:cstheme="minorHAnsi"/>
          <w:color w:val="111111"/>
          <w:spacing w:val="-3"/>
          <w:sz w:val="26"/>
          <w:szCs w:val="26"/>
          <w:bdr w:val="none" w:sz="0" w:space="0" w:color="auto" w:frame="1"/>
          <w:lang w:eastAsia="en-GB"/>
        </w:rPr>
      </w:pPr>
    </w:p>
    <w:p w14:paraId="23EB2A71" w14:textId="77777777" w:rsidR="00AE7286" w:rsidRPr="005A042E" w:rsidRDefault="00AE7286" w:rsidP="00AE7286">
      <w:pPr>
        <w:pStyle w:val="ListParagraph"/>
        <w:numPr>
          <w:ilvl w:val="0"/>
          <w:numId w:val="20"/>
        </w:numPr>
        <w:spacing w:after="0" w:line="240" w:lineRule="auto"/>
        <w:rPr>
          <w:rFonts w:eastAsia="Times New Roman" w:cstheme="minorHAnsi"/>
          <w:color w:val="111111"/>
          <w:spacing w:val="-3"/>
          <w:sz w:val="26"/>
          <w:szCs w:val="26"/>
          <w:lang w:eastAsia="en-GB"/>
        </w:rPr>
      </w:pPr>
      <w:r>
        <w:rPr>
          <w:rFonts w:eastAsia="Times New Roman" w:cstheme="minorHAnsi"/>
          <w:b/>
          <w:color w:val="111111"/>
          <w:spacing w:val="-3"/>
          <w:sz w:val="26"/>
          <w:szCs w:val="26"/>
          <w:bdr w:val="none" w:sz="0" w:space="0" w:color="auto" w:frame="1"/>
          <w:lang w:eastAsia="en-GB"/>
        </w:rPr>
        <w:t>Stage 7</w:t>
      </w:r>
      <w:r w:rsidRPr="00D35F77">
        <w:rPr>
          <w:rFonts w:eastAsia="Times New Roman" w:cstheme="minorHAnsi"/>
          <w:b/>
          <w:color w:val="111111"/>
          <w:spacing w:val="-3"/>
          <w:sz w:val="26"/>
          <w:szCs w:val="26"/>
          <w:bdr w:val="none" w:sz="0" w:space="0" w:color="auto" w:frame="1"/>
          <w:lang w:eastAsia="en-GB"/>
        </w:rPr>
        <w:t>.</w:t>
      </w:r>
      <w:r w:rsidRPr="005A042E">
        <w:rPr>
          <w:rFonts w:eastAsia="Times New Roman" w:cstheme="minorHAnsi"/>
          <w:color w:val="111111"/>
          <w:spacing w:val="-3"/>
          <w:sz w:val="26"/>
          <w:szCs w:val="26"/>
          <w:bdr w:val="none" w:sz="0" w:space="0" w:color="auto" w:frame="1"/>
          <w:lang w:eastAsia="en-GB"/>
        </w:rPr>
        <w:t xml:space="preserve"> </w:t>
      </w:r>
      <w:r>
        <w:rPr>
          <w:rFonts w:eastAsia="Times New Roman" w:cstheme="minorHAnsi"/>
          <w:color w:val="111111"/>
          <w:spacing w:val="-3"/>
          <w:sz w:val="26"/>
          <w:szCs w:val="26"/>
          <w:bdr w:val="none" w:sz="0" w:space="0" w:color="auto" w:frame="1"/>
          <w:lang w:eastAsia="en-GB"/>
        </w:rPr>
        <w:t xml:space="preserve">A final </w:t>
      </w:r>
      <w:r w:rsidRPr="005A042E">
        <w:rPr>
          <w:rFonts w:eastAsia="Times New Roman" w:cstheme="minorHAnsi"/>
          <w:color w:val="111111"/>
          <w:spacing w:val="-3"/>
          <w:sz w:val="26"/>
          <w:szCs w:val="26"/>
          <w:bdr w:val="none" w:sz="0" w:space="0" w:color="auto" w:frame="1"/>
          <w:lang w:eastAsia="en-GB"/>
        </w:rPr>
        <w:t xml:space="preserve">report will be </w:t>
      </w:r>
      <w:proofErr w:type="gramStart"/>
      <w:r w:rsidRPr="005A042E">
        <w:rPr>
          <w:rFonts w:eastAsia="Times New Roman" w:cstheme="minorHAnsi"/>
          <w:color w:val="111111"/>
          <w:spacing w:val="-3"/>
          <w:sz w:val="26"/>
          <w:szCs w:val="26"/>
          <w:bdr w:val="none" w:sz="0" w:space="0" w:color="auto" w:frame="1"/>
          <w:lang w:eastAsia="en-GB"/>
        </w:rPr>
        <w:t>go</w:t>
      </w:r>
      <w:proofErr w:type="gramEnd"/>
      <w:r w:rsidRPr="005A042E">
        <w:rPr>
          <w:rFonts w:eastAsia="Times New Roman" w:cstheme="minorHAnsi"/>
          <w:color w:val="111111"/>
          <w:spacing w:val="-3"/>
          <w:sz w:val="26"/>
          <w:szCs w:val="26"/>
          <w:bdr w:val="none" w:sz="0" w:space="0" w:color="auto" w:frame="1"/>
          <w:lang w:eastAsia="en-GB"/>
        </w:rPr>
        <w:t xml:space="preserve"> before the East Lothian Integration Joint Board (IJB). They will discuss all the findings of the engagement and consultation process. They will then make a decision and direct ELHSCP on which options to take forward.</w:t>
      </w:r>
    </w:p>
    <w:p w14:paraId="0FC7E907" w14:textId="77777777" w:rsidR="00AE7286" w:rsidRPr="00224A76" w:rsidRDefault="00AE7286" w:rsidP="00AE7286">
      <w:pPr>
        <w:spacing w:after="0" w:line="240" w:lineRule="auto"/>
        <w:rPr>
          <w:rFonts w:eastAsia="Times New Roman" w:cstheme="minorHAnsi"/>
          <w:color w:val="111111"/>
          <w:spacing w:val="-3"/>
          <w:sz w:val="26"/>
          <w:szCs w:val="26"/>
          <w:lang w:eastAsia="en-GB"/>
        </w:rPr>
      </w:pPr>
    </w:p>
    <w:p w14:paraId="034358F6" w14:textId="77777777" w:rsidR="00AE7286" w:rsidRDefault="00AE7286" w:rsidP="00AE7286">
      <w:pPr>
        <w:spacing w:after="0" w:line="312" w:lineRule="atLeast"/>
        <w:outlineLvl w:val="0"/>
        <w:rPr>
          <w:rFonts w:eastAsia="Times New Roman" w:cstheme="minorHAnsi"/>
          <w:b/>
          <w:bCs/>
          <w:color w:val="111111"/>
          <w:spacing w:val="-3"/>
          <w:kern w:val="36"/>
          <w:sz w:val="43"/>
          <w:szCs w:val="43"/>
          <w:bdr w:val="none" w:sz="0" w:space="0" w:color="auto" w:frame="1"/>
          <w:lang w:eastAsia="en-GB"/>
        </w:rPr>
        <w:sectPr w:rsidR="00AE7286" w:rsidSect="00FD482E">
          <w:headerReference w:type="default" r:id="rId17"/>
          <w:footerReference w:type="default" r:id="rId18"/>
          <w:headerReference w:type="first" r:id="rId19"/>
          <w:pgSz w:w="11906" w:h="16838"/>
          <w:pgMar w:top="1440" w:right="1440" w:bottom="1440" w:left="1440" w:header="708" w:footer="708" w:gutter="0"/>
          <w:cols w:space="708"/>
          <w:titlePg/>
          <w:docGrid w:linePitch="360"/>
        </w:sectPr>
      </w:pPr>
    </w:p>
    <w:p w14:paraId="49B8774F" w14:textId="77777777" w:rsidR="00AE7286" w:rsidRPr="00283873" w:rsidRDefault="00AE7286" w:rsidP="00AE7286">
      <w:pPr>
        <w:pStyle w:val="Heading1"/>
      </w:pPr>
      <w:bookmarkStart w:id="7" w:name="_Toc141358200"/>
      <w:r w:rsidRPr="00283873">
        <w:rPr>
          <w:bdr w:val="none" w:sz="0" w:space="0" w:color="auto" w:frame="1"/>
        </w:rPr>
        <w:lastRenderedPageBreak/>
        <w:t>Timeline</w:t>
      </w:r>
      <w:bookmarkEnd w:id="7"/>
      <w:r w:rsidRPr="00283873">
        <w:rPr>
          <w:bdr w:val="none" w:sz="0" w:space="0" w:color="auto" w:frame="1"/>
        </w:rPr>
        <w:t xml:space="preserve"> </w:t>
      </w:r>
    </w:p>
    <w:p w14:paraId="44C5F668"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t>The engagement for this</w:t>
      </w:r>
      <w:r>
        <w:rPr>
          <w:rFonts w:eastAsia="Times New Roman" w:cstheme="minorHAnsi"/>
          <w:color w:val="111111"/>
          <w:spacing w:val="-3"/>
          <w:sz w:val="26"/>
          <w:szCs w:val="26"/>
          <w:bdr w:val="none" w:sz="0" w:space="0" w:color="auto" w:frame="1"/>
          <w:lang w:eastAsia="en-GB"/>
        </w:rPr>
        <w:t xml:space="preserve"> project</w:t>
      </w:r>
      <w:r w:rsidRPr="00C90466">
        <w:rPr>
          <w:rFonts w:eastAsia="Times New Roman" w:cstheme="minorHAnsi"/>
          <w:color w:val="111111"/>
          <w:spacing w:val="-3"/>
          <w:sz w:val="26"/>
          <w:szCs w:val="26"/>
          <w:bdr w:val="none" w:sz="0" w:space="0" w:color="auto" w:frame="1"/>
          <w:lang w:eastAsia="en-GB"/>
        </w:rPr>
        <w:t xml:space="preserve"> begins in August 2023. We aim to present the final report to the IJB in September/October 2024. </w:t>
      </w:r>
    </w:p>
    <w:p w14:paraId="798AC30D"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5B69D0AB"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t xml:space="preserve">These timescales are current indicative and may be subject to change. </w:t>
      </w:r>
    </w:p>
    <w:p w14:paraId="05770F36"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438F2AFC" w14:textId="77777777" w:rsidR="00AE7286" w:rsidRPr="005A042E" w:rsidRDefault="00AE7286" w:rsidP="00AE7286">
      <w:pPr>
        <w:spacing w:after="0" w:line="240" w:lineRule="auto"/>
        <w:rPr>
          <w:rFonts w:eastAsia="Times New Roman" w:cstheme="minorHAnsi"/>
          <w:color w:val="111111"/>
          <w:spacing w:val="-3"/>
          <w:sz w:val="26"/>
          <w:szCs w:val="26"/>
          <w:lang w:eastAsia="en-GB"/>
        </w:rPr>
      </w:pPr>
      <w:r w:rsidRPr="001116B3">
        <w:rPr>
          <w:rFonts w:eastAsia="Times New Roman" w:cstheme="minorHAnsi"/>
          <w:noProof/>
          <w:color w:val="111111"/>
          <w:spacing w:val="-3"/>
          <w:sz w:val="26"/>
          <w:szCs w:val="26"/>
          <w:lang w:eastAsia="en-GB"/>
        </w:rPr>
        <w:drawing>
          <wp:inline distT="0" distB="0" distL="0" distR="0" wp14:anchorId="07885393" wp14:editId="13FAF477">
            <wp:extent cx="8762489" cy="384175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67336" cy="3843875"/>
                    </a:xfrm>
                    <a:prstGeom prst="rect">
                      <a:avLst/>
                    </a:prstGeom>
                  </pic:spPr>
                </pic:pic>
              </a:graphicData>
            </a:graphic>
          </wp:inline>
        </w:drawing>
      </w:r>
    </w:p>
    <w:p w14:paraId="68E7FD7E" w14:textId="77777777" w:rsidR="00AE7286" w:rsidRDefault="00AE7286" w:rsidP="00AE7286">
      <w:pPr>
        <w:spacing w:after="0" w:line="312" w:lineRule="atLeast"/>
        <w:outlineLvl w:val="0"/>
        <w:rPr>
          <w:rFonts w:eastAsia="Times New Roman" w:cstheme="minorHAnsi"/>
          <w:b/>
          <w:bCs/>
          <w:color w:val="111111"/>
          <w:spacing w:val="-3"/>
          <w:kern w:val="36"/>
          <w:sz w:val="43"/>
          <w:szCs w:val="43"/>
          <w:bdr w:val="none" w:sz="0" w:space="0" w:color="auto" w:frame="1"/>
          <w:lang w:eastAsia="en-GB"/>
        </w:rPr>
      </w:pPr>
      <w:bookmarkStart w:id="8" w:name="_Toc141358201"/>
    </w:p>
    <w:p w14:paraId="15404E5E" w14:textId="3A7656AD" w:rsidR="00AE7286" w:rsidRPr="00C90466" w:rsidRDefault="00AE7286" w:rsidP="00AE7286">
      <w:pPr>
        <w:spacing w:after="0" w:line="312" w:lineRule="atLeast"/>
        <w:outlineLvl w:val="0"/>
        <w:rPr>
          <w:rFonts w:eastAsia="Times New Roman" w:cstheme="minorHAnsi"/>
          <w:b/>
          <w:bCs/>
          <w:color w:val="111111"/>
          <w:spacing w:val="-3"/>
          <w:kern w:val="36"/>
          <w:sz w:val="43"/>
          <w:szCs w:val="43"/>
          <w:lang w:eastAsia="en-GB"/>
        </w:rPr>
      </w:pPr>
      <w:r w:rsidRPr="00C90466">
        <w:rPr>
          <w:rFonts w:eastAsia="Times New Roman" w:cstheme="minorHAnsi"/>
          <w:b/>
          <w:bCs/>
          <w:color w:val="111111"/>
          <w:spacing w:val="-3"/>
          <w:kern w:val="36"/>
          <w:sz w:val="43"/>
          <w:szCs w:val="43"/>
          <w:bdr w:val="none" w:sz="0" w:space="0" w:color="auto" w:frame="1"/>
          <w:lang w:eastAsia="en-GB"/>
        </w:rPr>
        <w:lastRenderedPageBreak/>
        <w:t>Further information resources</w:t>
      </w:r>
      <w:bookmarkEnd w:id="8"/>
      <w:r w:rsidRPr="00C90466">
        <w:rPr>
          <w:rFonts w:eastAsia="Times New Roman" w:cstheme="minorHAnsi"/>
          <w:b/>
          <w:bCs/>
          <w:color w:val="111111"/>
          <w:spacing w:val="-3"/>
          <w:kern w:val="36"/>
          <w:sz w:val="43"/>
          <w:szCs w:val="43"/>
          <w:bdr w:val="none" w:sz="0" w:space="0" w:color="auto" w:frame="1"/>
          <w:lang w:eastAsia="en-GB"/>
        </w:rPr>
        <w:t xml:space="preserve"> </w:t>
      </w:r>
    </w:p>
    <w:p w14:paraId="5F0B2132" w14:textId="77777777" w:rsidR="00AE7286" w:rsidRPr="00C90466" w:rsidRDefault="00AE7286" w:rsidP="00AE7286">
      <w:pPr>
        <w:spacing w:after="0" w:line="240" w:lineRule="auto"/>
        <w:rPr>
          <w:rFonts w:eastAsia="Times New Roman" w:cstheme="minorHAnsi"/>
          <w:color w:val="111111"/>
          <w:spacing w:val="-3"/>
          <w:sz w:val="26"/>
          <w:szCs w:val="26"/>
          <w:lang w:eastAsia="en-GB"/>
        </w:rPr>
      </w:pPr>
    </w:p>
    <w:p w14:paraId="49056C15"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Pr>
          <w:rFonts w:eastAsia="Times New Roman" w:cstheme="minorHAnsi"/>
          <w:color w:val="111111"/>
          <w:spacing w:val="-3"/>
          <w:sz w:val="26"/>
          <w:szCs w:val="26"/>
          <w:bdr w:val="none" w:sz="0" w:space="0" w:color="auto" w:frame="1"/>
          <w:lang w:eastAsia="en-GB"/>
        </w:rPr>
        <w:t xml:space="preserve">Email:  </w:t>
      </w:r>
      <w:hyperlink r:id="rId21" w:history="1">
        <w:r w:rsidRPr="00463013">
          <w:rPr>
            <w:rStyle w:val="Hyperlink"/>
            <w:rFonts w:eastAsia="Times New Roman" w:cstheme="minorHAnsi"/>
            <w:spacing w:val="-3"/>
            <w:sz w:val="26"/>
            <w:szCs w:val="26"/>
            <w:bdr w:val="none" w:sz="0" w:space="0" w:color="auto" w:frame="1"/>
            <w:lang w:eastAsia="en-GB"/>
          </w:rPr>
          <w:t>engagement-hscp@eastlothian.gov.uk</w:t>
        </w:r>
      </w:hyperlink>
      <w:r>
        <w:rPr>
          <w:rFonts w:eastAsia="Times New Roman" w:cstheme="minorHAnsi"/>
          <w:color w:val="111111"/>
          <w:spacing w:val="-3"/>
          <w:sz w:val="26"/>
          <w:szCs w:val="26"/>
          <w:bdr w:val="none" w:sz="0" w:space="0" w:color="auto" w:frame="1"/>
          <w:lang w:eastAsia="en-GB"/>
        </w:rPr>
        <w:t xml:space="preserve"> </w:t>
      </w:r>
    </w:p>
    <w:p w14:paraId="70103133"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p>
    <w:p w14:paraId="383C6DFC" w14:textId="77777777" w:rsidR="00AE7286" w:rsidRDefault="00AE7286" w:rsidP="00AE7286">
      <w:pPr>
        <w:spacing w:after="0" w:line="240" w:lineRule="auto"/>
        <w:rPr>
          <w:rFonts w:eastAsia="Times New Roman" w:cstheme="minorHAnsi"/>
          <w:color w:val="111111"/>
          <w:spacing w:val="-3"/>
          <w:sz w:val="26"/>
          <w:szCs w:val="26"/>
          <w:bdr w:val="none" w:sz="0" w:space="0" w:color="auto" w:frame="1"/>
          <w:lang w:eastAsia="en-GB"/>
        </w:rPr>
      </w:pPr>
      <w:r w:rsidRPr="00C90466">
        <w:rPr>
          <w:rFonts w:eastAsia="Times New Roman" w:cstheme="minorHAnsi"/>
          <w:color w:val="111111"/>
          <w:spacing w:val="-3"/>
          <w:sz w:val="26"/>
          <w:szCs w:val="26"/>
          <w:bdr w:val="none" w:sz="0" w:space="0" w:color="auto" w:frame="1"/>
          <w:lang w:eastAsia="en-GB"/>
        </w:rPr>
        <w:t xml:space="preserve">Webpage: </w:t>
      </w:r>
      <w:hyperlink r:id="rId22" w:history="1">
        <w:r w:rsidRPr="00C90466">
          <w:rPr>
            <w:rFonts w:eastAsia="Times New Roman" w:cstheme="minorHAnsi"/>
            <w:color w:val="0000FF"/>
            <w:spacing w:val="-3"/>
            <w:sz w:val="26"/>
            <w:szCs w:val="26"/>
            <w:u w:val="single"/>
            <w:bdr w:val="none" w:sz="0" w:space="0" w:color="auto" w:frame="1"/>
            <w:lang w:eastAsia="en-GB"/>
          </w:rPr>
          <w:t>www.eastlothian.gov.uk/elhscp/pops</w:t>
        </w:r>
      </w:hyperlink>
      <w:r w:rsidRPr="00C90466">
        <w:rPr>
          <w:rFonts w:eastAsia="Times New Roman" w:cstheme="minorHAnsi"/>
          <w:color w:val="111111"/>
          <w:spacing w:val="-3"/>
          <w:sz w:val="26"/>
          <w:szCs w:val="26"/>
          <w:bdr w:val="none" w:sz="0" w:space="0" w:color="auto" w:frame="1"/>
          <w:lang w:eastAsia="en-GB"/>
        </w:rPr>
        <w:t xml:space="preserve"> </w:t>
      </w:r>
    </w:p>
    <w:p w14:paraId="01542B27"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br/>
      </w:r>
      <w:r>
        <w:rPr>
          <w:rFonts w:eastAsia="Times New Roman" w:cstheme="minorHAnsi"/>
          <w:color w:val="111111"/>
          <w:spacing w:val="-3"/>
          <w:sz w:val="26"/>
          <w:szCs w:val="26"/>
          <w:bdr w:val="none" w:sz="0" w:space="0" w:color="auto" w:frame="1"/>
          <w:lang w:eastAsia="en-GB"/>
        </w:rPr>
        <w:t xml:space="preserve">On the </w:t>
      </w:r>
      <w:r w:rsidRPr="00C90466">
        <w:rPr>
          <w:rFonts w:eastAsia="Times New Roman" w:cstheme="minorHAnsi"/>
          <w:color w:val="111111"/>
          <w:spacing w:val="-3"/>
          <w:sz w:val="26"/>
          <w:szCs w:val="26"/>
          <w:bdr w:val="none" w:sz="0" w:space="0" w:color="auto" w:frame="1"/>
          <w:lang w:eastAsia="en-GB"/>
        </w:rPr>
        <w:t>webpage you can find:</w:t>
      </w:r>
    </w:p>
    <w:p w14:paraId="1508190A" w14:textId="77777777" w:rsidR="00AE7286" w:rsidRPr="005A042E" w:rsidRDefault="00AE7286" w:rsidP="00AE7286">
      <w:pPr>
        <w:pStyle w:val="ListParagraph"/>
        <w:numPr>
          <w:ilvl w:val="0"/>
          <w:numId w:val="21"/>
        </w:numPr>
        <w:spacing w:after="0" w:line="240" w:lineRule="auto"/>
        <w:rPr>
          <w:rFonts w:eastAsia="Times New Roman" w:cstheme="minorHAnsi"/>
          <w:color w:val="111111"/>
          <w:spacing w:val="-3"/>
          <w:sz w:val="26"/>
          <w:szCs w:val="26"/>
          <w:lang w:eastAsia="en-GB"/>
        </w:rPr>
      </w:pPr>
      <w:r w:rsidRPr="005A042E">
        <w:rPr>
          <w:rFonts w:eastAsia="Times New Roman" w:cstheme="minorHAnsi"/>
          <w:color w:val="111111"/>
          <w:spacing w:val="-3"/>
          <w:sz w:val="26"/>
          <w:szCs w:val="26"/>
          <w:bdr w:val="none" w:sz="0" w:space="0" w:color="auto" w:frame="1"/>
          <w:lang w:eastAsia="en-GB"/>
        </w:rPr>
        <w:t>Engagement and Consultation Strategy</w:t>
      </w:r>
    </w:p>
    <w:p w14:paraId="72B54C01" w14:textId="77777777" w:rsidR="00AE7286" w:rsidRPr="005A042E" w:rsidRDefault="00AE7286" w:rsidP="00AE7286">
      <w:pPr>
        <w:pStyle w:val="ListParagraph"/>
        <w:numPr>
          <w:ilvl w:val="0"/>
          <w:numId w:val="21"/>
        </w:numPr>
        <w:spacing w:after="0" w:line="240" w:lineRule="auto"/>
        <w:rPr>
          <w:rFonts w:eastAsia="Times New Roman" w:cstheme="minorHAnsi"/>
          <w:color w:val="111111"/>
          <w:spacing w:val="-3"/>
          <w:sz w:val="26"/>
          <w:szCs w:val="26"/>
          <w:lang w:eastAsia="en-GB"/>
        </w:rPr>
      </w:pPr>
      <w:r w:rsidRPr="005A042E">
        <w:rPr>
          <w:rFonts w:eastAsia="Times New Roman" w:cstheme="minorHAnsi"/>
          <w:color w:val="111111"/>
          <w:spacing w:val="-3"/>
          <w:sz w:val="26"/>
          <w:szCs w:val="26"/>
          <w:bdr w:val="none" w:sz="0" w:space="0" w:color="auto" w:frame="1"/>
          <w:lang w:eastAsia="en-GB"/>
        </w:rPr>
        <w:t xml:space="preserve">Options Development Strategy </w:t>
      </w:r>
    </w:p>
    <w:p w14:paraId="3031B09F" w14:textId="77777777" w:rsidR="00AE7286" w:rsidRPr="005A042E" w:rsidRDefault="00AE7286" w:rsidP="00AE7286">
      <w:pPr>
        <w:pStyle w:val="ListParagraph"/>
        <w:numPr>
          <w:ilvl w:val="0"/>
          <w:numId w:val="21"/>
        </w:numPr>
        <w:spacing w:after="0" w:line="240" w:lineRule="auto"/>
        <w:rPr>
          <w:rFonts w:eastAsia="Times New Roman" w:cstheme="minorHAnsi"/>
          <w:color w:val="111111"/>
          <w:spacing w:val="-3"/>
          <w:sz w:val="26"/>
          <w:szCs w:val="26"/>
          <w:lang w:eastAsia="en-GB"/>
        </w:rPr>
      </w:pPr>
      <w:r w:rsidRPr="005A042E">
        <w:rPr>
          <w:rFonts w:eastAsia="Times New Roman" w:cstheme="minorHAnsi"/>
          <w:color w:val="111111"/>
          <w:spacing w:val="-3"/>
          <w:sz w:val="26"/>
          <w:szCs w:val="26"/>
          <w:bdr w:val="none" w:sz="0" w:space="0" w:color="auto" w:frame="1"/>
          <w:lang w:eastAsia="en-GB"/>
        </w:rPr>
        <w:t>Engagement Timetable</w:t>
      </w:r>
    </w:p>
    <w:p w14:paraId="7D51955B" w14:textId="77777777" w:rsidR="00AE7286" w:rsidRPr="005A042E" w:rsidRDefault="00AE7286" w:rsidP="00AE7286">
      <w:pPr>
        <w:pStyle w:val="ListParagraph"/>
        <w:numPr>
          <w:ilvl w:val="0"/>
          <w:numId w:val="21"/>
        </w:numPr>
        <w:spacing w:after="0" w:line="240" w:lineRule="auto"/>
        <w:rPr>
          <w:rFonts w:eastAsia="Times New Roman" w:cstheme="minorHAnsi"/>
          <w:color w:val="111111"/>
          <w:spacing w:val="-3"/>
          <w:sz w:val="26"/>
          <w:szCs w:val="26"/>
          <w:lang w:eastAsia="en-GB"/>
        </w:rPr>
      </w:pPr>
      <w:r w:rsidRPr="005A042E">
        <w:rPr>
          <w:rFonts w:eastAsia="Times New Roman" w:cstheme="minorHAnsi"/>
          <w:color w:val="111111"/>
          <w:spacing w:val="-3"/>
          <w:sz w:val="26"/>
          <w:szCs w:val="26"/>
          <w:bdr w:val="none" w:sz="0" w:space="0" w:color="auto" w:frame="1"/>
          <w:lang w:eastAsia="en-GB"/>
        </w:rPr>
        <w:t>Findings to date</w:t>
      </w:r>
    </w:p>
    <w:p w14:paraId="3DDBBCD8"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br/>
      </w:r>
    </w:p>
    <w:p w14:paraId="31E87CD1" w14:textId="77777777" w:rsidR="00AE7286" w:rsidRPr="00C90466" w:rsidRDefault="00AE7286" w:rsidP="00AE7286">
      <w:pPr>
        <w:spacing w:after="0" w:line="240" w:lineRule="auto"/>
        <w:rPr>
          <w:rFonts w:eastAsia="Times New Roman" w:cstheme="minorHAnsi"/>
          <w:color w:val="111111"/>
          <w:spacing w:val="-3"/>
          <w:sz w:val="26"/>
          <w:szCs w:val="26"/>
          <w:lang w:eastAsia="en-GB"/>
        </w:rPr>
      </w:pPr>
      <w:r w:rsidRPr="00C90466">
        <w:rPr>
          <w:rFonts w:eastAsia="Times New Roman" w:cstheme="minorHAnsi"/>
          <w:color w:val="111111"/>
          <w:spacing w:val="-3"/>
          <w:sz w:val="26"/>
          <w:szCs w:val="26"/>
          <w:bdr w:val="none" w:sz="0" w:space="0" w:color="auto" w:frame="1"/>
          <w:lang w:eastAsia="en-GB"/>
        </w:rPr>
        <w:br/>
      </w:r>
    </w:p>
    <w:p w14:paraId="76E5F434" w14:textId="6DB0E067" w:rsidR="00AE7286" w:rsidRDefault="00AE7286" w:rsidP="00AE7286"/>
    <w:p w14:paraId="359DB7A5" w14:textId="7E9B01E4" w:rsidR="00AE7286" w:rsidRDefault="00AE7286" w:rsidP="00AE7286"/>
    <w:p w14:paraId="1BA47693" w14:textId="0F65AADD" w:rsidR="00AE7286" w:rsidRDefault="00AE7286" w:rsidP="00AE7286"/>
    <w:p w14:paraId="20DF431A" w14:textId="301DF551" w:rsidR="00AE7286" w:rsidRDefault="00AE7286" w:rsidP="00AE7286"/>
    <w:p w14:paraId="0858F919" w14:textId="5858F14C" w:rsidR="00AE7286" w:rsidRDefault="00AE7286" w:rsidP="00AE7286"/>
    <w:p w14:paraId="67D7523A" w14:textId="4A7A694A" w:rsidR="00AE7286" w:rsidRDefault="00AE7286" w:rsidP="00AE7286"/>
    <w:p w14:paraId="1AE2344A" w14:textId="69C67561" w:rsidR="00AE7286" w:rsidRDefault="00AE7286" w:rsidP="00AE7286">
      <w:pPr>
        <w:rPr>
          <w:sz w:val="10"/>
          <w:szCs w:val="10"/>
        </w:rPr>
      </w:pPr>
    </w:p>
    <w:p w14:paraId="7D91F0F6" w14:textId="62D60EB1" w:rsidR="00AE7286" w:rsidRDefault="00AE7286" w:rsidP="00AE7286">
      <w:pPr>
        <w:rPr>
          <w:sz w:val="10"/>
          <w:szCs w:val="10"/>
        </w:rPr>
      </w:pPr>
    </w:p>
    <w:p w14:paraId="67FDF29B" w14:textId="77777777" w:rsidR="00AE7286" w:rsidRDefault="00AE7286" w:rsidP="00AE7286">
      <w:pPr>
        <w:rPr>
          <w:sz w:val="10"/>
          <w:szCs w:val="10"/>
        </w:rPr>
        <w:sectPr w:rsidR="00AE7286" w:rsidSect="00AE7286">
          <w:headerReference w:type="default" r:id="rId23"/>
          <w:headerReference w:type="first" r:id="rId24"/>
          <w:footerReference w:type="first" r:id="rId25"/>
          <w:pgSz w:w="16838" w:h="11906" w:orient="landscape"/>
          <w:pgMar w:top="1440" w:right="1440" w:bottom="1440" w:left="1440" w:header="708" w:footer="708" w:gutter="0"/>
          <w:pgNumType w:start="0"/>
          <w:cols w:space="708"/>
          <w:titlePg/>
          <w:docGrid w:linePitch="360"/>
        </w:sectPr>
      </w:pPr>
    </w:p>
    <w:p w14:paraId="48FE89EC" w14:textId="5AABAA25" w:rsidR="00AE7286" w:rsidRPr="00AE7286" w:rsidRDefault="00AE7286" w:rsidP="00AE7286">
      <w:pPr>
        <w:rPr>
          <w:b/>
          <w:bCs/>
          <w:szCs w:val="24"/>
        </w:rPr>
      </w:pPr>
      <w:r w:rsidRPr="00AE7286">
        <w:rPr>
          <w:b/>
          <w:bCs/>
          <w:szCs w:val="24"/>
        </w:rPr>
        <w:lastRenderedPageBreak/>
        <w:t xml:space="preserve">Recording Sheets </w:t>
      </w:r>
    </w:p>
    <w:tbl>
      <w:tblPr>
        <w:tblStyle w:val="GridTable4-Accent4"/>
        <w:tblW w:w="0" w:type="auto"/>
        <w:tblLook w:val="04A0" w:firstRow="1" w:lastRow="0" w:firstColumn="1" w:lastColumn="0" w:noHBand="0" w:noVBand="1"/>
      </w:tblPr>
      <w:tblGrid>
        <w:gridCol w:w="3823"/>
        <w:gridCol w:w="7087"/>
        <w:gridCol w:w="3038"/>
      </w:tblGrid>
      <w:tr w:rsidR="00AE7286" w:rsidRPr="002E3A66" w14:paraId="1B56CBD8" w14:textId="77777777" w:rsidTr="00B37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2FCC343" w14:textId="628DF589" w:rsidR="00AE7286" w:rsidRDefault="00AE7286" w:rsidP="00B37189">
            <w:pPr>
              <w:rPr>
                <w:rFonts w:cstheme="minorHAnsi"/>
                <w:sz w:val="28"/>
                <w:szCs w:val="28"/>
              </w:rPr>
            </w:pPr>
            <w:r w:rsidRPr="00214954">
              <w:rPr>
                <w:rFonts w:cstheme="minorHAnsi"/>
                <w:color w:val="44546A" w:themeColor="text2"/>
                <w:sz w:val="28"/>
                <w:szCs w:val="28"/>
              </w:rPr>
              <w:t>Name of Group engaging:</w:t>
            </w:r>
          </w:p>
        </w:tc>
        <w:tc>
          <w:tcPr>
            <w:tcW w:w="7087" w:type="dxa"/>
          </w:tcPr>
          <w:p w14:paraId="65DBCD03" w14:textId="77777777" w:rsidR="00AE7286" w:rsidRDefault="00AE7286" w:rsidP="00B37189">
            <w:pPr>
              <w:cnfStyle w:val="100000000000" w:firstRow="1"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3C54C6AE" w14:textId="77777777" w:rsidR="00AE7286" w:rsidRDefault="00AE7286" w:rsidP="00B37189">
            <w:pPr>
              <w:cnfStyle w:val="100000000000" w:firstRow="1"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2A9C2B47"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6BD6CDA5" w14:textId="77777777" w:rsidR="00AE7286" w:rsidRDefault="00AE7286" w:rsidP="00B37189">
            <w:pPr>
              <w:rPr>
                <w:rFonts w:cstheme="minorHAnsi"/>
                <w:sz w:val="28"/>
                <w:szCs w:val="28"/>
              </w:rPr>
            </w:pPr>
            <w:r>
              <w:rPr>
                <w:rFonts w:cstheme="minorHAnsi"/>
                <w:sz w:val="28"/>
                <w:szCs w:val="28"/>
              </w:rPr>
              <w:t xml:space="preserve">Date of Engagement: </w:t>
            </w:r>
          </w:p>
        </w:tc>
      </w:tr>
      <w:tr w:rsidR="00AE7286" w:rsidRPr="002E3A66" w14:paraId="002E3D92"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443511D8" w14:textId="77777777" w:rsidR="00AE7286" w:rsidRPr="002E3A66" w:rsidRDefault="00AE7286" w:rsidP="00B37189">
            <w:pPr>
              <w:rPr>
                <w:rFonts w:cstheme="minorHAnsi"/>
                <w:b w:val="0"/>
                <w:sz w:val="28"/>
                <w:szCs w:val="28"/>
              </w:rPr>
            </w:pPr>
            <w:r w:rsidRPr="002E3A66">
              <w:rPr>
                <w:rFonts w:cstheme="minorHAnsi"/>
                <w:b w:val="0"/>
                <w:sz w:val="28"/>
                <w:szCs w:val="28"/>
              </w:rPr>
              <w:t>Participant’s name</w:t>
            </w:r>
          </w:p>
        </w:tc>
        <w:tc>
          <w:tcPr>
            <w:tcW w:w="7087" w:type="dxa"/>
          </w:tcPr>
          <w:p w14:paraId="42FA5725"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Contact details (if they would like further contact)</w:t>
            </w:r>
          </w:p>
        </w:tc>
        <w:tc>
          <w:tcPr>
            <w:tcW w:w="3038" w:type="dxa"/>
          </w:tcPr>
          <w:p w14:paraId="18EE11D1"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Interest in engaging further – Yes/No</w:t>
            </w:r>
          </w:p>
        </w:tc>
      </w:tr>
      <w:tr w:rsidR="00AE7286" w:rsidRPr="002E3A66" w14:paraId="6277CAEC"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8FCB7D3" w14:textId="77777777" w:rsidR="00AE7286" w:rsidRPr="002E3A66" w:rsidRDefault="00AE7286" w:rsidP="00B37189">
            <w:pPr>
              <w:rPr>
                <w:rFonts w:cstheme="minorHAnsi"/>
                <w:sz w:val="28"/>
                <w:szCs w:val="28"/>
              </w:rPr>
            </w:pPr>
          </w:p>
        </w:tc>
        <w:tc>
          <w:tcPr>
            <w:tcW w:w="7087" w:type="dxa"/>
          </w:tcPr>
          <w:p w14:paraId="6224CC74"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38C46C34"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33A933FD"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28B0BD3E" w14:textId="77777777" w:rsidR="00AE7286" w:rsidRPr="002E3A66" w:rsidRDefault="00AE7286" w:rsidP="00B37189">
            <w:pPr>
              <w:rPr>
                <w:rFonts w:cstheme="minorHAnsi"/>
                <w:sz w:val="28"/>
                <w:szCs w:val="28"/>
              </w:rPr>
            </w:pPr>
          </w:p>
        </w:tc>
        <w:tc>
          <w:tcPr>
            <w:tcW w:w="7087" w:type="dxa"/>
          </w:tcPr>
          <w:p w14:paraId="1F58B084"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28788C40"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157C6A9B"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D3C4859" w14:textId="77777777" w:rsidR="00AE7286" w:rsidRPr="002E3A66" w:rsidRDefault="00AE7286" w:rsidP="00B37189">
            <w:pPr>
              <w:rPr>
                <w:rFonts w:cstheme="minorHAnsi"/>
                <w:sz w:val="28"/>
                <w:szCs w:val="28"/>
              </w:rPr>
            </w:pPr>
          </w:p>
        </w:tc>
        <w:tc>
          <w:tcPr>
            <w:tcW w:w="7087" w:type="dxa"/>
          </w:tcPr>
          <w:p w14:paraId="0CB07D90"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69CDC145"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09CA776F"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61127D6B" w14:textId="77777777" w:rsidR="00AE7286" w:rsidRPr="002E3A66" w:rsidRDefault="00AE7286" w:rsidP="00B37189">
            <w:pPr>
              <w:rPr>
                <w:rFonts w:cstheme="minorHAnsi"/>
                <w:sz w:val="28"/>
                <w:szCs w:val="28"/>
              </w:rPr>
            </w:pPr>
          </w:p>
        </w:tc>
        <w:tc>
          <w:tcPr>
            <w:tcW w:w="7087" w:type="dxa"/>
          </w:tcPr>
          <w:p w14:paraId="1D626C28"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63DBFECA"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73974FE5"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7548DF4" w14:textId="77777777" w:rsidR="00AE7286" w:rsidRPr="002E3A66" w:rsidRDefault="00AE7286" w:rsidP="00B37189">
            <w:pPr>
              <w:rPr>
                <w:rFonts w:cstheme="minorHAnsi"/>
                <w:sz w:val="28"/>
                <w:szCs w:val="28"/>
              </w:rPr>
            </w:pPr>
          </w:p>
        </w:tc>
        <w:tc>
          <w:tcPr>
            <w:tcW w:w="7087" w:type="dxa"/>
          </w:tcPr>
          <w:p w14:paraId="41D69F0F"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61A0DEFC"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0202100A"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0EE1090B" w14:textId="77777777" w:rsidR="00AE7286" w:rsidRPr="002E3A66" w:rsidRDefault="00AE7286" w:rsidP="00B37189">
            <w:pPr>
              <w:rPr>
                <w:rFonts w:cstheme="minorHAnsi"/>
                <w:sz w:val="28"/>
                <w:szCs w:val="28"/>
              </w:rPr>
            </w:pPr>
          </w:p>
        </w:tc>
        <w:tc>
          <w:tcPr>
            <w:tcW w:w="7087" w:type="dxa"/>
          </w:tcPr>
          <w:p w14:paraId="6A24A06B"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1A2B1645"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0E93CE61"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42E013D" w14:textId="77777777" w:rsidR="00AE7286" w:rsidRPr="002E3A66" w:rsidRDefault="00AE7286" w:rsidP="00B37189">
            <w:pPr>
              <w:rPr>
                <w:rFonts w:cstheme="minorHAnsi"/>
                <w:sz w:val="28"/>
                <w:szCs w:val="28"/>
              </w:rPr>
            </w:pPr>
          </w:p>
        </w:tc>
        <w:tc>
          <w:tcPr>
            <w:tcW w:w="7087" w:type="dxa"/>
          </w:tcPr>
          <w:p w14:paraId="13F23E15"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4F446998"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0CC66BE8"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576110C4" w14:textId="77777777" w:rsidR="00AE7286" w:rsidRPr="002E3A66" w:rsidRDefault="00AE7286" w:rsidP="00B37189">
            <w:pPr>
              <w:rPr>
                <w:rFonts w:cstheme="minorHAnsi"/>
                <w:sz w:val="28"/>
                <w:szCs w:val="28"/>
              </w:rPr>
            </w:pPr>
          </w:p>
        </w:tc>
        <w:tc>
          <w:tcPr>
            <w:tcW w:w="7087" w:type="dxa"/>
          </w:tcPr>
          <w:p w14:paraId="41CD0B84"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723F9866"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0B2E3FD3"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32657A8" w14:textId="77777777" w:rsidR="00AE7286" w:rsidRPr="002E3A66" w:rsidRDefault="00AE7286" w:rsidP="00B37189">
            <w:pPr>
              <w:rPr>
                <w:rFonts w:cstheme="minorHAnsi"/>
                <w:sz w:val="28"/>
                <w:szCs w:val="28"/>
              </w:rPr>
            </w:pPr>
          </w:p>
        </w:tc>
        <w:tc>
          <w:tcPr>
            <w:tcW w:w="7087" w:type="dxa"/>
          </w:tcPr>
          <w:p w14:paraId="60FDA098"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7D06DBE1"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58974479"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08534983" w14:textId="77777777" w:rsidR="00AE7286" w:rsidRPr="002E3A66" w:rsidRDefault="00AE7286" w:rsidP="00B37189">
            <w:pPr>
              <w:rPr>
                <w:rFonts w:cstheme="minorHAnsi"/>
                <w:sz w:val="28"/>
                <w:szCs w:val="28"/>
              </w:rPr>
            </w:pPr>
          </w:p>
        </w:tc>
        <w:tc>
          <w:tcPr>
            <w:tcW w:w="7087" w:type="dxa"/>
          </w:tcPr>
          <w:p w14:paraId="7E37E17B"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40D2230B"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56F14A91"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E2AA9E1" w14:textId="77777777" w:rsidR="00AE7286" w:rsidRPr="002E3A66" w:rsidRDefault="00AE7286" w:rsidP="00B37189">
            <w:pPr>
              <w:rPr>
                <w:rFonts w:cstheme="minorHAnsi"/>
                <w:sz w:val="28"/>
                <w:szCs w:val="28"/>
              </w:rPr>
            </w:pPr>
          </w:p>
        </w:tc>
        <w:tc>
          <w:tcPr>
            <w:tcW w:w="7087" w:type="dxa"/>
          </w:tcPr>
          <w:p w14:paraId="05C3E100"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469B82AF"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07DA4739"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01C67219" w14:textId="77777777" w:rsidR="00AE7286" w:rsidRPr="002E3A66" w:rsidRDefault="00AE7286" w:rsidP="00B37189">
            <w:pPr>
              <w:rPr>
                <w:rFonts w:cstheme="minorHAnsi"/>
                <w:sz w:val="28"/>
                <w:szCs w:val="28"/>
              </w:rPr>
            </w:pPr>
          </w:p>
        </w:tc>
        <w:tc>
          <w:tcPr>
            <w:tcW w:w="7087" w:type="dxa"/>
          </w:tcPr>
          <w:p w14:paraId="3513DF42"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5668A6F7"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4A100E0D"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BEB01FD" w14:textId="77777777" w:rsidR="00AE7286" w:rsidRPr="002E3A66" w:rsidRDefault="00AE7286" w:rsidP="00B37189">
            <w:pPr>
              <w:rPr>
                <w:rFonts w:cstheme="minorHAnsi"/>
                <w:sz w:val="28"/>
                <w:szCs w:val="28"/>
              </w:rPr>
            </w:pPr>
          </w:p>
        </w:tc>
        <w:tc>
          <w:tcPr>
            <w:tcW w:w="7087" w:type="dxa"/>
          </w:tcPr>
          <w:p w14:paraId="61B82E29"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71CFC045"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64AC96A4"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64F7F3A5" w14:textId="77777777" w:rsidR="00AE7286" w:rsidRPr="002E3A66" w:rsidRDefault="00AE7286" w:rsidP="00B37189">
            <w:pPr>
              <w:rPr>
                <w:rFonts w:cstheme="minorHAnsi"/>
                <w:sz w:val="28"/>
                <w:szCs w:val="28"/>
              </w:rPr>
            </w:pPr>
          </w:p>
        </w:tc>
        <w:tc>
          <w:tcPr>
            <w:tcW w:w="7087" w:type="dxa"/>
          </w:tcPr>
          <w:p w14:paraId="174AE280"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2EE00F02"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532635AF"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C1C0664" w14:textId="77777777" w:rsidR="00AE7286" w:rsidRPr="002E3A66" w:rsidRDefault="00AE7286" w:rsidP="00B37189">
            <w:pPr>
              <w:rPr>
                <w:rFonts w:cstheme="minorHAnsi"/>
                <w:sz w:val="28"/>
                <w:szCs w:val="28"/>
              </w:rPr>
            </w:pPr>
          </w:p>
        </w:tc>
        <w:tc>
          <w:tcPr>
            <w:tcW w:w="7087" w:type="dxa"/>
          </w:tcPr>
          <w:p w14:paraId="6A2E0AFC"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03684B87"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1C716E3F"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7BE66AE3" w14:textId="77777777" w:rsidR="00AE7286" w:rsidRPr="002E3A66" w:rsidRDefault="00AE7286" w:rsidP="00B37189">
            <w:pPr>
              <w:rPr>
                <w:rFonts w:cstheme="minorHAnsi"/>
                <w:sz w:val="28"/>
                <w:szCs w:val="28"/>
              </w:rPr>
            </w:pPr>
          </w:p>
        </w:tc>
        <w:tc>
          <w:tcPr>
            <w:tcW w:w="7087" w:type="dxa"/>
          </w:tcPr>
          <w:p w14:paraId="519F9162"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71992D72"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54A59B40"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69F15DE" w14:textId="77777777" w:rsidR="00AE7286" w:rsidRPr="002E3A66" w:rsidRDefault="00AE7286" w:rsidP="00B37189">
            <w:pPr>
              <w:rPr>
                <w:rFonts w:cstheme="minorHAnsi"/>
                <w:sz w:val="28"/>
                <w:szCs w:val="28"/>
              </w:rPr>
            </w:pPr>
          </w:p>
        </w:tc>
        <w:tc>
          <w:tcPr>
            <w:tcW w:w="7087" w:type="dxa"/>
          </w:tcPr>
          <w:p w14:paraId="6016BB37"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63191774"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39F94264"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7041C57B" w14:textId="77777777" w:rsidR="00AE7286" w:rsidRPr="002E3A66" w:rsidRDefault="00AE7286" w:rsidP="00B37189">
            <w:pPr>
              <w:rPr>
                <w:rFonts w:cstheme="minorHAnsi"/>
                <w:sz w:val="28"/>
                <w:szCs w:val="28"/>
              </w:rPr>
            </w:pPr>
          </w:p>
        </w:tc>
        <w:tc>
          <w:tcPr>
            <w:tcW w:w="7087" w:type="dxa"/>
          </w:tcPr>
          <w:p w14:paraId="2641FAB8"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4C3C2236"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41513092"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A74C8D3" w14:textId="77777777" w:rsidR="00AE7286" w:rsidRPr="002E3A66" w:rsidRDefault="00AE7286" w:rsidP="00B37189">
            <w:pPr>
              <w:rPr>
                <w:rFonts w:cstheme="minorHAnsi"/>
                <w:sz w:val="28"/>
                <w:szCs w:val="28"/>
              </w:rPr>
            </w:pPr>
          </w:p>
        </w:tc>
        <w:tc>
          <w:tcPr>
            <w:tcW w:w="7087" w:type="dxa"/>
          </w:tcPr>
          <w:p w14:paraId="5D491FF7"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595C3459"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1E425379"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62C11CA4" w14:textId="77777777" w:rsidR="00AE7286" w:rsidRPr="002E3A66" w:rsidRDefault="00AE7286" w:rsidP="00B37189">
            <w:pPr>
              <w:rPr>
                <w:rFonts w:cstheme="minorHAnsi"/>
                <w:sz w:val="28"/>
                <w:szCs w:val="28"/>
              </w:rPr>
            </w:pPr>
          </w:p>
        </w:tc>
        <w:tc>
          <w:tcPr>
            <w:tcW w:w="7087" w:type="dxa"/>
          </w:tcPr>
          <w:p w14:paraId="2574A3FC"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06C3BD50"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53E1C979"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188FF47" w14:textId="77777777" w:rsidR="00AE7286" w:rsidRPr="002E3A66" w:rsidRDefault="00AE7286" w:rsidP="00B37189">
            <w:pPr>
              <w:rPr>
                <w:rFonts w:cstheme="minorHAnsi"/>
                <w:sz w:val="28"/>
                <w:szCs w:val="28"/>
              </w:rPr>
            </w:pPr>
          </w:p>
        </w:tc>
        <w:tc>
          <w:tcPr>
            <w:tcW w:w="7087" w:type="dxa"/>
          </w:tcPr>
          <w:p w14:paraId="2FB63B15"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7D056ADE"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197F6EFF"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17FB067E" w14:textId="77777777" w:rsidR="00AE7286" w:rsidRPr="002E3A66" w:rsidRDefault="00AE7286" w:rsidP="00B37189">
            <w:pPr>
              <w:rPr>
                <w:rFonts w:cstheme="minorHAnsi"/>
                <w:sz w:val="28"/>
                <w:szCs w:val="28"/>
              </w:rPr>
            </w:pPr>
          </w:p>
        </w:tc>
        <w:tc>
          <w:tcPr>
            <w:tcW w:w="7087" w:type="dxa"/>
          </w:tcPr>
          <w:p w14:paraId="1434D9F5"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4A9A38BC"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216D884C"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8D1F94A" w14:textId="77777777" w:rsidR="00AE7286" w:rsidRPr="002E3A66" w:rsidRDefault="00AE7286" w:rsidP="00B37189">
            <w:pPr>
              <w:rPr>
                <w:rFonts w:cstheme="minorHAnsi"/>
                <w:sz w:val="28"/>
                <w:szCs w:val="28"/>
              </w:rPr>
            </w:pPr>
          </w:p>
        </w:tc>
        <w:tc>
          <w:tcPr>
            <w:tcW w:w="7087" w:type="dxa"/>
          </w:tcPr>
          <w:p w14:paraId="3A555EC1"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7820E7E7"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4F638FF3"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02129D5C" w14:textId="77777777" w:rsidR="00AE7286" w:rsidRPr="002E3A66" w:rsidRDefault="00AE7286" w:rsidP="00B37189">
            <w:pPr>
              <w:rPr>
                <w:rFonts w:cstheme="minorHAnsi"/>
                <w:sz w:val="28"/>
                <w:szCs w:val="28"/>
              </w:rPr>
            </w:pPr>
          </w:p>
        </w:tc>
        <w:tc>
          <w:tcPr>
            <w:tcW w:w="7087" w:type="dxa"/>
          </w:tcPr>
          <w:p w14:paraId="1F2B8C6B"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64B6AEFA"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334B8F6D"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9964308" w14:textId="77777777" w:rsidR="00AE7286" w:rsidRPr="002E3A66" w:rsidRDefault="00AE7286" w:rsidP="00B37189">
            <w:pPr>
              <w:rPr>
                <w:rFonts w:cstheme="minorHAnsi"/>
                <w:sz w:val="28"/>
                <w:szCs w:val="28"/>
              </w:rPr>
            </w:pPr>
          </w:p>
        </w:tc>
        <w:tc>
          <w:tcPr>
            <w:tcW w:w="7087" w:type="dxa"/>
          </w:tcPr>
          <w:p w14:paraId="54965702"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2694BE0C"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6A043B82"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74CA23DB" w14:textId="77777777" w:rsidR="00AE7286" w:rsidRPr="002E3A66" w:rsidRDefault="00AE7286" w:rsidP="00B37189">
            <w:pPr>
              <w:rPr>
                <w:rFonts w:cstheme="minorHAnsi"/>
                <w:sz w:val="28"/>
                <w:szCs w:val="28"/>
              </w:rPr>
            </w:pPr>
          </w:p>
        </w:tc>
        <w:tc>
          <w:tcPr>
            <w:tcW w:w="7087" w:type="dxa"/>
          </w:tcPr>
          <w:p w14:paraId="09CE91E8"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54C022CF"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51B5A90A"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F6BE20A" w14:textId="77777777" w:rsidR="00AE7286" w:rsidRPr="002E3A66" w:rsidRDefault="00AE7286" w:rsidP="00B37189">
            <w:pPr>
              <w:rPr>
                <w:rFonts w:cstheme="minorHAnsi"/>
                <w:sz w:val="28"/>
                <w:szCs w:val="28"/>
              </w:rPr>
            </w:pPr>
          </w:p>
        </w:tc>
        <w:tc>
          <w:tcPr>
            <w:tcW w:w="7087" w:type="dxa"/>
          </w:tcPr>
          <w:p w14:paraId="28CB5E1E"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1CE67F7D"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5946B31E"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4122BB2D" w14:textId="77777777" w:rsidR="00AE7286" w:rsidRPr="002E3A66" w:rsidRDefault="00AE7286" w:rsidP="00B37189">
            <w:pPr>
              <w:rPr>
                <w:rFonts w:cstheme="minorHAnsi"/>
                <w:sz w:val="28"/>
                <w:szCs w:val="28"/>
              </w:rPr>
            </w:pPr>
          </w:p>
        </w:tc>
        <w:tc>
          <w:tcPr>
            <w:tcW w:w="7087" w:type="dxa"/>
          </w:tcPr>
          <w:p w14:paraId="6C737F51"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25E83BB1"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28004316"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8525A1F" w14:textId="77777777" w:rsidR="00AE7286" w:rsidRPr="002E3A66" w:rsidRDefault="00AE7286" w:rsidP="00B37189">
            <w:pPr>
              <w:rPr>
                <w:rFonts w:cstheme="minorHAnsi"/>
                <w:sz w:val="28"/>
                <w:szCs w:val="28"/>
              </w:rPr>
            </w:pPr>
          </w:p>
        </w:tc>
        <w:tc>
          <w:tcPr>
            <w:tcW w:w="7087" w:type="dxa"/>
          </w:tcPr>
          <w:p w14:paraId="5A581108"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7F923B77"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1D7201E2"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2D1A6A66" w14:textId="77777777" w:rsidR="00AE7286" w:rsidRPr="002E3A66" w:rsidRDefault="00AE7286" w:rsidP="00B37189">
            <w:pPr>
              <w:rPr>
                <w:rFonts w:cstheme="minorHAnsi"/>
                <w:sz w:val="28"/>
                <w:szCs w:val="28"/>
              </w:rPr>
            </w:pPr>
          </w:p>
        </w:tc>
        <w:tc>
          <w:tcPr>
            <w:tcW w:w="7087" w:type="dxa"/>
          </w:tcPr>
          <w:p w14:paraId="6970A8DD"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220B1003"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2011FADF"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9BEF6D2" w14:textId="77777777" w:rsidR="00AE7286" w:rsidRPr="002E3A66" w:rsidRDefault="00AE7286" w:rsidP="00B37189">
            <w:pPr>
              <w:rPr>
                <w:rFonts w:cstheme="minorHAnsi"/>
                <w:sz w:val="28"/>
                <w:szCs w:val="28"/>
              </w:rPr>
            </w:pPr>
          </w:p>
        </w:tc>
        <w:tc>
          <w:tcPr>
            <w:tcW w:w="7087" w:type="dxa"/>
          </w:tcPr>
          <w:p w14:paraId="6E0FA736"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698EA30C"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47997054"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6CD20BFC" w14:textId="77777777" w:rsidR="00AE7286" w:rsidRPr="002E3A66" w:rsidRDefault="00AE7286" w:rsidP="00B37189">
            <w:pPr>
              <w:rPr>
                <w:rFonts w:cstheme="minorHAnsi"/>
                <w:sz w:val="28"/>
                <w:szCs w:val="28"/>
              </w:rPr>
            </w:pPr>
          </w:p>
        </w:tc>
        <w:tc>
          <w:tcPr>
            <w:tcW w:w="7087" w:type="dxa"/>
          </w:tcPr>
          <w:p w14:paraId="5122AD9E"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3A6B75F8"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37BEA459"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4771A0F" w14:textId="77777777" w:rsidR="00AE7286" w:rsidRPr="002E3A66" w:rsidRDefault="00AE7286" w:rsidP="00B37189">
            <w:pPr>
              <w:rPr>
                <w:rFonts w:cstheme="minorHAnsi"/>
                <w:sz w:val="28"/>
                <w:szCs w:val="28"/>
              </w:rPr>
            </w:pPr>
          </w:p>
        </w:tc>
        <w:tc>
          <w:tcPr>
            <w:tcW w:w="7087" w:type="dxa"/>
          </w:tcPr>
          <w:p w14:paraId="482F9F98"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660A6481"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7A0D2C54"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27B3AAFF" w14:textId="77777777" w:rsidR="00AE7286" w:rsidRPr="002E3A66" w:rsidRDefault="00AE7286" w:rsidP="00B37189">
            <w:pPr>
              <w:rPr>
                <w:rFonts w:cstheme="minorHAnsi"/>
                <w:sz w:val="28"/>
                <w:szCs w:val="28"/>
              </w:rPr>
            </w:pPr>
          </w:p>
        </w:tc>
        <w:tc>
          <w:tcPr>
            <w:tcW w:w="7087" w:type="dxa"/>
          </w:tcPr>
          <w:p w14:paraId="32B3C91C"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36371429"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20EC4CBF"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66A7EA3" w14:textId="77777777" w:rsidR="00AE7286" w:rsidRPr="002E3A66" w:rsidRDefault="00AE7286" w:rsidP="00B37189">
            <w:pPr>
              <w:rPr>
                <w:rFonts w:cstheme="minorHAnsi"/>
                <w:sz w:val="28"/>
                <w:szCs w:val="28"/>
              </w:rPr>
            </w:pPr>
          </w:p>
        </w:tc>
        <w:tc>
          <w:tcPr>
            <w:tcW w:w="7087" w:type="dxa"/>
          </w:tcPr>
          <w:p w14:paraId="1E891141"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0B679C85"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5EA0B743"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2448F83B" w14:textId="77777777" w:rsidR="00AE7286" w:rsidRPr="002E3A66" w:rsidRDefault="00AE7286" w:rsidP="00B37189">
            <w:pPr>
              <w:rPr>
                <w:rFonts w:cstheme="minorHAnsi"/>
                <w:sz w:val="28"/>
                <w:szCs w:val="28"/>
              </w:rPr>
            </w:pPr>
          </w:p>
        </w:tc>
        <w:tc>
          <w:tcPr>
            <w:tcW w:w="7087" w:type="dxa"/>
          </w:tcPr>
          <w:p w14:paraId="1E67B5CB"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0BB5F5BB"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4FC967EC"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6A3653F" w14:textId="77777777" w:rsidR="00AE7286" w:rsidRPr="002E3A66" w:rsidRDefault="00AE7286" w:rsidP="00B37189">
            <w:pPr>
              <w:rPr>
                <w:rFonts w:cstheme="minorHAnsi"/>
                <w:sz w:val="28"/>
                <w:szCs w:val="28"/>
              </w:rPr>
            </w:pPr>
          </w:p>
        </w:tc>
        <w:tc>
          <w:tcPr>
            <w:tcW w:w="7087" w:type="dxa"/>
          </w:tcPr>
          <w:p w14:paraId="55700EE8"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46F8BF22"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14AEC4D3"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7CA4AA23" w14:textId="77777777" w:rsidR="00AE7286" w:rsidRPr="002E3A66" w:rsidRDefault="00AE7286" w:rsidP="00B37189">
            <w:pPr>
              <w:rPr>
                <w:rFonts w:cstheme="minorHAnsi"/>
                <w:sz w:val="28"/>
                <w:szCs w:val="28"/>
              </w:rPr>
            </w:pPr>
          </w:p>
        </w:tc>
        <w:tc>
          <w:tcPr>
            <w:tcW w:w="7087" w:type="dxa"/>
          </w:tcPr>
          <w:p w14:paraId="54200603"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6B938052"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224AFD03"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FC19006" w14:textId="77777777" w:rsidR="00AE7286" w:rsidRPr="002E3A66" w:rsidRDefault="00AE7286" w:rsidP="00B37189">
            <w:pPr>
              <w:rPr>
                <w:rFonts w:cstheme="minorHAnsi"/>
                <w:sz w:val="28"/>
                <w:szCs w:val="28"/>
              </w:rPr>
            </w:pPr>
          </w:p>
        </w:tc>
        <w:tc>
          <w:tcPr>
            <w:tcW w:w="7087" w:type="dxa"/>
          </w:tcPr>
          <w:p w14:paraId="0FBEE098"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28BAD35A"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6AC98709"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31D92359" w14:textId="77777777" w:rsidR="00AE7286" w:rsidRPr="002E3A66" w:rsidRDefault="00AE7286" w:rsidP="00B37189">
            <w:pPr>
              <w:rPr>
                <w:rFonts w:cstheme="minorHAnsi"/>
                <w:sz w:val="28"/>
                <w:szCs w:val="28"/>
              </w:rPr>
            </w:pPr>
          </w:p>
        </w:tc>
        <w:tc>
          <w:tcPr>
            <w:tcW w:w="7087" w:type="dxa"/>
          </w:tcPr>
          <w:p w14:paraId="722DDD34"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648C05DB"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5CD75E5E"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04E545D" w14:textId="77777777" w:rsidR="00AE7286" w:rsidRPr="002E3A66" w:rsidRDefault="00AE7286" w:rsidP="00B37189">
            <w:pPr>
              <w:rPr>
                <w:rFonts w:cstheme="minorHAnsi"/>
                <w:sz w:val="28"/>
                <w:szCs w:val="28"/>
              </w:rPr>
            </w:pPr>
          </w:p>
        </w:tc>
        <w:tc>
          <w:tcPr>
            <w:tcW w:w="7087" w:type="dxa"/>
          </w:tcPr>
          <w:p w14:paraId="6807436F"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79B2D662"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3801D825"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4D4C2439" w14:textId="77777777" w:rsidR="00AE7286" w:rsidRPr="002E3A66" w:rsidRDefault="00AE7286" w:rsidP="00B37189">
            <w:pPr>
              <w:rPr>
                <w:rFonts w:cstheme="minorHAnsi"/>
                <w:sz w:val="28"/>
                <w:szCs w:val="28"/>
              </w:rPr>
            </w:pPr>
          </w:p>
        </w:tc>
        <w:tc>
          <w:tcPr>
            <w:tcW w:w="7087" w:type="dxa"/>
          </w:tcPr>
          <w:p w14:paraId="7D168402"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63D330BE"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6BBA3CEB"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9CDC53B" w14:textId="77777777" w:rsidR="00AE7286" w:rsidRPr="002E3A66" w:rsidRDefault="00AE7286" w:rsidP="00B37189">
            <w:pPr>
              <w:rPr>
                <w:rFonts w:cstheme="minorHAnsi"/>
                <w:sz w:val="28"/>
                <w:szCs w:val="28"/>
              </w:rPr>
            </w:pPr>
          </w:p>
        </w:tc>
        <w:tc>
          <w:tcPr>
            <w:tcW w:w="7087" w:type="dxa"/>
          </w:tcPr>
          <w:p w14:paraId="26142E58"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6F42AB80"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1E07723E" w14:textId="77777777" w:rsidTr="00B37189">
        <w:tc>
          <w:tcPr>
            <w:cnfStyle w:val="001000000000" w:firstRow="0" w:lastRow="0" w:firstColumn="1" w:lastColumn="0" w:oddVBand="0" w:evenVBand="0" w:oddHBand="0" w:evenHBand="0" w:firstRowFirstColumn="0" w:firstRowLastColumn="0" w:lastRowFirstColumn="0" w:lastRowLastColumn="0"/>
            <w:tcW w:w="3823" w:type="dxa"/>
          </w:tcPr>
          <w:p w14:paraId="62BFE11B" w14:textId="77777777" w:rsidR="00AE7286" w:rsidRPr="002E3A66" w:rsidRDefault="00AE7286" w:rsidP="00B37189">
            <w:pPr>
              <w:rPr>
                <w:rFonts w:cstheme="minorHAnsi"/>
                <w:sz w:val="28"/>
                <w:szCs w:val="28"/>
              </w:rPr>
            </w:pPr>
          </w:p>
        </w:tc>
        <w:tc>
          <w:tcPr>
            <w:tcW w:w="7087" w:type="dxa"/>
          </w:tcPr>
          <w:p w14:paraId="762BABA3"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3038" w:type="dxa"/>
          </w:tcPr>
          <w:p w14:paraId="04647C76" w14:textId="77777777" w:rsidR="00AE7286" w:rsidRPr="002E3A66" w:rsidRDefault="00AE7286" w:rsidP="00B37189">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AE7286" w:rsidRPr="002E3A66" w14:paraId="31768BBB"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EB670EB" w14:textId="77777777" w:rsidR="00AE7286" w:rsidRPr="002E3A66" w:rsidRDefault="00AE7286" w:rsidP="00B37189">
            <w:pPr>
              <w:rPr>
                <w:rFonts w:cstheme="minorHAnsi"/>
                <w:sz w:val="28"/>
                <w:szCs w:val="28"/>
              </w:rPr>
            </w:pPr>
          </w:p>
        </w:tc>
        <w:tc>
          <w:tcPr>
            <w:tcW w:w="7087" w:type="dxa"/>
          </w:tcPr>
          <w:p w14:paraId="5816AA48"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3038" w:type="dxa"/>
          </w:tcPr>
          <w:p w14:paraId="788F6DDC" w14:textId="77777777" w:rsidR="00AE7286" w:rsidRPr="002E3A66" w:rsidRDefault="00AE7286" w:rsidP="00B37189">
            <w:pP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AE7286" w:rsidRPr="002E3A66" w14:paraId="182636BF" w14:textId="77777777" w:rsidTr="00B37189">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C000"/>
          </w:tcPr>
          <w:p w14:paraId="2BDB53AF" w14:textId="77777777" w:rsidR="00AE7286" w:rsidRPr="00883D6F" w:rsidRDefault="00AE7286" w:rsidP="00B37189">
            <w:pPr>
              <w:rPr>
                <w:rFonts w:cstheme="minorHAnsi"/>
                <w:sz w:val="40"/>
                <w:szCs w:val="40"/>
              </w:rPr>
            </w:pPr>
            <w:r w:rsidRPr="00883D6F">
              <w:rPr>
                <w:rFonts w:cstheme="minorHAnsi"/>
                <w:color w:val="FFFFFF" w:themeColor="background1"/>
                <w:sz w:val="40"/>
                <w:szCs w:val="40"/>
              </w:rPr>
              <w:lastRenderedPageBreak/>
              <w:t>Intermediate care</w:t>
            </w:r>
          </w:p>
        </w:tc>
      </w:tr>
      <w:tr w:rsidR="00AE7286" w:rsidRPr="002E3A66" w14:paraId="3336F77C"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auto"/>
          </w:tcPr>
          <w:p w14:paraId="0D0EEC85" w14:textId="77777777" w:rsidR="00AE7286" w:rsidRPr="00390A7C" w:rsidRDefault="00AE7286" w:rsidP="00B37189">
            <w:pPr>
              <w:rPr>
                <w:rFonts w:cstheme="minorHAnsi"/>
                <w:sz w:val="28"/>
                <w:szCs w:val="28"/>
              </w:rPr>
            </w:pPr>
            <w:r w:rsidRPr="00390A7C">
              <w:rPr>
                <w:rFonts w:cstheme="minorHAnsi"/>
                <w:sz w:val="28"/>
                <w:szCs w:val="28"/>
              </w:rPr>
              <w:t xml:space="preserve">Record your feedback </w:t>
            </w:r>
            <w:proofErr w:type="gramStart"/>
            <w:r w:rsidRPr="00390A7C">
              <w:rPr>
                <w:rFonts w:cstheme="minorHAnsi"/>
                <w:sz w:val="28"/>
                <w:szCs w:val="28"/>
              </w:rPr>
              <w:t>here</w:t>
            </w:r>
            <w:proofErr w:type="gramEnd"/>
          </w:p>
          <w:p w14:paraId="10946776" w14:textId="77777777" w:rsidR="00AE7286" w:rsidRDefault="00AE7286" w:rsidP="00B37189">
            <w:pPr>
              <w:rPr>
                <w:rFonts w:cstheme="minorHAnsi"/>
                <w:sz w:val="28"/>
                <w:szCs w:val="28"/>
              </w:rPr>
            </w:pPr>
          </w:p>
          <w:p w14:paraId="2851D5BD" w14:textId="77777777" w:rsidR="00AE7286" w:rsidRDefault="00AE7286" w:rsidP="00B37189">
            <w:pPr>
              <w:rPr>
                <w:rFonts w:cstheme="minorHAnsi"/>
                <w:sz w:val="28"/>
                <w:szCs w:val="28"/>
              </w:rPr>
            </w:pPr>
          </w:p>
          <w:p w14:paraId="66816C27" w14:textId="77777777" w:rsidR="00AE7286" w:rsidRDefault="00AE7286" w:rsidP="00B37189">
            <w:pPr>
              <w:rPr>
                <w:rFonts w:cstheme="minorHAnsi"/>
                <w:sz w:val="28"/>
                <w:szCs w:val="28"/>
              </w:rPr>
            </w:pPr>
          </w:p>
          <w:p w14:paraId="0E1F12BA" w14:textId="77777777" w:rsidR="00AE7286" w:rsidRDefault="00AE7286" w:rsidP="00B37189">
            <w:pPr>
              <w:rPr>
                <w:rFonts w:cstheme="minorHAnsi"/>
                <w:sz w:val="28"/>
                <w:szCs w:val="28"/>
              </w:rPr>
            </w:pPr>
          </w:p>
          <w:p w14:paraId="591E1507" w14:textId="77777777" w:rsidR="00AE7286" w:rsidRDefault="00AE7286" w:rsidP="00B37189">
            <w:pPr>
              <w:rPr>
                <w:rFonts w:cstheme="minorHAnsi"/>
                <w:sz w:val="28"/>
                <w:szCs w:val="28"/>
              </w:rPr>
            </w:pPr>
          </w:p>
          <w:p w14:paraId="721994DE" w14:textId="77777777" w:rsidR="00AE7286" w:rsidRDefault="00AE7286" w:rsidP="00B37189">
            <w:pPr>
              <w:rPr>
                <w:rFonts w:cstheme="minorHAnsi"/>
                <w:sz w:val="28"/>
                <w:szCs w:val="28"/>
              </w:rPr>
            </w:pPr>
          </w:p>
          <w:p w14:paraId="5A70F4FE" w14:textId="77777777" w:rsidR="00AE7286" w:rsidRDefault="00AE7286" w:rsidP="00B37189">
            <w:pPr>
              <w:rPr>
                <w:rFonts w:cstheme="minorHAnsi"/>
                <w:sz w:val="28"/>
                <w:szCs w:val="28"/>
              </w:rPr>
            </w:pPr>
          </w:p>
          <w:p w14:paraId="3A73A74A" w14:textId="77777777" w:rsidR="00AE7286" w:rsidRDefault="00AE7286" w:rsidP="00B37189">
            <w:pPr>
              <w:rPr>
                <w:rFonts w:cstheme="minorHAnsi"/>
                <w:sz w:val="28"/>
                <w:szCs w:val="28"/>
              </w:rPr>
            </w:pPr>
          </w:p>
          <w:p w14:paraId="01E594C2" w14:textId="77777777" w:rsidR="00AE7286" w:rsidRDefault="00AE7286" w:rsidP="00B37189">
            <w:pPr>
              <w:rPr>
                <w:rFonts w:cstheme="minorHAnsi"/>
                <w:sz w:val="28"/>
                <w:szCs w:val="28"/>
              </w:rPr>
            </w:pPr>
          </w:p>
          <w:p w14:paraId="5F8885E8" w14:textId="77777777" w:rsidR="00AE7286" w:rsidRDefault="00AE7286" w:rsidP="00B37189">
            <w:pPr>
              <w:rPr>
                <w:rFonts w:cstheme="minorHAnsi"/>
                <w:sz w:val="28"/>
                <w:szCs w:val="28"/>
              </w:rPr>
            </w:pPr>
          </w:p>
          <w:p w14:paraId="1385EE4D" w14:textId="77777777" w:rsidR="00AE7286" w:rsidRDefault="00AE7286" w:rsidP="00B37189">
            <w:pPr>
              <w:rPr>
                <w:rFonts w:cstheme="minorHAnsi"/>
                <w:sz w:val="28"/>
                <w:szCs w:val="28"/>
              </w:rPr>
            </w:pPr>
          </w:p>
          <w:p w14:paraId="1413C25D" w14:textId="77777777" w:rsidR="00AE7286" w:rsidRDefault="00AE7286" w:rsidP="00B37189">
            <w:pPr>
              <w:rPr>
                <w:rFonts w:cstheme="minorHAnsi"/>
                <w:sz w:val="28"/>
                <w:szCs w:val="28"/>
              </w:rPr>
            </w:pPr>
          </w:p>
          <w:p w14:paraId="55141AB6" w14:textId="77777777" w:rsidR="00AE7286" w:rsidRDefault="00AE7286" w:rsidP="00B37189">
            <w:pPr>
              <w:rPr>
                <w:rFonts w:cstheme="minorHAnsi"/>
                <w:sz w:val="28"/>
                <w:szCs w:val="28"/>
              </w:rPr>
            </w:pPr>
          </w:p>
          <w:p w14:paraId="7F51A968" w14:textId="77777777" w:rsidR="00AE7286" w:rsidRDefault="00AE7286" w:rsidP="00B37189">
            <w:pPr>
              <w:rPr>
                <w:rFonts w:cstheme="minorHAnsi"/>
                <w:sz w:val="28"/>
                <w:szCs w:val="28"/>
              </w:rPr>
            </w:pPr>
          </w:p>
          <w:p w14:paraId="7ADCED32" w14:textId="77777777" w:rsidR="00AE7286" w:rsidRDefault="00AE7286" w:rsidP="00B37189">
            <w:pPr>
              <w:rPr>
                <w:rFonts w:cstheme="minorHAnsi"/>
                <w:sz w:val="28"/>
                <w:szCs w:val="28"/>
              </w:rPr>
            </w:pPr>
          </w:p>
          <w:p w14:paraId="08847F18" w14:textId="77777777" w:rsidR="00AE7286" w:rsidRDefault="00AE7286" w:rsidP="00B37189">
            <w:pPr>
              <w:rPr>
                <w:rFonts w:cstheme="minorHAnsi"/>
                <w:sz w:val="28"/>
                <w:szCs w:val="28"/>
              </w:rPr>
            </w:pPr>
          </w:p>
          <w:p w14:paraId="5E0C6CCC" w14:textId="77777777" w:rsidR="00AE7286" w:rsidRDefault="00AE7286" w:rsidP="00B37189">
            <w:pPr>
              <w:rPr>
                <w:rFonts w:cstheme="minorHAnsi"/>
                <w:sz w:val="28"/>
                <w:szCs w:val="28"/>
              </w:rPr>
            </w:pPr>
          </w:p>
          <w:p w14:paraId="1DB6A6FA" w14:textId="77777777" w:rsidR="00AE7286" w:rsidRDefault="00AE7286" w:rsidP="00B37189">
            <w:pPr>
              <w:rPr>
                <w:rFonts w:cstheme="minorHAnsi"/>
                <w:sz w:val="28"/>
                <w:szCs w:val="28"/>
              </w:rPr>
            </w:pPr>
          </w:p>
          <w:p w14:paraId="033088A2" w14:textId="77777777" w:rsidR="00AE7286" w:rsidRDefault="00AE7286" w:rsidP="00B37189">
            <w:pPr>
              <w:rPr>
                <w:rFonts w:cstheme="minorHAnsi"/>
                <w:sz w:val="28"/>
                <w:szCs w:val="28"/>
              </w:rPr>
            </w:pPr>
          </w:p>
          <w:p w14:paraId="77F67116" w14:textId="77777777" w:rsidR="00AE7286" w:rsidRDefault="00AE7286" w:rsidP="00B37189">
            <w:pPr>
              <w:rPr>
                <w:rFonts w:cstheme="minorHAnsi"/>
                <w:sz w:val="28"/>
                <w:szCs w:val="28"/>
              </w:rPr>
            </w:pPr>
          </w:p>
          <w:p w14:paraId="445D48B6" w14:textId="77777777" w:rsidR="00AE7286" w:rsidRDefault="00AE7286" w:rsidP="00B37189">
            <w:pPr>
              <w:rPr>
                <w:rFonts w:cstheme="minorHAnsi"/>
                <w:sz w:val="28"/>
                <w:szCs w:val="28"/>
              </w:rPr>
            </w:pPr>
          </w:p>
          <w:p w14:paraId="49BB584A" w14:textId="77777777" w:rsidR="00AE7286" w:rsidRPr="002E3A66" w:rsidRDefault="00AE7286" w:rsidP="00B37189">
            <w:pPr>
              <w:rPr>
                <w:rFonts w:cstheme="minorHAnsi"/>
                <w:sz w:val="28"/>
                <w:szCs w:val="28"/>
              </w:rPr>
            </w:pPr>
          </w:p>
        </w:tc>
      </w:tr>
      <w:tr w:rsidR="00AE7286" w14:paraId="30F85797" w14:textId="77777777" w:rsidTr="00B37189">
        <w:trPr>
          <w:trHeight w:val="172"/>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C000"/>
          </w:tcPr>
          <w:p w14:paraId="5EC11966" w14:textId="77777777" w:rsidR="00AE7286" w:rsidRPr="00A10E27" w:rsidRDefault="00AE7286" w:rsidP="00B37189">
            <w:pPr>
              <w:keepNext/>
              <w:keepLines/>
              <w:spacing w:before="40"/>
              <w:outlineLvl w:val="1"/>
              <w:rPr>
                <w:rFonts w:eastAsia="Times New Roman" w:cstheme="minorHAnsi"/>
                <w:color w:val="FFFFFF" w:themeColor="background1"/>
                <w:sz w:val="40"/>
                <w:szCs w:val="40"/>
                <w:lang w:eastAsia="en-GB"/>
              </w:rPr>
            </w:pPr>
            <w:r>
              <w:rPr>
                <w:rFonts w:eastAsia="Times New Roman" w:cstheme="minorHAnsi"/>
                <w:color w:val="FFFFFF" w:themeColor="background1"/>
                <w:sz w:val="40"/>
                <w:szCs w:val="40"/>
                <w:lang w:eastAsia="en-GB"/>
              </w:rPr>
              <w:lastRenderedPageBreak/>
              <w:t>Palliative and end-of-life care</w:t>
            </w:r>
          </w:p>
        </w:tc>
      </w:tr>
      <w:tr w:rsidR="00AE7286" w14:paraId="11DC4B90" w14:textId="77777777" w:rsidTr="00B37189">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auto"/>
          </w:tcPr>
          <w:p w14:paraId="42450729" w14:textId="77777777" w:rsidR="00AE7286" w:rsidRPr="00390A7C" w:rsidRDefault="00AE7286" w:rsidP="00B37189">
            <w:pPr>
              <w:keepNext/>
              <w:keepLines/>
              <w:spacing w:before="40"/>
              <w:outlineLvl w:val="1"/>
              <w:rPr>
                <w:rFonts w:eastAsia="Times New Roman" w:cstheme="minorHAnsi"/>
                <w:sz w:val="28"/>
                <w:szCs w:val="28"/>
                <w:lang w:eastAsia="en-GB"/>
              </w:rPr>
            </w:pPr>
            <w:r w:rsidRPr="00390A7C">
              <w:rPr>
                <w:rFonts w:eastAsia="Times New Roman" w:cstheme="minorHAnsi"/>
                <w:sz w:val="28"/>
                <w:szCs w:val="28"/>
                <w:lang w:eastAsia="en-GB"/>
              </w:rPr>
              <w:t xml:space="preserve">Record your feedback </w:t>
            </w:r>
            <w:proofErr w:type="gramStart"/>
            <w:r w:rsidRPr="00390A7C">
              <w:rPr>
                <w:rFonts w:eastAsia="Times New Roman" w:cstheme="minorHAnsi"/>
                <w:sz w:val="28"/>
                <w:szCs w:val="28"/>
                <w:lang w:eastAsia="en-GB"/>
              </w:rPr>
              <w:t>here</w:t>
            </w:r>
            <w:proofErr w:type="gramEnd"/>
          </w:p>
          <w:p w14:paraId="6D30786C"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7788C0D7"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545AF0D0"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3FD54D61"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750658B4"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0F85E2C3"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1E58FF93"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57516EBC"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6A12154F"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52C870EF"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6EA1569D"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3E84C46A" w14:textId="77777777"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066FE842" w14:textId="7A440A84" w:rsidR="00AE7286" w:rsidRDefault="00AE7286" w:rsidP="00B37189">
            <w:pPr>
              <w:keepNext/>
              <w:keepLines/>
              <w:spacing w:before="40"/>
              <w:outlineLvl w:val="1"/>
              <w:rPr>
                <w:rFonts w:eastAsia="Times New Roman" w:cstheme="minorHAnsi"/>
                <w:color w:val="FFFFFF" w:themeColor="background1"/>
                <w:sz w:val="40"/>
                <w:szCs w:val="40"/>
                <w:lang w:eastAsia="en-GB"/>
              </w:rPr>
            </w:pPr>
          </w:p>
          <w:p w14:paraId="1F54710D" w14:textId="77777777" w:rsidR="00AE7286" w:rsidRDefault="00AE7286" w:rsidP="00B37189">
            <w:pPr>
              <w:keepNext/>
              <w:keepLines/>
              <w:spacing w:before="40"/>
              <w:outlineLvl w:val="1"/>
              <w:rPr>
                <w:rFonts w:eastAsia="Times New Roman" w:cstheme="minorHAnsi"/>
                <w:b w:val="0"/>
                <w:bCs w:val="0"/>
                <w:color w:val="FFFFFF" w:themeColor="background1"/>
                <w:sz w:val="40"/>
                <w:szCs w:val="40"/>
                <w:lang w:eastAsia="en-GB"/>
              </w:rPr>
            </w:pPr>
          </w:p>
          <w:p w14:paraId="0E2DE5F9" w14:textId="77777777" w:rsidR="00AE7286" w:rsidRPr="00A10E27" w:rsidRDefault="00AE7286" w:rsidP="00B37189">
            <w:pPr>
              <w:keepNext/>
              <w:keepLines/>
              <w:spacing w:before="40"/>
              <w:outlineLvl w:val="1"/>
              <w:rPr>
                <w:rFonts w:eastAsia="Times New Roman" w:cstheme="minorHAnsi"/>
                <w:color w:val="FFFFFF" w:themeColor="background1"/>
                <w:sz w:val="40"/>
                <w:szCs w:val="40"/>
                <w:lang w:eastAsia="en-GB"/>
              </w:rPr>
            </w:pPr>
          </w:p>
        </w:tc>
      </w:tr>
      <w:tr w:rsidR="00AE7286" w14:paraId="2F307A82" w14:textId="77777777" w:rsidTr="00B37189">
        <w:trPr>
          <w:trHeight w:val="172"/>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C000"/>
          </w:tcPr>
          <w:p w14:paraId="4B4B9F70" w14:textId="77777777" w:rsidR="00AE7286" w:rsidRPr="00A10E27" w:rsidRDefault="00AE7286" w:rsidP="00B37189">
            <w:pPr>
              <w:keepNext/>
              <w:keepLines/>
              <w:spacing w:before="40"/>
              <w:outlineLvl w:val="1"/>
              <w:rPr>
                <w:rFonts w:cstheme="minorHAnsi"/>
                <w:sz w:val="40"/>
                <w:szCs w:val="40"/>
              </w:rPr>
            </w:pPr>
            <w:r w:rsidRPr="00A10E27">
              <w:rPr>
                <w:rFonts w:eastAsia="Times New Roman" w:cstheme="minorHAnsi"/>
                <w:color w:val="FFFFFF" w:themeColor="background1"/>
                <w:sz w:val="40"/>
                <w:szCs w:val="40"/>
                <w:lang w:eastAsia="en-GB"/>
              </w:rPr>
              <w:lastRenderedPageBreak/>
              <w:t>Hospital bed provision</w:t>
            </w:r>
          </w:p>
        </w:tc>
      </w:tr>
      <w:tr w:rsidR="00AE7286" w14:paraId="593FEE11"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FFFF" w:themeFill="background1"/>
          </w:tcPr>
          <w:p w14:paraId="71D89980" w14:textId="77777777" w:rsidR="00AE7286" w:rsidRPr="00390A7C" w:rsidRDefault="00AE7286" w:rsidP="00B37189">
            <w:pPr>
              <w:rPr>
                <w:sz w:val="28"/>
                <w:szCs w:val="28"/>
              </w:rPr>
            </w:pPr>
            <w:r w:rsidRPr="00390A7C">
              <w:rPr>
                <w:sz w:val="28"/>
                <w:szCs w:val="28"/>
              </w:rPr>
              <w:t xml:space="preserve">Record your feedback </w:t>
            </w:r>
            <w:proofErr w:type="gramStart"/>
            <w:r w:rsidRPr="00390A7C">
              <w:rPr>
                <w:sz w:val="28"/>
                <w:szCs w:val="28"/>
              </w:rPr>
              <w:t>here</w:t>
            </w:r>
            <w:proofErr w:type="gramEnd"/>
          </w:p>
          <w:p w14:paraId="1D85C042" w14:textId="77777777" w:rsidR="00AE7286" w:rsidRDefault="00AE7286" w:rsidP="00B37189">
            <w:pPr>
              <w:rPr>
                <w:sz w:val="28"/>
                <w:szCs w:val="28"/>
              </w:rPr>
            </w:pPr>
          </w:p>
          <w:p w14:paraId="2F2D6816" w14:textId="77777777" w:rsidR="00AE7286" w:rsidRDefault="00AE7286" w:rsidP="00B37189">
            <w:pPr>
              <w:rPr>
                <w:sz w:val="28"/>
                <w:szCs w:val="28"/>
              </w:rPr>
            </w:pPr>
          </w:p>
          <w:p w14:paraId="7BFEF219" w14:textId="77777777" w:rsidR="00AE7286" w:rsidRDefault="00AE7286" w:rsidP="00B37189">
            <w:pPr>
              <w:rPr>
                <w:sz w:val="28"/>
                <w:szCs w:val="28"/>
              </w:rPr>
            </w:pPr>
          </w:p>
          <w:p w14:paraId="7E9AAEAD" w14:textId="77777777" w:rsidR="00AE7286" w:rsidRDefault="00AE7286" w:rsidP="00B37189">
            <w:pPr>
              <w:rPr>
                <w:sz w:val="28"/>
                <w:szCs w:val="28"/>
              </w:rPr>
            </w:pPr>
          </w:p>
          <w:p w14:paraId="0F2C1DF5" w14:textId="77777777" w:rsidR="00AE7286" w:rsidRDefault="00AE7286" w:rsidP="00B37189">
            <w:pPr>
              <w:rPr>
                <w:sz w:val="28"/>
                <w:szCs w:val="28"/>
              </w:rPr>
            </w:pPr>
          </w:p>
          <w:p w14:paraId="2A860444" w14:textId="77777777" w:rsidR="00AE7286" w:rsidRDefault="00AE7286" w:rsidP="00B37189">
            <w:pPr>
              <w:rPr>
                <w:sz w:val="28"/>
                <w:szCs w:val="28"/>
              </w:rPr>
            </w:pPr>
          </w:p>
          <w:p w14:paraId="725E6A62" w14:textId="77777777" w:rsidR="00AE7286" w:rsidRDefault="00AE7286" w:rsidP="00B37189">
            <w:pPr>
              <w:rPr>
                <w:sz w:val="28"/>
                <w:szCs w:val="28"/>
              </w:rPr>
            </w:pPr>
          </w:p>
          <w:p w14:paraId="2B242EF5" w14:textId="77777777" w:rsidR="00AE7286" w:rsidRDefault="00AE7286" w:rsidP="00B37189">
            <w:pPr>
              <w:rPr>
                <w:sz w:val="28"/>
                <w:szCs w:val="28"/>
              </w:rPr>
            </w:pPr>
          </w:p>
          <w:p w14:paraId="262A4280" w14:textId="77777777" w:rsidR="00AE7286" w:rsidRDefault="00AE7286" w:rsidP="00B37189">
            <w:pPr>
              <w:rPr>
                <w:sz w:val="28"/>
                <w:szCs w:val="28"/>
              </w:rPr>
            </w:pPr>
          </w:p>
          <w:p w14:paraId="3E45E5A4" w14:textId="77777777" w:rsidR="00AE7286" w:rsidRDefault="00AE7286" w:rsidP="00B37189">
            <w:pPr>
              <w:rPr>
                <w:sz w:val="28"/>
                <w:szCs w:val="28"/>
              </w:rPr>
            </w:pPr>
          </w:p>
          <w:p w14:paraId="1A87A6D0" w14:textId="77777777" w:rsidR="00AE7286" w:rsidRDefault="00AE7286" w:rsidP="00B37189">
            <w:pPr>
              <w:rPr>
                <w:sz w:val="28"/>
                <w:szCs w:val="28"/>
              </w:rPr>
            </w:pPr>
          </w:p>
          <w:p w14:paraId="6117320F" w14:textId="77777777" w:rsidR="00AE7286" w:rsidRDefault="00AE7286" w:rsidP="00B37189">
            <w:pPr>
              <w:rPr>
                <w:sz w:val="28"/>
                <w:szCs w:val="28"/>
              </w:rPr>
            </w:pPr>
          </w:p>
          <w:p w14:paraId="51E841A4" w14:textId="77777777" w:rsidR="00AE7286" w:rsidRDefault="00AE7286" w:rsidP="00B37189">
            <w:pPr>
              <w:rPr>
                <w:sz w:val="28"/>
                <w:szCs w:val="28"/>
              </w:rPr>
            </w:pPr>
          </w:p>
          <w:p w14:paraId="562B0266" w14:textId="77777777" w:rsidR="00AE7286" w:rsidRDefault="00AE7286" w:rsidP="00B37189">
            <w:pPr>
              <w:rPr>
                <w:sz w:val="28"/>
                <w:szCs w:val="28"/>
              </w:rPr>
            </w:pPr>
          </w:p>
          <w:p w14:paraId="4B07EA61" w14:textId="77777777" w:rsidR="00AE7286" w:rsidRDefault="00AE7286" w:rsidP="00B37189">
            <w:pPr>
              <w:rPr>
                <w:sz w:val="28"/>
                <w:szCs w:val="28"/>
              </w:rPr>
            </w:pPr>
          </w:p>
          <w:p w14:paraId="09B77797" w14:textId="77777777" w:rsidR="00AE7286" w:rsidRDefault="00AE7286" w:rsidP="00B37189">
            <w:pPr>
              <w:rPr>
                <w:sz w:val="28"/>
                <w:szCs w:val="28"/>
              </w:rPr>
            </w:pPr>
          </w:p>
          <w:p w14:paraId="5E7381FE" w14:textId="77777777" w:rsidR="00AE7286" w:rsidRDefault="00AE7286" w:rsidP="00B37189">
            <w:pPr>
              <w:rPr>
                <w:sz w:val="28"/>
                <w:szCs w:val="28"/>
              </w:rPr>
            </w:pPr>
          </w:p>
          <w:p w14:paraId="104ED893" w14:textId="77777777" w:rsidR="00AE7286" w:rsidRDefault="00AE7286" w:rsidP="00B37189">
            <w:pPr>
              <w:rPr>
                <w:sz w:val="28"/>
                <w:szCs w:val="28"/>
              </w:rPr>
            </w:pPr>
          </w:p>
          <w:p w14:paraId="3BD73713" w14:textId="77777777" w:rsidR="00AE7286" w:rsidRDefault="00AE7286" w:rsidP="00B37189">
            <w:pPr>
              <w:rPr>
                <w:sz w:val="28"/>
                <w:szCs w:val="28"/>
              </w:rPr>
            </w:pPr>
          </w:p>
          <w:p w14:paraId="4A68AC2B" w14:textId="77777777" w:rsidR="00AE7286" w:rsidRDefault="00AE7286" w:rsidP="00B37189">
            <w:pPr>
              <w:rPr>
                <w:sz w:val="28"/>
                <w:szCs w:val="28"/>
              </w:rPr>
            </w:pPr>
          </w:p>
          <w:p w14:paraId="2CA1C66A" w14:textId="77777777" w:rsidR="00AE7286" w:rsidRDefault="00AE7286" w:rsidP="00B37189">
            <w:pPr>
              <w:rPr>
                <w:sz w:val="28"/>
                <w:szCs w:val="28"/>
              </w:rPr>
            </w:pPr>
          </w:p>
          <w:p w14:paraId="55458D59" w14:textId="77777777" w:rsidR="00AE7286" w:rsidRDefault="00AE7286" w:rsidP="00B37189">
            <w:pPr>
              <w:rPr>
                <w:b w:val="0"/>
                <w:bCs w:val="0"/>
                <w:sz w:val="28"/>
                <w:szCs w:val="28"/>
              </w:rPr>
            </w:pPr>
          </w:p>
          <w:p w14:paraId="684C7C0D" w14:textId="77777777" w:rsidR="00AE7286" w:rsidRPr="00214954" w:rsidRDefault="00AE7286" w:rsidP="00B37189">
            <w:pPr>
              <w:rPr>
                <w:sz w:val="28"/>
                <w:szCs w:val="28"/>
              </w:rPr>
            </w:pPr>
          </w:p>
        </w:tc>
      </w:tr>
      <w:tr w:rsidR="00AE7286" w14:paraId="10389C8F" w14:textId="77777777" w:rsidTr="00B37189">
        <w:trPr>
          <w:trHeight w:val="172"/>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C000" w:themeFill="accent4"/>
          </w:tcPr>
          <w:p w14:paraId="049CD8DF" w14:textId="77777777" w:rsidR="00AE7286" w:rsidRPr="00A10E27" w:rsidRDefault="00AE7286" w:rsidP="00B37189">
            <w:pPr>
              <w:pStyle w:val="Heading2"/>
              <w:rPr>
                <w:rFonts w:asciiTheme="minorHAnsi" w:hAnsiTheme="minorHAnsi" w:cstheme="minorHAnsi"/>
                <w:sz w:val="40"/>
                <w:szCs w:val="40"/>
              </w:rPr>
            </w:pPr>
            <w:r w:rsidRPr="00A10E27">
              <w:rPr>
                <w:rFonts w:asciiTheme="minorHAnsi" w:eastAsia="Times New Roman" w:hAnsiTheme="minorHAnsi" w:cstheme="minorHAnsi"/>
                <w:color w:val="FFFFFF" w:themeColor="background1"/>
                <w:sz w:val="40"/>
                <w:szCs w:val="40"/>
                <w:lang w:eastAsia="en-GB"/>
              </w:rPr>
              <w:lastRenderedPageBreak/>
              <w:t>Care at home</w:t>
            </w:r>
          </w:p>
        </w:tc>
      </w:tr>
      <w:tr w:rsidR="00AE7286" w14:paraId="4D8CDE5D"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auto"/>
          </w:tcPr>
          <w:p w14:paraId="66DAE09B" w14:textId="77777777" w:rsidR="00AE7286" w:rsidRPr="00390A7C" w:rsidRDefault="00AE7286" w:rsidP="00B37189">
            <w:pPr>
              <w:rPr>
                <w:sz w:val="28"/>
                <w:szCs w:val="28"/>
              </w:rPr>
            </w:pPr>
            <w:r w:rsidRPr="00390A7C">
              <w:rPr>
                <w:sz w:val="28"/>
                <w:szCs w:val="28"/>
              </w:rPr>
              <w:t xml:space="preserve">Record your feedback </w:t>
            </w:r>
            <w:proofErr w:type="gramStart"/>
            <w:r w:rsidRPr="00390A7C">
              <w:rPr>
                <w:sz w:val="28"/>
                <w:szCs w:val="28"/>
              </w:rPr>
              <w:t>here</w:t>
            </w:r>
            <w:proofErr w:type="gramEnd"/>
          </w:p>
          <w:p w14:paraId="75E77F29" w14:textId="77777777" w:rsidR="00AE7286" w:rsidRDefault="00AE7286" w:rsidP="00B37189">
            <w:pPr>
              <w:rPr>
                <w:sz w:val="28"/>
                <w:szCs w:val="28"/>
              </w:rPr>
            </w:pPr>
          </w:p>
          <w:p w14:paraId="4D063477" w14:textId="77777777" w:rsidR="00AE7286" w:rsidRDefault="00AE7286" w:rsidP="00B37189">
            <w:pPr>
              <w:rPr>
                <w:sz w:val="28"/>
                <w:szCs w:val="28"/>
              </w:rPr>
            </w:pPr>
          </w:p>
          <w:p w14:paraId="02179AB7" w14:textId="77777777" w:rsidR="00AE7286" w:rsidRDefault="00AE7286" w:rsidP="00B37189">
            <w:pPr>
              <w:rPr>
                <w:sz w:val="28"/>
                <w:szCs w:val="28"/>
              </w:rPr>
            </w:pPr>
          </w:p>
          <w:p w14:paraId="5E971E05" w14:textId="77777777" w:rsidR="00AE7286" w:rsidRDefault="00AE7286" w:rsidP="00B37189">
            <w:pPr>
              <w:rPr>
                <w:sz w:val="28"/>
                <w:szCs w:val="28"/>
              </w:rPr>
            </w:pPr>
          </w:p>
          <w:p w14:paraId="666780DB" w14:textId="77777777" w:rsidR="00AE7286" w:rsidRDefault="00AE7286" w:rsidP="00B37189">
            <w:pPr>
              <w:rPr>
                <w:sz w:val="28"/>
                <w:szCs w:val="28"/>
              </w:rPr>
            </w:pPr>
          </w:p>
          <w:p w14:paraId="2BC736A3" w14:textId="77777777" w:rsidR="00AE7286" w:rsidRDefault="00AE7286" w:rsidP="00B37189">
            <w:pPr>
              <w:rPr>
                <w:sz w:val="28"/>
                <w:szCs w:val="28"/>
              </w:rPr>
            </w:pPr>
          </w:p>
          <w:p w14:paraId="1487E655" w14:textId="77777777" w:rsidR="00AE7286" w:rsidRDefault="00AE7286" w:rsidP="00B37189">
            <w:pPr>
              <w:rPr>
                <w:sz w:val="28"/>
                <w:szCs w:val="28"/>
              </w:rPr>
            </w:pPr>
          </w:p>
          <w:p w14:paraId="3C9BF98F" w14:textId="77777777" w:rsidR="00AE7286" w:rsidRDefault="00AE7286" w:rsidP="00B37189">
            <w:pPr>
              <w:rPr>
                <w:sz w:val="28"/>
                <w:szCs w:val="28"/>
              </w:rPr>
            </w:pPr>
          </w:p>
          <w:p w14:paraId="46C1C302" w14:textId="77777777" w:rsidR="00AE7286" w:rsidRDefault="00AE7286" w:rsidP="00B37189">
            <w:pPr>
              <w:rPr>
                <w:sz w:val="28"/>
                <w:szCs w:val="28"/>
              </w:rPr>
            </w:pPr>
          </w:p>
          <w:p w14:paraId="1262F853" w14:textId="77777777" w:rsidR="00AE7286" w:rsidRDefault="00AE7286" w:rsidP="00B37189">
            <w:pPr>
              <w:rPr>
                <w:sz w:val="28"/>
                <w:szCs w:val="28"/>
              </w:rPr>
            </w:pPr>
          </w:p>
          <w:p w14:paraId="79DD3E66" w14:textId="77777777" w:rsidR="00AE7286" w:rsidRDefault="00AE7286" w:rsidP="00B37189">
            <w:pPr>
              <w:rPr>
                <w:sz w:val="28"/>
                <w:szCs w:val="28"/>
              </w:rPr>
            </w:pPr>
          </w:p>
          <w:p w14:paraId="37AFBC60" w14:textId="77777777" w:rsidR="00AE7286" w:rsidRDefault="00AE7286" w:rsidP="00B37189">
            <w:pPr>
              <w:rPr>
                <w:sz w:val="28"/>
                <w:szCs w:val="28"/>
              </w:rPr>
            </w:pPr>
          </w:p>
          <w:p w14:paraId="6BDA8950" w14:textId="77777777" w:rsidR="00AE7286" w:rsidRDefault="00AE7286" w:rsidP="00B37189">
            <w:pPr>
              <w:rPr>
                <w:sz w:val="28"/>
                <w:szCs w:val="28"/>
              </w:rPr>
            </w:pPr>
          </w:p>
          <w:p w14:paraId="39D2A51E" w14:textId="77777777" w:rsidR="00AE7286" w:rsidRDefault="00AE7286" w:rsidP="00B37189">
            <w:pPr>
              <w:rPr>
                <w:sz w:val="28"/>
                <w:szCs w:val="28"/>
              </w:rPr>
            </w:pPr>
          </w:p>
          <w:p w14:paraId="61154ED5" w14:textId="77777777" w:rsidR="00AE7286" w:rsidRDefault="00AE7286" w:rsidP="00B37189">
            <w:pPr>
              <w:rPr>
                <w:sz w:val="28"/>
                <w:szCs w:val="28"/>
              </w:rPr>
            </w:pPr>
          </w:p>
          <w:p w14:paraId="097E208B" w14:textId="77777777" w:rsidR="00AE7286" w:rsidRDefault="00AE7286" w:rsidP="00B37189">
            <w:pPr>
              <w:rPr>
                <w:sz w:val="28"/>
                <w:szCs w:val="28"/>
              </w:rPr>
            </w:pPr>
          </w:p>
          <w:p w14:paraId="46B31BD5" w14:textId="77777777" w:rsidR="00AE7286" w:rsidRDefault="00AE7286" w:rsidP="00B37189">
            <w:pPr>
              <w:rPr>
                <w:sz w:val="28"/>
                <w:szCs w:val="28"/>
              </w:rPr>
            </w:pPr>
          </w:p>
          <w:p w14:paraId="603FA214" w14:textId="77777777" w:rsidR="00AE7286" w:rsidRDefault="00AE7286" w:rsidP="00B37189">
            <w:pPr>
              <w:rPr>
                <w:sz w:val="28"/>
                <w:szCs w:val="28"/>
              </w:rPr>
            </w:pPr>
          </w:p>
          <w:p w14:paraId="0439C218" w14:textId="77777777" w:rsidR="00AE7286" w:rsidRDefault="00AE7286" w:rsidP="00B37189">
            <w:pPr>
              <w:rPr>
                <w:sz w:val="28"/>
                <w:szCs w:val="28"/>
              </w:rPr>
            </w:pPr>
          </w:p>
          <w:p w14:paraId="36D7CA9E" w14:textId="77777777" w:rsidR="00AE7286" w:rsidRDefault="00AE7286" w:rsidP="00B37189">
            <w:pPr>
              <w:rPr>
                <w:sz w:val="28"/>
                <w:szCs w:val="28"/>
              </w:rPr>
            </w:pPr>
          </w:p>
          <w:p w14:paraId="0F84D635" w14:textId="77777777" w:rsidR="00AE7286" w:rsidRDefault="00AE7286" w:rsidP="00B37189">
            <w:pPr>
              <w:rPr>
                <w:sz w:val="28"/>
                <w:szCs w:val="28"/>
              </w:rPr>
            </w:pPr>
          </w:p>
          <w:p w14:paraId="761A7BAE" w14:textId="77777777" w:rsidR="00AE7286" w:rsidRDefault="00AE7286" w:rsidP="00B37189">
            <w:pPr>
              <w:rPr>
                <w:sz w:val="28"/>
                <w:szCs w:val="28"/>
              </w:rPr>
            </w:pPr>
          </w:p>
          <w:p w14:paraId="7107A68A" w14:textId="77777777" w:rsidR="00AE7286" w:rsidRDefault="00AE7286" w:rsidP="00B37189">
            <w:pPr>
              <w:rPr>
                <w:sz w:val="28"/>
                <w:szCs w:val="28"/>
              </w:rPr>
            </w:pPr>
          </w:p>
        </w:tc>
      </w:tr>
      <w:tr w:rsidR="00AE7286" w14:paraId="73F99600" w14:textId="77777777" w:rsidTr="00B37189">
        <w:trPr>
          <w:trHeight w:val="172"/>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C000" w:themeFill="accent4"/>
          </w:tcPr>
          <w:p w14:paraId="303B74B8" w14:textId="77777777" w:rsidR="00AE7286" w:rsidRPr="00A10E27" w:rsidRDefault="00AE7286" w:rsidP="00B37189">
            <w:pPr>
              <w:keepNext/>
              <w:keepLines/>
              <w:spacing w:before="40"/>
              <w:outlineLvl w:val="1"/>
              <w:rPr>
                <w:rFonts w:cstheme="minorHAnsi"/>
                <w:sz w:val="40"/>
                <w:szCs w:val="40"/>
              </w:rPr>
            </w:pPr>
            <w:r>
              <w:rPr>
                <w:rFonts w:eastAsia="Times New Roman" w:cstheme="minorHAnsi"/>
                <w:color w:val="FFFFFF" w:themeColor="background1"/>
                <w:sz w:val="40"/>
                <w:szCs w:val="40"/>
                <w:lang w:eastAsia="en-GB"/>
              </w:rPr>
              <w:lastRenderedPageBreak/>
              <w:t>Care homes</w:t>
            </w:r>
          </w:p>
        </w:tc>
      </w:tr>
      <w:tr w:rsidR="00AE7286" w14:paraId="505BCC66"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auto"/>
          </w:tcPr>
          <w:p w14:paraId="48FC7210" w14:textId="77777777" w:rsidR="00AE7286" w:rsidRPr="00390A7C" w:rsidRDefault="00AE7286" w:rsidP="00B37189">
            <w:pPr>
              <w:rPr>
                <w:sz w:val="28"/>
                <w:szCs w:val="28"/>
              </w:rPr>
            </w:pPr>
            <w:r w:rsidRPr="00390A7C">
              <w:rPr>
                <w:sz w:val="28"/>
                <w:szCs w:val="28"/>
              </w:rPr>
              <w:t xml:space="preserve">Record your feedback </w:t>
            </w:r>
            <w:proofErr w:type="gramStart"/>
            <w:r w:rsidRPr="00390A7C">
              <w:rPr>
                <w:sz w:val="28"/>
                <w:szCs w:val="28"/>
              </w:rPr>
              <w:t>here</w:t>
            </w:r>
            <w:proofErr w:type="gramEnd"/>
          </w:p>
          <w:p w14:paraId="17B0B797" w14:textId="77777777" w:rsidR="00AE7286" w:rsidRDefault="00AE7286" w:rsidP="00B37189">
            <w:pPr>
              <w:rPr>
                <w:sz w:val="28"/>
                <w:szCs w:val="28"/>
              </w:rPr>
            </w:pPr>
          </w:p>
          <w:p w14:paraId="717FE548" w14:textId="77777777" w:rsidR="00AE7286" w:rsidRDefault="00AE7286" w:rsidP="00B37189">
            <w:pPr>
              <w:rPr>
                <w:sz w:val="28"/>
                <w:szCs w:val="28"/>
              </w:rPr>
            </w:pPr>
          </w:p>
          <w:p w14:paraId="528BFBA8" w14:textId="77777777" w:rsidR="00AE7286" w:rsidRDefault="00AE7286" w:rsidP="00B37189">
            <w:pPr>
              <w:rPr>
                <w:sz w:val="28"/>
                <w:szCs w:val="28"/>
              </w:rPr>
            </w:pPr>
          </w:p>
          <w:p w14:paraId="5F4249A6" w14:textId="77777777" w:rsidR="00AE7286" w:rsidRDefault="00AE7286" w:rsidP="00B37189">
            <w:pPr>
              <w:rPr>
                <w:sz w:val="28"/>
                <w:szCs w:val="28"/>
              </w:rPr>
            </w:pPr>
          </w:p>
          <w:p w14:paraId="0D105B8C" w14:textId="77777777" w:rsidR="00AE7286" w:rsidRDefault="00AE7286" w:rsidP="00B37189">
            <w:pPr>
              <w:rPr>
                <w:sz w:val="28"/>
                <w:szCs w:val="28"/>
              </w:rPr>
            </w:pPr>
          </w:p>
          <w:p w14:paraId="4794AF19" w14:textId="77777777" w:rsidR="00AE7286" w:rsidRDefault="00AE7286" w:rsidP="00B37189">
            <w:pPr>
              <w:rPr>
                <w:sz w:val="28"/>
                <w:szCs w:val="28"/>
              </w:rPr>
            </w:pPr>
          </w:p>
          <w:p w14:paraId="2E0E367D" w14:textId="77777777" w:rsidR="00AE7286" w:rsidRDefault="00AE7286" w:rsidP="00B37189">
            <w:pPr>
              <w:rPr>
                <w:sz w:val="28"/>
                <w:szCs w:val="28"/>
              </w:rPr>
            </w:pPr>
          </w:p>
          <w:p w14:paraId="724D1C2B" w14:textId="77777777" w:rsidR="00AE7286" w:rsidRDefault="00AE7286" w:rsidP="00B37189">
            <w:pPr>
              <w:rPr>
                <w:sz w:val="28"/>
                <w:szCs w:val="28"/>
              </w:rPr>
            </w:pPr>
          </w:p>
          <w:p w14:paraId="133E97C2" w14:textId="77777777" w:rsidR="00AE7286" w:rsidRDefault="00AE7286" w:rsidP="00B37189">
            <w:pPr>
              <w:rPr>
                <w:sz w:val="28"/>
                <w:szCs w:val="28"/>
              </w:rPr>
            </w:pPr>
          </w:p>
          <w:p w14:paraId="6350A3F3" w14:textId="77777777" w:rsidR="00AE7286" w:rsidRDefault="00AE7286" w:rsidP="00B37189">
            <w:pPr>
              <w:rPr>
                <w:sz w:val="28"/>
                <w:szCs w:val="28"/>
              </w:rPr>
            </w:pPr>
          </w:p>
          <w:p w14:paraId="27AE7D24" w14:textId="77777777" w:rsidR="00AE7286" w:rsidRDefault="00AE7286" w:rsidP="00B37189">
            <w:pPr>
              <w:rPr>
                <w:sz w:val="28"/>
                <w:szCs w:val="28"/>
              </w:rPr>
            </w:pPr>
          </w:p>
          <w:p w14:paraId="6C039C13" w14:textId="77777777" w:rsidR="00AE7286" w:rsidRDefault="00AE7286" w:rsidP="00B37189">
            <w:pPr>
              <w:rPr>
                <w:sz w:val="28"/>
                <w:szCs w:val="28"/>
              </w:rPr>
            </w:pPr>
          </w:p>
          <w:p w14:paraId="6187887A" w14:textId="77777777" w:rsidR="00AE7286" w:rsidRDefault="00AE7286" w:rsidP="00B37189">
            <w:pPr>
              <w:rPr>
                <w:sz w:val="28"/>
                <w:szCs w:val="28"/>
              </w:rPr>
            </w:pPr>
          </w:p>
          <w:p w14:paraId="278B88AA" w14:textId="77777777" w:rsidR="00AE7286" w:rsidRDefault="00AE7286" w:rsidP="00B37189">
            <w:pPr>
              <w:rPr>
                <w:sz w:val="28"/>
                <w:szCs w:val="28"/>
              </w:rPr>
            </w:pPr>
          </w:p>
          <w:p w14:paraId="2F069B27" w14:textId="77777777" w:rsidR="00AE7286" w:rsidRDefault="00AE7286" w:rsidP="00B37189">
            <w:pPr>
              <w:rPr>
                <w:sz w:val="28"/>
                <w:szCs w:val="28"/>
              </w:rPr>
            </w:pPr>
          </w:p>
          <w:p w14:paraId="2B7B0641" w14:textId="77777777" w:rsidR="00AE7286" w:rsidRDefault="00AE7286" w:rsidP="00B37189">
            <w:pPr>
              <w:rPr>
                <w:sz w:val="28"/>
                <w:szCs w:val="28"/>
              </w:rPr>
            </w:pPr>
          </w:p>
          <w:p w14:paraId="29ABB259" w14:textId="77777777" w:rsidR="00AE7286" w:rsidRDefault="00AE7286" w:rsidP="00B37189">
            <w:pPr>
              <w:rPr>
                <w:sz w:val="28"/>
                <w:szCs w:val="28"/>
              </w:rPr>
            </w:pPr>
          </w:p>
          <w:p w14:paraId="3AE5C5CB" w14:textId="77777777" w:rsidR="00AE7286" w:rsidRDefault="00AE7286" w:rsidP="00B37189">
            <w:pPr>
              <w:rPr>
                <w:sz w:val="28"/>
                <w:szCs w:val="28"/>
              </w:rPr>
            </w:pPr>
          </w:p>
          <w:p w14:paraId="1BE1BED6" w14:textId="77777777" w:rsidR="00AE7286" w:rsidRDefault="00AE7286" w:rsidP="00B37189">
            <w:pPr>
              <w:rPr>
                <w:sz w:val="28"/>
                <w:szCs w:val="28"/>
              </w:rPr>
            </w:pPr>
          </w:p>
          <w:p w14:paraId="3E62D329" w14:textId="77777777" w:rsidR="00AE7286" w:rsidRDefault="00AE7286" w:rsidP="00B37189">
            <w:pPr>
              <w:rPr>
                <w:sz w:val="28"/>
                <w:szCs w:val="28"/>
              </w:rPr>
            </w:pPr>
          </w:p>
          <w:p w14:paraId="704BA74E" w14:textId="77777777" w:rsidR="00AE7286" w:rsidRDefault="00AE7286" w:rsidP="00B37189">
            <w:pPr>
              <w:rPr>
                <w:sz w:val="28"/>
                <w:szCs w:val="28"/>
              </w:rPr>
            </w:pPr>
          </w:p>
          <w:p w14:paraId="215E4C41" w14:textId="77777777" w:rsidR="00AE7286" w:rsidRDefault="00AE7286" w:rsidP="00B37189">
            <w:pPr>
              <w:rPr>
                <w:sz w:val="28"/>
                <w:szCs w:val="28"/>
              </w:rPr>
            </w:pPr>
          </w:p>
          <w:p w14:paraId="39A02943" w14:textId="77777777" w:rsidR="00AE7286" w:rsidRDefault="00AE7286" w:rsidP="00B37189">
            <w:pPr>
              <w:rPr>
                <w:sz w:val="28"/>
                <w:szCs w:val="28"/>
              </w:rPr>
            </w:pPr>
          </w:p>
        </w:tc>
      </w:tr>
      <w:tr w:rsidR="00AE7286" w14:paraId="3692414A" w14:textId="77777777" w:rsidTr="00B37189">
        <w:trPr>
          <w:trHeight w:val="172"/>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C000" w:themeFill="accent4"/>
          </w:tcPr>
          <w:p w14:paraId="6CBD55D2" w14:textId="77777777" w:rsidR="00AE7286" w:rsidRPr="00A10E27" w:rsidRDefault="00AE7286" w:rsidP="00B37189">
            <w:pPr>
              <w:pStyle w:val="Heading2"/>
              <w:rPr>
                <w:rFonts w:asciiTheme="minorHAnsi" w:hAnsiTheme="minorHAnsi" w:cstheme="minorHAnsi"/>
                <w:color w:val="FFFFFF" w:themeColor="background1"/>
                <w:sz w:val="40"/>
                <w:szCs w:val="40"/>
              </w:rPr>
            </w:pPr>
            <w:r>
              <w:rPr>
                <w:rFonts w:asciiTheme="minorHAnsi" w:hAnsiTheme="minorHAnsi" w:cstheme="minorHAnsi"/>
                <w:color w:val="FFFFFF" w:themeColor="background1"/>
                <w:sz w:val="40"/>
                <w:szCs w:val="40"/>
              </w:rPr>
              <w:lastRenderedPageBreak/>
              <w:t>Minor Injuries Unit</w:t>
            </w:r>
          </w:p>
        </w:tc>
      </w:tr>
      <w:tr w:rsidR="00AE7286" w14:paraId="1C781728"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FFFF" w:themeFill="background1"/>
          </w:tcPr>
          <w:p w14:paraId="23DF9238" w14:textId="77777777" w:rsidR="00AE7286" w:rsidRPr="00390A7C" w:rsidRDefault="00AE7286" w:rsidP="00B37189">
            <w:pPr>
              <w:rPr>
                <w:sz w:val="28"/>
                <w:szCs w:val="28"/>
              </w:rPr>
            </w:pPr>
            <w:r w:rsidRPr="00390A7C">
              <w:rPr>
                <w:sz w:val="28"/>
                <w:szCs w:val="28"/>
              </w:rPr>
              <w:t xml:space="preserve">Record your feedback </w:t>
            </w:r>
            <w:proofErr w:type="gramStart"/>
            <w:r w:rsidRPr="00390A7C">
              <w:rPr>
                <w:sz w:val="28"/>
                <w:szCs w:val="28"/>
              </w:rPr>
              <w:t>here</w:t>
            </w:r>
            <w:proofErr w:type="gramEnd"/>
          </w:p>
          <w:p w14:paraId="52F93C1E" w14:textId="77777777" w:rsidR="00AE7286" w:rsidRDefault="00AE7286" w:rsidP="00B37189">
            <w:pPr>
              <w:rPr>
                <w:sz w:val="28"/>
                <w:szCs w:val="28"/>
              </w:rPr>
            </w:pPr>
          </w:p>
          <w:p w14:paraId="3E843991" w14:textId="77777777" w:rsidR="00AE7286" w:rsidRDefault="00AE7286" w:rsidP="00B37189">
            <w:pPr>
              <w:rPr>
                <w:sz w:val="28"/>
                <w:szCs w:val="28"/>
              </w:rPr>
            </w:pPr>
          </w:p>
          <w:p w14:paraId="71A15460" w14:textId="77777777" w:rsidR="00AE7286" w:rsidRDefault="00AE7286" w:rsidP="00B37189">
            <w:pPr>
              <w:rPr>
                <w:sz w:val="28"/>
                <w:szCs w:val="28"/>
              </w:rPr>
            </w:pPr>
          </w:p>
          <w:p w14:paraId="552EEBDF" w14:textId="77777777" w:rsidR="00AE7286" w:rsidRDefault="00AE7286" w:rsidP="00B37189">
            <w:pPr>
              <w:rPr>
                <w:sz w:val="28"/>
                <w:szCs w:val="28"/>
              </w:rPr>
            </w:pPr>
          </w:p>
          <w:p w14:paraId="041BB3BD" w14:textId="77777777" w:rsidR="00AE7286" w:rsidRDefault="00AE7286" w:rsidP="00B37189">
            <w:pPr>
              <w:rPr>
                <w:sz w:val="28"/>
                <w:szCs w:val="28"/>
              </w:rPr>
            </w:pPr>
          </w:p>
          <w:p w14:paraId="35CB1873" w14:textId="77777777" w:rsidR="00AE7286" w:rsidRDefault="00AE7286" w:rsidP="00B37189">
            <w:pPr>
              <w:rPr>
                <w:sz w:val="28"/>
                <w:szCs w:val="28"/>
              </w:rPr>
            </w:pPr>
          </w:p>
          <w:p w14:paraId="4B75D5DC" w14:textId="77777777" w:rsidR="00AE7286" w:rsidRDefault="00AE7286" w:rsidP="00B37189">
            <w:pPr>
              <w:rPr>
                <w:sz w:val="28"/>
                <w:szCs w:val="28"/>
              </w:rPr>
            </w:pPr>
          </w:p>
          <w:p w14:paraId="029A29D9" w14:textId="77777777" w:rsidR="00AE7286" w:rsidRDefault="00AE7286" w:rsidP="00B37189">
            <w:pPr>
              <w:rPr>
                <w:sz w:val="28"/>
                <w:szCs w:val="28"/>
              </w:rPr>
            </w:pPr>
          </w:p>
          <w:p w14:paraId="6F4423E6" w14:textId="77777777" w:rsidR="00AE7286" w:rsidRDefault="00AE7286" w:rsidP="00B37189">
            <w:pPr>
              <w:rPr>
                <w:sz w:val="28"/>
                <w:szCs w:val="28"/>
              </w:rPr>
            </w:pPr>
          </w:p>
          <w:p w14:paraId="242225FF" w14:textId="77777777" w:rsidR="00AE7286" w:rsidRDefault="00AE7286" w:rsidP="00B37189">
            <w:pPr>
              <w:rPr>
                <w:sz w:val="28"/>
                <w:szCs w:val="28"/>
              </w:rPr>
            </w:pPr>
          </w:p>
          <w:p w14:paraId="4D18605B" w14:textId="77777777" w:rsidR="00AE7286" w:rsidRDefault="00AE7286" w:rsidP="00B37189">
            <w:pPr>
              <w:rPr>
                <w:sz w:val="28"/>
                <w:szCs w:val="28"/>
              </w:rPr>
            </w:pPr>
          </w:p>
          <w:p w14:paraId="3B357028" w14:textId="77777777" w:rsidR="00AE7286" w:rsidRDefault="00AE7286" w:rsidP="00B37189">
            <w:pPr>
              <w:rPr>
                <w:sz w:val="28"/>
                <w:szCs w:val="28"/>
              </w:rPr>
            </w:pPr>
          </w:p>
          <w:p w14:paraId="0C1C73FE" w14:textId="77777777" w:rsidR="00AE7286" w:rsidRDefault="00AE7286" w:rsidP="00B37189">
            <w:pPr>
              <w:rPr>
                <w:sz w:val="28"/>
                <w:szCs w:val="28"/>
              </w:rPr>
            </w:pPr>
          </w:p>
          <w:p w14:paraId="3A9A995C" w14:textId="77777777" w:rsidR="00AE7286" w:rsidRDefault="00AE7286" w:rsidP="00B37189">
            <w:pPr>
              <w:rPr>
                <w:sz w:val="28"/>
                <w:szCs w:val="28"/>
              </w:rPr>
            </w:pPr>
          </w:p>
          <w:p w14:paraId="57FA4034" w14:textId="77777777" w:rsidR="00AE7286" w:rsidRDefault="00AE7286" w:rsidP="00B37189">
            <w:pPr>
              <w:rPr>
                <w:sz w:val="28"/>
                <w:szCs w:val="28"/>
              </w:rPr>
            </w:pPr>
          </w:p>
          <w:p w14:paraId="367DE64E" w14:textId="77777777" w:rsidR="00AE7286" w:rsidRDefault="00AE7286" w:rsidP="00B37189">
            <w:pPr>
              <w:rPr>
                <w:sz w:val="28"/>
                <w:szCs w:val="28"/>
              </w:rPr>
            </w:pPr>
          </w:p>
          <w:p w14:paraId="16F908E4" w14:textId="77777777" w:rsidR="00AE7286" w:rsidRDefault="00AE7286" w:rsidP="00B37189">
            <w:pPr>
              <w:rPr>
                <w:sz w:val="28"/>
                <w:szCs w:val="28"/>
              </w:rPr>
            </w:pPr>
          </w:p>
          <w:p w14:paraId="6AD6E266" w14:textId="77777777" w:rsidR="00AE7286" w:rsidRDefault="00AE7286" w:rsidP="00B37189">
            <w:pPr>
              <w:rPr>
                <w:sz w:val="28"/>
                <w:szCs w:val="28"/>
              </w:rPr>
            </w:pPr>
          </w:p>
          <w:p w14:paraId="50B85F83" w14:textId="77777777" w:rsidR="00AE7286" w:rsidRDefault="00AE7286" w:rsidP="00B37189">
            <w:pPr>
              <w:rPr>
                <w:sz w:val="28"/>
                <w:szCs w:val="28"/>
              </w:rPr>
            </w:pPr>
          </w:p>
          <w:p w14:paraId="4C34F330" w14:textId="77777777" w:rsidR="00AE7286" w:rsidRDefault="00AE7286" w:rsidP="00B37189">
            <w:pPr>
              <w:rPr>
                <w:sz w:val="28"/>
                <w:szCs w:val="28"/>
              </w:rPr>
            </w:pPr>
          </w:p>
          <w:p w14:paraId="26626709" w14:textId="77777777" w:rsidR="00AE7286" w:rsidRDefault="00AE7286" w:rsidP="00B37189">
            <w:pPr>
              <w:rPr>
                <w:sz w:val="28"/>
                <w:szCs w:val="28"/>
              </w:rPr>
            </w:pPr>
          </w:p>
          <w:p w14:paraId="28177BA5" w14:textId="77777777" w:rsidR="00AE7286" w:rsidRDefault="00AE7286" w:rsidP="00B37189">
            <w:pPr>
              <w:rPr>
                <w:sz w:val="28"/>
                <w:szCs w:val="28"/>
              </w:rPr>
            </w:pPr>
          </w:p>
          <w:p w14:paraId="27EF2556" w14:textId="77777777" w:rsidR="00AE7286" w:rsidRDefault="00AE7286" w:rsidP="00B37189">
            <w:pPr>
              <w:rPr>
                <w:sz w:val="28"/>
                <w:szCs w:val="28"/>
              </w:rPr>
            </w:pPr>
          </w:p>
        </w:tc>
      </w:tr>
      <w:tr w:rsidR="00AE7286" w14:paraId="64B6A9D1" w14:textId="77777777" w:rsidTr="00B37189">
        <w:trPr>
          <w:trHeight w:val="172"/>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C000" w:themeFill="accent4"/>
          </w:tcPr>
          <w:p w14:paraId="461D14E0" w14:textId="77777777" w:rsidR="00AE7286" w:rsidRPr="00A10E27" w:rsidRDefault="00AE7286" w:rsidP="00B37189">
            <w:pPr>
              <w:rPr>
                <w:rFonts w:cstheme="minorHAnsi"/>
                <w:sz w:val="40"/>
                <w:szCs w:val="40"/>
              </w:rPr>
            </w:pPr>
            <w:r w:rsidRPr="00A10E27">
              <w:rPr>
                <w:color w:val="FFFFFF" w:themeColor="background1"/>
                <w:sz w:val="40"/>
                <w:szCs w:val="40"/>
              </w:rPr>
              <w:lastRenderedPageBreak/>
              <w:t xml:space="preserve">What do you think should be the priorities for services for older people in </w:t>
            </w:r>
            <w:r>
              <w:rPr>
                <w:color w:val="FFFFFF" w:themeColor="background1"/>
                <w:sz w:val="40"/>
                <w:szCs w:val="40"/>
              </w:rPr>
              <w:br/>
            </w:r>
            <w:r w:rsidRPr="00A10E27">
              <w:rPr>
                <w:color w:val="FFFFFF" w:themeColor="background1"/>
                <w:sz w:val="40"/>
                <w:szCs w:val="40"/>
              </w:rPr>
              <w:t>East Lothian?</w:t>
            </w:r>
          </w:p>
        </w:tc>
      </w:tr>
      <w:tr w:rsidR="00AE7286" w14:paraId="402A7A16" w14:textId="77777777" w:rsidTr="00B37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auto"/>
          </w:tcPr>
          <w:p w14:paraId="4E9DABF7" w14:textId="77777777" w:rsidR="00AE7286" w:rsidRPr="00390A7C" w:rsidRDefault="00AE7286" w:rsidP="00B37189">
            <w:pPr>
              <w:rPr>
                <w:sz w:val="28"/>
                <w:szCs w:val="28"/>
              </w:rPr>
            </w:pPr>
            <w:r w:rsidRPr="00390A7C">
              <w:rPr>
                <w:sz w:val="28"/>
                <w:szCs w:val="28"/>
              </w:rPr>
              <w:t xml:space="preserve">Record your feedback </w:t>
            </w:r>
            <w:proofErr w:type="gramStart"/>
            <w:r w:rsidRPr="00390A7C">
              <w:rPr>
                <w:sz w:val="28"/>
                <w:szCs w:val="28"/>
              </w:rPr>
              <w:t>here</w:t>
            </w:r>
            <w:proofErr w:type="gramEnd"/>
          </w:p>
          <w:p w14:paraId="11DAF1EF" w14:textId="77777777" w:rsidR="00AE7286" w:rsidRDefault="00AE7286" w:rsidP="00B37189">
            <w:pPr>
              <w:rPr>
                <w:sz w:val="28"/>
                <w:szCs w:val="28"/>
              </w:rPr>
            </w:pPr>
          </w:p>
          <w:p w14:paraId="17801114" w14:textId="77777777" w:rsidR="00AE7286" w:rsidRDefault="00AE7286" w:rsidP="00B37189">
            <w:pPr>
              <w:rPr>
                <w:sz w:val="28"/>
                <w:szCs w:val="28"/>
              </w:rPr>
            </w:pPr>
          </w:p>
          <w:p w14:paraId="271BE909" w14:textId="77777777" w:rsidR="00AE7286" w:rsidRDefault="00AE7286" w:rsidP="00B37189">
            <w:pPr>
              <w:rPr>
                <w:sz w:val="28"/>
                <w:szCs w:val="28"/>
              </w:rPr>
            </w:pPr>
          </w:p>
          <w:p w14:paraId="74C7BDA8" w14:textId="77777777" w:rsidR="00AE7286" w:rsidRDefault="00AE7286" w:rsidP="00B37189">
            <w:pPr>
              <w:rPr>
                <w:sz w:val="28"/>
                <w:szCs w:val="28"/>
              </w:rPr>
            </w:pPr>
          </w:p>
          <w:p w14:paraId="2DC3C97F" w14:textId="77777777" w:rsidR="00AE7286" w:rsidRDefault="00AE7286" w:rsidP="00B37189">
            <w:pPr>
              <w:rPr>
                <w:sz w:val="28"/>
                <w:szCs w:val="28"/>
              </w:rPr>
            </w:pPr>
          </w:p>
          <w:p w14:paraId="4B15E387" w14:textId="77777777" w:rsidR="00AE7286" w:rsidRDefault="00AE7286" w:rsidP="00B37189">
            <w:pPr>
              <w:rPr>
                <w:sz w:val="28"/>
                <w:szCs w:val="28"/>
              </w:rPr>
            </w:pPr>
          </w:p>
          <w:p w14:paraId="21C69C71" w14:textId="77777777" w:rsidR="00AE7286" w:rsidRDefault="00AE7286" w:rsidP="00B37189">
            <w:pPr>
              <w:rPr>
                <w:sz w:val="28"/>
                <w:szCs w:val="28"/>
              </w:rPr>
            </w:pPr>
          </w:p>
          <w:p w14:paraId="5B6C7231" w14:textId="77777777" w:rsidR="00AE7286" w:rsidRDefault="00AE7286" w:rsidP="00B37189">
            <w:pPr>
              <w:rPr>
                <w:sz w:val="28"/>
                <w:szCs w:val="28"/>
              </w:rPr>
            </w:pPr>
          </w:p>
          <w:p w14:paraId="6A65A527" w14:textId="77777777" w:rsidR="00AE7286" w:rsidRDefault="00AE7286" w:rsidP="00B37189">
            <w:pPr>
              <w:rPr>
                <w:sz w:val="28"/>
                <w:szCs w:val="28"/>
              </w:rPr>
            </w:pPr>
          </w:p>
          <w:p w14:paraId="587DC3D3" w14:textId="77777777" w:rsidR="00AE7286" w:rsidRDefault="00AE7286" w:rsidP="00B37189">
            <w:pPr>
              <w:rPr>
                <w:sz w:val="28"/>
                <w:szCs w:val="28"/>
              </w:rPr>
            </w:pPr>
          </w:p>
          <w:p w14:paraId="6BCE5CC0" w14:textId="77777777" w:rsidR="00AE7286" w:rsidRDefault="00AE7286" w:rsidP="00B37189">
            <w:pPr>
              <w:rPr>
                <w:sz w:val="28"/>
                <w:szCs w:val="28"/>
              </w:rPr>
            </w:pPr>
          </w:p>
          <w:p w14:paraId="66C92F8D" w14:textId="77777777" w:rsidR="00AE7286" w:rsidRDefault="00AE7286" w:rsidP="00B37189">
            <w:pPr>
              <w:rPr>
                <w:sz w:val="28"/>
                <w:szCs w:val="28"/>
              </w:rPr>
            </w:pPr>
          </w:p>
          <w:p w14:paraId="4F323386" w14:textId="77777777" w:rsidR="00AE7286" w:rsidRDefault="00AE7286" w:rsidP="00B37189">
            <w:pPr>
              <w:rPr>
                <w:sz w:val="28"/>
                <w:szCs w:val="28"/>
              </w:rPr>
            </w:pPr>
          </w:p>
          <w:p w14:paraId="53EF8CD2" w14:textId="77777777" w:rsidR="00AE7286" w:rsidRDefault="00AE7286" w:rsidP="00B37189">
            <w:pPr>
              <w:rPr>
                <w:sz w:val="28"/>
                <w:szCs w:val="28"/>
              </w:rPr>
            </w:pPr>
          </w:p>
          <w:p w14:paraId="27FA38C5" w14:textId="77777777" w:rsidR="00AE7286" w:rsidRDefault="00AE7286" w:rsidP="00B37189">
            <w:pPr>
              <w:rPr>
                <w:sz w:val="28"/>
                <w:szCs w:val="28"/>
              </w:rPr>
            </w:pPr>
          </w:p>
          <w:p w14:paraId="4560A74C" w14:textId="77777777" w:rsidR="00AE7286" w:rsidRDefault="00AE7286" w:rsidP="00B37189">
            <w:pPr>
              <w:rPr>
                <w:sz w:val="28"/>
                <w:szCs w:val="28"/>
              </w:rPr>
            </w:pPr>
          </w:p>
          <w:p w14:paraId="27FEDE43" w14:textId="77777777" w:rsidR="00AE7286" w:rsidRDefault="00AE7286" w:rsidP="00B37189">
            <w:pPr>
              <w:rPr>
                <w:sz w:val="28"/>
                <w:szCs w:val="28"/>
              </w:rPr>
            </w:pPr>
          </w:p>
          <w:p w14:paraId="77A16709" w14:textId="77777777" w:rsidR="00AE7286" w:rsidRDefault="00AE7286" w:rsidP="00B37189">
            <w:pPr>
              <w:rPr>
                <w:sz w:val="28"/>
                <w:szCs w:val="28"/>
              </w:rPr>
            </w:pPr>
          </w:p>
          <w:p w14:paraId="05FAB50A" w14:textId="0581C662" w:rsidR="00AE7286" w:rsidRDefault="00AE7286" w:rsidP="00B37189">
            <w:pPr>
              <w:rPr>
                <w:b w:val="0"/>
                <w:bCs w:val="0"/>
                <w:sz w:val="28"/>
                <w:szCs w:val="28"/>
              </w:rPr>
            </w:pPr>
          </w:p>
          <w:p w14:paraId="5EA45C17" w14:textId="77777777" w:rsidR="00AE7286" w:rsidRDefault="00AE7286" w:rsidP="00B37189">
            <w:pPr>
              <w:rPr>
                <w:sz w:val="28"/>
                <w:szCs w:val="28"/>
              </w:rPr>
            </w:pPr>
          </w:p>
          <w:p w14:paraId="7E000257" w14:textId="77777777" w:rsidR="00AE7286" w:rsidRDefault="00AE7286" w:rsidP="00B37189">
            <w:pPr>
              <w:rPr>
                <w:sz w:val="28"/>
                <w:szCs w:val="28"/>
              </w:rPr>
            </w:pPr>
          </w:p>
          <w:p w14:paraId="6166CF45" w14:textId="77777777" w:rsidR="00AE7286" w:rsidRDefault="00AE7286" w:rsidP="00B37189">
            <w:pPr>
              <w:rPr>
                <w:sz w:val="28"/>
                <w:szCs w:val="28"/>
              </w:rPr>
            </w:pPr>
          </w:p>
        </w:tc>
      </w:tr>
      <w:tr w:rsidR="00AE7286" w14:paraId="11D76364" w14:textId="77777777" w:rsidTr="00B37189">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FFFFFF" w:themeFill="background1"/>
          </w:tcPr>
          <w:p w14:paraId="389A66AC" w14:textId="77777777" w:rsidR="00AE7286" w:rsidRPr="00390A7C" w:rsidRDefault="00AE7286" w:rsidP="00B37189">
            <w:pPr>
              <w:rPr>
                <w:sz w:val="28"/>
                <w:szCs w:val="28"/>
              </w:rPr>
            </w:pPr>
            <w:r w:rsidRPr="00390A7C">
              <w:rPr>
                <w:sz w:val="28"/>
                <w:szCs w:val="28"/>
              </w:rPr>
              <w:lastRenderedPageBreak/>
              <w:t xml:space="preserve">Record your feedback </w:t>
            </w:r>
            <w:proofErr w:type="gramStart"/>
            <w:r w:rsidRPr="00390A7C">
              <w:rPr>
                <w:sz w:val="28"/>
                <w:szCs w:val="28"/>
              </w:rPr>
              <w:t>here</w:t>
            </w:r>
            <w:proofErr w:type="gramEnd"/>
          </w:p>
          <w:p w14:paraId="1661B5AB" w14:textId="77777777" w:rsidR="00AE7286" w:rsidRPr="00390A7C" w:rsidRDefault="00AE7286" w:rsidP="00B37189">
            <w:pPr>
              <w:rPr>
                <w:sz w:val="28"/>
                <w:szCs w:val="28"/>
              </w:rPr>
            </w:pPr>
          </w:p>
          <w:p w14:paraId="3D832B27" w14:textId="77777777" w:rsidR="00AE7286" w:rsidRPr="00390A7C" w:rsidRDefault="00AE7286" w:rsidP="00B37189">
            <w:pPr>
              <w:rPr>
                <w:sz w:val="28"/>
                <w:szCs w:val="28"/>
              </w:rPr>
            </w:pPr>
          </w:p>
          <w:p w14:paraId="6C1B3C53" w14:textId="77777777" w:rsidR="00AE7286" w:rsidRPr="00390A7C" w:rsidRDefault="00AE7286" w:rsidP="00B37189">
            <w:pPr>
              <w:rPr>
                <w:sz w:val="28"/>
                <w:szCs w:val="28"/>
              </w:rPr>
            </w:pPr>
          </w:p>
          <w:p w14:paraId="6BE62F17" w14:textId="77777777" w:rsidR="00AE7286" w:rsidRPr="00390A7C" w:rsidRDefault="00AE7286" w:rsidP="00B37189">
            <w:pPr>
              <w:rPr>
                <w:sz w:val="28"/>
                <w:szCs w:val="28"/>
              </w:rPr>
            </w:pPr>
          </w:p>
          <w:p w14:paraId="78A977C5" w14:textId="77777777" w:rsidR="00AE7286" w:rsidRPr="00390A7C" w:rsidRDefault="00AE7286" w:rsidP="00B37189">
            <w:pPr>
              <w:rPr>
                <w:sz w:val="28"/>
                <w:szCs w:val="28"/>
              </w:rPr>
            </w:pPr>
          </w:p>
          <w:p w14:paraId="1864A87F" w14:textId="77777777" w:rsidR="00AE7286" w:rsidRPr="00390A7C" w:rsidRDefault="00AE7286" w:rsidP="00B37189">
            <w:pPr>
              <w:rPr>
                <w:sz w:val="28"/>
                <w:szCs w:val="28"/>
              </w:rPr>
            </w:pPr>
          </w:p>
          <w:p w14:paraId="68A0C136" w14:textId="77777777" w:rsidR="00AE7286" w:rsidRPr="00390A7C" w:rsidRDefault="00AE7286" w:rsidP="00B37189">
            <w:pPr>
              <w:rPr>
                <w:sz w:val="28"/>
                <w:szCs w:val="28"/>
              </w:rPr>
            </w:pPr>
          </w:p>
          <w:p w14:paraId="7A2133D8" w14:textId="77777777" w:rsidR="00AE7286" w:rsidRPr="00390A7C" w:rsidRDefault="00AE7286" w:rsidP="00B37189">
            <w:pPr>
              <w:rPr>
                <w:sz w:val="28"/>
                <w:szCs w:val="28"/>
              </w:rPr>
            </w:pPr>
          </w:p>
          <w:p w14:paraId="66CECFA4" w14:textId="77777777" w:rsidR="00AE7286" w:rsidRPr="00390A7C" w:rsidRDefault="00AE7286" w:rsidP="00B37189">
            <w:pPr>
              <w:rPr>
                <w:sz w:val="28"/>
                <w:szCs w:val="28"/>
              </w:rPr>
            </w:pPr>
          </w:p>
          <w:p w14:paraId="2700AF41" w14:textId="77777777" w:rsidR="00AE7286" w:rsidRPr="00390A7C" w:rsidRDefault="00AE7286" w:rsidP="00B37189">
            <w:pPr>
              <w:rPr>
                <w:sz w:val="28"/>
                <w:szCs w:val="28"/>
              </w:rPr>
            </w:pPr>
          </w:p>
          <w:p w14:paraId="605020EF" w14:textId="77777777" w:rsidR="00AE7286" w:rsidRPr="00390A7C" w:rsidRDefault="00AE7286" w:rsidP="00B37189">
            <w:pPr>
              <w:rPr>
                <w:sz w:val="28"/>
                <w:szCs w:val="28"/>
              </w:rPr>
            </w:pPr>
          </w:p>
          <w:p w14:paraId="7D0C663C" w14:textId="77777777" w:rsidR="00AE7286" w:rsidRPr="00390A7C" w:rsidRDefault="00AE7286" w:rsidP="00B37189">
            <w:pPr>
              <w:rPr>
                <w:sz w:val="28"/>
                <w:szCs w:val="28"/>
              </w:rPr>
            </w:pPr>
          </w:p>
          <w:p w14:paraId="5FBAFDD6" w14:textId="77777777" w:rsidR="00AE7286" w:rsidRPr="00390A7C" w:rsidRDefault="00AE7286" w:rsidP="00B37189">
            <w:pPr>
              <w:rPr>
                <w:sz w:val="28"/>
                <w:szCs w:val="28"/>
              </w:rPr>
            </w:pPr>
          </w:p>
          <w:p w14:paraId="23A8E644" w14:textId="77777777" w:rsidR="00AE7286" w:rsidRPr="00390A7C" w:rsidRDefault="00AE7286" w:rsidP="00B37189">
            <w:pPr>
              <w:rPr>
                <w:sz w:val="28"/>
                <w:szCs w:val="28"/>
              </w:rPr>
            </w:pPr>
          </w:p>
          <w:p w14:paraId="21968B48" w14:textId="77777777" w:rsidR="00AE7286" w:rsidRPr="00390A7C" w:rsidRDefault="00AE7286" w:rsidP="00B37189">
            <w:pPr>
              <w:rPr>
                <w:sz w:val="28"/>
                <w:szCs w:val="28"/>
              </w:rPr>
            </w:pPr>
          </w:p>
          <w:p w14:paraId="276A150F" w14:textId="77777777" w:rsidR="00AE7286" w:rsidRPr="00390A7C" w:rsidRDefault="00AE7286" w:rsidP="00B37189">
            <w:pPr>
              <w:rPr>
                <w:sz w:val="28"/>
                <w:szCs w:val="28"/>
              </w:rPr>
            </w:pPr>
          </w:p>
          <w:p w14:paraId="2BB6BA5D" w14:textId="77777777" w:rsidR="00AE7286" w:rsidRPr="00390A7C" w:rsidRDefault="00AE7286" w:rsidP="00B37189">
            <w:pPr>
              <w:rPr>
                <w:sz w:val="28"/>
                <w:szCs w:val="28"/>
              </w:rPr>
            </w:pPr>
          </w:p>
          <w:p w14:paraId="1C185A6E" w14:textId="77777777" w:rsidR="00AE7286" w:rsidRPr="00390A7C" w:rsidRDefault="00AE7286" w:rsidP="00B37189">
            <w:pPr>
              <w:rPr>
                <w:sz w:val="28"/>
                <w:szCs w:val="28"/>
              </w:rPr>
            </w:pPr>
          </w:p>
          <w:p w14:paraId="6D51DCDD" w14:textId="77777777" w:rsidR="00AE7286" w:rsidRPr="00390A7C" w:rsidRDefault="00AE7286" w:rsidP="00B37189">
            <w:pPr>
              <w:rPr>
                <w:sz w:val="28"/>
                <w:szCs w:val="28"/>
              </w:rPr>
            </w:pPr>
          </w:p>
          <w:p w14:paraId="7892FF3F" w14:textId="77777777" w:rsidR="00AE7286" w:rsidRPr="00390A7C" w:rsidRDefault="00AE7286" w:rsidP="00B37189">
            <w:pPr>
              <w:rPr>
                <w:sz w:val="28"/>
                <w:szCs w:val="28"/>
              </w:rPr>
            </w:pPr>
          </w:p>
          <w:p w14:paraId="3A57028E" w14:textId="77777777" w:rsidR="00AE7286" w:rsidRPr="00390A7C" w:rsidRDefault="00AE7286" w:rsidP="00B37189">
            <w:pPr>
              <w:rPr>
                <w:sz w:val="28"/>
                <w:szCs w:val="28"/>
              </w:rPr>
            </w:pPr>
          </w:p>
          <w:p w14:paraId="3709E65E" w14:textId="77777777" w:rsidR="00AE7286" w:rsidRDefault="00AE7286" w:rsidP="00B37189">
            <w:pPr>
              <w:rPr>
                <w:sz w:val="28"/>
                <w:szCs w:val="28"/>
              </w:rPr>
            </w:pPr>
          </w:p>
        </w:tc>
      </w:tr>
    </w:tbl>
    <w:p w14:paraId="0F0CB27F" w14:textId="77777777" w:rsidR="00AE7286" w:rsidRDefault="00AE7286" w:rsidP="00AE7286">
      <w:pPr>
        <w:pStyle w:val="Heading1"/>
      </w:pPr>
      <w:r>
        <w:lastRenderedPageBreak/>
        <w:br/>
        <w:t xml:space="preserve">Consent to share anonymised </w:t>
      </w:r>
      <w:proofErr w:type="gramStart"/>
      <w:r>
        <w:t>feedback</w:t>
      </w:r>
      <w:proofErr w:type="gramEnd"/>
    </w:p>
    <w:p w14:paraId="75286A54" w14:textId="77777777" w:rsidR="00AE7286" w:rsidRPr="00C1409C" w:rsidRDefault="00AE7286" w:rsidP="00AE7286">
      <w:pPr>
        <w:rPr>
          <w:b/>
          <w:szCs w:val="24"/>
        </w:rPr>
      </w:pPr>
      <w:r>
        <w:rPr>
          <w:b/>
          <w:noProof/>
          <w:szCs w:val="24"/>
          <w:lang w:eastAsia="en-GB"/>
        </w:rPr>
        <mc:AlternateContent>
          <mc:Choice Requires="wps">
            <w:drawing>
              <wp:anchor distT="0" distB="0" distL="114300" distR="114300" simplePos="0" relativeHeight="251670528" behindDoc="0" locked="0" layoutInCell="1" allowOverlap="1" wp14:anchorId="3F67FC12" wp14:editId="133E14DC">
                <wp:simplePos x="0" y="0"/>
                <wp:positionH relativeFrom="column">
                  <wp:posOffset>7048500</wp:posOffset>
                </wp:positionH>
                <wp:positionV relativeFrom="paragraph">
                  <wp:posOffset>201930</wp:posOffset>
                </wp:positionV>
                <wp:extent cx="279400" cy="24765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79400" cy="247650"/>
                        </a:xfrm>
                        <a:prstGeom prst="rect">
                          <a:avLst/>
                        </a:prstGeom>
                        <a:solidFill>
                          <a:schemeClr val="lt1"/>
                        </a:solidFill>
                        <a:ln w="6350">
                          <a:solidFill>
                            <a:prstClr val="black"/>
                          </a:solidFill>
                        </a:ln>
                      </wps:spPr>
                      <wps:txbx>
                        <w:txbxContent>
                          <w:p w14:paraId="3238BF14" w14:textId="77777777" w:rsidR="00AE7286" w:rsidRDefault="00AE7286" w:rsidP="00AE7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7FC12" id="Text Box 8" o:spid="_x0000_s1028" type="#_x0000_t202" style="position:absolute;margin-left:555pt;margin-top:15.9pt;width:22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" fillcolor="white [3201]" strokeweight=".5pt">
                <v:textbox>
                  <w:txbxContent>
                    <w:p w14:paraId="3238BF14" w14:textId="77777777" w:rsidR="00AE7286" w:rsidRDefault="00AE7286" w:rsidP="00AE7286"/>
                  </w:txbxContent>
                </v:textbox>
              </v:shape>
            </w:pict>
          </mc:Fallback>
        </mc:AlternateContent>
      </w:r>
      <w:r>
        <w:rPr>
          <w:b/>
          <w:szCs w:val="24"/>
        </w:rPr>
        <w:t xml:space="preserve">ELHSCP will not publish any information in their feedback reports that makes any person identifiable from what they have said.  Please confirm that the group are happy to share the feedback on this recording sheet with ELHSCP by ticking the box.  </w:t>
      </w:r>
    </w:p>
    <w:p w14:paraId="2A842190" w14:textId="77777777" w:rsidR="00AE7286" w:rsidRDefault="00AE7286" w:rsidP="00AE7286">
      <w:pPr>
        <w:pStyle w:val="Heading1"/>
      </w:pPr>
      <w:r>
        <w:t>Returning your Recording Sheet</w:t>
      </w:r>
    </w:p>
    <w:p w14:paraId="2A084D55" w14:textId="77777777" w:rsidR="00AE7286" w:rsidRDefault="00AE7286" w:rsidP="00AE7286">
      <w:pPr>
        <w:rPr>
          <w:szCs w:val="24"/>
        </w:rPr>
      </w:pPr>
      <w:r w:rsidRPr="00420D21">
        <w:rPr>
          <w:szCs w:val="24"/>
        </w:rPr>
        <w:t>You can type into the recording sheet or fill it in by hand – whatever suits</w:t>
      </w:r>
      <w:r>
        <w:rPr>
          <w:szCs w:val="24"/>
        </w:rPr>
        <w:t xml:space="preserve"> you best. </w:t>
      </w:r>
      <w:r w:rsidRPr="009F2D22">
        <w:rPr>
          <w:szCs w:val="24"/>
        </w:rPr>
        <w:t xml:space="preserve">If you are typing into the recording sheet, the boxes should expand to accommodate your text. </w:t>
      </w:r>
    </w:p>
    <w:p w14:paraId="1B8B7C50" w14:textId="77777777" w:rsidR="00AE7286" w:rsidRPr="009F2D22" w:rsidRDefault="00AE7286" w:rsidP="00AE7286">
      <w:pPr>
        <w:rPr>
          <w:szCs w:val="24"/>
        </w:rPr>
      </w:pPr>
      <w:r w:rsidRPr="009F2D22">
        <w:rPr>
          <w:szCs w:val="24"/>
        </w:rPr>
        <w:t xml:space="preserve">If you are doing this by hand and you don’t have enough space, please continue on another piece of paper and remember to include a heading about the </w:t>
      </w:r>
      <w:r>
        <w:rPr>
          <w:szCs w:val="24"/>
        </w:rPr>
        <w:t>particular theme and question your feedback</w:t>
      </w:r>
      <w:r w:rsidRPr="009F2D22">
        <w:rPr>
          <w:szCs w:val="24"/>
        </w:rPr>
        <w:t xml:space="preserve"> relates to.</w:t>
      </w:r>
    </w:p>
    <w:p w14:paraId="512CD903" w14:textId="77777777" w:rsidR="00AE7286" w:rsidRDefault="00AE7286" w:rsidP="00AE7286">
      <w:pPr>
        <w:rPr>
          <w:szCs w:val="24"/>
        </w:rPr>
      </w:pPr>
      <w:r>
        <w:rPr>
          <w:szCs w:val="24"/>
        </w:rPr>
        <w:t>When recording sheets are ready to return to us you can:</w:t>
      </w:r>
    </w:p>
    <w:p w14:paraId="408E1AA9" w14:textId="77777777" w:rsidR="00AE7286" w:rsidRPr="00C1409C" w:rsidRDefault="00AE7286" w:rsidP="00AE7286">
      <w:pPr>
        <w:pStyle w:val="ListParagraph"/>
        <w:numPr>
          <w:ilvl w:val="0"/>
          <w:numId w:val="24"/>
        </w:numPr>
        <w:rPr>
          <w:szCs w:val="24"/>
        </w:rPr>
      </w:pPr>
      <w:r>
        <w:rPr>
          <w:szCs w:val="24"/>
        </w:rPr>
        <w:t xml:space="preserve">Email the filled in Word document to </w:t>
      </w:r>
      <w:hyperlink r:id="rId26" w:history="1">
        <w:r w:rsidRPr="00C1409C">
          <w:rPr>
            <w:rStyle w:val="Hyperlink"/>
            <w:szCs w:val="24"/>
          </w:rPr>
          <w:t>engagement-hscp@eastlothian.gov.uk</w:t>
        </w:r>
      </w:hyperlink>
      <w:r w:rsidRPr="00C1409C">
        <w:rPr>
          <w:szCs w:val="24"/>
        </w:rPr>
        <w:t xml:space="preserve"> </w:t>
      </w:r>
    </w:p>
    <w:p w14:paraId="26A1A5AE" w14:textId="77777777" w:rsidR="00AE7286" w:rsidRPr="00C1409C" w:rsidRDefault="00AE7286" w:rsidP="00AE7286">
      <w:pPr>
        <w:pStyle w:val="ListParagraph"/>
        <w:numPr>
          <w:ilvl w:val="0"/>
          <w:numId w:val="24"/>
        </w:numPr>
        <w:rPr>
          <w:szCs w:val="24"/>
        </w:rPr>
      </w:pPr>
      <w:r>
        <w:rPr>
          <w:szCs w:val="24"/>
        </w:rPr>
        <w:t xml:space="preserve">Scan your recording sheets and email them to </w:t>
      </w:r>
      <w:hyperlink r:id="rId27" w:history="1">
        <w:r w:rsidRPr="00C1409C">
          <w:rPr>
            <w:rStyle w:val="Hyperlink"/>
            <w:szCs w:val="24"/>
          </w:rPr>
          <w:t>engagement-hscp@eastlothian.gov.uk</w:t>
        </w:r>
      </w:hyperlink>
      <w:r w:rsidRPr="00C1409C">
        <w:rPr>
          <w:szCs w:val="24"/>
        </w:rPr>
        <w:t xml:space="preserve"> </w:t>
      </w:r>
    </w:p>
    <w:p w14:paraId="225DC759" w14:textId="77777777" w:rsidR="00AE7286" w:rsidRDefault="00AE7286" w:rsidP="00AE7286">
      <w:pPr>
        <w:pStyle w:val="ListParagraph"/>
        <w:numPr>
          <w:ilvl w:val="0"/>
          <w:numId w:val="24"/>
        </w:numPr>
        <w:rPr>
          <w:szCs w:val="24"/>
        </w:rPr>
      </w:pPr>
      <w:r>
        <w:rPr>
          <w:szCs w:val="24"/>
        </w:rPr>
        <w:t>Post them to:</w:t>
      </w:r>
    </w:p>
    <w:p w14:paraId="02B57196" w14:textId="77777777" w:rsidR="00AE7286" w:rsidRDefault="00AE7286" w:rsidP="00AE7286">
      <w:pPr>
        <w:pStyle w:val="ListParagraph"/>
        <w:ind w:left="770"/>
        <w:rPr>
          <w:szCs w:val="24"/>
        </w:rPr>
      </w:pPr>
      <w:r>
        <w:rPr>
          <w:szCs w:val="24"/>
        </w:rPr>
        <w:t>ELHSCP</w:t>
      </w:r>
    </w:p>
    <w:p w14:paraId="05D32937" w14:textId="77777777" w:rsidR="00AE7286" w:rsidRDefault="00AE7286" w:rsidP="00AE7286">
      <w:pPr>
        <w:pStyle w:val="ListParagraph"/>
        <w:ind w:left="770"/>
        <w:rPr>
          <w:szCs w:val="24"/>
        </w:rPr>
      </w:pPr>
      <w:r>
        <w:rPr>
          <w:szCs w:val="24"/>
        </w:rPr>
        <w:t>Room 217</w:t>
      </w:r>
    </w:p>
    <w:p w14:paraId="10E0CC6C" w14:textId="77777777" w:rsidR="00AE7286" w:rsidRDefault="00AE7286" w:rsidP="00AE7286">
      <w:pPr>
        <w:pStyle w:val="ListParagraph"/>
        <w:ind w:left="770"/>
        <w:rPr>
          <w:szCs w:val="24"/>
        </w:rPr>
      </w:pPr>
      <w:r>
        <w:rPr>
          <w:szCs w:val="24"/>
        </w:rPr>
        <w:t>John Muir House</w:t>
      </w:r>
    </w:p>
    <w:p w14:paraId="1B0F0080" w14:textId="77777777" w:rsidR="00AE7286" w:rsidRDefault="00AE7286" w:rsidP="00AE7286">
      <w:pPr>
        <w:pStyle w:val="ListParagraph"/>
        <w:ind w:left="770"/>
        <w:rPr>
          <w:szCs w:val="24"/>
        </w:rPr>
      </w:pPr>
      <w:r>
        <w:rPr>
          <w:szCs w:val="24"/>
        </w:rPr>
        <w:t xml:space="preserve">Brewery Park </w:t>
      </w:r>
    </w:p>
    <w:p w14:paraId="2992FEB6" w14:textId="77777777" w:rsidR="00AE7286" w:rsidRDefault="00AE7286" w:rsidP="00AE7286">
      <w:pPr>
        <w:pStyle w:val="ListParagraph"/>
        <w:ind w:left="770"/>
        <w:rPr>
          <w:szCs w:val="24"/>
        </w:rPr>
      </w:pPr>
      <w:r>
        <w:rPr>
          <w:szCs w:val="24"/>
        </w:rPr>
        <w:t xml:space="preserve">Haddington </w:t>
      </w:r>
    </w:p>
    <w:p w14:paraId="074263E6" w14:textId="77777777" w:rsidR="00AE7286" w:rsidRDefault="00AE7286" w:rsidP="00AE7286">
      <w:pPr>
        <w:pStyle w:val="ListParagraph"/>
        <w:ind w:left="770"/>
        <w:rPr>
          <w:szCs w:val="24"/>
        </w:rPr>
      </w:pPr>
      <w:r>
        <w:rPr>
          <w:szCs w:val="24"/>
        </w:rPr>
        <w:t>EH41 3HA</w:t>
      </w:r>
    </w:p>
    <w:p w14:paraId="18FF2D3C" w14:textId="290EC782" w:rsidR="00AE7286" w:rsidRDefault="00AE7286" w:rsidP="00AE7286">
      <w:pPr>
        <w:pStyle w:val="ListParagraph"/>
        <w:numPr>
          <w:ilvl w:val="0"/>
          <w:numId w:val="24"/>
        </w:numPr>
        <w:rPr>
          <w:szCs w:val="24"/>
        </w:rPr>
      </w:pPr>
      <w:r>
        <w:rPr>
          <w:szCs w:val="24"/>
        </w:rPr>
        <w:t>Drop them off to any local council office in an envelope marked with the address above and ask Customer Services to return it to us for you via internal mail.</w:t>
      </w:r>
    </w:p>
    <w:p w14:paraId="37087ECC" w14:textId="4A903554" w:rsidR="00AE7286" w:rsidRDefault="00AE7286" w:rsidP="00AE7286">
      <w:pPr>
        <w:rPr>
          <w:szCs w:val="24"/>
        </w:rPr>
      </w:pPr>
    </w:p>
    <w:p w14:paraId="195AA3F2" w14:textId="5E2FB439" w:rsidR="00AE7286" w:rsidRPr="00AE7286" w:rsidRDefault="00AE7286" w:rsidP="00AE7286">
      <w:pPr>
        <w:rPr>
          <w:b/>
          <w:bCs/>
          <w:szCs w:val="24"/>
        </w:rPr>
      </w:pPr>
      <w:r>
        <w:rPr>
          <w:b/>
          <w:bCs/>
          <w:szCs w:val="24"/>
        </w:rPr>
        <w:t>Please return all recording sheets by 31 December 2023</w:t>
      </w:r>
    </w:p>
    <w:p w14:paraId="10771B3F" w14:textId="77777777" w:rsidR="00AE7286" w:rsidRDefault="00AE7286" w:rsidP="00AE7286">
      <w:pPr>
        <w:rPr>
          <w:szCs w:val="24"/>
        </w:rPr>
      </w:pPr>
    </w:p>
    <w:p w14:paraId="445D03CF" w14:textId="77777777" w:rsidR="00AE7286" w:rsidRDefault="00AE7286" w:rsidP="00AE7286">
      <w:pPr>
        <w:jc w:val="center"/>
      </w:pPr>
      <w:r>
        <w:rPr>
          <w:b/>
          <w:sz w:val="28"/>
          <w:szCs w:val="28"/>
        </w:rPr>
        <w:t>Thank you very much indeed.</w:t>
      </w:r>
    </w:p>
    <w:p w14:paraId="55261D24" w14:textId="77777777" w:rsidR="00AE7286" w:rsidRPr="00AE7286" w:rsidRDefault="00AE7286" w:rsidP="00AE7286"/>
    <w:sectPr w:rsidR="00AE7286" w:rsidRPr="00AE7286" w:rsidSect="00AE7286">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0C98" w14:textId="77777777" w:rsidR="00361D8B" w:rsidRDefault="00361D8B" w:rsidP="001133A1">
      <w:pPr>
        <w:spacing w:after="0" w:line="240" w:lineRule="auto"/>
      </w:pPr>
      <w:r>
        <w:separator/>
      </w:r>
    </w:p>
  </w:endnote>
  <w:endnote w:type="continuationSeparator" w:id="0">
    <w:p w14:paraId="16C5E449" w14:textId="77777777" w:rsidR="00361D8B" w:rsidRDefault="00361D8B" w:rsidP="0011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78370"/>
      <w:docPartObj>
        <w:docPartGallery w:val="Page Numbers (Bottom of Page)"/>
        <w:docPartUnique/>
      </w:docPartObj>
    </w:sdtPr>
    <w:sdtEndPr>
      <w:rPr>
        <w:noProof/>
      </w:rPr>
    </w:sdtEndPr>
    <w:sdtContent>
      <w:p w14:paraId="24EC1F48" w14:textId="77777777" w:rsidR="00AE7286" w:rsidRDefault="00AE7286">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178E1E7" w14:textId="77777777" w:rsidR="00AE7286" w:rsidRDefault="00AE7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BCBC" w14:textId="799DD452" w:rsidR="00407CD5" w:rsidRDefault="00407CD5" w:rsidP="00407CD5">
    <w:pPr>
      <w:pStyle w:val="Footer"/>
    </w:pPr>
    <w:r>
      <w:tab/>
    </w:r>
  </w:p>
  <w:p w14:paraId="6302036A" w14:textId="66B64818" w:rsidR="00407CD5" w:rsidRDefault="00407CD5" w:rsidP="00407CD5">
    <w:pPr>
      <w:pStyle w:val="Footer"/>
      <w:tabs>
        <w:tab w:val="clear" w:pos="4513"/>
        <w:tab w:val="clear" w:pos="9026"/>
        <w:tab w:val="left" w:pos="34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490C" w14:textId="77777777" w:rsidR="00361D8B" w:rsidRDefault="00361D8B" w:rsidP="001133A1">
      <w:pPr>
        <w:spacing w:after="0" w:line="240" w:lineRule="auto"/>
      </w:pPr>
      <w:r>
        <w:separator/>
      </w:r>
    </w:p>
  </w:footnote>
  <w:footnote w:type="continuationSeparator" w:id="0">
    <w:p w14:paraId="0CB07FFE" w14:textId="77777777" w:rsidR="00361D8B" w:rsidRDefault="00361D8B" w:rsidP="00113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2657" w14:textId="77777777" w:rsidR="00AE7286" w:rsidRDefault="00AE7286" w:rsidP="00FD482E">
    <w:pPr>
      <w:tabs>
        <w:tab w:val="center" w:pos="4513"/>
        <w:tab w:val="right" w:pos="9026"/>
      </w:tabs>
      <w:spacing w:after="0" w:line="240" w:lineRule="auto"/>
    </w:pPr>
    <w:r w:rsidRPr="00C14403">
      <w:rPr>
        <w:rFonts w:ascii="Calibri" w:hAnsi="Calibri" w:cs="Calibri"/>
        <w: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0D86" w14:textId="77777777" w:rsidR="00AE7286" w:rsidRPr="00B27EC1" w:rsidRDefault="00AE7286" w:rsidP="00B27EC1">
    <w:pPr>
      <w:tabs>
        <w:tab w:val="center" w:pos="4513"/>
        <w:tab w:val="right" w:pos="9026"/>
      </w:tabs>
      <w:spacing w:after="0" w:line="240" w:lineRule="auto"/>
      <w:jc w:val="center"/>
      <w:rPr>
        <w:rFonts w:ascii="Calibri" w:hAnsi="Calibri" w:cs="Calibri"/>
      </w:rPr>
    </w:pPr>
    <w:r>
      <w:rPr>
        <w:noProof/>
        <w:lang w:eastAsia="en-GB"/>
      </w:rPr>
      <w:drawing>
        <wp:inline distT="0" distB="0" distL="0" distR="0" wp14:anchorId="0DA048CB" wp14:editId="59154D71">
          <wp:extent cx="2385392" cy="1072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HSCP-Master-Logo.jpg"/>
                  <pic:cNvPicPr/>
                </pic:nvPicPr>
                <pic:blipFill rotWithShape="1">
                  <a:blip r:embed="rId1">
                    <a:extLst>
                      <a:ext uri="{28A0092B-C50C-407E-A947-70E740481C1C}">
                        <a14:useLocalDpi xmlns:a14="http://schemas.microsoft.com/office/drawing/2010/main" val="0"/>
                      </a:ext>
                    </a:extLst>
                  </a:blip>
                  <a:srcRect t="18769" b="17081"/>
                  <a:stretch/>
                </pic:blipFill>
                <pic:spPr bwMode="auto">
                  <a:xfrm>
                    <a:off x="0" y="0"/>
                    <a:ext cx="2424928" cy="1090746"/>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581A" w14:textId="708A0739" w:rsidR="00AE7286" w:rsidRPr="00AE7286" w:rsidRDefault="00AE7286" w:rsidP="00AE7286">
    <w:pPr>
      <w:pStyle w:val="Header"/>
    </w:pPr>
    <w:r w:rsidRPr="00AE728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68D7" w14:textId="0CDEBD04" w:rsidR="00407CD5" w:rsidRDefault="00407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1DF5"/>
    <w:multiLevelType w:val="hybridMultilevel"/>
    <w:tmpl w:val="D5D8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04E49"/>
    <w:multiLevelType w:val="hybridMultilevel"/>
    <w:tmpl w:val="57F83E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E154F7D"/>
    <w:multiLevelType w:val="hybridMultilevel"/>
    <w:tmpl w:val="8E28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D7A21"/>
    <w:multiLevelType w:val="hybridMultilevel"/>
    <w:tmpl w:val="4FB4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71EEE"/>
    <w:multiLevelType w:val="multilevel"/>
    <w:tmpl w:val="D018D9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216F7"/>
    <w:multiLevelType w:val="hybridMultilevel"/>
    <w:tmpl w:val="75EE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A4304"/>
    <w:multiLevelType w:val="hybridMultilevel"/>
    <w:tmpl w:val="6096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51C1B"/>
    <w:multiLevelType w:val="hybridMultilevel"/>
    <w:tmpl w:val="57C4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A2F70"/>
    <w:multiLevelType w:val="hybridMultilevel"/>
    <w:tmpl w:val="5606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114DA"/>
    <w:multiLevelType w:val="hybridMultilevel"/>
    <w:tmpl w:val="655C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05375"/>
    <w:multiLevelType w:val="multilevel"/>
    <w:tmpl w:val="3E34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D51AB"/>
    <w:multiLevelType w:val="multilevel"/>
    <w:tmpl w:val="AB38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331E9"/>
    <w:multiLevelType w:val="hybridMultilevel"/>
    <w:tmpl w:val="0F84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715F7"/>
    <w:multiLevelType w:val="hybridMultilevel"/>
    <w:tmpl w:val="F126F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D1E7B"/>
    <w:multiLevelType w:val="multilevel"/>
    <w:tmpl w:val="3146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E0859"/>
    <w:multiLevelType w:val="multilevel"/>
    <w:tmpl w:val="3E34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B0998"/>
    <w:multiLevelType w:val="multilevel"/>
    <w:tmpl w:val="708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904E8"/>
    <w:multiLevelType w:val="hybridMultilevel"/>
    <w:tmpl w:val="F0C2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654A5"/>
    <w:multiLevelType w:val="multilevel"/>
    <w:tmpl w:val="25C8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93C52"/>
    <w:multiLevelType w:val="multilevel"/>
    <w:tmpl w:val="3E34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7D91AFE"/>
    <w:multiLevelType w:val="hybridMultilevel"/>
    <w:tmpl w:val="72EA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67EE4"/>
    <w:multiLevelType w:val="hybridMultilevel"/>
    <w:tmpl w:val="C9E4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20ECF"/>
    <w:multiLevelType w:val="multilevel"/>
    <w:tmpl w:val="3E34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33123"/>
    <w:multiLevelType w:val="multilevel"/>
    <w:tmpl w:val="3E34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303206">
    <w:abstractNumId w:val="8"/>
  </w:num>
  <w:num w:numId="2" w16cid:durableId="287510657">
    <w:abstractNumId w:val="21"/>
  </w:num>
  <w:num w:numId="3" w16cid:durableId="1662612182">
    <w:abstractNumId w:val="13"/>
  </w:num>
  <w:num w:numId="4" w16cid:durableId="2073309000">
    <w:abstractNumId w:val="7"/>
  </w:num>
  <w:num w:numId="5" w16cid:durableId="248581678">
    <w:abstractNumId w:val="9"/>
  </w:num>
  <w:num w:numId="6" w16cid:durableId="482746064">
    <w:abstractNumId w:val="2"/>
  </w:num>
  <w:num w:numId="7" w16cid:durableId="1459029399">
    <w:abstractNumId w:val="0"/>
  </w:num>
  <w:num w:numId="8" w16cid:durableId="802505321">
    <w:abstractNumId w:val="20"/>
  </w:num>
  <w:num w:numId="9" w16cid:durableId="1857690490">
    <w:abstractNumId w:val="3"/>
  </w:num>
  <w:num w:numId="10" w16cid:durableId="1511213493">
    <w:abstractNumId w:val="6"/>
  </w:num>
  <w:num w:numId="11" w16cid:durableId="2027899291">
    <w:abstractNumId w:val="12"/>
  </w:num>
  <w:num w:numId="12" w16cid:durableId="464542336">
    <w:abstractNumId w:val="16"/>
  </w:num>
  <w:num w:numId="13" w16cid:durableId="890001438">
    <w:abstractNumId w:val="14"/>
  </w:num>
  <w:num w:numId="14" w16cid:durableId="1051729534">
    <w:abstractNumId w:val="11"/>
  </w:num>
  <w:num w:numId="15" w16cid:durableId="48574198">
    <w:abstractNumId w:val="4"/>
  </w:num>
  <w:num w:numId="16" w16cid:durableId="1373380723">
    <w:abstractNumId w:val="17"/>
  </w:num>
  <w:num w:numId="17" w16cid:durableId="593317297">
    <w:abstractNumId w:val="23"/>
  </w:num>
  <w:num w:numId="18" w16cid:durableId="929124510">
    <w:abstractNumId w:val="22"/>
  </w:num>
  <w:num w:numId="19" w16cid:durableId="2141797330">
    <w:abstractNumId w:val="19"/>
  </w:num>
  <w:num w:numId="20" w16cid:durableId="950084794">
    <w:abstractNumId w:val="15"/>
  </w:num>
  <w:num w:numId="21" w16cid:durableId="860900719">
    <w:abstractNumId w:val="10"/>
  </w:num>
  <w:num w:numId="22" w16cid:durableId="1558859216">
    <w:abstractNumId w:val="18"/>
  </w:num>
  <w:num w:numId="23" w16cid:durableId="1726566165">
    <w:abstractNumId w:val="5"/>
  </w:num>
  <w:num w:numId="24" w16cid:durableId="142071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A1"/>
    <w:rsid w:val="001011B0"/>
    <w:rsid w:val="001133A1"/>
    <w:rsid w:val="00260681"/>
    <w:rsid w:val="00281617"/>
    <w:rsid w:val="00361D8B"/>
    <w:rsid w:val="00407CD5"/>
    <w:rsid w:val="004C18D3"/>
    <w:rsid w:val="00886038"/>
    <w:rsid w:val="009C2E1C"/>
    <w:rsid w:val="00A96E2A"/>
    <w:rsid w:val="00AE7286"/>
    <w:rsid w:val="00BB0636"/>
    <w:rsid w:val="00C269A1"/>
    <w:rsid w:val="00D71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2FAFD"/>
  <w15:chartTrackingRefBased/>
  <w15:docId w15:val="{A4C4308E-32E4-4215-832F-EC5BF5EA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6"/>
    <w:rPr>
      <w:sz w:val="24"/>
    </w:rPr>
  </w:style>
  <w:style w:type="paragraph" w:styleId="Heading1">
    <w:name w:val="heading 1"/>
    <w:basedOn w:val="Normal"/>
    <w:next w:val="Normal"/>
    <w:link w:val="Heading1Char"/>
    <w:uiPriority w:val="9"/>
    <w:qFormat/>
    <w:rsid w:val="00113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33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3A1"/>
    <w:rPr>
      <w:sz w:val="24"/>
    </w:rPr>
  </w:style>
  <w:style w:type="paragraph" w:styleId="Footer">
    <w:name w:val="footer"/>
    <w:basedOn w:val="Normal"/>
    <w:link w:val="FooterChar"/>
    <w:uiPriority w:val="99"/>
    <w:unhideWhenUsed/>
    <w:rsid w:val="00113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3A1"/>
    <w:rPr>
      <w:sz w:val="24"/>
    </w:rPr>
  </w:style>
  <w:style w:type="character" w:customStyle="1" w:styleId="Heading1Char">
    <w:name w:val="Heading 1 Char"/>
    <w:basedOn w:val="DefaultParagraphFont"/>
    <w:link w:val="Heading1"/>
    <w:uiPriority w:val="9"/>
    <w:rsid w:val="001133A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133A1"/>
    <w:pPr>
      <w:ind w:left="720"/>
      <w:contextualSpacing/>
    </w:pPr>
  </w:style>
  <w:style w:type="paragraph" w:styleId="NormalWeb">
    <w:name w:val="Normal (Web)"/>
    <w:basedOn w:val="Normal"/>
    <w:uiPriority w:val="99"/>
    <w:semiHidden/>
    <w:unhideWhenUsed/>
    <w:rsid w:val="001133A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1133A1"/>
    <w:rPr>
      <w:color w:val="0563C1" w:themeColor="hyperlink"/>
      <w:u w:val="single"/>
    </w:rPr>
  </w:style>
  <w:style w:type="paragraph" w:styleId="NoSpacing">
    <w:name w:val="No Spacing"/>
    <w:link w:val="NoSpacingChar"/>
    <w:uiPriority w:val="1"/>
    <w:qFormat/>
    <w:rsid w:val="001133A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133A1"/>
    <w:rPr>
      <w:rFonts w:eastAsiaTheme="minorEastAsia"/>
      <w:lang w:val="en-US"/>
    </w:rPr>
  </w:style>
  <w:style w:type="character" w:customStyle="1" w:styleId="Heading2Char">
    <w:name w:val="Heading 2 Char"/>
    <w:basedOn w:val="DefaultParagraphFont"/>
    <w:link w:val="Heading2"/>
    <w:uiPriority w:val="9"/>
    <w:rsid w:val="001133A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81617"/>
    <w:rPr>
      <w:sz w:val="16"/>
      <w:szCs w:val="16"/>
    </w:rPr>
  </w:style>
  <w:style w:type="paragraph" w:styleId="CommentText">
    <w:name w:val="annotation text"/>
    <w:basedOn w:val="Normal"/>
    <w:link w:val="CommentTextChar"/>
    <w:uiPriority w:val="99"/>
    <w:unhideWhenUsed/>
    <w:rsid w:val="00281617"/>
    <w:pPr>
      <w:spacing w:line="240" w:lineRule="auto"/>
    </w:pPr>
    <w:rPr>
      <w:sz w:val="20"/>
      <w:szCs w:val="20"/>
    </w:rPr>
  </w:style>
  <w:style w:type="character" w:customStyle="1" w:styleId="CommentTextChar">
    <w:name w:val="Comment Text Char"/>
    <w:basedOn w:val="DefaultParagraphFont"/>
    <w:link w:val="CommentText"/>
    <w:uiPriority w:val="99"/>
    <w:rsid w:val="00281617"/>
    <w:rPr>
      <w:sz w:val="20"/>
      <w:szCs w:val="20"/>
    </w:rPr>
  </w:style>
  <w:style w:type="paragraph" w:styleId="CommentSubject">
    <w:name w:val="annotation subject"/>
    <w:basedOn w:val="CommentText"/>
    <w:next w:val="CommentText"/>
    <w:link w:val="CommentSubjectChar"/>
    <w:uiPriority w:val="99"/>
    <w:semiHidden/>
    <w:unhideWhenUsed/>
    <w:rsid w:val="00281617"/>
    <w:rPr>
      <w:b/>
      <w:bCs/>
    </w:rPr>
  </w:style>
  <w:style w:type="character" w:customStyle="1" w:styleId="CommentSubjectChar">
    <w:name w:val="Comment Subject Char"/>
    <w:basedOn w:val="CommentTextChar"/>
    <w:link w:val="CommentSubject"/>
    <w:uiPriority w:val="99"/>
    <w:semiHidden/>
    <w:rsid w:val="00281617"/>
    <w:rPr>
      <w:b/>
      <w:bCs/>
      <w:sz w:val="20"/>
      <w:szCs w:val="20"/>
    </w:rPr>
  </w:style>
  <w:style w:type="character" w:styleId="FollowedHyperlink">
    <w:name w:val="FollowedHyperlink"/>
    <w:basedOn w:val="DefaultParagraphFont"/>
    <w:uiPriority w:val="99"/>
    <w:semiHidden/>
    <w:unhideWhenUsed/>
    <w:rsid w:val="004C18D3"/>
    <w:rPr>
      <w:color w:val="954F72" w:themeColor="followedHyperlink"/>
      <w:u w:val="single"/>
    </w:rPr>
  </w:style>
  <w:style w:type="character" w:customStyle="1" w:styleId="ui-provider">
    <w:name w:val="ui-provider"/>
    <w:basedOn w:val="DefaultParagraphFont"/>
    <w:rsid w:val="00886038"/>
  </w:style>
  <w:style w:type="table" w:styleId="TableGrid">
    <w:name w:val="Table Grid"/>
    <w:basedOn w:val="TableNormal"/>
    <w:uiPriority w:val="39"/>
    <w:rsid w:val="00AE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AE728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3d2OyiUc4s" TargetMode="External"/><Relationship Id="rId13" Type="http://schemas.openxmlformats.org/officeDocument/2006/relationships/hyperlink" Target="https://eastlothianconsultations.co.uk/communications/services-for-older-people" TargetMode="External"/><Relationship Id="rId18" Type="http://schemas.openxmlformats.org/officeDocument/2006/relationships/footer" Target="footer1.xml"/><Relationship Id="rId26" Type="http://schemas.openxmlformats.org/officeDocument/2006/relationships/hyperlink" Target="mailto:engagement-hscp@eastlothian.gov.uk" TargetMode="External"/><Relationship Id="rId3" Type="http://schemas.openxmlformats.org/officeDocument/2006/relationships/settings" Target="settings.xml"/><Relationship Id="rId21" Type="http://schemas.openxmlformats.org/officeDocument/2006/relationships/hyperlink" Target="mailto:engagement-hscp@eastlothian.gov.uk" TargetMode="External"/><Relationship Id="rId7" Type="http://schemas.openxmlformats.org/officeDocument/2006/relationships/image" Target="media/image1.png"/><Relationship Id="rId12" Type="http://schemas.openxmlformats.org/officeDocument/2006/relationships/hyperlink" Target="mailto:engagement-hscp@eastlothian.gov.uk"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gden-smith@eastlothian.gov.uk"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www.youtube.com/watch?v=C3d2OyiUc4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hisengage.scot/equipping-professionals/participation-toolkit/ice-breakers/" TargetMode="External"/><Relationship Id="rId14" Type="http://schemas.openxmlformats.org/officeDocument/2006/relationships/hyperlink" Target="mailto:engagement-hscp@eastlothian.gov.uk" TargetMode="External"/><Relationship Id="rId22" Type="http://schemas.openxmlformats.org/officeDocument/2006/relationships/hyperlink" Target="http://www.eastlothian.gov.uk/elhscp/pops" TargetMode="External"/><Relationship Id="rId27" Type="http://schemas.openxmlformats.org/officeDocument/2006/relationships/hyperlink" Target="mailto:engagement-hscp@eastlothian.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Services for Older People Engagement Pack</vt:lpstr>
    </vt:vector>
  </TitlesOfParts>
  <Company>East Lothian Council</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Older People’s Services Engagement Pack</dc:title>
  <dc:subject/>
  <dc:creator>Ogden-Smith, Jane</dc:creator>
  <cp:keywords/>
  <dc:description/>
  <cp:lastModifiedBy>Jennifer Jarvis</cp:lastModifiedBy>
  <cp:revision>2</cp:revision>
  <dcterms:created xsi:type="dcterms:W3CDTF">2023-10-25T15:54:00Z</dcterms:created>
  <dcterms:modified xsi:type="dcterms:W3CDTF">2023-10-25T15:54:00Z</dcterms:modified>
</cp:coreProperties>
</file>