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4FBF" w14:textId="6A281C74" w:rsidR="00824490" w:rsidRDefault="00971E08">
      <w:pPr>
        <w:rPr>
          <w:b/>
          <w:sz w:val="32"/>
          <w:szCs w:val="32"/>
        </w:rPr>
      </w:pPr>
      <w:r>
        <w:rPr>
          <w:b/>
          <w:sz w:val="32"/>
          <w:szCs w:val="32"/>
        </w:rPr>
        <w:t>Cockenzie Levelling Up Works</w:t>
      </w:r>
    </w:p>
    <w:p w14:paraId="7A96D0D1" w14:textId="77777777" w:rsidR="00971E08" w:rsidRDefault="00971E08" w:rsidP="00971E08">
      <w:pPr>
        <w:spacing w:before="360" w:after="360"/>
        <w:rPr>
          <w:b/>
          <w:sz w:val="28"/>
        </w:rPr>
      </w:pPr>
      <w:r>
        <w:rPr>
          <w:b/>
          <w:sz w:val="28"/>
        </w:rPr>
        <w:t>Feedback Form</w:t>
      </w:r>
    </w:p>
    <w:p w14:paraId="06D5DE63" w14:textId="1DBE98CC" w:rsidR="00971E08" w:rsidRDefault="00971E08" w:rsidP="00971E08">
      <w:pPr>
        <w:spacing w:before="240" w:after="240"/>
      </w:pPr>
      <w:r>
        <w:t>Thank you for attending the Public Exhibition and viewing our initial proposals for the Cockenzie Levelling Up Works.</w:t>
      </w:r>
    </w:p>
    <w:p w14:paraId="55C12433" w14:textId="04D33D79" w:rsidR="00971E08" w:rsidRDefault="00971E08" w:rsidP="00971E08">
      <w:pPr>
        <w:spacing w:before="240" w:after="240"/>
      </w:pPr>
      <w:r>
        <w:t xml:space="preserve">It is very important to us that local communities have the opportunity to provide feedback </w:t>
      </w:r>
      <w:r w:rsidR="002B6C1C">
        <w:t>on</w:t>
      </w:r>
      <w:r>
        <w:t xml:space="preserve"> the proposed development. </w:t>
      </w:r>
    </w:p>
    <w:p w14:paraId="4A28F61E" w14:textId="1B1F7703" w:rsidR="002B6C1C" w:rsidRDefault="002B6C1C" w:rsidP="00971E08">
      <w:pPr>
        <w:spacing w:before="240" w:after="240"/>
      </w:pPr>
      <w:r>
        <w:t xml:space="preserve">Feedback forms can be returned to the project team at the </w:t>
      </w:r>
      <w:r w:rsidR="00FC2E05">
        <w:t>Public Exhibition</w:t>
      </w:r>
      <w:r>
        <w:t xml:space="preserve"> or emailed to </w:t>
      </w:r>
      <w:hyperlink r:id="rId11" w:history="1">
        <w:r w:rsidR="00CC2C22" w:rsidRPr="002851EF">
          <w:rPr>
            <w:rStyle w:val="Hyperlink"/>
            <w:rFonts w:eastAsiaTheme="minorHAnsi" w:cstheme="minorBidi"/>
            <w:szCs w:val="20"/>
            <w:lang w:val="en-US"/>
          </w:rPr>
          <w:t>cockenzie@slrconsulting.com</w:t>
        </w:r>
      </w:hyperlink>
    </w:p>
    <w:p w14:paraId="685EFF51" w14:textId="1914EE59" w:rsidR="00CC2C22" w:rsidRPr="00F070DB" w:rsidRDefault="00CC2C22" w:rsidP="00971E08">
      <w:pPr>
        <w:spacing w:before="240" w:after="240"/>
      </w:pPr>
      <w:r>
        <w:t xml:space="preserve">Feedback forms should be </w:t>
      </w:r>
      <w:r w:rsidR="00787F9E">
        <w:t>submitted by the 30</w:t>
      </w:r>
      <w:r w:rsidR="00787F9E" w:rsidRPr="00787F9E">
        <w:rPr>
          <w:vertAlign w:val="superscript"/>
        </w:rPr>
        <w:t>th</w:t>
      </w:r>
      <w:r w:rsidR="00787F9E">
        <w:t xml:space="preserve"> of November 2023. </w:t>
      </w:r>
    </w:p>
    <w:p w14:paraId="6D96A71E" w14:textId="4CAA340E" w:rsidR="00971E08" w:rsidRDefault="00971E08" w:rsidP="00971E08">
      <w:pPr>
        <w:pBdr>
          <w:bottom w:val="single" w:sz="6" w:space="1" w:color="auto"/>
        </w:pBdr>
        <w:spacing w:before="240" w:after="240"/>
      </w:pPr>
      <w:r>
        <w:t>To record your views, we would be grateful if you would answer the following:</w:t>
      </w:r>
    </w:p>
    <w:p w14:paraId="61131CD9" w14:textId="77777777" w:rsidR="00971E08" w:rsidRDefault="00971E08" w:rsidP="00971E08">
      <w:pPr>
        <w:pBdr>
          <w:bottom w:val="single" w:sz="6" w:space="1" w:color="auto"/>
        </w:pBdr>
        <w:spacing w:before="240" w:after="240"/>
      </w:pPr>
    </w:p>
    <w:p w14:paraId="000B7269" w14:textId="77777777" w:rsidR="00971E08" w:rsidRPr="00971E08" w:rsidRDefault="00971E08" w:rsidP="00971E08">
      <w:pPr>
        <w:numPr>
          <w:ilvl w:val="0"/>
          <w:numId w:val="30"/>
        </w:numPr>
        <w:tabs>
          <w:tab w:val="left" w:pos="142"/>
          <w:tab w:val="left" w:pos="426"/>
        </w:tabs>
        <w:spacing w:before="0" w:after="0" w:line="259" w:lineRule="auto"/>
        <w:ind w:left="0" w:firstLine="0"/>
        <w:contextualSpacing/>
        <w:rPr>
          <w:rFonts w:ascii="Calibri" w:eastAsia="Calibri" w:hAnsi="Calibri" w:cs="Times New Roman"/>
          <w:b/>
          <w:sz w:val="22"/>
          <w:szCs w:val="22"/>
          <w:lang w:val="en-GB"/>
        </w:rPr>
      </w:pPr>
      <w:r w:rsidRPr="00971E08">
        <w:rPr>
          <w:rFonts w:ascii="Calibri" w:eastAsia="Calibri" w:hAnsi="Calibri" w:cs="Times New Roman"/>
          <w:b/>
          <w:sz w:val="22"/>
          <w:szCs w:val="22"/>
          <w:lang w:val="en-GB"/>
        </w:rPr>
        <w:t>Which do you consider yourself to be?</w:t>
      </w:r>
    </w:p>
    <w:p w14:paraId="5230E203" w14:textId="77777777" w:rsidR="00971E08" w:rsidRPr="00971E08" w:rsidRDefault="00971E08" w:rsidP="00971E08">
      <w:pPr>
        <w:spacing w:before="0" w:after="240" w:line="259" w:lineRule="auto"/>
        <w:ind w:firstLine="426"/>
        <w:rPr>
          <w:rFonts w:ascii="Calibri" w:eastAsia="Calibri" w:hAnsi="Calibri" w:cs="Times New Roman"/>
          <w:szCs w:val="22"/>
          <w:lang w:val="en-GB"/>
        </w:rPr>
      </w:pPr>
      <w:r w:rsidRPr="00971E08">
        <w:rPr>
          <w:rFonts w:ascii="Calibri" w:eastAsia="Calibri" w:hAnsi="Calibri" w:cs="Times New Roman"/>
          <w:szCs w:val="22"/>
          <w:lang w:val="en-GB"/>
        </w:rPr>
        <w:t>(Please tick as appropriate and provide additional detail if desired)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971E08" w:rsidRPr="00971E08" w14:paraId="3671A73B" w14:textId="77777777" w:rsidTr="38CD79C8">
        <w:tc>
          <w:tcPr>
            <w:tcW w:w="562" w:type="dxa"/>
          </w:tcPr>
          <w:p w14:paraId="385B6BF4" w14:textId="77777777" w:rsidR="00971E08" w:rsidRPr="00971E08" w:rsidRDefault="00971E08" w:rsidP="00971E08">
            <w:pPr>
              <w:rPr>
                <w:rFonts w:eastAsia="Calibri" w:cs="Times New Roman"/>
              </w:rPr>
            </w:pPr>
          </w:p>
        </w:tc>
        <w:tc>
          <w:tcPr>
            <w:tcW w:w="8454" w:type="dxa"/>
          </w:tcPr>
          <w:p w14:paraId="26492F1B" w14:textId="77777777" w:rsidR="00971E08" w:rsidRPr="00971E08" w:rsidRDefault="00971E08" w:rsidP="00971E08">
            <w:pPr>
              <w:rPr>
                <w:rFonts w:eastAsia="Calibri" w:cs="Times New Roman"/>
              </w:rPr>
            </w:pPr>
            <w:r w:rsidRPr="00971E08">
              <w:rPr>
                <w:rFonts w:eastAsia="Calibri" w:cs="Times New Roman"/>
              </w:rPr>
              <w:t>A local resident – Please indicate which community you live within</w:t>
            </w:r>
          </w:p>
          <w:p w14:paraId="60A0F2E0" w14:textId="77777777" w:rsidR="00971E08" w:rsidRPr="00971E08" w:rsidRDefault="00971E08" w:rsidP="00971E08">
            <w:pPr>
              <w:rPr>
                <w:rFonts w:eastAsia="Calibri" w:cs="Times New Roman"/>
                <w:sz w:val="20"/>
              </w:rPr>
            </w:pPr>
            <w:r w:rsidRPr="00971E08">
              <w:rPr>
                <w:rFonts w:eastAsia="Calibri" w:cs="Times New Roman"/>
                <w:sz w:val="20"/>
              </w:rPr>
              <w:t>(living within approximately 10km/6miles of the project)</w:t>
            </w:r>
          </w:p>
          <w:p w14:paraId="199273F0" w14:textId="77777777" w:rsidR="00971E08" w:rsidRPr="00971E08" w:rsidRDefault="00971E08" w:rsidP="00971E08">
            <w:pPr>
              <w:rPr>
                <w:rFonts w:eastAsia="Calibri" w:cs="Times New Roman"/>
                <w:sz w:val="20"/>
              </w:rPr>
            </w:pPr>
          </w:p>
          <w:p w14:paraId="22767BA1" w14:textId="77777777" w:rsidR="00971E08" w:rsidRPr="00971E08" w:rsidRDefault="00971E08" w:rsidP="00971E08">
            <w:pPr>
              <w:rPr>
                <w:rFonts w:eastAsia="Calibri" w:cs="Times New Roman"/>
                <w:sz w:val="20"/>
              </w:rPr>
            </w:pPr>
          </w:p>
        </w:tc>
      </w:tr>
      <w:tr w:rsidR="00971E08" w:rsidRPr="00971E08" w14:paraId="48DFCD20" w14:textId="77777777" w:rsidTr="38CD79C8">
        <w:tc>
          <w:tcPr>
            <w:tcW w:w="562" w:type="dxa"/>
          </w:tcPr>
          <w:p w14:paraId="412950CF" w14:textId="77777777" w:rsidR="00971E08" w:rsidRPr="00971E08" w:rsidRDefault="00971E08" w:rsidP="00971E08">
            <w:pPr>
              <w:rPr>
                <w:rFonts w:eastAsia="Calibri" w:cs="Times New Roman"/>
              </w:rPr>
            </w:pPr>
          </w:p>
        </w:tc>
        <w:tc>
          <w:tcPr>
            <w:tcW w:w="8454" w:type="dxa"/>
          </w:tcPr>
          <w:p w14:paraId="690DEEE3" w14:textId="050315BC" w:rsidR="00971E08" w:rsidRPr="00971E08" w:rsidRDefault="00971E08" w:rsidP="00971E08">
            <w:pPr>
              <w:rPr>
                <w:rFonts w:eastAsia="Calibri" w:cs="Times New Roman"/>
              </w:rPr>
            </w:pPr>
            <w:r w:rsidRPr="38CD79C8">
              <w:rPr>
                <w:rFonts w:eastAsia="Calibri" w:cs="Times New Roman"/>
              </w:rPr>
              <w:t>A local business owner. Please indicate which community you</w:t>
            </w:r>
            <w:r w:rsidR="28E8491A" w:rsidRPr="38CD79C8">
              <w:rPr>
                <w:rFonts w:eastAsia="Calibri" w:cs="Times New Roman"/>
              </w:rPr>
              <w:t>r business is located</w:t>
            </w:r>
            <w:r w:rsidRPr="38CD79C8">
              <w:rPr>
                <w:rFonts w:eastAsia="Calibri" w:cs="Times New Roman"/>
              </w:rPr>
              <w:t xml:space="preserve"> </w:t>
            </w:r>
            <w:r w:rsidR="2B90459D" w:rsidRPr="38CD79C8">
              <w:rPr>
                <w:rFonts w:eastAsia="Calibri" w:cs="Times New Roman"/>
              </w:rPr>
              <w:t>in</w:t>
            </w:r>
          </w:p>
          <w:p w14:paraId="56926490" w14:textId="77777777" w:rsidR="00971E08" w:rsidRPr="00971E08" w:rsidRDefault="00971E08" w:rsidP="00971E08">
            <w:pPr>
              <w:rPr>
                <w:rFonts w:eastAsia="Calibri" w:cs="Times New Roman"/>
                <w:sz w:val="20"/>
              </w:rPr>
            </w:pPr>
            <w:r w:rsidRPr="00971E08">
              <w:rPr>
                <w:rFonts w:eastAsia="Calibri" w:cs="Times New Roman"/>
                <w:sz w:val="20"/>
              </w:rPr>
              <w:t>(operating within approximately 10km/6miles of the project)</w:t>
            </w:r>
          </w:p>
          <w:p w14:paraId="4928C9F2" w14:textId="77777777" w:rsidR="00971E08" w:rsidRPr="00971E08" w:rsidRDefault="00971E08" w:rsidP="00971E08">
            <w:pPr>
              <w:rPr>
                <w:rFonts w:eastAsia="Calibri" w:cs="Times New Roman"/>
                <w:sz w:val="20"/>
              </w:rPr>
            </w:pPr>
          </w:p>
          <w:p w14:paraId="3CD81664" w14:textId="77777777" w:rsidR="00971E08" w:rsidRPr="00971E08" w:rsidRDefault="00971E08" w:rsidP="00971E08">
            <w:pPr>
              <w:rPr>
                <w:rFonts w:eastAsia="Calibri" w:cs="Times New Roman"/>
              </w:rPr>
            </w:pPr>
          </w:p>
        </w:tc>
      </w:tr>
      <w:tr w:rsidR="00971E08" w:rsidRPr="00971E08" w14:paraId="4F56F5B5" w14:textId="77777777" w:rsidTr="38CD79C8">
        <w:tc>
          <w:tcPr>
            <w:tcW w:w="562" w:type="dxa"/>
          </w:tcPr>
          <w:p w14:paraId="4CCD1373" w14:textId="77777777" w:rsidR="00971E08" w:rsidRPr="00971E08" w:rsidRDefault="00971E08" w:rsidP="00971E08">
            <w:pPr>
              <w:rPr>
                <w:rFonts w:eastAsia="Calibri" w:cs="Times New Roman"/>
              </w:rPr>
            </w:pPr>
          </w:p>
          <w:p w14:paraId="726FFFE9" w14:textId="77777777" w:rsidR="00971E08" w:rsidRPr="00971E08" w:rsidRDefault="00971E08" w:rsidP="00971E08">
            <w:pPr>
              <w:rPr>
                <w:rFonts w:eastAsia="Calibri" w:cs="Times New Roman"/>
              </w:rPr>
            </w:pPr>
          </w:p>
        </w:tc>
        <w:tc>
          <w:tcPr>
            <w:tcW w:w="8454" w:type="dxa"/>
          </w:tcPr>
          <w:p w14:paraId="4DB98561" w14:textId="38900E18" w:rsidR="00971E08" w:rsidRPr="00971E08" w:rsidRDefault="00971E08" w:rsidP="00971E08">
            <w:pPr>
              <w:rPr>
                <w:rFonts w:eastAsia="Calibri" w:cs="Times New Roman"/>
              </w:rPr>
            </w:pPr>
            <w:r w:rsidRPr="38CD79C8">
              <w:rPr>
                <w:rFonts w:eastAsia="Calibri" w:cs="Times New Roman"/>
              </w:rPr>
              <w:t xml:space="preserve">A community council member – </w:t>
            </w:r>
            <w:r w:rsidR="7F62ADEE" w:rsidRPr="38CD79C8">
              <w:rPr>
                <w:rFonts w:eastAsia="Calibri" w:cs="Times New Roman"/>
              </w:rPr>
              <w:t xml:space="preserve">Please indicate </w:t>
            </w:r>
            <w:r w:rsidRPr="38CD79C8">
              <w:rPr>
                <w:rFonts w:eastAsia="Calibri" w:cs="Times New Roman"/>
              </w:rPr>
              <w:t>which community</w:t>
            </w:r>
            <w:r w:rsidR="64876BBE" w:rsidRPr="38CD79C8">
              <w:rPr>
                <w:rFonts w:eastAsia="Calibri" w:cs="Times New Roman"/>
              </w:rPr>
              <w:t xml:space="preserve"> council </w:t>
            </w:r>
          </w:p>
          <w:p w14:paraId="613EBE44" w14:textId="77777777" w:rsidR="00971E08" w:rsidRPr="00971E08" w:rsidRDefault="00971E08" w:rsidP="00971E08">
            <w:pPr>
              <w:rPr>
                <w:rFonts w:eastAsia="Calibri" w:cs="Times New Roman"/>
              </w:rPr>
            </w:pPr>
          </w:p>
          <w:p w14:paraId="3F162359" w14:textId="77777777" w:rsidR="00971E08" w:rsidRPr="00971E08" w:rsidRDefault="00971E08" w:rsidP="00971E08">
            <w:pPr>
              <w:rPr>
                <w:rFonts w:eastAsia="Calibri" w:cs="Times New Roman"/>
              </w:rPr>
            </w:pPr>
          </w:p>
        </w:tc>
      </w:tr>
      <w:tr w:rsidR="00971E08" w:rsidRPr="00971E08" w14:paraId="76B8F981" w14:textId="77777777" w:rsidTr="38CD79C8">
        <w:tc>
          <w:tcPr>
            <w:tcW w:w="562" w:type="dxa"/>
          </w:tcPr>
          <w:p w14:paraId="561CFB91" w14:textId="77777777" w:rsidR="00971E08" w:rsidRPr="00971E08" w:rsidRDefault="00971E08" w:rsidP="00971E08">
            <w:pPr>
              <w:rPr>
                <w:rFonts w:eastAsia="Calibri" w:cs="Times New Roman"/>
              </w:rPr>
            </w:pPr>
          </w:p>
          <w:p w14:paraId="30EBC936" w14:textId="77777777" w:rsidR="00971E08" w:rsidRPr="00971E08" w:rsidRDefault="00971E08" w:rsidP="00971E08">
            <w:pPr>
              <w:rPr>
                <w:rFonts w:eastAsia="Calibri" w:cs="Times New Roman"/>
              </w:rPr>
            </w:pPr>
          </w:p>
        </w:tc>
        <w:tc>
          <w:tcPr>
            <w:tcW w:w="8454" w:type="dxa"/>
          </w:tcPr>
          <w:p w14:paraId="6092E6CB" w14:textId="77777777" w:rsidR="00971E08" w:rsidRPr="00971E08" w:rsidRDefault="00971E08" w:rsidP="00971E08">
            <w:pPr>
              <w:rPr>
                <w:rFonts w:eastAsia="Calibri" w:cs="Times New Roman"/>
              </w:rPr>
            </w:pPr>
            <w:r w:rsidRPr="00971E08">
              <w:rPr>
                <w:rFonts w:eastAsia="Calibri" w:cs="Times New Roman"/>
              </w:rPr>
              <w:t>A local council representative</w:t>
            </w:r>
          </w:p>
          <w:p w14:paraId="7EACF334" w14:textId="77777777" w:rsidR="00971E08" w:rsidRPr="00971E08" w:rsidRDefault="00971E08" w:rsidP="00971E08">
            <w:pPr>
              <w:rPr>
                <w:rFonts w:eastAsia="Calibri" w:cs="Times New Roman"/>
              </w:rPr>
            </w:pPr>
          </w:p>
          <w:p w14:paraId="4BFAFC97" w14:textId="77777777" w:rsidR="00971E08" w:rsidRPr="00971E08" w:rsidRDefault="00971E08" w:rsidP="00971E08">
            <w:pPr>
              <w:rPr>
                <w:rFonts w:eastAsia="Calibri" w:cs="Times New Roman"/>
              </w:rPr>
            </w:pPr>
          </w:p>
        </w:tc>
      </w:tr>
      <w:tr w:rsidR="00971E08" w:rsidRPr="00971E08" w14:paraId="26D880AB" w14:textId="77777777" w:rsidTr="38CD79C8">
        <w:tc>
          <w:tcPr>
            <w:tcW w:w="562" w:type="dxa"/>
          </w:tcPr>
          <w:p w14:paraId="3148C319" w14:textId="77777777" w:rsidR="00971E08" w:rsidRPr="00971E08" w:rsidRDefault="00971E08" w:rsidP="00971E08">
            <w:pPr>
              <w:rPr>
                <w:rFonts w:eastAsia="Calibri" w:cs="Times New Roman"/>
              </w:rPr>
            </w:pPr>
          </w:p>
        </w:tc>
        <w:tc>
          <w:tcPr>
            <w:tcW w:w="8454" w:type="dxa"/>
          </w:tcPr>
          <w:p w14:paraId="4F716C06" w14:textId="77777777" w:rsidR="00971E08" w:rsidRPr="00971E08" w:rsidRDefault="00971E08" w:rsidP="00971E08">
            <w:pPr>
              <w:rPr>
                <w:rFonts w:eastAsia="Calibri" w:cs="Times New Roman"/>
              </w:rPr>
            </w:pPr>
            <w:r w:rsidRPr="00971E08">
              <w:rPr>
                <w:rFonts w:eastAsia="Calibri" w:cs="Times New Roman"/>
              </w:rPr>
              <w:t xml:space="preserve">Other </w:t>
            </w:r>
          </w:p>
          <w:p w14:paraId="4D4A0921" w14:textId="77777777" w:rsidR="00971E08" w:rsidRPr="00971E08" w:rsidRDefault="00971E08" w:rsidP="00971E08">
            <w:pPr>
              <w:rPr>
                <w:rFonts w:eastAsia="Calibri" w:cs="Times New Roman"/>
                <w:sz w:val="20"/>
              </w:rPr>
            </w:pPr>
            <w:r w:rsidRPr="00971E08">
              <w:rPr>
                <w:rFonts w:eastAsia="Calibri" w:cs="Times New Roman"/>
                <w:sz w:val="20"/>
              </w:rPr>
              <w:t>(Please specify)</w:t>
            </w:r>
          </w:p>
          <w:p w14:paraId="2C4D26DC" w14:textId="77777777" w:rsidR="00971E08" w:rsidRPr="00971E08" w:rsidRDefault="00971E08" w:rsidP="00971E08">
            <w:pPr>
              <w:rPr>
                <w:rFonts w:eastAsia="Calibri" w:cs="Times New Roman"/>
                <w:sz w:val="20"/>
              </w:rPr>
            </w:pPr>
          </w:p>
        </w:tc>
      </w:tr>
    </w:tbl>
    <w:p w14:paraId="745BA35B" w14:textId="77777777" w:rsidR="00971E08" w:rsidRDefault="00971E08">
      <w:pPr>
        <w:rPr>
          <w:b/>
          <w:sz w:val="32"/>
          <w:szCs w:val="32"/>
        </w:rPr>
      </w:pPr>
    </w:p>
    <w:p w14:paraId="15CCDA89" w14:textId="0CDC5CCB" w:rsidR="002B6C1C" w:rsidRPr="00FF06C1" w:rsidRDefault="00FF06C1" w:rsidP="00FF06C1">
      <w:pPr>
        <w:jc w:val="right"/>
        <w:rPr>
          <w:bCs/>
        </w:rPr>
      </w:pPr>
      <w:r w:rsidRPr="00FF06C1">
        <w:rPr>
          <w:bCs/>
        </w:rPr>
        <w:t>Please turn over for further questions</w:t>
      </w:r>
    </w:p>
    <w:p w14:paraId="6529E1C4" w14:textId="77777777" w:rsidR="002B6C1C" w:rsidRDefault="002B6C1C">
      <w:pPr>
        <w:rPr>
          <w:b/>
          <w:sz w:val="32"/>
          <w:szCs w:val="32"/>
        </w:rPr>
      </w:pPr>
    </w:p>
    <w:p w14:paraId="538AA8ED" w14:textId="77777777" w:rsidR="002B6C1C" w:rsidRDefault="002B6C1C" w:rsidP="002B6C1C">
      <w:pPr>
        <w:tabs>
          <w:tab w:val="left" w:pos="142"/>
          <w:tab w:val="left" w:pos="426"/>
        </w:tabs>
        <w:spacing w:before="0" w:after="0" w:line="259" w:lineRule="auto"/>
        <w:contextualSpacing/>
        <w:rPr>
          <w:rFonts w:ascii="Calibri" w:eastAsia="Calibri" w:hAnsi="Calibri" w:cs="Times New Roman"/>
          <w:b/>
          <w:sz w:val="22"/>
          <w:szCs w:val="22"/>
          <w:lang w:val="en-GB"/>
        </w:rPr>
      </w:pPr>
    </w:p>
    <w:p w14:paraId="2D6D3ABF" w14:textId="3C9FA506" w:rsidR="00971E08" w:rsidRPr="00971E08" w:rsidRDefault="00971E08" w:rsidP="00971E08">
      <w:pPr>
        <w:numPr>
          <w:ilvl w:val="0"/>
          <w:numId w:val="30"/>
        </w:numPr>
        <w:tabs>
          <w:tab w:val="left" w:pos="142"/>
          <w:tab w:val="left" w:pos="426"/>
        </w:tabs>
        <w:spacing w:before="0" w:after="0" w:line="259" w:lineRule="auto"/>
        <w:ind w:left="0" w:firstLine="0"/>
        <w:contextualSpacing/>
        <w:rPr>
          <w:rFonts w:ascii="Calibri" w:eastAsia="Calibri" w:hAnsi="Calibri" w:cs="Times New Roman"/>
          <w:b/>
          <w:sz w:val="22"/>
          <w:szCs w:val="22"/>
          <w:lang w:val="en-GB"/>
        </w:rPr>
      </w:pPr>
      <w:r w:rsidRPr="00971E08">
        <w:rPr>
          <w:rFonts w:ascii="Calibri" w:eastAsia="Calibri" w:hAnsi="Calibri" w:cs="Times New Roman"/>
          <w:b/>
          <w:sz w:val="22"/>
          <w:szCs w:val="22"/>
          <w:lang w:val="en-GB"/>
        </w:rPr>
        <w:lastRenderedPageBreak/>
        <w:t>Were you satisfied with the information provided today?</w:t>
      </w:r>
    </w:p>
    <w:p w14:paraId="52737E43" w14:textId="77777777" w:rsidR="00971E08" w:rsidRPr="00971E08" w:rsidRDefault="00971E08" w:rsidP="00971E08">
      <w:pPr>
        <w:spacing w:before="0" w:after="0" w:line="259" w:lineRule="auto"/>
        <w:ind w:left="360"/>
        <w:rPr>
          <w:rFonts w:ascii="Calibri" w:eastAsia="Calibri" w:hAnsi="Calibri" w:cs="Times New Roman"/>
          <w:b/>
          <w:sz w:val="22"/>
          <w:szCs w:val="22"/>
          <w:lang w:val="en-GB"/>
        </w:rPr>
      </w:pPr>
    </w:p>
    <w:p w14:paraId="33BFB81E" w14:textId="23EB3D9A" w:rsidR="00971E08" w:rsidRPr="00971E08" w:rsidRDefault="00971E08" w:rsidP="00971E08">
      <w:pPr>
        <w:spacing w:before="0" w:after="0" w:line="259" w:lineRule="auto"/>
        <w:rPr>
          <w:rFonts w:ascii="Calibri" w:eastAsia="Calibri" w:hAnsi="Calibri" w:cs="Times New Roman"/>
          <w:szCs w:val="22"/>
          <w:lang w:val="en-GB"/>
        </w:rPr>
      </w:pPr>
      <w:r w:rsidRPr="00971E08">
        <w:rPr>
          <w:rFonts w:ascii="Calibri" w:eastAsia="Calibri" w:hAnsi="Calibri" w:cs="Times New Roman"/>
          <w:sz w:val="22"/>
          <w:szCs w:val="22"/>
          <w:u w:val="single"/>
          <w:lang w:val="en-GB"/>
        </w:rPr>
        <w:t>Yes</w:t>
      </w:r>
      <w:r w:rsidRPr="00971E08">
        <w:rPr>
          <w:rFonts w:ascii="Calibri" w:eastAsia="Calibri" w:hAnsi="Calibri" w:cs="Times New Roman"/>
          <w:sz w:val="22"/>
          <w:szCs w:val="22"/>
          <w:lang w:val="en-GB"/>
        </w:rPr>
        <w:tab/>
      </w:r>
      <w:r w:rsidRPr="00971E08">
        <w:rPr>
          <w:rFonts w:ascii="Calibri" w:eastAsia="Calibri" w:hAnsi="Calibri" w:cs="Times New Roman"/>
          <w:sz w:val="22"/>
          <w:szCs w:val="22"/>
          <w:lang w:val="en-GB"/>
        </w:rPr>
        <w:tab/>
      </w:r>
      <w:r w:rsidRPr="00971E08">
        <w:rPr>
          <w:rFonts w:ascii="Calibri" w:eastAsia="Calibri" w:hAnsi="Calibri" w:cs="Times New Roman"/>
          <w:sz w:val="22"/>
          <w:szCs w:val="22"/>
          <w:lang w:val="en-GB"/>
        </w:rPr>
        <w:tab/>
      </w:r>
      <w:r w:rsidRPr="00971E08">
        <w:rPr>
          <w:rFonts w:ascii="Calibri" w:eastAsia="Calibri" w:hAnsi="Calibri" w:cs="Times New Roman"/>
          <w:sz w:val="22"/>
          <w:szCs w:val="22"/>
          <w:lang w:val="en-GB"/>
        </w:rPr>
        <w:tab/>
      </w:r>
      <w:r w:rsidRPr="00971E08">
        <w:rPr>
          <w:rFonts w:ascii="Calibri" w:eastAsia="Calibri" w:hAnsi="Calibri" w:cs="Times New Roman"/>
          <w:sz w:val="22"/>
          <w:szCs w:val="22"/>
          <w:lang w:val="en-GB"/>
        </w:rPr>
        <w:tab/>
      </w:r>
      <w:r w:rsidRPr="00971E08">
        <w:rPr>
          <w:rFonts w:ascii="Calibri" w:eastAsia="Calibri" w:hAnsi="Calibri" w:cs="Times New Roman"/>
          <w:sz w:val="22"/>
          <w:szCs w:val="22"/>
          <w:u w:val="single"/>
          <w:lang w:val="en-GB"/>
        </w:rPr>
        <w:t>No</w:t>
      </w:r>
      <w:r w:rsidRPr="00971E08">
        <w:rPr>
          <w:rFonts w:ascii="Calibri" w:eastAsia="Calibri" w:hAnsi="Calibri" w:cs="Times New Roman"/>
          <w:sz w:val="22"/>
          <w:szCs w:val="22"/>
          <w:lang w:val="en-GB"/>
        </w:rPr>
        <w:t xml:space="preserve">  </w:t>
      </w:r>
      <w:r w:rsidR="002B6C1C">
        <w:rPr>
          <w:rFonts w:ascii="Calibri" w:eastAsia="Calibri" w:hAnsi="Calibri" w:cs="Times New Roman"/>
          <w:sz w:val="22"/>
          <w:szCs w:val="22"/>
          <w:lang w:val="en-GB"/>
        </w:rPr>
        <w:tab/>
      </w:r>
    </w:p>
    <w:p w14:paraId="5D072054" w14:textId="77777777" w:rsidR="00971E08" w:rsidRPr="00971E08" w:rsidRDefault="00971E08" w:rsidP="00971E08">
      <w:pPr>
        <w:spacing w:before="0" w:after="0" w:line="259" w:lineRule="auto"/>
        <w:ind w:left="360"/>
        <w:rPr>
          <w:rFonts w:ascii="Calibri" w:eastAsia="Calibri" w:hAnsi="Calibri" w:cs="Times New Roman"/>
          <w:sz w:val="22"/>
          <w:szCs w:val="22"/>
          <w:lang w:val="en-GB"/>
        </w:rPr>
      </w:pPr>
    </w:p>
    <w:tbl>
      <w:tblPr>
        <w:tblStyle w:val="TableGrid2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971E08" w:rsidRPr="00971E08" w14:paraId="0A79F425" w14:textId="77777777" w:rsidTr="00971E08">
        <w:trPr>
          <w:trHeight w:val="1691"/>
        </w:trPr>
        <w:tc>
          <w:tcPr>
            <w:tcW w:w="9021" w:type="dxa"/>
          </w:tcPr>
          <w:p w14:paraId="673BC436" w14:textId="4B5C7A8A" w:rsidR="00971E08" w:rsidRPr="00971E08" w:rsidRDefault="002B6C1C" w:rsidP="00971E08">
            <w:pPr>
              <w:rPr>
                <w:rFonts w:eastAsia="Calibri" w:cs="Times New Roman"/>
              </w:rPr>
            </w:pPr>
            <w:r w:rsidRPr="00971E08">
              <w:rPr>
                <w:rFonts w:eastAsia="Calibri" w:cs="Times New Roman"/>
              </w:rPr>
              <w:t>(</w:t>
            </w:r>
            <w:r>
              <w:rPr>
                <w:rFonts w:eastAsia="Calibri" w:cs="Times New Roman"/>
              </w:rPr>
              <w:t>If No, p</w:t>
            </w:r>
            <w:r w:rsidRPr="00971E08">
              <w:rPr>
                <w:rFonts w:eastAsia="Calibri" w:cs="Times New Roman"/>
              </w:rPr>
              <w:t>lease let us know what we could do better)</w:t>
            </w:r>
          </w:p>
          <w:p w14:paraId="7AE33B08" w14:textId="77777777" w:rsidR="00971E08" w:rsidRPr="00971E08" w:rsidRDefault="00971E08" w:rsidP="00971E08">
            <w:pPr>
              <w:rPr>
                <w:rFonts w:eastAsia="Calibri" w:cs="Times New Roman"/>
              </w:rPr>
            </w:pPr>
          </w:p>
          <w:p w14:paraId="7A5CA5ED" w14:textId="77777777" w:rsidR="00971E08" w:rsidRPr="00971E08" w:rsidRDefault="00971E08" w:rsidP="00971E08">
            <w:pPr>
              <w:rPr>
                <w:rFonts w:eastAsia="Calibri" w:cs="Times New Roman"/>
              </w:rPr>
            </w:pPr>
          </w:p>
          <w:p w14:paraId="4F567766" w14:textId="77777777" w:rsidR="00971E08" w:rsidRDefault="00971E08" w:rsidP="00971E08">
            <w:pPr>
              <w:rPr>
                <w:rFonts w:eastAsia="Calibri" w:cs="Times New Roman"/>
              </w:rPr>
            </w:pPr>
          </w:p>
          <w:p w14:paraId="747065EA" w14:textId="77777777" w:rsidR="00FF06C1" w:rsidRDefault="00FF06C1" w:rsidP="00971E08">
            <w:pPr>
              <w:rPr>
                <w:rFonts w:eastAsia="Calibri" w:cs="Times New Roman"/>
              </w:rPr>
            </w:pPr>
          </w:p>
          <w:p w14:paraId="5EAAF154" w14:textId="77777777" w:rsidR="00FF06C1" w:rsidRDefault="00FF06C1" w:rsidP="00971E08">
            <w:pPr>
              <w:rPr>
                <w:rFonts w:eastAsia="Calibri" w:cs="Times New Roman"/>
              </w:rPr>
            </w:pPr>
          </w:p>
          <w:p w14:paraId="158BCAA6" w14:textId="77777777" w:rsidR="00FF06C1" w:rsidRDefault="00FF06C1" w:rsidP="00971E08">
            <w:pPr>
              <w:rPr>
                <w:rFonts w:eastAsia="Calibri" w:cs="Times New Roman"/>
              </w:rPr>
            </w:pPr>
          </w:p>
          <w:p w14:paraId="63BA0678" w14:textId="77777777" w:rsidR="00FF06C1" w:rsidRDefault="00FF06C1" w:rsidP="00971E08">
            <w:pPr>
              <w:rPr>
                <w:rFonts w:eastAsia="Calibri" w:cs="Times New Roman"/>
              </w:rPr>
            </w:pPr>
          </w:p>
          <w:p w14:paraId="2890924C" w14:textId="77777777" w:rsidR="00FF06C1" w:rsidRDefault="00FF06C1" w:rsidP="00971E08">
            <w:pPr>
              <w:rPr>
                <w:rFonts w:eastAsia="Calibri" w:cs="Times New Roman"/>
              </w:rPr>
            </w:pPr>
          </w:p>
          <w:p w14:paraId="0C3EBB5F" w14:textId="77777777" w:rsidR="00FF06C1" w:rsidRDefault="00FF06C1" w:rsidP="00971E08">
            <w:pPr>
              <w:rPr>
                <w:rFonts w:eastAsia="Calibri" w:cs="Times New Roman"/>
              </w:rPr>
            </w:pPr>
          </w:p>
          <w:p w14:paraId="65B9E219" w14:textId="77777777" w:rsidR="00FF06C1" w:rsidRPr="00971E08" w:rsidRDefault="00FF06C1" w:rsidP="00971E08">
            <w:pPr>
              <w:rPr>
                <w:rFonts w:eastAsia="Calibri" w:cs="Times New Roman"/>
              </w:rPr>
            </w:pPr>
          </w:p>
          <w:p w14:paraId="432F5919" w14:textId="77777777" w:rsidR="00971E08" w:rsidRPr="00971E08" w:rsidRDefault="00971E08" w:rsidP="00971E08">
            <w:pPr>
              <w:rPr>
                <w:rFonts w:eastAsia="Calibri" w:cs="Times New Roman"/>
              </w:rPr>
            </w:pPr>
          </w:p>
        </w:tc>
      </w:tr>
    </w:tbl>
    <w:p w14:paraId="697C7AEE" w14:textId="77777777" w:rsidR="00FC2E05" w:rsidRDefault="00FC2E05" w:rsidP="00FC2E05">
      <w:pPr>
        <w:tabs>
          <w:tab w:val="left" w:pos="142"/>
          <w:tab w:val="left" w:pos="426"/>
        </w:tabs>
        <w:spacing w:before="0" w:after="0" w:line="259" w:lineRule="auto"/>
        <w:contextualSpacing/>
        <w:rPr>
          <w:rFonts w:ascii="Calibri" w:eastAsia="Calibri" w:hAnsi="Calibri" w:cs="Times New Roman"/>
          <w:b/>
          <w:sz w:val="22"/>
          <w:szCs w:val="22"/>
          <w:lang w:val="en-GB"/>
        </w:rPr>
      </w:pPr>
    </w:p>
    <w:p w14:paraId="200EAEF2" w14:textId="2A1B0430" w:rsidR="00971E08" w:rsidRPr="00971E08" w:rsidRDefault="00971E08" w:rsidP="002B6C1C">
      <w:pPr>
        <w:numPr>
          <w:ilvl w:val="0"/>
          <w:numId w:val="30"/>
        </w:numPr>
        <w:tabs>
          <w:tab w:val="left" w:pos="142"/>
          <w:tab w:val="left" w:pos="426"/>
        </w:tabs>
        <w:spacing w:before="0" w:after="0" w:line="259" w:lineRule="auto"/>
        <w:ind w:left="0" w:firstLine="0"/>
        <w:contextualSpacing/>
        <w:rPr>
          <w:rFonts w:ascii="Calibri" w:eastAsia="Calibri" w:hAnsi="Calibri" w:cs="Times New Roman"/>
          <w:b/>
          <w:sz w:val="22"/>
          <w:szCs w:val="22"/>
          <w:lang w:val="en-GB"/>
        </w:rPr>
      </w:pPr>
      <w:r w:rsidRPr="00971E08">
        <w:rPr>
          <w:rFonts w:ascii="Calibri" w:eastAsia="Calibri" w:hAnsi="Calibri" w:cs="Times New Roman"/>
          <w:b/>
          <w:sz w:val="22"/>
          <w:szCs w:val="22"/>
          <w:lang w:val="en-GB"/>
        </w:rPr>
        <w:t>How did you find out about this event?</w:t>
      </w:r>
    </w:p>
    <w:p w14:paraId="6E5A4118" w14:textId="77777777" w:rsidR="00971E08" w:rsidRPr="00971E08" w:rsidRDefault="00971E08" w:rsidP="00971E08">
      <w:pPr>
        <w:spacing w:before="0" w:after="0" w:line="259" w:lineRule="auto"/>
        <w:rPr>
          <w:rFonts w:ascii="Calibri" w:eastAsia="Calibri" w:hAnsi="Calibri" w:cs="Times New Roman"/>
          <w:sz w:val="22"/>
          <w:szCs w:val="22"/>
          <w:lang w:val="en-GB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971E08" w:rsidRPr="00971E08" w14:paraId="42E93F8B" w14:textId="77777777" w:rsidTr="00464999">
        <w:tc>
          <w:tcPr>
            <w:tcW w:w="704" w:type="dxa"/>
          </w:tcPr>
          <w:p w14:paraId="62807741" w14:textId="77777777" w:rsidR="00971E08" w:rsidRPr="00971E08" w:rsidRDefault="00971E08" w:rsidP="00971E08">
            <w:pPr>
              <w:rPr>
                <w:rFonts w:eastAsia="Calibri" w:cs="Times New Roman"/>
              </w:rPr>
            </w:pPr>
          </w:p>
        </w:tc>
        <w:tc>
          <w:tcPr>
            <w:tcW w:w="8312" w:type="dxa"/>
          </w:tcPr>
          <w:p w14:paraId="756BD6F2" w14:textId="783E5BC4" w:rsidR="00971E08" w:rsidRPr="00971E08" w:rsidRDefault="00971E08" w:rsidP="00971E0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Social Media</w:t>
            </w:r>
          </w:p>
          <w:p w14:paraId="4521F60E" w14:textId="77777777" w:rsidR="00971E08" w:rsidRPr="00971E08" w:rsidRDefault="00971E08" w:rsidP="00971E08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971E08" w:rsidRPr="00971E08" w14:paraId="6ABB8D94" w14:textId="77777777" w:rsidTr="00464999">
        <w:tc>
          <w:tcPr>
            <w:tcW w:w="704" w:type="dxa"/>
          </w:tcPr>
          <w:p w14:paraId="093783C7" w14:textId="77777777" w:rsidR="00971E08" w:rsidRPr="00971E08" w:rsidRDefault="00971E08" w:rsidP="00971E08">
            <w:pPr>
              <w:rPr>
                <w:rFonts w:eastAsia="Calibri" w:cs="Times New Roman"/>
              </w:rPr>
            </w:pPr>
          </w:p>
        </w:tc>
        <w:tc>
          <w:tcPr>
            <w:tcW w:w="8312" w:type="dxa"/>
          </w:tcPr>
          <w:p w14:paraId="31C71953" w14:textId="77777777" w:rsidR="00971E08" w:rsidRPr="00971E08" w:rsidRDefault="00971E08" w:rsidP="00971E08">
            <w:pPr>
              <w:rPr>
                <w:rFonts w:eastAsia="Calibri" w:cs="Times New Roman"/>
              </w:rPr>
            </w:pPr>
            <w:r w:rsidRPr="00971E08">
              <w:rPr>
                <w:rFonts w:eastAsia="Calibri" w:cs="Times New Roman"/>
              </w:rPr>
              <w:t>Newspaper advert</w:t>
            </w:r>
          </w:p>
          <w:p w14:paraId="3E234930" w14:textId="77777777" w:rsidR="00971E08" w:rsidRPr="00971E08" w:rsidRDefault="00971E08" w:rsidP="00971E08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971E08" w:rsidRPr="00971E08" w14:paraId="20436062" w14:textId="77777777" w:rsidTr="00464999">
        <w:tc>
          <w:tcPr>
            <w:tcW w:w="704" w:type="dxa"/>
          </w:tcPr>
          <w:p w14:paraId="38334A1F" w14:textId="77777777" w:rsidR="00971E08" w:rsidRPr="00971E08" w:rsidRDefault="00971E08" w:rsidP="00971E08">
            <w:pPr>
              <w:rPr>
                <w:rFonts w:eastAsia="Calibri" w:cs="Times New Roman"/>
              </w:rPr>
            </w:pPr>
          </w:p>
        </w:tc>
        <w:tc>
          <w:tcPr>
            <w:tcW w:w="8312" w:type="dxa"/>
          </w:tcPr>
          <w:p w14:paraId="22AF5B8F" w14:textId="77777777" w:rsidR="00971E08" w:rsidRPr="00971E08" w:rsidRDefault="00971E08" w:rsidP="00971E08">
            <w:pPr>
              <w:rPr>
                <w:rFonts w:eastAsia="Calibri" w:cs="Times New Roman"/>
              </w:rPr>
            </w:pPr>
            <w:r w:rsidRPr="00971E08">
              <w:rPr>
                <w:rFonts w:eastAsia="Calibri" w:cs="Times New Roman"/>
              </w:rPr>
              <w:t>Community Council</w:t>
            </w:r>
          </w:p>
          <w:p w14:paraId="3C583DB0" w14:textId="77777777" w:rsidR="00971E08" w:rsidRPr="00971E08" w:rsidRDefault="00971E08" w:rsidP="00971E08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971E08" w:rsidRPr="00971E08" w14:paraId="245B185B" w14:textId="77777777" w:rsidTr="00464999">
        <w:tc>
          <w:tcPr>
            <w:tcW w:w="704" w:type="dxa"/>
          </w:tcPr>
          <w:p w14:paraId="53D5421A" w14:textId="77777777" w:rsidR="00971E08" w:rsidRPr="00971E08" w:rsidRDefault="00971E08" w:rsidP="00971E08">
            <w:pPr>
              <w:rPr>
                <w:rFonts w:eastAsia="Calibri" w:cs="Times New Roman"/>
              </w:rPr>
            </w:pPr>
          </w:p>
        </w:tc>
        <w:tc>
          <w:tcPr>
            <w:tcW w:w="8312" w:type="dxa"/>
          </w:tcPr>
          <w:p w14:paraId="3755C99F" w14:textId="77777777" w:rsidR="00971E08" w:rsidRPr="00971E08" w:rsidRDefault="00971E08" w:rsidP="00971E08">
            <w:pPr>
              <w:rPr>
                <w:rFonts w:eastAsia="Calibri" w:cs="Times New Roman"/>
              </w:rPr>
            </w:pPr>
            <w:r w:rsidRPr="00971E08">
              <w:rPr>
                <w:rFonts w:eastAsia="Calibri" w:cs="Times New Roman"/>
              </w:rPr>
              <w:t xml:space="preserve">Word of mouth </w:t>
            </w:r>
          </w:p>
          <w:p w14:paraId="71249AFF" w14:textId="77777777" w:rsidR="00971E08" w:rsidRPr="00971E08" w:rsidRDefault="00971E08" w:rsidP="00971E08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971E08" w:rsidRPr="00971E08" w14:paraId="7BA2623F" w14:textId="77777777" w:rsidTr="00464999">
        <w:tc>
          <w:tcPr>
            <w:tcW w:w="704" w:type="dxa"/>
          </w:tcPr>
          <w:p w14:paraId="55C22E4E" w14:textId="77777777" w:rsidR="00971E08" w:rsidRPr="00971E08" w:rsidRDefault="00971E08" w:rsidP="00971E08">
            <w:pPr>
              <w:rPr>
                <w:rFonts w:eastAsia="Calibri" w:cs="Times New Roman"/>
              </w:rPr>
            </w:pPr>
          </w:p>
        </w:tc>
        <w:tc>
          <w:tcPr>
            <w:tcW w:w="8312" w:type="dxa"/>
          </w:tcPr>
          <w:p w14:paraId="1577389C" w14:textId="350FEB65" w:rsidR="00971E08" w:rsidRPr="00971E08" w:rsidRDefault="00971E08" w:rsidP="00971E0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East Lothian Council</w:t>
            </w:r>
            <w:r w:rsidRPr="00971E08">
              <w:rPr>
                <w:rFonts w:eastAsia="Calibri" w:cs="Times New Roman"/>
              </w:rPr>
              <w:t xml:space="preserve"> website</w:t>
            </w:r>
          </w:p>
          <w:p w14:paraId="19C37D16" w14:textId="77777777" w:rsidR="00971E08" w:rsidRPr="00971E08" w:rsidRDefault="00971E08" w:rsidP="00971E08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971E08" w:rsidRPr="00971E08" w14:paraId="3B1476EE" w14:textId="77777777" w:rsidTr="00971E08">
        <w:trPr>
          <w:trHeight w:val="662"/>
        </w:trPr>
        <w:tc>
          <w:tcPr>
            <w:tcW w:w="704" w:type="dxa"/>
          </w:tcPr>
          <w:p w14:paraId="1FA00000" w14:textId="77777777" w:rsidR="00971E08" w:rsidRPr="00971E08" w:rsidRDefault="00971E08" w:rsidP="00971E08">
            <w:pPr>
              <w:rPr>
                <w:rFonts w:eastAsia="Calibri" w:cs="Times New Roman"/>
              </w:rPr>
            </w:pPr>
          </w:p>
        </w:tc>
        <w:tc>
          <w:tcPr>
            <w:tcW w:w="8312" w:type="dxa"/>
          </w:tcPr>
          <w:p w14:paraId="582CD63E" w14:textId="77777777" w:rsidR="00971E08" w:rsidRPr="00971E08" w:rsidRDefault="00971E08" w:rsidP="00971E08">
            <w:pPr>
              <w:rPr>
                <w:rFonts w:eastAsia="Calibri" w:cs="Times New Roman"/>
              </w:rPr>
            </w:pPr>
            <w:r w:rsidRPr="00971E08">
              <w:rPr>
                <w:rFonts w:eastAsia="Calibri" w:cs="Times New Roman"/>
              </w:rPr>
              <w:t xml:space="preserve">Other </w:t>
            </w:r>
            <w:r w:rsidRPr="00971E08">
              <w:rPr>
                <w:rFonts w:eastAsia="Calibri" w:cs="Times New Roman"/>
                <w:sz w:val="20"/>
              </w:rPr>
              <w:t>(please specify)</w:t>
            </w:r>
          </w:p>
          <w:p w14:paraId="4B23E4FC" w14:textId="77777777" w:rsidR="00971E08" w:rsidRPr="00971E08" w:rsidRDefault="00971E08" w:rsidP="00971E08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</w:tbl>
    <w:p w14:paraId="45E327E3" w14:textId="77777777" w:rsidR="00971E08" w:rsidRDefault="00971E08">
      <w:pPr>
        <w:rPr>
          <w:b/>
          <w:sz w:val="32"/>
          <w:szCs w:val="32"/>
        </w:rPr>
      </w:pPr>
    </w:p>
    <w:p w14:paraId="21FAFDBC" w14:textId="77777777" w:rsidR="00FF06C1" w:rsidRDefault="00FF06C1">
      <w:pPr>
        <w:rPr>
          <w:b/>
          <w:sz w:val="32"/>
          <w:szCs w:val="32"/>
        </w:rPr>
      </w:pPr>
    </w:p>
    <w:p w14:paraId="47F7259A" w14:textId="77777777" w:rsidR="00FF06C1" w:rsidRDefault="00FF06C1">
      <w:pPr>
        <w:rPr>
          <w:b/>
          <w:sz w:val="32"/>
          <w:szCs w:val="32"/>
        </w:rPr>
      </w:pPr>
    </w:p>
    <w:p w14:paraId="5EB1D777" w14:textId="77777777" w:rsidR="00FF06C1" w:rsidRDefault="00FF06C1">
      <w:pPr>
        <w:rPr>
          <w:b/>
          <w:sz w:val="32"/>
          <w:szCs w:val="32"/>
        </w:rPr>
      </w:pPr>
    </w:p>
    <w:p w14:paraId="152F3C50" w14:textId="77777777" w:rsidR="00FF06C1" w:rsidRDefault="00FF06C1">
      <w:pPr>
        <w:rPr>
          <w:b/>
          <w:sz w:val="32"/>
          <w:szCs w:val="32"/>
        </w:rPr>
      </w:pPr>
    </w:p>
    <w:p w14:paraId="63A9BFA5" w14:textId="77777777" w:rsidR="00FF06C1" w:rsidRDefault="00FF06C1">
      <w:pPr>
        <w:rPr>
          <w:b/>
          <w:sz w:val="32"/>
          <w:szCs w:val="32"/>
        </w:rPr>
      </w:pPr>
    </w:p>
    <w:p w14:paraId="240BED5C" w14:textId="77777777" w:rsidR="00FF06C1" w:rsidRDefault="00FF06C1">
      <w:pPr>
        <w:rPr>
          <w:b/>
          <w:sz w:val="32"/>
          <w:szCs w:val="32"/>
        </w:rPr>
      </w:pPr>
    </w:p>
    <w:p w14:paraId="3F83FE7B" w14:textId="26FFB3C2" w:rsidR="002B6C1C" w:rsidRPr="002B6C1C" w:rsidRDefault="002B6C1C" w:rsidP="002B6C1C">
      <w:pPr>
        <w:numPr>
          <w:ilvl w:val="0"/>
          <w:numId w:val="30"/>
        </w:numPr>
        <w:tabs>
          <w:tab w:val="left" w:pos="142"/>
          <w:tab w:val="left" w:pos="426"/>
        </w:tabs>
        <w:spacing w:before="0" w:after="0" w:line="259" w:lineRule="auto"/>
        <w:ind w:left="0" w:firstLine="0"/>
        <w:contextualSpacing/>
        <w:rPr>
          <w:rFonts w:ascii="Calibri" w:eastAsia="Calibri" w:hAnsi="Calibri" w:cs="Times New Roman"/>
          <w:b/>
          <w:sz w:val="22"/>
          <w:szCs w:val="22"/>
          <w:lang w:val="en-GB"/>
        </w:rPr>
      </w:pPr>
      <w:r w:rsidRPr="002B6C1C">
        <w:rPr>
          <w:rFonts w:ascii="Calibri" w:eastAsia="Calibri" w:hAnsi="Calibri" w:cs="Times New Roman"/>
          <w:b/>
          <w:sz w:val="22"/>
          <w:szCs w:val="22"/>
          <w:lang w:val="en-GB"/>
        </w:rPr>
        <w:lastRenderedPageBreak/>
        <w:t xml:space="preserve">Which of the following best describes your view of the proposals for the </w:t>
      </w:r>
      <w:r>
        <w:rPr>
          <w:rFonts w:ascii="Calibri" w:eastAsia="Calibri" w:hAnsi="Calibri" w:cs="Times New Roman"/>
          <w:b/>
          <w:sz w:val="22"/>
          <w:szCs w:val="22"/>
          <w:lang w:val="en-GB"/>
        </w:rPr>
        <w:t>Cockenzie Levelling Up Works</w:t>
      </w:r>
      <w:r w:rsidRPr="002B6C1C">
        <w:rPr>
          <w:rFonts w:ascii="Calibri" w:eastAsia="Calibri" w:hAnsi="Calibri" w:cs="Times New Roman"/>
          <w:b/>
          <w:sz w:val="22"/>
          <w:szCs w:val="22"/>
          <w:lang w:val="en-GB"/>
        </w:rPr>
        <w:t>?</w:t>
      </w:r>
    </w:p>
    <w:p w14:paraId="45C68EC0" w14:textId="77777777" w:rsidR="002B6C1C" w:rsidRPr="002B6C1C" w:rsidRDefault="002B6C1C" w:rsidP="002B6C1C">
      <w:pPr>
        <w:tabs>
          <w:tab w:val="left" w:pos="142"/>
          <w:tab w:val="left" w:pos="426"/>
        </w:tabs>
        <w:spacing w:before="0" w:after="0" w:line="259" w:lineRule="auto"/>
        <w:contextualSpacing/>
        <w:rPr>
          <w:rFonts w:ascii="Calibri" w:eastAsia="Calibri" w:hAnsi="Calibri" w:cs="Times New Roman"/>
          <w:b/>
          <w:sz w:val="22"/>
          <w:szCs w:val="22"/>
          <w:lang w:val="en-GB"/>
        </w:rPr>
      </w:pPr>
      <w:r w:rsidRPr="002B6C1C">
        <w:rPr>
          <w:rFonts w:ascii="Calibri" w:eastAsia="Calibri" w:hAnsi="Calibri" w:cs="Times New Roman"/>
          <w:b/>
          <w:sz w:val="22"/>
          <w:szCs w:val="22"/>
          <w:lang w:val="en-GB"/>
        </w:rPr>
        <w:t xml:space="preserve"> 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2B6C1C" w:rsidRPr="002B6C1C" w14:paraId="26F02866" w14:textId="77777777" w:rsidTr="00464999">
        <w:tc>
          <w:tcPr>
            <w:tcW w:w="704" w:type="dxa"/>
          </w:tcPr>
          <w:p w14:paraId="6D5F32F7" w14:textId="77777777" w:rsidR="002B6C1C" w:rsidRPr="002B6C1C" w:rsidRDefault="002B6C1C" w:rsidP="002B6C1C">
            <w:pPr>
              <w:rPr>
                <w:rFonts w:eastAsia="Calibri" w:cs="Times New Roman"/>
              </w:rPr>
            </w:pPr>
          </w:p>
        </w:tc>
        <w:tc>
          <w:tcPr>
            <w:tcW w:w="8312" w:type="dxa"/>
          </w:tcPr>
          <w:p w14:paraId="7833180D" w14:textId="77777777" w:rsidR="002B6C1C" w:rsidRPr="002B6C1C" w:rsidRDefault="002B6C1C" w:rsidP="002B6C1C">
            <w:pPr>
              <w:rPr>
                <w:rFonts w:eastAsia="Calibri" w:cs="Times New Roman"/>
              </w:rPr>
            </w:pPr>
            <w:r w:rsidRPr="002B6C1C">
              <w:rPr>
                <w:rFonts w:eastAsia="Calibri" w:cs="Times New Roman"/>
              </w:rPr>
              <w:t xml:space="preserve">Strongly supportive </w:t>
            </w:r>
          </w:p>
          <w:p w14:paraId="5B2EA155" w14:textId="77777777" w:rsidR="002B6C1C" w:rsidRPr="002B6C1C" w:rsidRDefault="002B6C1C" w:rsidP="002B6C1C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2B6C1C" w:rsidRPr="002B6C1C" w14:paraId="3AABA1C3" w14:textId="77777777" w:rsidTr="00464999">
        <w:tc>
          <w:tcPr>
            <w:tcW w:w="704" w:type="dxa"/>
          </w:tcPr>
          <w:p w14:paraId="664AA7D2" w14:textId="77777777" w:rsidR="002B6C1C" w:rsidRPr="002B6C1C" w:rsidRDefault="002B6C1C" w:rsidP="002B6C1C">
            <w:pPr>
              <w:rPr>
                <w:rFonts w:eastAsia="Calibri" w:cs="Times New Roman"/>
              </w:rPr>
            </w:pPr>
          </w:p>
        </w:tc>
        <w:tc>
          <w:tcPr>
            <w:tcW w:w="8312" w:type="dxa"/>
          </w:tcPr>
          <w:p w14:paraId="59150A2A" w14:textId="77777777" w:rsidR="002B6C1C" w:rsidRPr="002B6C1C" w:rsidRDefault="002B6C1C" w:rsidP="002B6C1C">
            <w:pPr>
              <w:rPr>
                <w:rFonts w:eastAsia="Calibri" w:cs="Times New Roman"/>
              </w:rPr>
            </w:pPr>
            <w:r w:rsidRPr="002B6C1C">
              <w:rPr>
                <w:rFonts w:eastAsia="Calibri" w:cs="Times New Roman"/>
              </w:rPr>
              <w:t xml:space="preserve">Somewhat supportive </w:t>
            </w:r>
          </w:p>
          <w:p w14:paraId="1733D629" w14:textId="77777777" w:rsidR="002B6C1C" w:rsidRPr="002B6C1C" w:rsidRDefault="002B6C1C" w:rsidP="002B6C1C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2B6C1C" w:rsidRPr="002B6C1C" w14:paraId="62CA2B58" w14:textId="77777777" w:rsidTr="00464999">
        <w:tc>
          <w:tcPr>
            <w:tcW w:w="704" w:type="dxa"/>
          </w:tcPr>
          <w:p w14:paraId="65697886" w14:textId="77777777" w:rsidR="002B6C1C" w:rsidRPr="002B6C1C" w:rsidRDefault="002B6C1C" w:rsidP="002B6C1C">
            <w:pPr>
              <w:rPr>
                <w:rFonts w:eastAsia="Calibri" w:cs="Times New Roman"/>
              </w:rPr>
            </w:pPr>
          </w:p>
        </w:tc>
        <w:tc>
          <w:tcPr>
            <w:tcW w:w="8312" w:type="dxa"/>
          </w:tcPr>
          <w:p w14:paraId="1A419FD9" w14:textId="77777777" w:rsidR="002B6C1C" w:rsidRPr="002B6C1C" w:rsidRDefault="002B6C1C" w:rsidP="002B6C1C">
            <w:pPr>
              <w:rPr>
                <w:rFonts w:eastAsia="Calibri" w:cs="Times New Roman"/>
              </w:rPr>
            </w:pPr>
            <w:r w:rsidRPr="002B6C1C">
              <w:rPr>
                <w:rFonts w:eastAsia="Calibri" w:cs="Times New Roman"/>
              </w:rPr>
              <w:t xml:space="preserve">Undecided </w:t>
            </w:r>
          </w:p>
          <w:p w14:paraId="629E0246" w14:textId="77777777" w:rsidR="002B6C1C" w:rsidRPr="002B6C1C" w:rsidRDefault="002B6C1C" w:rsidP="002B6C1C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2B6C1C" w:rsidRPr="002B6C1C" w14:paraId="5A03FAE7" w14:textId="77777777" w:rsidTr="00464999">
        <w:tc>
          <w:tcPr>
            <w:tcW w:w="704" w:type="dxa"/>
          </w:tcPr>
          <w:p w14:paraId="00EDA8BD" w14:textId="77777777" w:rsidR="002B6C1C" w:rsidRPr="002B6C1C" w:rsidRDefault="002B6C1C" w:rsidP="002B6C1C">
            <w:pPr>
              <w:rPr>
                <w:rFonts w:eastAsia="Calibri" w:cs="Times New Roman"/>
              </w:rPr>
            </w:pPr>
          </w:p>
        </w:tc>
        <w:tc>
          <w:tcPr>
            <w:tcW w:w="8312" w:type="dxa"/>
          </w:tcPr>
          <w:p w14:paraId="386EFF00" w14:textId="77777777" w:rsidR="002B6C1C" w:rsidRPr="002B6C1C" w:rsidRDefault="002B6C1C" w:rsidP="002B6C1C">
            <w:pPr>
              <w:rPr>
                <w:rFonts w:eastAsia="Calibri" w:cs="Times New Roman"/>
              </w:rPr>
            </w:pPr>
            <w:r w:rsidRPr="002B6C1C">
              <w:rPr>
                <w:rFonts w:eastAsia="Calibri" w:cs="Times New Roman"/>
              </w:rPr>
              <w:t xml:space="preserve">Somewhat opposed </w:t>
            </w:r>
          </w:p>
          <w:p w14:paraId="15398084" w14:textId="77777777" w:rsidR="002B6C1C" w:rsidRPr="002B6C1C" w:rsidRDefault="002B6C1C" w:rsidP="002B6C1C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2B6C1C" w:rsidRPr="002B6C1C" w14:paraId="7E17F1EB" w14:textId="77777777" w:rsidTr="00464999">
        <w:tc>
          <w:tcPr>
            <w:tcW w:w="704" w:type="dxa"/>
          </w:tcPr>
          <w:p w14:paraId="65BD5D89" w14:textId="77777777" w:rsidR="002B6C1C" w:rsidRPr="002B6C1C" w:rsidRDefault="002B6C1C" w:rsidP="002B6C1C">
            <w:pPr>
              <w:rPr>
                <w:rFonts w:eastAsia="Calibri" w:cs="Times New Roman"/>
              </w:rPr>
            </w:pPr>
          </w:p>
        </w:tc>
        <w:tc>
          <w:tcPr>
            <w:tcW w:w="8312" w:type="dxa"/>
          </w:tcPr>
          <w:p w14:paraId="2CBA4702" w14:textId="77777777" w:rsidR="002B6C1C" w:rsidRPr="002B6C1C" w:rsidRDefault="002B6C1C" w:rsidP="002B6C1C">
            <w:pPr>
              <w:rPr>
                <w:rFonts w:eastAsia="Calibri" w:cs="Times New Roman"/>
              </w:rPr>
            </w:pPr>
            <w:r w:rsidRPr="002B6C1C">
              <w:rPr>
                <w:rFonts w:eastAsia="Calibri" w:cs="Times New Roman"/>
              </w:rPr>
              <w:t xml:space="preserve">Strongly opposed </w:t>
            </w:r>
          </w:p>
          <w:p w14:paraId="0142E355" w14:textId="77777777" w:rsidR="002B6C1C" w:rsidRPr="002B6C1C" w:rsidRDefault="002B6C1C" w:rsidP="002B6C1C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</w:tbl>
    <w:p w14:paraId="341C32B0" w14:textId="77777777" w:rsidR="002B6C1C" w:rsidRDefault="002B6C1C"/>
    <w:p w14:paraId="7456FE10" w14:textId="77777777" w:rsidR="002B6C1C" w:rsidRDefault="002B6C1C"/>
    <w:p w14:paraId="01CA526C" w14:textId="749FC97F" w:rsidR="002B6C1C" w:rsidRPr="002B6C1C" w:rsidRDefault="002B6C1C" w:rsidP="002B6C1C">
      <w:pPr>
        <w:numPr>
          <w:ilvl w:val="0"/>
          <w:numId w:val="30"/>
        </w:numPr>
        <w:tabs>
          <w:tab w:val="left" w:pos="142"/>
          <w:tab w:val="left" w:pos="426"/>
        </w:tabs>
        <w:spacing w:before="0" w:after="0" w:line="259" w:lineRule="auto"/>
        <w:ind w:left="0" w:firstLine="0"/>
        <w:contextualSpacing/>
        <w:rPr>
          <w:rFonts w:ascii="Calibri" w:eastAsia="Calibri" w:hAnsi="Calibri" w:cs="Times New Roman"/>
          <w:sz w:val="22"/>
          <w:szCs w:val="22"/>
          <w:lang w:val="en-GB"/>
        </w:rPr>
      </w:pPr>
      <w:r w:rsidRPr="002B6C1C">
        <w:rPr>
          <w:rFonts w:ascii="Calibri" w:eastAsia="Calibri" w:hAnsi="Calibri" w:cs="Times New Roman"/>
          <w:b/>
          <w:sz w:val="22"/>
          <w:szCs w:val="22"/>
          <w:lang w:val="en-GB"/>
        </w:rPr>
        <w:t xml:space="preserve">If you selected “somewhat opposed” or “strongly opposed”, please indicate which of the following concerns you have about the proposed </w:t>
      </w:r>
      <w:r>
        <w:rPr>
          <w:rFonts w:ascii="Calibri" w:eastAsia="Calibri" w:hAnsi="Calibri" w:cs="Times New Roman"/>
          <w:b/>
          <w:sz w:val="22"/>
          <w:szCs w:val="22"/>
          <w:lang w:val="en-GB"/>
        </w:rPr>
        <w:t>Cockenzie Levelling Up Works</w:t>
      </w:r>
      <w:r w:rsidRPr="002B6C1C">
        <w:rPr>
          <w:rFonts w:ascii="Calibri" w:eastAsia="Calibri" w:hAnsi="Calibri" w:cs="Times New Roman"/>
          <w:b/>
          <w:sz w:val="22"/>
          <w:szCs w:val="22"/>
          <w:lang w:val="en-GB"/>
        </w:rPr>
        <w:t xml:space="preserve"> </w:t>
      </w:r>
      <w:r w:rsidRPr="002B6C1C">
        <w:rPr>
          <w:rFonts w:ascii="Calibri" w:eastAsia="Calibri" w:hAnsi="Calibri" w:cs="Times New Roman"/>
          <w:sz w:val="22"/>
          <w:szCs w:val="22"/>
          <w:lang w:val="en-GB"/>
        </w:rPr>
        <w:t xml:space="preserve">(please tick all that apply). </w:t>
      </w:r>
    </w:p>
    <w:p w14:paraId="49C8A2BF" w14:textId="77777777" w:rsidR="002B6C1C" w:rsidRPr="002B6C1C" w:rsidRDefault="002B6C1C" w:rsidP="002B6C1C">
      <w:pPr>
        <w:tabs>
          <w:tab w:val="left" w:pos="142"/>
          <w:tab w:val="left" w:pos="426"/>
        </w:tabs>
        <w:spacing w:before="0" w:after="0" w:line="259" w:lineRule="auto"/>
        <w:contextualSpacing/>
        <w:rPr>
          <w:rFonts w:ascii="Calibri" w:eastAsia="Calibri" w:hAnsi="Calibri" w:cs="Times New Roman"/>
          <w:b/>
          <w:sz w:val="22"/>
          <w:szCs w:val="22"/>
          <w:lang w:val="en-GB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2B6C1C" w:rsidRPr="002B6C1C" w14:paraId="6947A1A4" w14:textId="77777777" w:rsidTr="38CD79C8">
        <w:tc>
          <w:tcPr>
            <w:tcW w:w="704" w:type="dxa"/>
          </w:tcPr>
          <w:p w14:paraId="311844FE" w14:textId="77777777" w:rsidR="002B6C1C" w:rsidRPr="002B6C1C" w:rsidRDefault="002B6C1C" w:rsidP="002B6C1C">
            <w:pPr>
              <w:rPr>
                <w:rFonts w:eastAsia="Calibri" w:cs="Times New Roman"/>
              </w:rPr>
            </w:pPr>
          </w:p>
        </w:tc>
        <w:tc>
          <w:tcPr>
            <w:tcW w:w="8312" w:type="dxa"/>
          </w:tcPr>
          <w:p w14:paraId="0B1B9952" w14:textId="77777777" w:rsidR="002B6C1C" w:rsidRPr="002B6C1C" w:rsidRDefault="002B6C1C" w:rsidP="002B6C1C">
            <w:pPr>
              <w:tabs>
                <w:tab w:val="left" w:pos="142"/>
                <w:tab w:val="left" w:pos="426"/>
              </w:tabs>
              <w:contextualSpacing/>
              <w:rPr>
                <w:rFonts w:eastAsia="Calibri" w:cs="Times New Roman"/>
              </w:rPr>
            </w:pPr>
            <w:r w:rsidRPr="002B6C1C">
              <w:rPr>
                <w:rFonts w:eastAsia="Calibri" w:cs="Times New Roman"/>
              </w:rPr>
              <w:t>Landscape and visual impact</w:t>
            </w:r>
          </w:p>
          <w:p w14:paraId="3CD5987C" w14:textId="77777777" w:rsidR="002B6C1C" w:rsidRPr="002B6C1C" w:rsidRDefault="002B6C1C" w:rsidP="002B6C1C">
            <w:pPr>
              <w:tabs>
                <w:tab w:val="left" w:pos="142"/>
                <w:tab w:val="left" w:pos="426"/>
              </w:tabs>
              <w:contextualSpacing/>
              <w:rPr>
                <w:rFonts w:eastAsia="Calibri" w:cs="Times New Roman"/>
              </w:rPr>
            </w:pPr>
          </w:p>
        </w:tc>
      </w:tr>
      <w:tr w:rsidR="002B6C1C" w:rsidRPr="002B6C1C" w14:paraId="39D4AE3F" w14:textId="77777777" w:rsidTr="38CD79C8">
        <w:tc>
          <w:tcPr>
            <w:tcW w:w="704" w:type="dxa"/>
          </w:tcPr>
          <w:p w14:paraId="26DA4799" w14:textId="77777777" w:rsidR="002B6C1C" w:rsidRPr="002B6C1C" w:rsidRDefault="002B6C1C" w:rsidP="002B6C1C">
            <w:pPr>
              <w:rPr>
                <w:rFonts w:eastAsia="Calibri" w:cs="Times New Roman"/>
              </w:rPr>
            </w:pPr>
          </w:p>
        </w:tc>
        <w:tc>
          <w:tcPr>
            <w:tcW w:w="8312" w:type="dxa"/>
          </w:tcPr>
          <w:p w14:paraId="1EF989CF" w14:textId="585F8F2A" w:rsidR="002B6C1C" w:rsidRPr="002B6C1C" w:rsidRDefault="002B6C1C" w:rsidP="002B6C1C">
            <w:pPr>
              <w:tabs>
                <w:tab w:val="left" w:pos="142"/>
                <w:tab w:val="left" w:pos="426"/>
              </w:tabs>
              <w:contextualSpacing/>
              <w:rPr>
                <w:rFonts w:eastAsia="Calibri" w:cs="Times New Roman"/>
              </w:rPr>
            </w:pPr>
            <w:r w:rsidRPr="002B6C1C">
              <w:rPr>
                <w:rFonts w:eastAsia="Calibri" w:cs="Times New Roman"/>
              </w:rPr>
              <w:t xml:space="preserve">Noise </w:t>
            </w:r>
            <w:r>
              <w:rPr>
                <w:rFonts w:eastAsia="Calibri" w:cs="Times New Roman"/>
              </w:rPr>
              <w:t>and Vibration</w:t>
            </w:r>
          </w:p>
          <w:p w14:paraId="662879C7" w14:textId="77777777" w:rsidR="002B6C1C" w:rsidRPr="002B6C1C" w:rsidRDefault="002B6C1C" w:rsidP="002B6C1C">
            <w:pPr>
              <w:tabs>
                <w:tab w:val="left" w:pos="142"/>
                <w:tab w:val="left" w:pos="426"/>
              </w:tabs>
              <w:contextualSpacing/>
              <w:rPr>
                <w:rFonts w:eastAsia="Calibri" w:cs="Times New Roman"/>
              </w:rPr>
            </w:pPr>
          </w:p>
        </w:tc>
      </w:tr>
      <w:tr w:rsidR="002B6C1C" w:rsidRPr="002B6C1C" w14:paraId="09A55C6F" w14:textId="77777777" w:rsidTr="38CD79C8">
        <w:tc>
          <w:tcPr>
            <w:tcW w:w="704" w:type="dxa"/>
          </w:tcPr>
          <w:p w14:paraId="3666D31D" w14:textId="77777777" w:rsidR="002B6C1C" w:rsidRPr="002B6C1C" w:rsidRDefault="002B6C1C" w:rsidP="002B6C1C">
            <w:pPr>
              <w:rPr>
                <w:rFonts w:eastAsia="Calibri" w:cs="Times New Roman"/>
              </w:rPr>
            </w:pPr>
          </w:p>
        </w:tc>
        <w:tc>
          <w:tcPr>
            <w:tcW w:w="8312" w:type="dxa"/>
          </w:tcPr>
          <w:p w14:paraId="5EF58349" w14:textId="77777777" w:rsidR="002B6C1C" w:rsidRDefault="002B6C1C" w:rsidP="002B6C1C">
            <w:pPr>
              <w:tabs>
                <w:tab w:val="left" w:pos="142"/>
                <w:tab w:val="left" w:pos="426"/>
              </w:tabs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Air Quality </w:t>
            </w:r>
          </w:p>
          <w:p w14:paraId="21BDCE70" w14:textId="30587063" w:rsidR="002B6C1C" w:rsidRPr="002B6C1C" w:rsidRDefault="002B6C1C" w:rsidP="002B6C1C">
            <w:pPr>
              <w:tabs>
                <w:tab w:val="left" w:pos="142"/>
                <w:tab w:val="left" w:pos="426"/>
              </w:tabs>
              <w:contextualSpacing/>
              <w:rPr>
                <w:rFonts w:eastAsia="Calibri" w:cs="Times New Roman"/>
              </w:rPr>
            </w:pPr>
          </w:p>
        </w:tc>
      </w:tr>
      <w:tr w:rsidR="002B6C1C" w:rsidRPr="002B6C1C" w14:paraId="50F3C31B" w14:textId="77777777" w:rsidTr="38CD79C8">
        <w:tc>
          <w:tcPr>
            <w:tcW w:w="704" w:type="dxa"/>
          </w:tcPr>
          <w:p w14:paraId="2F2D7065" w14:textId="77777777" w:rsidR="002B6C1C" w:rsidRPr="002B6C1C" w:rsidRDefault="002B6C1C" w:rsidP="002B6C1C">
            <w:pPr>
              <w:rPr>
                <w:rFonts w:eastAsia="Calibri" w:cs="Times New Roman"/>
              </w:rPr>
            </w:pPr>
          </w:p>
        </w:tc>
        <w:tc>
          <w:tcPr>
            <w:tcW w:w="8312" w:type="dxa"/>
          </w:tcPr>
          <w:p w14:paraId="7D3D8D6F" w14:textId="57620638" w:rsidR="002B6C1C" w:rsidRPr="002B6C1C" w:rsidRDefault="002B6C1C" w:rsidP="002B6C1C">
            <w:pPr>
              <w:tabs>
                <w:tab w:val="left" w:pos="142"/>
                <w:tab w:val="left" w:pos="426"/>
              </w:tabs>
              <w:contextualSpacing/>
              <w:rPr>
                <w:rFonts w:eastAsia="Calibri" w:cs="Times New Roman"/>
              </w:rPr>
            </w:pPr>
            <w:r w:rsidRPr="002B6C1C">
              <w:rPr>
                <w:rFonts w:eastAsia="Calibri" w:cs="Times New Roman"/>
              </w:rPr>
              <w:t>Impact on wildlife</w:t>
            </w:r>
            <w:r>
              <w:rPr>
                <w:rFonts w:eastAsia="Calibri" w:cs="Times New Roman"/>
              </w:rPr>
              <w:t>/habitats</w:t>
            </w:r>
          </w:p>
          <w:p w14:paraId="3D67C4C0" w14:textId="77777777" w:rsidR="002B6C1C" w:rsidRPr="002B6C1C" w:rsidRDefault="002B6C1C" w:rsidP="002B6C1C">
            <w:pPr>
              <w:tabs>
                <w:tab w:val="left" w:pos="142"/>
                <w:tab w:val="left" w:pos="426"/>
              </w:tabs>
              <w:contextualSpacing/>
              <w:rPr>
                <w:rFonts w:eastAsia="Calibri" w:cs="Times New Roman"/>
              </w:rPr>
            </w:pPr>
          </w:p>
        </w:tc>
      </w:tr>
      <w:tr w:rsidR="002B6C1C" w:rsidRPr="002B6C1C" w14:paraId="638D57E3" w14:textId="77777777" w:rsidTr="38CD79C8">
        <w:tc>
          <w:tcPr>
            <w:tcW w:w="704" w:type="dxa"/>
          </w:tcPr>
          <w:p w14:paraId="11A794D2" w14:textId="77777777" w:rsidR="002B6C1C" w:rsidRPr="002B6C1C" w:rsidRDefault="002B6C1C" w:rsidP="002B6C1C">
            <w:pPr>
              <w:rPr>
                <w:rFonts w:eastAsia="Calibri" w:cs="Times New Roman"/>
              </w:rPr>
            </w:pPr>
          </w:p>
        </w:tc>
        <w:tc>
          <w:tcPr>
            <w:tcW w:w="8312" w:type="dxa"/>
          </w:tcPr>
          <w:p w14:paraId="6504EB91" w14:textId="23A2061D" w:rsidR="002B6C1C" w:rsidRPr="002B6C1C" w:rsidRDefault="002B6C1C" w:rsidP="002B6C1C">
            <w:pPr>
              <w:tabs>
                <w:tab w:val="left" w:pos="142"/>
                <w:tab w:val="left" w:pos="426"/>
              </w:tabs>
              <w:contextualSpacing/>
              <w:rPr>
                <w:rFonts w:eastAsia="Calibri" w:cs="Times New Roman"/>
              </w:rPr>
            </w:pPr>
            <w:r w:rsidRPr="38CD79C8">
              <w:rPr>
                <w:rFonts w:eastAsia="Calibri" w:cs="Times New Roman"/>
              </w:rPr>
              <w:t xml:space="preserve">Impact </w:t>
            </w:r>
            <w:r w:rsidR="00025070">
              <w:rPr>
                <w:rFonts w:eastAsia="Calibri" w:cs="Times New Roman"/>
              </w:rPr>
              <w:t>of vehicle movements</w:t>
            </w:r>
          </w:p>
          <w:p w14:paraId="08CE0B1F" w14:textId="77777777" w:rsidR="002B6C1C" w:rsidRPr="002B6C1C" w:rsidRDefault="002B6C1C" w:rsidP="002B6C1C">
            <w:pPr>
              <w:tabs>
                <w:tab w:val="left" w:pos="142"/>
                <w:tab w:val="left" w:pos="426"/>
              </w:tabs>
              <w:contextualSpacing/>
              <w:rPr>
                <w:rFonts w:eastAsia="Calibri" w:cs="Times New Roman"/>
              </w:rPr>
            </w:pPr>
          </w:p>
        </w:tc>
      </w:tr>
      <w:tr w:rsidR="008433B2" w:rsidRPr="002B6C1C" w14:paraId="056FDED3" w14:textId="77777777" w:rsidTr="38CD79C8">
        <w:trPr>
          <w:trHeight w:val="560"/>
        </w:trPr>
        <w:tc>
          <w:tcPr>
            <w:tcW w:w="704" w:type="dxa"/>
          </w:tcPr>
          <w:p w14:paraId="736D8478" w14:textId="77777777" w:rsidR="008433B2" w:rsidRPr="002B6C1C" w:rsidRDefault="008433B2" w:rsidP="002B6C1C">
            <w:pPr>
              <w:rPr>
                <w:rFonts w:eastAsia="Calibri" w:cs="Times New Roman"/>
              </w:rPr>
            </w:pPr>
          </w:p>
        </w:tc>
        <w:tc>
          <w:tcPr>
            <w:tcW w:w="8312" w:type="dxa"/>
          </w:tcPr>
          <w:p w14:paraId="4B7FEB3A" w14:textId="64E3AC39" w:rsidR="008433B2" w:rsidRPr="002B6C1C" w:rsidRDefault="008433B2" w:rsidP="002B6C1C">
            <w:pPr>
              <w:tabs>
                <w:tab w:val="left" w:pos="142"/>
                <w:tab w:val="left" w:pos="426"/>
              </w:tabs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Impact on local footpaths</w:t>
            </w:r>
          </w:p>
        </w:tc>
      </w:tr>
      <w:tr w:rsidR="002B6C1C" w:rsidRPr="002B6C1C" w14:paraId="6067A9BC" w14:textId="77777777" w:rsidTr="38CD79C8">
        <w:tc>
          <w:tcPr>
            <w:tcW w:w="704" w:type="dxa"/>
          </w:tcPr>
          <w:p w14:paraId="40717F13" w14:textId="77777777" w:rsidR="002B6C1C" w:rsidRPr="002B6C1C" w:rsidRDefault="002B6C1C" w:rsidP="002B6C1C">
            <w:pPr>
              <w:rPr>
                <w:rFonts w:eastAsia="Calibri" w:cs="Times New Roman"/>
              </w:rPr>
            </w:pPr>
          </w:p>
        </w:tc>
        <w:tc>
          <w:tcPr>
            <w:tcW w:w="8312" w:type="dxa"/>
          </w:tcPr>
          <w:p w14:paraId="5D24CD0C" w14:textId="77777777" w:rsidR="002B6C1C" w:rsidRPr="002B6C1C" w:rsidRDefault="002B6C1C" w:rsidP="002B6C1C">
            <w:pPr>
              <w:tabs>
                <w:tab w:val="left" w:pos="142"/>
                <w:tab w:val="left" w:pos="426"/>
              </w:tabs>
              <w:contextualSpacing/>
              <w:rPr>
                <w:rFonts w:eastAsia="Calibri" w:cs="Times New Roman"/>
              </w:rPr>
            </w:pPr>
            <w:r w:rsidRPr="002B6C1C">
              <w:rPr>
                <w:rFonts w:eastAsia="Calibri" w:cs="Times New Roman"/>
              </w:rPr>
              <w:t>Impact on Cultural Heritage</w:t>
            </w:r>
          </w:p>
          <w:p w14:paraId="67DB3AB2" w14:textId="77777777" w:rsidR="002B6C1C" w:rsidRPr="002B6C1C" w:rsidRDefault="002B6C1C" w:rsidP="002B6C1C">
            <w:pPr>
              <w:tabs>
                <w:tab w:val="left" w:pos="142"/>
                <w:tab w:val="left" w:pos="426"/>
              </w:tabs>
              <w:contextualSpacing/>
              <w:rPr>
                <w:rFonts w:eastAsia="Calibri" w:cs="Times New Roman"/>
              </w:rPr>
            </w:pPr>
          </w:p>
        </w:tc>
      </w:tr>
      <w:tr w:rsidR="002B6C1C" w:rsidRPr="002B6C1C" w14:paraId="606535E2" w14:textId="77777777" w:rsidTr="38CD79C8">
        <w:trPr>
          <w:trHeight w:val="1074"/>
        </w:trPr>
        <w:tc>
          <w:tcPr>
            <w:tcW w:w="704" w:type="dxa"/>
          </w:tcPr>
          <w:p w14:paraId="03E780CB" w14:textId="77777777" w:rsidR="002B6C1C" w:rsidRPr="002B6C1C" w:rsidRDefault="002B6C1C" w:rsidP="002B6C1C">
            <w:pPr>
              <w:rPr>
                <w:rFonts w:eastAsia="Calibri" w:cs="Times New Roman"/>
              </w:rPr>
            </w:pPr>
          </w:p>
        </w:tc>
        <w:tc>
          <w:tcPr>
            <w:tcW w:w="8312" w:type="dxa"/>
          </w:tcPr>
          <w:p w14:paraId="6344AA02" w14:textId="77777777" w:rsidR="002B6C1C" w:rsidRPr="002B6C1C" w:rsidRDefault="002B6C1C" w:rsidP="002B6C1C">
            <w:pPr>
              <w:tabs>
                <w:tab w:val="left" w:pos="142"/>
                <w:tab w:val="left" w:pos="426"/>
              </w:tabs>
              <w:contextualSpacing/>
              <w:rPr>
                <w:rFonts w:eastAsia="Calibri" w:cs="Times New Roman"/>
              </w:rPr>
            </w:pPr>
            <w:r w:rsidRPr="002B6C1C">
              <w:rPr>
                <w:rFonts w:eastAsia="Calibri" w:cs="Times New Roman"/>
              </w:rPr>
              <w:t>Other (Please specify)</w:t>
            </w:r>
          </w:p>
          <w:p w14:paraId="5C3B0CC1" w14:textId="77777777" w:rsidR="002B6C1C" w:rsidRPr="002B6C1C" w:rsidRDefault="002B6C1C" w:rsidP="002B6C1C">
            <w:pPr>
              <w:tabs>
                <w:tab w:val="left" w:pos="142"/>
                <w:tab w:val="left" w:pos="426"/>
              </w:tabs>
              <w:contextualSpacing/>
              <w:rPr>
                <w:rFonts w:eastAsia="Calibri" w:cs="Times New Roman"/>
              </w:rPr>
            </w:pPr>
          </w:p>
        </w:tc>
      </w:tr>
    </w:tbl>
    <w:p w14:paraId="67474073" w14:textId="77777777" w:rsidR="002B6C1C" w:rsidRDefault="002B6C1C"/>
    <w:p w14:paraId="509240F8" w14:textId="77777777" w:rsidR="00FF06C1" w:rsidRDefault="00FF06C1"/>
    <w:p w14:paraId="03DCE17A" w14:textId="13CD6D44" w:rsidR="00FF06C1" w:rsidRPr="00FF06C1" w:rsidRDefault="00FF06C1" w:rsidP="00FF06C1">
      <w:pPr>
        <w:jc w:val="right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06C1">
        <w:rPr>
          <w:bCs/>
        </w:rPr>
        <w:t>Please turn over for further questions</w:t>
      </w:r>
    </w:p>
    <w:p w14:paraId="21877F72" w14:textId="4BC2B8A5" w:rsidR="00FF06C1" w:rsidRDefault="00FF06C1"/>
    <w:p w14:paraId="01A7AF89" w14:textId="77777777" w:rsidR="00FF06C1" w:rsidRDefault="00FF06C1"/>
    <w:p w14:paraId="67FB55CD" w14:textId="77777777" w:rsidR="00FF06C1" w:rsidRDefault="00FF06C1"/>
    <w:p w14:paraId="4EA5847D" w14:textId="0E06A69F" w:rsidR="002B6C1C" w:rsidRPr="002B6C1C" w:rsidRDefault="002B6C1C" w:rsidP="38CD79C8">
      <w:pPr>
        <w:numPr>
          <w:ilvl w:val="0"/>
          <w:numId w:val="30"/>
        </w:numPr>
        <w:tabs>
          <w:tab w:val="left" w:pos="142"/>
          <w:tab w:val="left" w:pos="426"/>
        </w:tabs>
        <w:spacing w:before="0" w:after="0" w:line="259" w:lineRule="auto"/>
        <w:ind w:left="0" w:firstLine="0"/>
        <w:contextualSpacing/>
        <w:rPr>
          <w:rFonts w:ascii="Calibri" w:eastAsia="Calibri" w:hAnsi="Calibri" w:cs="Times New Roman"/>
          <w:b/>
          <w:bCs/>
          <w:sz w:val="22"/>
          <w:szCs w:val="22"/>
          <w:lang w:val="en-GB"/>
        </w:rPr>
      </w:pPr>
      <w:r w:rsidRPr="38CD79C8">
        <w:rPr>
          <w:rFonts w:ascii="Calibri" w:eastAsia="Calibri" w:hAnsi="Calibri" w:cs="Times New Roman"/>
          <w:b/>
          <w:bCs/>
          <w:sz w:val="22"/>
          <w:szCs w:val="22"/>
          <w:lang w:val="en-GB"/>
        </w:rPr>
        <w:lastRenderedPageBreak/>
        <w:t xml:space="preserve">Do you have any comments </w:t>
      </w:r>
      <w:r w:rsidR="050053F4" w:rsidRPr="38CD79C8">
        <w:rPr>
          <w:rFonts w:ascii="Calibri" w:eastAsia="Calibri" w:hAnsi="Calibri" w:cs="Times New Roman"/>
          <w:b/>
          <w:bCs/>
          <w:sz w:val="22"/>
          <w:szCs w:val="22"/>
          <w:lang w:val="en-GB"/>
        </w:rPr>
        <w:t xml:space="preserve">on the proposed Cockenzie Levelling Up Works </w:t>
      </w:r>
      <w:r w:rsidRPr="38CD79C8">
        <w:rPr>
          <w:rFonts w:ascii="Calibri" w:eastAsia="Calibri" w:hAnsi="Calibri" w:cs="Times New Roman"/>
          <w:b/>
          <w:bCs/>
          <w:sz w:val="22"/>
          <w:szCs w:val="22"/>
          <w:lang w:val="en-GB"/>
        </w:rPr>
        <w:t xml:space="preserve">for us to consider? </w:t>
      </w:r>
    </w:p>
    <w:p w14:paraId="3ED88CD9" w14:textId="77777777" w:rsidR="002B6C1C" w:rsidRPr="002B6C1C" w:rsidRDefault="002B6C1C" w:rsidP="002B6C1C">
      <w:pPr>
        <w:tabs>
          <w:tab w:val="left" w:pos="142"/>
          <w:tab w:val="left" w:pos="426"/>
        </w:tabs>
        <w:spacing w:before="0" w:after="0" w:line="259" w:lineRule="auto"/>
        <w:contextualSpacing/>
        <w:rPr>
          <w:rFonts w:ascii="Calibri" w:eastAsia="Calibri" w:hAnsi="Calibri" w:cs="Times New Roman"/>
          <w:b/>
          <w:sz w:val="22"/>
          <w:szCs w:val="22"/>
          <w:lang w:val="en-GB"/>
        </w:rPr>
      </w:pPr>
    </w:p>
    <w:tbl>
      <w:tblPr>
        <w:tblStyle w:val="TableGrid6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2B6C1C" w:rsidRPr="002B6C1C" w14:paraId="44EE871D" w14:textId="77777777" w:rsidTr="00FF06C1">
        <w:trPr>
          <w:trHeight w:val="4873"/>
        </w:trPr>
        <w:tc>
          <w:tcPr>
            <w:tcW w:w="9021" w:type="dxa"/>
          </w:tcPr>
          <w:p w14:paraId="14A027B8" w14:textId="77777777" w:rsidR="002B6C1C" w:rsidRPr="002B6C1C" w:rsidRDefault="002B6C1C" w:rsidP="002B6C1C">
            <w:pPr>
              <w:spacing w:after="240"/>
              <w:rPr>
                <w:rFonts w:eastAsia="Calibri" w:cs="Times New Roman"/>
              </w:rPr>
            </w:pPr>
          </w:p>
          <w:p w14:paraId="5F206AE0" w14:textId="77777777" w:rsidR="002B6C1C" w:rsidRPr="002B6C1C" w:rsidRDefault="002B6C1C" w:rsidP="002B6C1C">
            <w:pPr>
              <w:spacing w:after="240"/>
              <w:rPr>
                <w:rFonts w:eastAsia="Calibri" w:cs="Times New Roman"/>
              </w:rPr>
            </w:pPr>
          </w:p>
          <w:p w14:paraId="79B0F394" w14:textId="77777777" w:rsidR="002B6C1C" w:rsidRPr="002B6C1C" w:rsidRDefault="002B6C1C" w:rsidP="002B6C1C">
            <w:pPr>
              <w:spacing w:after="240"/>
              <w:rPr>
                <w:rFonts w:eastAsia="Calibri" w:cs="Times New Roman"/>
              </w:rPr>
            </w:pPr>
          </w:p>
          <w:p w14:paraId="2D4A90D7" w14:textId="77777777" w:rsidR="002B6C1C" w:rsidRPr="002B6C1C" w:rsidRDefault="002B6C1C" w:rsidP="002B6C1C">
            <w:pPr>
              <w:spacing w:after="240"/>
              <w:rPr>
                <w:rFonts w:eastAsia="Calibri" w:cs="Times New Roman"/>
              </w:rPr>
            </w:pPr>
          </w:p>
          <w:p w14:paraId="20A356C8" w14:textId="77777777" w:rsidR="002B6C1C" w:rsidRPr="002B6C1C" w:rsidRDefault="002B6C1C" w:rsidP="002B6C1C">
            <w:pPr>
              <w:spacing w:after="240"/>
              <w:rPr>
                <w:rFonts w:eastAsia="Calibri" w:cs="Times New Roman"/>
              </w:rPr>
            </w:pPr>
          </w:p>
          <w:p w14:paraId="33FE7C2D" w14:textId="77777777" w:rsidR="002B6C1C" w:rsidRPr="002B6C1C" w:rsidRDefault="002B6C1C" w:rsidP="002B6C1C">
            <w:pPr>
              <w:spacing w:after="240"/>
              <w:rPr>
                <w:rFonts w:eastAsia="Calibri" w:cs="Times New Roman"/>
              </w:rPr>
            </w:pPr>
          </w:p>
        </w:tc>
      </w:tr>
    </w:tbl>
    <w:p w14:paraId="4020691F" w14:textId="77777777" w:rsidR="00C41631" w:rsidRDefault="002B6C1C" w:rsidP="002B6C1C">
      <w:pPr>
        <w:spacing w:after="240"/>
        <w:jc w:val="center"/>
      </w:pPr>
      <w:r>
        <w:t>Thank you for taking the time to complete this form.</w:t>
      </w:r>
    </w:p>
    <w:p w14:paraId="0A514096" w14:textId="6E93D6A5" w:rsidR="00AF77B5" w:rsidRDefault="00AF77B5" w:rsidP="002B6C1C">
      <w:pPr>
        <w:spacing w:after="240"/>
        <w:jc w:val="center"/>
      </w:pPr>
      <w:r>
        <w:t>Feedback forms can be</w:t>
      </w:r>
      <w:r w:rsidR="00E046F4">
        <w:t xml:space="preserve"> returned to the Project team at the Public Exhibition or</w:t>
      </w:r>
      <w:r>
        <w:t xml:space="preserve"> e-mailed</w:t>
      </w:r>
      <w:r w:rsidRPr="00AF77B5">
        <w:t xml:space="preserve"> to</w:t>
      </w:r>
      <w:r w:rsidR="00E05F06">
        <w:t>:</w:t>
      </w:r>
      <w:r w:rsidRPr="00AF77B5">
        <w:t xml:space="preserve"> </w:t>
      </w:r>
      <w:hyperlink r:id="rId12" w:history="1">
        <w:r w:rsidR="00D512BA" w:rsidRPr="002851EF">
          <w:rPr>
            <w:rStyle w:val="Hyperlink"/>
            <w:rFonts w:eastAsiaTheme="minorHAnsi" w:cstheme="minorBidi"/>
            <w:szCs w:val="20"/>
            <w:lang w:val="en-US"/>
          </w:rPr>
          <w:t>cockenzie@slrconsulting.com</w:t>
        </w:r>
      </w:hyperlink>
    </w:p>
    <w:p w14:paraId="0422BAF0" w14:textId="3ECAEF75" w:rsidR="002B6C1C" w:rsidRDefault="00C41631" w:rsidP="002B6C1C">
      <w:pPr>
        <w:spacing w:after="240"/>
        <w:jc w:val="center"/>
      </w:pPr>
      <w:r>
        <w:t>I</w:t>
      </w:r>
      <w:r w:rsidRPr="00C41631">
        <w:t>nformation about the project is available online at https://www.eastlothian.gov.uk/cockenzie</w:t>
      </w:r>
      <w:r w:rsidR="17AFE4FE">
        <w:t xml:space="preserve"> </w:t>
      </w:r>
    </w:p>
    <w:p w14:paraId="6CD9F27A" w14:textId="7F991A14" w:rsidR="001F3BCA" w:rsidRDefault="007D671C" w:rsidP="002B6C1C">
      <w:pPr>
        <w:spacing w:after="240"/>
        <w:jc w:val="center"/>
      </w:pPr>
      <w:r>
        <w:t>A further consultation event will be held locally in December 2023</w:t>
      </w:r>
      <w:r w:rsidR="00F43FBB">
        <w:t xml:space="preserve">. </w:t>
      </w:r>
    </w:p>
    <w:sectPr w:rsidR="001F3BCA" w:rsidSect="00C52379">
      <w:headerReference w:type="default" r:id="rId13"/>
      <w:footerReference w:type="default" r:id="rId14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E71E9" w14:textId="77777777" w:rsidR="00087106" w:rsidRDefault="00087106" w:rsidP="00C52379">
      <w:pPr>
        <w:spacing w:before="0" w:after="0"/>
      </w:pPr>
      <w:r>
        <w:separator/>
      </w:r>
    </w:p>
  </w:endnote>
  <w:endnote w:type="continuationSeparator" w:id="0">
    <w:p w14:paraId="5C203176" w14:textId="77777777" w:rsidR="00087106" w:rsidRDefault="00087106" w:rsidP="00C52379">
      <w:pPr>
        <w:spacing w:before="0" w:after="0"/>
      </w:pPr>
      <w:r>
        <w:continuationSeparator/>
      </w:r>
    </w:p>
  </w:endnote>
  <w:endnote w:type="continuationNotice" w:id="1">
    <w:p w14:paraId="29E22463" w14:textId="77777777" w:rsidR="00087106" w:rsidRDefault="0008710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gtree">
    <w:panose1 w:val="00000000000000000000"/>
    <w:charset w:val="00"/>
    <w:family w:val="auto"/>
    <w:pitch w:val="variable"/>
    <w:sig w:usb0="A000006F" w:usb1="00000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ra Light">
    <w:panose1 w:val="00000000000000000000"/>
    <w:charset w:val="00"/>
    <w:family w:val="auto"/>
    <w:pitch w:val="variable"/>
    <w:sig w:usb0="0000000B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3428" w14:textId="77777777" w:rsidR="00FF06C1" w:rsidRDefault="00FF06C1" w:rsidP="00FF06C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52AB3" w14:textId="77777777" w:rsidR="00087106" w:rsidRDefault="00087106" w:rsidP="00C52379">
      <w:pPr>
        <w:spacing w:before="0" w:after="0"/>
      </w:pPr>
      <w:r>
        <w:separator/>
      </w:r>
    </w:p>
  </w:footnote>
  <w:footnote w:type="continuationSeparator" w:id="0">
    <w:p w14:paraId="5C3008B3" w14:textId="77777777" w:rsidR="00087106" w:rsidRDefault="00087106" w:rsidP="00C52379">
      <w:pPr>
        <w:spacing w:before="0" w:after="0"/>
      </w:pPr>
      <w:r>
        <w:continuationSeparator/>
      </w:r>
    </w:p>
  </w:footnote>
  <w:footnote w:type="continuationNotice" w:id="1">
    <w:p w14:paraId="2BA11B9D" w14:textId="77777777" w:rsidR="00087106" w:rsidRDefault="0008710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1835" w14:textId="15A4AC26" w:rsidR="00E575E6" w:rsidRDefault="00AA670D" w:rsidP="00AA670D">
    <w:pPr>
      <w:pStyle w:val="Header"/>
      <w:jc w:val="right"/>
    </w:pPr>
    <w:r>
      <w:drawing>
        <wp:inline distT="0" distB="0" distL="0" distR="0" wp14:anchorId="7329A05A" wp14:editId="35D97EDC">
          <wp:extent cx="1137565" cy="600075"/>
          <wp:effectExtent l="0" t="0" r="5715" b="0"/>
          <wp:docPr id="1706309883" name="Picture 1706309883" descr="A blue bird with wings sprea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8408747" name="Picture 1" descr="A blue bird with wings sprea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417" cy="616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A46795" w14:textId="77777777" w:rsidR="00E575E6" w:rsidRDefault="00E57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4818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14CA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C24FD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1394964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0B5A28D7"/>
    <w:multiLevelType w:val="multilevel"/>
    <w:tmpl w:val="6E9CB6D0"/>
    <w:lvl w:ilvl="0">
      <w:start w:val="1"/>
      <w:numFmt w:val="decimal"/>
      <w:pStyle w:val="ListNumb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pStyle w:val="ListNumber4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F83E09"/>
    <w:multiLevelType w:val="multilevel"/>
    <w:tmpl w:val="697AE732"/>
    <w:styleLink w:val="ListBullets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65656" w:themeColor="text1" w:themeTint="BF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>
      <w:start w:val="1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3CB09FE"/>
    <w:multiLevelType w:val="multilevel"/>
    <w:tmpl w:val="4C1C281C"/>
    <w:lvl w:ilvl="0">
      <w:start w:val="1"/>
      <w:numFmt w:val="decimal"/>
      <w:pStyle w:val="Heading1"/>
      <w:lvlText w:val="%1.0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8"/>
        </w:tabs>
        <w:ind w:left="1008" w:hanging="1008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7213698"/>
    <w:multiLevelType w:val="multilevel"/>
    <w:tmpl w:val="BFBC1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3D203FCB"/>
    <w:multiLevelType w:val="multilevel"/>
    <w:tmpl w:val="EF1CA0E8"/>
    <w:lvl w:ilvl="0">
      <w:start w:val="1"/>
      <w:numFmt w:val="upperLetter"/>
      <w:pStyle w:val="Heading7"/>
      <w:lvlText w:val="Appendix %1"/>
      <w:lvlJc w:val="left"/>
      <w:pPr>
        <w:ind w:left="1094" w:hanging="360"/>
      </w:pPr>
    </w:lvl>
    <w:lvl w:ilvl="1">
      <w:start w:val="1"/>
      <w:numFmt w:val="decimal"/>
      <w:pStyle w:val="Heading8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9"/>
      <w:lvlText w:val="%1.%2.%3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54" w:hanging="180"/>
      </w:pPr>
      <w:rPr>
        <w:rFonts w:hint="default"/>
      </w:rPr>
    </w:lvl>
  </w:abstractNum>
  <w:abstractNum w:abstractNumId="9" w15:restartNumberingAfterBreak="0">
    <w:nsid w:val="51840E2E"/>
    <w:multiLevelType w:val="multilevel"/>
    <w:tmpl w:val="73C6F9DE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pStyle w:val="ListBullet2"/>
      <w:lvlText w:val="o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ind w:left="1800" w:hanging="360"/>
      </w:pPr>
      <w:rPr>
        <w:rFonts w:hint="default"/>
      </w:rPr>
    </w:lvl>
    <w:lvl w:ilvl="4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52E557A7"/>
    <w:multiLevelType w:val="multilevel"/>
    <w:tmpl w:val="B36E358C"/>
    <w:lvl w:ilvl="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Figtree" w:hAnsi="Figtree" w:hint="default"/>
      </w:rPr>
    </w:lvl>
    <w:lvl w:ilvl="2">
      <w:start w:val="1"/>
      <w:numFmt w:val="bullet"/>
      <w:lvlText w:val=""/>
      <w:lvlJc w:val="left"/>
      <w:pPr>
        <w:tabs>
          <w:tab w:val="num" w:pos="1008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794549"/>
    <w:multiLevelType w:val="hybridMultilevel"/>
    <w:tmpl w:val="9BF0ED8A"/>
    <w:lvl w:ilvl="0" w:tplc="79FAE73C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 w15:restartNumberingAfterBreak="0">
    <w:nsid w:val="6F6256FF"/>
    <w:multiLevelType w:val="multilevel"/>
    <w:tmpl w:val="EED6142C"/>
    <w:styleLink w:val="Headings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1784181158">
    <w:abstractNumId w:val="6"/>
  </w:num>
  <w:num w:numId="2" w16cid:durableId="1865172449">
    <w:abstractNumId w:val="9"/>
  </w:num>
  <w:num w:numId="3" w16cid:durableId="161436963">
    <w:abstractNumId w:val="4"/>
  </w:num>
  <w:num w:numId="4" w16cid:durableId="1853950496">
    <w:abstractNumId w:val="10"/>
  </w:num>
  <w:num w:numId="5" w16cid:durableId="419525683">
    <w:abstractNumId w:val="7"/>
  </w:num>
  <w:num w:numId="6" w16cid:durableId="1519466773">
    <w:abstractNumId w:val="6"/>
  </w:num>
  <w:num w:numId="7" w16cid:durableId="137502979">
    <w:abstractNumId w:val="6"/>
  </w:num>
  <w:num w:numId="8" w16cid:durableId="566262355">
    <w:abstractNumId w:val="6"/>
  </w:num>
  <w:num w:numId="9" w16cid:durableId="473915531">
    <w:abstractNumId w:val="6"/>
  </w:num>
  <w:num w:numId="10" w16cid:durableId="2025159342">
    <w:abstractNumId w:val="8"/>
  </w:num>
  <w:num w:numId="11" w16cid:durableId="1054112926">
    <w:abstractNumId w:val="8"/>
  </w:num>
  <w:num w:numId="12" w16cid:durableId="287126100">
    <w:abstractNumId w:val="8"/>
  </w:num>
  <w:num w:numId="13" w16cid:durableId="1846557769">
    <w:abstractNumId w:val="12"/>
  </w:num>
  <w:num w:numId="14" w16cid:durableId="2129815111">
    <w:abstractNumId w:val="9"/>
  </w:num>
  <w:num w:numId="15" w16cid:durableId="37248417">
    <w:abstractNumId w:val="9"/>
  </w:num>
  <w:num w:numId="16" w16cid:durableId="1030257231">
    <w:abstractNumId w:val="9"/>
  </w:num>
  <w:num w:numId="17" w16cid:durableId="2070808206">
    <w:abstractNumId w:val="9"/>
  </w:num>
  <w:num w:numId="18" w16cid:durableId="165559898">
    <w:abstractNumId w:val="3"/>
  </w:num>
  <w:num w:numId="19" w16cid:durableId="1552156321">
    <w:abstractNumId w:val="3"/>
  </w:num>
  <w:num w:numId="20" w16cid:durableId="87850918">
    <w:abstractNumId w:val="4"/>
  </w:num>
  <w:num w:numId="21" w16cid:durableId="1683848662">
    <w:abstractNumId w:val="4"/>
  </w:num>
  <w:num w:numId="22" w16cid:durableId="1060788608">
    <w:abstractNumId w:val="2"/>
  </w:num>
  <w:num w:numId="23" w16cid:durableId="1421875549">
    <w:abstractNumId w:val="4"/>
  </w:num>
  <w:num w:numId="24" w16cid:durableId="62991918">
    <w:abstractNumId w:val="1"/>
  </w:num>
  <w:num w:numId="25" w16cid:durableId="2028292060">
    <w:abstractNumId w:val="4"/>
  </w:num>
  <w:num w:numId="26" w16cid:durableId="699547659">
    <w:abstractNumId w:val="0"/>
  </w:num>
  <w:num w:numId="27" w16cid:durableId="219749813">
    <w:abstractNumId w:val="0"/>
  </w:num>
  <w:num w:numId="28" w16cid:durableId="1772434468">
    <w:abstractNumId w:val="5"/>
  </w:num>
  <w:num w:numId="29" w16cid:durableId="356126261">
    <w:abstractNumId w:val="10"/>
  </w:num>
  <w:num w:numId="30" w16cid:durableId="16621844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08"/>
    <w:rsid w:val="00013100"/>
    <w:rsid w:val="00025070"/>
    <w:rsid w:val="00052045"/>
    <w:rsid w:val="00076C6D"/>
    <w:rsid w:val="00080F8A"/>
    <w:rsid w:val="00087106"/>
    <w:rsid w:val="00087502"/>
    <w:rsid w:val="000A4CCD"/>
    <w:rsid w:val="000C060E"/>
    <w:rsid w:val="000F331D"/>
    <w:rsid w:val="00120922"/>
    <w:rsid w:val="00122E00"/>
    <w:rsid w:val="00125A43"/>
    <w:rsid w:val="0013685B"/>
    <w:rsid w:val="00145245"/>
    <w:rsid w:val="00152658"/>
    <w:rsid w:val="00174D45"/>
    <w:rsid w:val="0017537D"/>
    <w:rsid w:val="001A2E09"/>
    <w:rsid w:val="001B0ED3"/>
    <w:rsid w:val="001C3E47"/>
    <w:rsid w:val="001E52A7"/>
    <w:rsid w:val="001E6D49"/>
    <w:rsid w:val="001F3BCA"/>
    <w:rsid w:val="002250CF"/>
    <w:rsid w:val="00242EEC"/>
    <w:rsid w:val="00292588"/>
    <w:rsid w:val="002B0F75"/>
    <w:rsid w:val="002B6C1C"/>
    <w:rsid w:val="002E7233"/>
    <w:rsid w:val="002F5F79"/>
    <w:rsid w:val="00300FFA"/>
    <w:rsid w:val="00323219"/>
    <w:rsid w:val="00325E7D"/>
    <w:rsid w:val="00334E8F"/>
    <w:rsid w:val="00355FB0"/>
    <w:rsid w:val="00371E5B"/>
    <w:rsid w:val="003D09A9"/>
    <w:rsid w:val="003D743D"/>
    <w:rsid w:val="003E5727"/>
    <w:rsid w:val="003F6D79"/>
    <w:rsid w:val="00424A2F"/>
    <w:rsid w:val="004441F7"/>
    <w:rsid w:val="00452A5F"/>
    <w:rsid w:val="00456BE1"/>
    <w:rsid w:val="0046171D"/>
    <w:rsid w:val="00480C52"/>
    <w:rsid w:val="0049698F"/>
    <w:rsid w:val="00496EE7"/>
    <w:rsid w:val="004C2514"/>
    <w:rsid w:val="004F7384"/>
    <w:rsid w:val="00527220"/>
    <w:rsid w:val="00552717"/>
    <w:rsid w:val="00553D58"/>
    <w:rsid w:val="00555396"/>
    <w:rsid w:val="005639E4"/>
    <w:rsid w:val="0059511D"/>
    <w:rsid w:val="005A18F7"/>
    <w:rsid w:val="005A62F0"/>
    <w:rsid w:val="005D0B63"/>
    <w:rsid w:val="005E50C7"/>
    <w:rsid w:val="00612375"/>
    <w:rsid w:val="006247AE"/>
    <w:rsid w:val="00634BF7"/>
    <w:rsid w:val="00645C6D"/>
    <w:rsid w:val="00646AB4"/>
    <w:rsid w:val="00647A9F"/>
    <w:rsid w:val="00663D26"/>
    <w:rsid w:val="0068091A"/>
    <w:rsid w:val="006A1955"/>
    <w:rsid w:val="006B07FC"/>
    <w:rsid w:val="006C53D3"/>
    <w:rsid w:val="006D4CAF"/>
    <w:rsid w:val="006E6F30"/>
    <w:rsid w:val="0070011D"/>
    <w:rsid w:val="00706345"/>
    <w:rsid w:val="0071143C"/>
    <w:rsid w:val="00724A3D"/>
    <w:rsid w:val="007252C0"/>
    <w:rsid w:val="0072635E"/>
    <w:rsid w:val="007370A8"/>
    <w:rsid w:val="00746FF1"/>
    <w:rsid w:val="007557C3"/>
    <w:rsid w:val="007576C3"/>
    <w:rsid w:val="00787F9E"/>
    <w:rsid w:val="0079180C"/>
    <w:rsid w:val="007B4806"/>
    <w:rsid w:val="007D2CC6"/>
    <w:rsid w:val="007D671C"/>
    <w:rsid w:val="007E2953"/>
    <w:rsid w:val="007E405E"/>
    <w:rsid w:val="008023E8"/>
    <w:rsid w:val="00805A7C"/>
    <w:rsid w:val="00811027"/>
    <w:rsid w:val="008132B0"/>
    <w:rsid w:val="00824490"/>
    <w:rsid w:val="008433B2"/>
    <w:rsid w:val="00850008"/>
    <w:rsid w:val="008565C9"/>
    <w:rsid w:val="00857587"/>
    <w:rsid w:val="008663B7"/>
    <w:rsid w:val="008668D0"/>
    <w:rsid w:val="008733AB"/>
    <w:rsid w:val="00874EB7"/>
    <w:rsid w:val="00887E61"/>
    <w:rsid w:val="00895696"/>
    <w:rsid w:val="0089604F"/>
    <w:rsid w:val="008B4F8A"/>
    <w:rsid w:val="00903DFF"/>
    <w:rsid w:val="00912C4E"/>
    <w:rsid w:val="00915D6D"/>
    <w:rsid w:val="009165E6"/>
    <w:rsid w:val="009413DF"/>
    <w:rsid w:val="00943A3F"/>
    <w:rsid w:val="00955006"/>
    <w:rsid w:val="00971E08"/>
    <w:rsid w:val="00986D10"/>
    <w:rsid w:val="00993BDD"/>
    <w:rsid w:val="009F5024"/>
    <w:rsid w:val="00A01A37"/>
    <w:rsid w:val="00A06491"/>
    <w:rsid w:val="00A177D1"/>
    <w:rsid w:val="00A244B3"/>
    <w:rsid w:val="00A64E2F"/>
    <w:rsid w:val="00A93640"/>
    <w:rsid w:val="00AA670D"/>
    <w:rsid w:val="00AB28CB"/>
    <w:rsid w:val="00AB6FE2"/>
    <w:rsid w:val="00AD7FD1"/>
    <w:rsid w:val="00AF3BD3"/>
    <w:rsid w:val="00AF77B5"/>
    <w:rsid w:val="00B00210"/>
    <w:rsid w:val="00B13198"/>
    <w:rsid w:val="00B1504C"/>
    <w:rsid w:val="00B22F28"/>
    <w:rsid w:val="00B24D27"/>
    <w:rsid w:val="00B26DB3"/>
    <w:rsid w:val="00B36310"/>
    <w:rsid w:val="00B512CF"/>
    <w:rsid w:val="00B53B87"/>
    <w:rsid w:val="00B548BC"/>
    <w:rsid w:val="00B57946"/>
    <w:rsid w:val="00B61C45"/>
    <w:rsid w:val="00BC6BF4"/>
    <w:rsid w:val="00C41631"/>
    <w:rsid w:val="00C52379"/>
    <w:rsid w:val="00C62430"/>
    <w:rsid w:val="00C66BCA"/>
    <w:rsid w:val="00C96D44"/>
    <w:rsid w:val="00CA4C2E"/>
    <w:rsid w:val="00CA6BCF"/>
    <w:rsid w:val="00CC2C22"/>
    <w:rsid w:val="00CC6BF9"/>
    <w:rsid w:val="00CD0326"/>
    <w:rsid w:val="00CD187B"/>
    <w:rsid w:val="00CD1A8E"/>
    <w:rsid w:val="00CE4316"/>
    <w:rsid w:val="00CF4506"/>
    <w:rsid w:val="00D06A63"/>
    <w:rsid w:val="00D178F6"/>
    <w:rsid w:val="00D23A9E"/>
    <w:rsid w:val="00D2749D"/>
    <w:rsid w:val="00D512BA"/>
    <w:rsid w:val="00D841DB"/>
    <w:rsid w:val="00D97302"/>
    <w:rsid w:val="00DA499B"/>
    <w:rsid w:val="00DA57C3"/>
    <w:rsid w:val="00DA6B4D"/>
    <w:rsid w:val="00DB1A10"/>
    <w:rsid w:val="00DB5657"/>
    <w:rsid w:val="00DD4E90"/>
    <w:rsid w:val="00DD570F"/>
    <w:rsid w:val="00DD6C8B"/>
    <w:rsid w:val="00DF2383"/>
    <w:rsid w:val="00E0059F"/>
    <w:rsid w:val="00E046F4"/>
    <w:rsid w:val="00E05F06"/>
    <w:rsid w:val="00E123FB"/>
    <w:rsid w:val="00E200F7"/>
    <w:rsid w:val="00E31203"/>
    <w:rsid w:val="00E32125"/>
    <w:rsid w:val="00E372FF"/>
    <w:rsid w:val="00E575E6"/>
    <w:rsid w:val="00E64F1A"/>
    <w:rsid w:val="00EE61D3"/>
    <w:rsid w:val="00F210BA"/>
    <w:rsid w:val="00F275D9"/>
    <w:rsid w:val="00F43FBB"/>
    <w:rsid w:val="00F90E17"/>
    <w:rsid w:val="00FC2E05"/>
    <w:rsid w:val="00FC6911"/>
    <w:rsid w:val="00FD0183"/>
    <w:rsid w:val="00FD0A86"/>
    <w:rsid w:val="00FD4049"/>
    <w:rsid w:val="00FF06C1"/>
    <w:rsid w:val="00FF5549"/>
    <w:rsid w:val="050053F4"/>
    <w:rsid w:val="17AFE4FE"/>
    <w:rsid w:val="1EFC9E93"/>
    <w:rsid w:val="28E8491A"/>
    <w:rsid w:val="2B90459D"/>
    <w:rsid w:val="2BC1F93E"/>
    <w:rsid w:val="38CD79C8"/>
    <w:rsid w:val="47F56A45"/>
    <w:rsid w:val="5B4B1C57"/>
    <w:rsid w:val="61A1357E"/>
    <w:rsid w:val="64876BBE"/>
    <w:rsid w:val="7F62A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415D1"/>
  <w15:chartTrackingRefBased/>
  <w15:docId w15:val="{A266EBFC-8E2E-4B36-8EC7-5647EBE8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gtree" w:eastAsiaTheme="minorHAnsi" w:hAnsi="Figtree" w:cstheme="minorBidi"/>
        <w:kern w:val="2"/>
        <w:lang w:val="en-US" w:eastAsia="en-US" w:bidi="ar-SA"/>
        <w14:ligatures w14:val="standardContextual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71E5B"/>
    <w:rPr>
      <w:kern w:val="0"/>
      <w14:ligatures w14:val="none"/>
    </w:rPr>
  </w:style>
  <w:style w:type="paragraph" w:styleId="Heading1">
    <w:name w:val="heading 1"/>
    <w:basedOn w:val="BodyText"/>
    <w:next w:val="BodyText"/>
    <w:link w:val="Heading1Char"/>
    <w:qFormat/>
    <w:rsid w:val="0079180C"/>
    <w:pPr>
      <w:keepNext/>
      <w:numPr>
        <w:numId w:val="9"/>
      </w:numPr>
      <w:spacing w:before="240"/>
      <w:outlineLvl w:val="0"/>
    </w:pPr>
    <w:rPr>
      <w:rFonts w:eastAsiaTheme="majorEastAsia" w:cs="Calibri"/>
      <w:b/>
      <w:bCs/>
      <w:color w:val="263326"/>
      <w:sz w:val="32"/>
      <w:szCs w:val="28"/>
    </w:rPr>
  </w:style>
  <w:style w:type="paragraph" w:styleId="Heading2">
    <w:name w:val="heading 2"/>
    <w:basedOn w:val="Heading1"/>
    <w:next w:val="BodyText"/>
    <w:link w:val="Heading2Char"/>
    <w:unhideWhenUsed/>
    <w:qFormat/>
    <w:rsid w:val="0079180C"/>
    <w:pPr>
      <w:numPr>
        <w:ilvl w:val="1"/>
      </w:numPr>
      <w:outlineLvl w:val="1"/>
    </w:pPr>
    <w:rPr>
      <w:bCs w:val="0"/>
      <w:color w:val="3C533C"/>
      <w:sz w:val="28"/>
      <w:szCs w:val="26"/>
    </w:rPr>
  </w:style>
  <w:style w:type="paragraph" w:styleId="Heading3">
    <w:name w:val="heading 3"/>
    <w:basedOn w:val="Heading2"/>
    <w:next w:val="BodyText"/>
    <w:link w:val="Heading3Char"/>
    <w:unhideWhenUsed/>
    <w:qFormat/>
    <w:rsid w:val="0079180C"/>
    <w:pPr>
      <w:numPr>
        <w:ilvl w:val="2"/>
      </w:numPr>
      <w:outlineLvl w:val="2"/>
    </w:pPr>
    <w:rPr>
      <w:bCs/>
      <w:color w:val="667545"/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79180C"/>
    <w:pPr>
      <w:numPr>
        <w:ilvl w:val="3"/>
      </w:numPr>
      <w:tabs>
        <w:tab w:val="clear" w:pos="1008"/>
        <w:tab w:val="left" w:pos="990"/>
      </w:tabs>
      <w:outlineLvl w:val="3"/>
    </w:pPr>
    <w:rPr>
      <w:bCs w:val="0"/>
      <w:iCs/>
      <w:color w:val="41434C"/>
    </w:rPr>
  </w:style>
  <w:style w:type="paragraph" w:styleId="Heading5">
    <w:name w:val="heading 5"/>
    <w:basedOn w:val="Heading4"/>
    <w:next w:val="BodyText"/>
    <w:link w:val="Heading5Char"/>
    <w:unhideWhenUsed/>
    <w:rsid w:val="0079180C"/>
    <w:pPr>
      <w:numPr>
        <w:ilvl w:val="0"/>
        <w:numId w:val="0"/>
      </w:numPr>
      <w:tabs>
        <w:tab w:val="left" w:pos="1152"/>
      </w:tabs>
      <w:outlineLvl w:val="4"/>
    </w:pPr>
    <w:rPr>
      <w:color w:val="auto"/>
      <w:sz w:val="22"/>
    </w:rPr>
  </w:style>
  <w:style w:type="paragraph" w:styleId="Heading6">
    <w:name w:val="heading 6"/>
    <w:basedOn w:val="BodyText"/>
    <w:next w:val="BodyText"/>
    <w:link w:val="Heading6Char"/>
    <w:unhideWhenUsed/>
    <w:rsid w:val="0079180C"/>
    <w:pPr>
      <w:tabs>
        <w:tab w:val="left" w:pos="2180"/>
      </w:tabs>
      <w:spacing w:before="3720" w:after="600" w:line="259" w:lineRule="auto"/>
      <w:outlineLvl w:val="5"/>
    </w:pPr>
    <w:rPr>
      <w:rFonts w:ascii="Albra Light" w:hAnsi="Albra Light" w:cs="Calibri"/>
      <w:b/>
      <w:color w:val="263326"/>
      <w:sz w:val="52"/>
      <w:szCs w:val="32"/>
    </w:rPr>
  </w:style>
  <w:style w:type="paragraph" w:styleId="Heading7">
    <w:name w:val="heading 7"/>
    <w:basedOn w:val="BodyText"/>
    <w:next w:val="Normal"/>
    <w:link w:val="Heading7Char"/>
    <w:unhideWhenUsed/>
    <w:rsid w:val="0079180C"/>
    <w:pPr>
      <w:numPr>
        <w:numId w:val="12"/>
      </w:numPr>
      <w:spacing w:before="3240" w:after="600"/>
      <w:outlineLvl w:val="6"/>
    </w:pPr>
    <w:rPr>
      <w:rFonts w:ascii="Albra Light" w:hAnsi="Albra Light"/>
      <w:b/>
      <w:noProof/>
      <w:color w:val="263326"/>
      <w:sz w:val="52"/>
    </w:rPr>
  </w:style>
  <w:style w:type="paragraph" w:styleId="Heading8">
    <w:name w:val="heading 8"/>
    <w:basedOn w:val="Heading7"/>
    <w:next w:val="BodyText"/>
    <w:link w:val="Heading8Char"/>
    <w:unhideWhenUsed/>
    <w:rsid w:val="0079180C"/>
    <w:pPr>
      <w:keepNext/>
      <w:numPr>
        <w:ilvl w:val="1"/>
      </w:numPr>
      <w:spacing w:before="240" w:after="120"/>
      <w:outlineLvl w:val="7"/>
    </w:pPr>
    <w:rPr>
      <w:rFonts w:ascii="Figtree" w:hAnsi="Figtree"/>
      <w:color w:val="3C533C"/>
      <w:sz w:val="28"/>
    </w:rPr>
  </w:style>
  <w:style w:type="paragraph" w:styleId="Heading9">
    <w:name w:val="heading 9"/>
    <w:basedOn w:val="Heading8"/>
    <w:next w:val="BodyText"/>
    <w:link w:val="Heading9Char"/>
    <w:unhideWhenUsed/>
    <w:rsid w:val="0079180C"/>
    <w:pPr>
      <w:numPr>
        <w:ilvl w:val="2"/>
      </w:numPr>
      <w:outlineLvl w:val="8"/>
    </w:pPr>
    <w:rPr>
      <w:iCs/>
      <w:color w:val="66754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LROption1">
    <w:name w:val="SLR Option 1"/>
    <w:basedOn w:val="TableNormal"/>
    <w:rsid w:val="00AD7FD1"/>
    <w:pPr>
      <w:spacing w:before="60" w:after="60"/>
    </w:pPr>
    <w:rPr>
      <w:rFonts w:eastAsia="Times New Roman" w:cs="Times New Roman"/>
      <w:kern w:val="0"/>
      <w:sz w:val="18"/>
      <w:lang w:val="en-GB"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</w:tblPr>
    <w:tblStylePr w:type="firstRow">
      <w:pPr>
        <w:jc w:val="center"/>
      </w:pPr>
      <w:rPr>
        <w:rFonts w:ascii="Figtree" w:hAnsi="Figtree"/>
        <w:sz w:val="18"/>
      </w:rPr>
    </w:tblStylePr>
  </w:style>
  <w:style w:type="table" w:customStyle="1" w:styleId="SLROption2">
    <w:name w:val="SLR Option 2"/>
    <w:basedOn w:val="TableNormal"/>
    <w:uiPriority w:val="99"/>
    <w:rsid w:val="006A1955"/>
    <w:pPr>
      <w:spacing w:after="0"/>
    </w:pPr>
    <w:rPr>
      <w:kern w:val="0"/>
      <w:sz w:val="1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</w:tblPr>
    <w:tcPr>
      <w:shd w:val="clear" w:color="auto" w:fill="auto"/>
    </w:tcPr>
    <w:tblStylePr w:type="firstRow">
      <w:pPr>
        <w:jc w:val="center"/>
      </w:pPr>
      <w:rPr>
        <w:rFonts w:ascii="Figtree" w:hAnsi="Figtree"/>
        <w:b w:val="0"/>
        <w:color w:val="FFFFFF" w:themeColor="background1"/>
        <w:sz w:val="18"/>
      </w:rPr>
      <w:tblPr/>
      <w:tcPr>
        <w:tcBorders>
          <w:top w:val="single" w:sz="4" w:space="0" w:color="auto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3C533C"/>
      </w:tcPr>
    </w:tblStylePr>
    <w:tblStylePr w:type="lastRow">
      <w:rPr>
        <w:rFonts w:ascii="Figtree" w:hAnsi="Figtree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neCell">
      <w:rPr>
        <w:rFonts w:ascii="Figtree" w:hAnsi="Figtree"/>
        <w:sz w:val="18"/>
      </w:rPr>
      <w:tblPr/>
      <w:tcPr>
        <w:tcBorders>
          <w:top w:val="single" w:sz="4" w:space="0" w:color="auto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3C533C" w:themeFill="text2"/>
      </w:tcPr>
    </w:tblStylePr>
    <w:tblStylePr w:type="nwCell">
      <w:rPr>
        <w:rFonts w:ascii="Figtree" w:hAnsi="Figtree"/>
        <w:color w:val="FFFFFF" w:themeColor="background1"/>
        <w:sz w:val="18"/>
      </w:rPr>
      <w:tblPr/>
      <w:tcPr>
        <w:tcBorders>
          <w:left w:val="single" w:sz="4" w:space="0" w:color="auto"/>
        </w:tcBorders>
        <w:shd w:val="clear" w:color="auto" w:fill="3C533C" w:themeFill="text2"/>
      </w:tcPr>
    </w:tblStylePr>
  </w:style>
  <w:style w:type="paragraph" w:customStyle="1" w:styleId="TableHeading">
    <w:name w:val="Table Heading"/>
    <w:basedOn w:val="BodyText"/>
    <w:qFormat/>
    <w:rsid w:val="0079180C"/>
    <w:pPr>
      <w:keepNext/>
      <w:spacing w:before="60" w:after="60"/>
      <w:jc w:val="center"/>
    </w:pPr>
    <w:rPr>
      <w:rFonts w:eastAsia="Calibri"/>
      <w:b/>
      <w:sz w:val="18"/>
      <w:szCs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79180C"/>
  </w:style>
  <w:style w:type="character" w:customStyle="1" w:styleId="BodyTextChar">
    <w:name w:val="Body Text Char"/>
    <w:basedOn w:val="DefaultParagraphFont"/>
    <w:link w:val="BodyText"/>
    <w:uiPriority w:val="99"/>
    <w:rsid w:val="0079180C"/>
    <w:rPr>
      <w:kern w:val="0"/>
      <w14:ligatures w14:val="none"/>
    </w:rPr>
  </w:style>
  <w:style w:type="paragraph" w:customStyle="1" w:styleId="Heading1NoNumber">
    <w:name w:val="Heading 1 No Number"/>
    <w:basedOn w:val="BodyText"/>
    <w:next w:val="BodyText"/>
    <w:qFormat/>
    <w:rsid w:val="0079180C"/>
    <w:pPr>
      <w:keepNext/>
      <w:spacing w:before="240"/>
    </w:pPr>
    <w:rPr>
      <w:b/>
      <w:bCs/>
      <w:color w:val="263326"/>
      <w:sz w:val="32"/>
    </w:rPr>
  </w:style>
  <w:style w:type="paragraph" w:customStyle="1" w:styleId="TableText">
    <w:name w:val="Table Text"/>
    <w:basedOn w:val="BodyText"/>
    <w:qFormat/>
    <w:rsid w:val="0079180C"/>
    <w:pPr>
      <w:spacing w:before="60" w:after="60"/>
    </w:pPr>
    <w:rPr>
      <w:sz w:val="18"/>
      <w:lang w:val="en-GB"/>
    </w:rPr>
  </w:style>
  <w:style w:type="paragraph" w:customStyle="1" w:styleId="TableBullet">
    <w:name w:val="Table Bullet"/>
    <w:basedOn w:val="TableText"/>
    <w:qFormat/>
    <w:rsid w:val="0079180C"/>
    <w:pPr>
      <w:numPr>
        <w:numId w:val="29"/>
      </w:numPr>
    </w:pPr>
    <w:rPr>
      <w:rFonts w:eastAsia="Times New Roman" w:cs="Times New Roman"/>
      <w:lang w:eastAsia="en-GB"/>
    </w:rPr>
  </w:style>
  <w:style w:type="paragraph" w:customStyle="1" w:styleId="TableNumber">
    <w:name w:val="Table Number"/>
    <w:basedOn w:val="TableText"/>
    <w:qFormat/>
    <w:rsid w:val="0079180C"/>
    <w:pPr>
      <w:ind w:left="360" w:hanging="360"/>
    </w:pPr>
  </w:style>
  <w:style w:type="character" w:customStyle="1" w:styleId="Heading1Char">
    <w:name w:val="Heading 1 Char"/>
    <w:basedOn w:val="DefaultParagraphFont"/>
    <w:link w:val="Heading1"/>
    <w:rsid w:val="0079180C"/>
    <w:rPr>
      <w:rFonts w:eastAsiaTheme="majorEastAsia" w:cs="Calibri"/>
      <w:b/>
      <w:bCs/>
      <w:color w:val="263326"/>
      <w:kern w:val="0"/>
      <w:sz w:val="32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rsid w:val="0079180C"/>
    <w:rPr>
      <w:rFonts w:eastAsiaTheme="majorEastAsia" w:cs="Calibri"/>
      <w:b/>
      <w:color w:val="3C533C"/>
      <w:kern w:val="0"/>
      <w:sz w:val="28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rsid w:val="0079180C"/>
    <w:rPr>
      <w:rFonts w:eastAsiaTheme="majorEastAsia" w:cs="Calibri"/>
      <w:b/>
      <w:bCs/>
      <w:color w:val="667545"/>
      <w:kern w:val="0"/>
      <w:sz w:val="24"/>
      <w:szCs w:val="26"/>
      <w14:ligatures w14:val="none"/>
    </w:rPr>
  </w:style>
  <w:style w:type="character" w:customStyle="1" w:styleId="Heading4Char">
    <w:name w:val="Heading 4 Char"/>
    <w:basedOn w:val="DefaultParagraphFont"/>
    <w:link w:val="Heading4"/>
    <w:rsid w:val="0079180C"/>
    <w:rPr>
      <w:rFonts w:eastAsiaTheme="majorEastAsia" w:cs="Calibri"/>
      <w:b/>
      <w:iCs/>
      <w:color w:val="41434C"/>
      <w:kern w:val="0"/>
      <w:sz w:val="24"/>
      <w:szCs w:val="26"/>
      <w14:ligatures w14:val="none"/>
    </w:rPr>
  </w:style>
  <w:style w:type="paragraph" w:styleId="FootnoteText">
    <w:name w:val="footnote text"/>
    <w:basedOn w:val="BodyText"/>
    <w:link w:val="FootnoteTextChar"/>
    <w:unhideWhenUsed/>
    <w:qFormat/>
    <w:rsid w:val="0079180C"/>
    <w:pPr>
      <w:spacing w:before="60" w:after="6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79180C"/>
    <w:rPr>
      <w:kern w:val="0"/>
      <w:sz w:val="16"/>
      <w14:ligatures w14:val="none"/>
    </w:rPr>
  </w:style>
  <w:style w:type="paragraph" w:styleId="Caption">
    <w:name w:val="caption"/>
    <w:basedOn w:val="BodyText"/>
    <w:next w:val="BodyText"/>
    <w:unhideWhenUsed/>
    <w:qFormat/>
    <w:rsid w:val="0079180C"/>
    <w:pPr>
      <w:keepNext/>
      <w:spacing w:before="240"/>
      <w:ind w:left="1080" w:hanging="1080"/>
    </w:pPr>
    <w:rPr>
      <w:b/>
      <w:szCs w:val="22"/>
    </w:rPr>
  </w:style>
  <w:style w:type="paragraph" w:styleId="ListBullet">
    <w:name w:val="List Bullet"/>
    <w:basedOn w:val="BodyText"/>
    <w:link w:val="ListBulletChar"/>
    <w:uiPriority w:val="99"/>
    <w:unhideWhenUsed/>
    <w:qFormat/>
    <w:rsid w:val="0079180C"/>
    <w:pPr>
      <w:numPr>
        <w:numId w:val="17"/>
      </w:numPr>
    </w:pPr>
  </w:style>
  <w:style w:type="character" w:customStyle="1" w:styleId="ListBulletChar">
    <w:name w:val="List Bullet Char"/>
    <w:basedOn w:val="DefaultParagraphFont"/>
    <w:link w:val="ListBullet"/>
    <w:uiPriority w:val="99"/>
    <w:rsid w:val="0079180C"/>
    <w:rPr>
      <w:kern w:val="0"/>
      <w14:ligatures w14:val="none"/>
    </w:rPr>
  </w:style>
  <w:style w:type="paragraph" w:styleId="ListNumber">
    <w:name w:val="List Number"/>
    <w:basedOn w:val="BodyText"/>
    <w:uiPriority w:val="99"/>
    <w:unhideWhenUsed/>
    <w:qFormat/>
    <w:rsid w:val="0079180C"/>
    <w:pPr>
      <w:numPr>
        <w:numId w:val="25"/>
      </w:numPr>
    </w:pPr>
  </w:style>
  <w:style w:type="paragraph" w:styleId="ListBullet2">
    <w:name w:val="List Bullet 2"/>
    <w:basedOn w:val="BodyText"/>
    <w:link w:val="ListBullet2Char"/>
    <w:uiPriority w:val="99"/>
    <w:unhideWhenUsed/>
    <w:qFormat/>
    <w:rsid w:val="0079180C"/>
    <w:pPr>
      <w:numPr>
        <w:ilvl w:val="1"/>
        <w:numId w:val="17"/>
      </w:numPr>
    </w:pPr>
  </w:style>
  <w:style w:type="character" w:customStyle="1" w:styleId="ListBullet2Char">
    <w:name w:val="List Bullet 2 Char"/>
    <w:basedOn w:val="DefaultParagraphFont"/>
    <w:link w:val="ListBullet2"/>
    <w:uiPriority w:val="99"/>
    <w:rsid w:val="0079180C"/>
    <w:rPr>
      <w:kern w:val="0"/>
      <w14:ligatures w14:val="none"/>
    </w:rPr>
  </w:style>
  <w:style w:type="paragraph" w:styleId="ListBullet3">
    <w:name w:val="List Bullet 3"/>
    <w:basedOn w:val="BodyText"/>
    <w:link w:val="ListBullet3Char"/>
    <w:uiPriority w:val="99"/>
    <w:unhideWhenUsed/>
    <w:qFormat/>
    <w:rsid w:val="0079180C"/>
    <w:pPr>
      <w:numPr>
        <w:ilvl w:val="2"/>
        <w:numId w:val="17"/>
      </w:numPr>
    </w:pPr>
  </w:style>
  <w:style w:type="character" w:customStyle="1" w:styleId="ListBullet3Char">
    <w:name w:val="List Bullet 3 Char"/>
    <w:basedOn w:val="ListBullet2Char"/>
    <w:link w:val="ListBullet3"/>
    <w:uiPriority w:val="99"/>
    <w:rsid w:val="0079180C"/>
    <w:rPr>
      <w:kern w:val="0"/>
      <w14:ligatures w14:val="none"/>
    </w:rPr>
  </w:style>
  <w:style w:type="paragraph" w:styleId="ListBullet4">
    <w:name w:val="List Bullet 4"/>
    <w:basedOn w:val="ListBullet3"/>
    <w:link w:val="ListBullet4Char"/>
    <w:uiPriority w:val="99"/>
    <w:unhideWhenUsed/>
    <w:qFormat/>
    <w:rsid w:val="0079180C"/>
    <w:pPr>
      <w:numPr>
        <w:ilvl w:val="3"/>
      </w:numPr>
    </w:pPr>
  </w:style>
  <w:style w:type="character" w:customStyle="1" w:styleId="ListBullet4Char">
    <w:name w:val="List Bullet 4 Char"/>
    <w:basedOn w:val="DefaultParagraphFont"/>
    <w:link w:val="ListBullet4"/>
    <w:uiPriority w:val="99"/>
    <w:rsid w:val="0079180C"/>
    <w:rPr>
      <w:kern w:val="0"/>
      <w14:ligatures w14:val="none"/>
    </w:rPr>
  </w:style>
  <w:style w:type="paragraph" w:styleId="ListNumber2">
    <w:name w:val="List Number 2"/>
    <w:basedOn w:val="ListNumber"/>
    <w:uiPriority w:val="99"/>
    <w:unhideWhenUsed/>
    <w:qFormat/>
    <w:rsid w:val="0079180C"/>
    <w:pPr>
      <w:numPr>
        <w:ilvl w:val="1"/>
      </w:numPr>
      <w:tabs>
        <w:tab w:val="left" w:pos="108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0C"/>
    <w:rPr>
      <w:rFonts w:ascii="Tahoma" w:hAnsi="Tahoma" w:cs="Tahoma"/>
      <w:kern w:val="0"/>
      <w:sz w:val="16"/>
      <w:szCs w:val="16"/>
      <w14:ligatures w14:val="none"/>
    </w:rPr>
  </w:style>
  <w:style w:type="paragraph" w:styleId="Bibliography">
    <w:name w:val="Bibliography"/>
    <w:basedOn w:val="Normal"/>
    <w:next w:val="Normal"/>
    <w:uiPriority w:val="37"/>
    <w:semiHidden/>
    <w:unhideWhenUsed/>
    <w:rsid w:val="0079180C"/>
  </w:style>
  <w:style w:type="paragraph" w:styleId="BlockText">
    <w:name w:val="Block Text"/>
    <w:basedOn w:val="Normal"/>
    <w:uiPriority w:val="99"/>
    <w:semiHidden/>
    <w:unhideWhenUsed/>
    <w:rsid w:val="0079180C"/>
    <w:pPr>
      <w:pBdr>
        <w:top w:val="single" w:sz="2" w:space="10" w:color="3C533C" w:themeColor="accent1" w:frame="1"/>
        <w:left w:val="single" w:sz="2" w:space="10" w:color="3C533C" w:themeColor="accent1" w:frame="1"/>
        <w:bottom w:val="single" w:sz="2" w:space="10" w:color="3C533C" w:themeColor="accent1" w:frame="1"/>
        <w:right w:val="single" w:sz="2" w:space="10" w:color="3C533C" w:themeColor="accent1" w:frame="1"/>
      </w:pBdr>
      <w:ind w:left="1152" w:right="1152"/>
    </w:pPr>
    <w:rPr>
      <w:rFonts w:asciiTheme="minorHAnsi" w:eastAsiaTheme="minorEastAsia" w:hAnsiTheme="minorHAnsi"/>
      <w:i/>
      <w:iCs/>
      <w:color w:val="3C533C" w:themeColor="accent1"/>
    </w:rPr>
  </w:style>
  <w:style w:type="paragraph" w:styleId="BodyText2">
    <w:name w:val="Body Text 2"/>
    <w:basedOn w:val="Normal"/>
    <w:link w:val="BodyText2Char"/>
    <w:semiHidden/>
    <w:rsid w:val="0079180C"/>
    <w:pPr>
      <w:spacing w:before="0"/>
      <w:jc w:val="both"/>
    </w:pPr>
    <w:rPr>
      <w:rFonts w:ascii="Arial Narrow" w:hAnsi="Arial Narrow"/>
      <w:color w:val="008000"/>
      <w:szCs w:val="22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79180C"/>
    <w:rPr>
      <w:rFonts w:ascii="Arial Narrow" w:hAnsi="Arial Narrow"/>
      <w:color w:val="008000"/>
      <w:kern w:val="0"/>
      <w:szCs w:val="22"/>
      <w:lang w:val="en-GB"/>
      <w14:ligatures w14:val="non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9180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9180C"/>
    <w:rPr>
      <w:kern w:val="0"/>
      <w:sz w:val="16"/>
      <w:szCs w:val="16"/>
      <w14:ligatures w14:val="non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9180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9180C"/>
    <w:rPr>
      <w:kern w:val="0"/>
      <w14:ligatures w14:val="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180C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180C"/>
    <w:rPr>
      <w:kern w:val="0"/>
      <w14:ligatures w14:val="non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9180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9180C"/>
    <w:rPr>
      <w:kern w:val="0"/>
      <w14:ligatures w14:val="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9180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9180C"/>
    <w:rPr>
      <w:kern w:val="0"/>
      <w14:ligatures w14:val="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9180C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9180C"/>
    <w:rPr>
      <w:kern w:val="0"/>
      <w:sz w:val="16"/>
      <w:szCs w:val="16"/>
      <w14:ligatures w14:val="none"/>
    </w:rPr>
  </w:style>
  <w:style w:type="paragraph" w:styleId="Closing">
    <w:name w:val="Closing"/>
    <w:basedOn w:val="Normal"/>
    <w:link w:val="ClosingChar"/>
    <w:uiPriority w:val="99"/>
    <w:semiHidden/>
    <w:unhideWhenUsed/>
    <w:rsid w:val="0079180C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9180C"/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91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180C"/>
  </w:style>
  <w:style w:type="character" w:customStyle="1" w:styleId="CommentTextChar">
    <w:name w:val="Comment Text Char"/>
    <w:basedOn w:val="DefaultParagraphFont"/>
    <w:link w:val="CommentText"/>
    <w:uiPriority w:val="99"/>
    <w:rsid w:val="0079180C"/>
    <w:rPr>
      <w:kern w:val="0"/>
      <w14:ligatures w14:val="none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79180C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79180C"/>
    <w:rPr>
      <w:b/>
      <w:bCs/>
      <w:kern w:val="0"/>
      <w14:ligatures w14:val="none"/>
    </w:rPr>
  </w:style>
  <w:style w:type="paragraph" w:styleId="Footer">
    <w:name w:val="footer"/>
    <w:basedOn w:val="BodyText"/>
    <w:link w:val="FooterChar"/>
    <w:uiPriority w:val="99"/>
    <w:unhideWhenUsed/>
    <w:rsid w:val="0079180C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9180C"/>
    <w:rPr>
      <w:kern w:val="0"/>
      <w:sz w:val="16"/>
      <w14:ligatures w14:val="non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9180C"/>
  </w:style>
  <w:style w:type="character" w:customStyle="1" w:styleId="DateChar">
    <w:name w:val="Date Char"/>
    <w:basedOn w:val="DefaultParagraphFont"/>
    <w:link w:val="Date"/>
    <w:uiPriority w:val="99"/>
    <w:semiHidden/>
    <w:rsid w:val="0079180C"/>
    <w:rPr>
      <w:kern w:val="0"/>
      <w14:ligatures w14:val="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9180C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180C"/>
    <w:rPr>
      <w:rFonts w:ascii="Tahoma" w:hAnsi="Tahoma" w:cs="Tahoma"/>
      <w:kern w:val="0"/>
      <w:sz w:val="16"/>
      <w:szCs w:val="16"/>
      <w14:ligatures w14:val="non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9180C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9180C"/>
    <w:rPr>
      <w:kern w:val="0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79180C"/>
    <w:rPr>
      <w:vertAlign w:val="superscript"/>
    </w:rPr>
  </w:style>
  <w:style w:type="paragraph" w:styleId="EndnoteText">
    <w:name w:val="endnote text"/>
    <w:basedOn w:val="BodyText"/>
    <w:link w:val="EndnoteTextChar"/>
    <w:unhideWhenUsed/>
    <w:rsid w:val="0079180C"/>
    <w:pPr>
      <w:spacing w:before="60" w:after="6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rsid w:val="0079180C"/>
    <w:rPr>
      <w:kern w:val="0"/>
      <w:sz w:val="16"/>
      <w14:ligatures w14:val="none"/>
    </w:rPr>
  </w:style>
  <w:style w:type="paragraph" w:styleId="EnvelopeAddress">
    <w:name w:val="envelope address"/>
    <w:basedOn w:val="Normal"/>
    <w:uiPriority w:val="99"/>
    <w:semiHidden/>
    <w:unhideWhenUsed/>
    <w:rsid w:val="0079180C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79180C"/>
    <w:pPr>
      <w:spacing w:before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79180C"/>
    <w:rPr>
      <w:color w:val="717568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79180C"/>
    <w:rPr>
      <w:vertAlign w:val="superscript"/>
    </w:rPr>
  </w:style>
  <w:style w:type="paragraph" w:styleId="Header">
    <w:name w:val="header"/>
    <w:basedOn w:val="BodyText"/>
    <w:link w:val="HeaderChar"/>
    <w:uiPriority w:val="99"/>
    <w:unhideWhenUsed/>
    <w:rsid w:val="0079180C"/>
    <w:pPr>
      <w:tabs>
        <w:tab w:val="center" w:pos="4680"/>
        <w:tab w:val="right" w:pos="9360"/>
      </w:tabs>
      <w:spacing w:after="0"/>
      <w:contextualSpacing/>
    </w:pPr>
    <w:rPr>
      <w:rFonts w:asciiTheme="minorHAnsi" w:eastAsia="Times New Roman" w:hAnsiTheme="minorHAnsi" w:cs="Times New Roman"/>
      <w:bCs/>
      <w:noProof/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9180C"/>
    <w:rPr>
      <w:rFonts w:asciiTheme="minorHAnsi" w:eastAsia="Times New Roman" w:hAnsiTheme="minorHAnsi" w:cs="Times New Roman"/>
      <w:bCs/>
      <w:noProof/>
      <w:kern w:val="0"/>
      <w:sz w:val="18"/>
      <w:szCs w:val="22"/>
      <w14:ligatures w14:val="none"/>
    </w:rPr>
  </w:style>
  <w:style w:type="paragraph" w:customStyle="1" w:styleId="Heading2NoNumber">
    <w:name w:val="Heading 2 No Number"/>
    <w:basedOn w:val="BodyText"/>
    <w:next w:val="BodyText"/>
    <w:rsid w:val="0079180C"/>
    <w:pPr>
      <w:tabs>
        <w:tab w:val="left" w:pos="2895"/>
        <w:tab w:val="left" w:pos="4110"/>
      </w:tabs>
      <w:spacing w:before="240"/>
    </w:pPr>
    <w:rPr>
      <w:b/>
      <w:color w:val="3C533C"/>
      <w:sz w:val="28"/>
    </w:rPr>
  </w:style>
  <w:style w:type="character" w:customStyle="1" w:styleId="Heading5Char">
    <w:name w:val="Heading 5 Char"/>
    <w:basedOn w:val="DefaultParagraphFont"/>
    <w:link w:val="Heading5"/>
    <w:rsid w:val="0079180C"/>
    <w:rPr>
      <w:rFonts w:eastAsiaTheme="majorEastAsia" w:cs="Calibri"/>
      <w:b/>
      <w:iCs/>
      <w:kern w:val="0"/>
      <w:sz w:val="22"/>
      <w:szCs w:val="26"/>
      <w14:ligatures w14:val="none"/>
    </w:rPr>
  </w:style>
  <w:style w:type="character" w:customStyle="1" w:styleId="Heading6Char">
    <w:name w:val="Heading 6 Char"/>
    <w:basedOn w:val="DefaultParagraphFont"/>
    <w:link w:val="Heading6"/>
    <w:rsid w:val="0079180C"/>
    <w:rPr>
      <w:rFonts w:ascii="Albra Light" w:hAnsi="Albra Light" w:cs="Calibri"/>
      <w:b/>
      <w:color w:val="263326"/>
      <w:kern w:val="0"/>
      <w:sz w:val="52"/>
      <w:szCs w:val="32"/>
      <w14:ligatures w14:val="none"/>
    </w:rPr>
  </w:style>
  <w:style w:type="character" w:customStyle="1" w:styleId="Heading7Char">
    <w:name w:val="Heading 7 Char"/>
    <w:basedOn w:val="DefaultParagraphFont"/>
    <w:link w:val="Heading7"/>
    <w:rsid w:val="0079180C"/>
    <w:rPr>
      <w:rFonts w:ascii="Albra Light" w:hAnsi="Albra Light"/>
      <w:b/>
      <w:noProof/>
      <w:color w:val="263326"/>
      <w:kern w:val="0"/>
      <w:sz w:val="52"/>
      <w14:ligatures w14:val="none"/>
    </w:rPr>
  </w:style>
  <w:style w:type="character" w:customStyle="1" w:styleId="Heading8Char">
    <w:name w:val="Heading 8 Char"/>
    <w:basedOn w:val="DefaultParagraphFont"/>
    <w:link w:val="Heading8"/>
    <w:rsid w:val="0079180C"/>
    <w:rPr>
      <w:b/>
      <w:noProof/>
      <w:color w:val="3C533C"/>
      <w:kern w:val="0"/>
      <w:sz w:val="28"/>
      <w14:ligatures w14:val="none"/>
    </w:rPr>
  </w:style>
  <w:style w:type="character" w:customStyle="1" w:styleId="Heading9Char">
    <w:name w:val="Heading 9 Char"/>
    <w:basedOn w:val="DefaultParagraphFont"/>
    <w:link w:val="Heading9"/>
    <w:rsid w:val="0079180C"/>
    <w:rPr>
      <w:b/>
      <w:iCs/>
      <w:noProof/>
      <w:color w:val="667545"/>
      <w:kern w:val="0"/>
      <w:sz w:val="24"/>
      <w14:ligatures w14:val="none"/>
    </w:rPr>
  </w:style>
  <w:style w:type="numbering" w:customStyle="1" w:styleId="Headings">
    <w:name w:val="Headings"/>
    <w:uiPriority w:val="99"/>
    <w:rsid w:val="0079180C"/>
    <w:pPr>
      <w:numPr>
        <w:numId w:val="13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79180C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9180C"/>
    <w:rPr>
      <w:i/>
      <w:iCs/>
      <w:kern w:val="0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180C"/>
    <w:pPr>
      <w:spacing w:before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180C"/>
    <w:rPr>
      <w:rFonts w:ascii="Consolas" w:hAnsi="Consolas"/>
      <w:kern w:val="0"/>
      <w14:ligatures w14:val="none"/>
    </w:rPr>
  </w:style>
  <w:style w:type="character" w:styleId="Hyperlink">
    <w:name w:val="Hyperlink"/>
    <w:basedOn w:val="BodyTextChar"/>
    <w:uiPriority w:val="99"/>
    <w:unhideWhenUsed/>
    <w:rsid w:val="0079180C"/>
    <w:rPr>
      <w:rFonts w:ascii="Figtree" w:eastAsia="Times New Roman" w:hAnsi="Figtree" w:cs="Times New Roman"/>
      <w:color w:val="0070C0"/>
      <w:kern w:val="0"/>
      <w:sz w:val="20"/>
      <w:szCs w:val="24"/>
      <w:u w:val="single"/>
      <w:lang w:val="en-CA"/>
      <w14:ligatures w14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9180C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9180C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9180C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9180C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9180C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9180C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9180C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9180C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9180C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9180C"/>
    <w:rPr>
      <w:rFonts w:asciiTheme="majorHAnsi" w:eastAsiaTheme="majorEastAsia" w:hAnsiTheme="majorHAnsi" w:cstheme="majorBidi"/>
      <w:b/>
      <w:bCs/>
    </w:rPr>
  </w:style>
  <w:style w:type="table" w:styleId="LightList-Accent3">
    <w:name w:val="Light List Accent 3"/>
    <w:basedOn w:val="TableNormal"/>
    <w:uiPriority w:val="61"/>
    <w:rsid w:val="0079180C"/>
    <w:pPr>
      <w:spacing w:after="0"/>
    </w:pPr>
    <w:rPr>
      <w:rFonts w:eastAsiaTheme="minorEastAsia"/>
      <w:kern w:val="0"/>
      <w:lang w:eastAsia="ja-JP"/>
      <w14:ligatures w14:val="none"/>
    </w:rPr>
    <w:tblPr>
      <w:tblStyleRowBandSize w:val="1"/>
      <w:tblStyleColBandSize w:val="1"/>
      <w:tblBorders>
        <w:top w:val="single" w:sz="8" w:space="0" w:color="667545" w:themeColor="accent3"/>
        <w:left w:val="single" w:sz="8" w:space="0" w:color="667545" w:themeColor="accent3"/>
        <w:bottom w:val="single" w:sz="8" w:space="0" w:color="667545" w:themeColor="accent3"/>
        <w:right w:val="single" w:sz="8" w:space="0" w:color="66754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754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7545" w:themeColor="accent3"/>
          <w:left w:val="single" w:sz="8" w:space="0" w:color="667545" w:themeColor="accent3"/>
          <w:bottom w:val="single" w:sz="8" w:space="0" w:color="667545" w:themeColor="accent3"/>
          <w:right w:val="single" w:sz="8" w:space="0" w:color="66754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7545" w:themeColor="accent3"/>
          <w:left w:val="single" w:sz="8" w:space="0" w:color="667545" w:themeColor="accent3"/>
          <w:bottom w:val="single" w:sz="8" w:space="0" w:color="667545" w:themeColor="accent3"/>
          <w:right w:val="single" w:sz="8" w:space="0" w:color="667545" w:themeColor="accent3"/>
        </w:tcBorders>
      </w:tcPr>
    </w:tblStylePr>
    <w:tblStylePr w:type="band1Horz">
      <w:tblPr/>
      <w:tcPr>
        <w:tcBorders>
          <w:top w:val="single" w:sz="8" w:space="0" w:color="667545" w:themeColor="accent3"/>
          <w:left w:val="single" w:sz="8" w:space="0" w:color="667545" w:themeColor="accent3"/>
          <w:bottom w:val="single" w:sz="8" w:space="0" w:color="667545" w:themeColor="accent3"/>
          <w:right w:val="single" w:sz="8" w:space="0" w:color="667545" w:themeColor="accent3"/>
        </w:tcBorders>
      </w:tcPr>
    </w:tblStylePr>
  </w:style>
  <w:style w:type="paragraph" w:styleId="List">
    <w:name w:val="List"/>
    <w:basedOn w:val="Normal"/>
    <w:uiPriority w:val="99"/>
    <w:semiHidden/>
    <w:unhideWhenUsed/>
    <w:rsid w:val="0079180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9180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9180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9180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9180C"/>
    <w:pPr>
      <w:ind w:left="1800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79180C"/>
    <w:pPr>
      <w:numPr>
        <w:numId w:val="1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9180C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9180C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9180C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9180C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9180C"/>
    <w:pPr>
      <w:ind w:left="1800"/>
      <w:contextualSpacing/>
    </w:pPr>
  </w:style>
  <w:style w:type="paragraph" w:styleId="ListNumber3">
    <w:name w:val="List Number 3"/>
    <w:basedOn w:val="ListNumber2"/>
    <w:uiPriority w:val="99"/>
    <w:unhideWhenUsed/>
    <w:rsid w:val="0079180C"/>
    <w:pPr>
      <w:numPr>
        <w:ilvl w:val="2"/>
      </w:numPr>
    </w:pPr>
  </w:style>
  <w:style w:type="paragraph" w:styleId="ListNumber4">
    <w:name w:val="List Number 4"/>
    <w:basedOn w:val="Normal"/>
    <w:uiPriority w:val="99"/>
    <w:unhideWhenUsed/>
    <w:rsid w:val="0079180C"/>
    <w:pPr>
      <w:numPr>
        <w:ilvl w:val="3"/>
        <w:numId w:val="2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9180C"/>
    <w:pPr>
      <w:numPr>
        <w:numId w:val="27"/>
      </w:numPr>
      <w:contextualSpacing/>
    </w:pPr>
  </w:style>
  <w:style w:type="paragraph" w:styleId="ListParagraph">
    <w:name w:val="List Paragraph"/>
    <w:basedOn w:val="ListBullet"/>
    <w:uiPriority w:val="34"/>
    <w:rsid w:val="0079180C"/>
    <w:pPr>
      <w:contextualSpacing/>
    </w:pPr>
  </w:style>
  <w:style w:type="numbering" w:customStyle="1" w:styleId="ListBullets">
    <w:name w:val="ListBullets"/>
    <w:uiPriority w:val="99"/>
    <w:rsid w:val="0079180C"/>
    <w:pPr>
      <w:numPr>
        <w:numId w:val="28"/>
      </w:numPr>
    </w:pPr>
  </w:style>
  <w:style w:type="paragraph" w:styleId="MacroText">
    <w:name w:val="macro"/>
    <w:link w:val="MacroTextChar"/>
    <w:uiPriority w:val="99"/>
    <w:semiHidden/>
    <w:unhideWhenUsed/>
    <w:rsid w:val="007918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right="2"/>
    </w:pPr>
    <w:rPr>
      <w:rFonts w:ascii="Consolas" w:eastAsia="Times New Roman" w:hAnsi="Consolas" w:cs="Times New Roman"/>
      <w:kern w:val="0"/>
      <w14:ligatures w14:val="non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9180C"/>
    <w:rPr>
      <w:rFonts w:ascii="Consolas" w:eastAsia="Times New Roman" w:hAnsi="Consolas" w:cs="Times New Roman"/>
      <w:kern w:val="0"/>
      <w14:ligatures w14:val="non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918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9180C"/>
    <w:rPr>
      <w:rFonts w:asciiTheme="majorHAnsi" w:eastAsiaTheme="majorEastAsia" w:hAnsiTheme="majorHAnsi" w:cstheme="majorBidi"/>
      <w:kern w:val="0"/>
      <w:sz w:val="24"/>
      <w:shd w:val="pct20" w:color="auto" w:fill="auto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9180C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unhideWhenUsed/>
    <w:rsid w:val="0079180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9180C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9180C"/>
    <w:rPr>
      <w:kern w:val="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79180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9180C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180C"/>
    <w:rPr>
      <w:rFonts w:ascii="Consolas" w:hAnsi="Consolas"/>
      <w:kern w:val="0"/>
      <w:sz w:val="21"/>
      <w:szCs w:val="21"/>
      <w14:ligatures w14:val="none"/>
    </w:rPr>
  </w:style>
  <w:style w:type="paragraph" w:customStyle="1" w:styleId="References">
    <w:name w:val="References"/>
    <w:basedOn w:val="BodyText"/>
    <w:link w:val="ReferencesChar"/>
    <w:rsid w:val="0079180C"/>
    <w:pPr>
      <w:ind w:left="720" w:hanging="720"/>
    </w:pPr>
  </w:style>
  <w:style w:type="character" w:customStyle="1" w:styleId="ReferencesChar">
    <w:name w:val="References Char"/>
    <w:basedOn w:val="DefaultParagraphFont"/>
    <w:link w:val="References"/>
    <w:rsid w:val="0079180C"/>
    <w:rPr>
      <w:kern w:val="0"/>
      <w14:ligatures w14:val="non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9180C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9180C"/>
    <w:rPr>
      <w:kern w:val="0"/>
      <w14:ligatures w14:val="none"/>
    </w:rPr>
  </w:style>
  <w:style w:type="table" w:styleId="TableGrid">
    <w:name w:val="Table Grid"/>
    <w:basedOn w:val="TableNormal"/>
    <w:uiPriority w:val="59"/>
    <w:rsid w:val="0079180C"/>
    <w:pPr>
      <w:spacing w:line="259" w:lineRule="auto"/>
    </w:pPr>
    <w:rPr>
      <w:rFonts w:ascii="Arial" w:hAnsi="Arial"/>
      <w:kern w:val="0"/>
      <w:sz w:val="18"/>
      <w14:ligatures w14:val="none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rPr>
      <w:cantSplit/>
      <w:jc w:val="center"/>
    </w:trPr>
    <w:tblStylePr w:type="firstRow">
      <w:pPr>
        <w:wordWrap/>
        <w:spacing w:beforeLines="0" w:beforeAutospacing="0" w:afterLines="0" w:afterAutospacing="0" w:line="240" w:lineRule="auto"/>
        <w:jc w:val="center"/>
      </w:pPr>
      <w:rPr>
        <w:rFonts w:ascii="Arial" w:hAnsi="Arial"/>
        <w:b/>
        <w:caps/>
        <w:smallCaps w:val="0"/>
        <w:sz w:val="18"/>
      </w:rPr>
    </w:tblStylePr>
    <w:tblStylePr w:type="firstCol">
      <w:pPr>
        <w:wordWrap/>
        <w:jc w:val="left"/>
      </w:pPr>
    </w:tblStylePr>
  </w:style>
  <w:style w:type="table" w:styleId="TableGridLight">
    <w:name w:val="Grid Table Light"/>
    <w:basedOn w:val="TableNormal"/>
    <w:uiPriority w:val="40"/>
    <w:rsid w:val="0079180C"/>
    <w:pPr>
      <w:spacing w:after="0"/>
    </w:pPr>
    <w:rPr>
      <w:rFonts w:ascii="Times New Roman" w:eastAsia="Times New Roman" w:hAnsi="Times New Roman" w:cs="Times New Roman"/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9180C"/>
    <w:pPr>
      <w:ind w:left="220" w:hanging="220"/>
    </w:pPr>
  </w:style>
  <w:style w:type="paragraph" w:styleId="TableofFigures">
    <w:name w:val="table of figures"/>
    <w:basedOn w:val="BodyText"/>
    <w:next w:val="BodyText"/>
    <w:link w:val="TableofFiguresChar"/>
    <w:uiPriority w:val="99"/>
    <w:unhideWhenUsed/>
    <w:rsid w:val="0079180C"/>
    <w:pPr>
      <w:tabs>
        <w:tab w:val="right" w:leader="dot" w:pos="9350"/>
      </w:tabs>
      <w:spacing w:after="0"/>
      <w:ind w:left="1080" w:hanging="1080"/>
    </w:pPr>
    <w:rPr>
      <w:rFonts w:eastAsiaTheme="majorEastAsia"/>
      <w:noProof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79180C"/>
    <w:rPr>
      <w:rFonts w:eastAsiaTheme="majorEastAsia"/>
      <w:noProof/>
      <w:kern w:val="0"/>
      <w14:ligatures w14:val="none"/>
    </w:rPr>
  </w:style>
  <w:style w:type="paragraph" w:styleId="TOAHeading">
    <w:name w:val="toa heading"/>
    <w:basedOn w:val="Normal"/>
    <w:next w:val="Normal"/>
    <w:uiPriority w:val="99"/>
    <w:semiHidden/>
    <w:unhideWhenUsed/>
    <w:rsid w:val="0079180C"/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BodyText"/>
    <w:next w:val="BodyText"/>
    <w:link w:val="TOC1Char"/>
    <w:uiPriority w:val="39"/>
    <w:unhideWhenUsed/>
    <w:rsid w:val="0079180C"/>
    <w:pPr>
      <w:tabs>
        <w:tab w:val="right" w:leader="dot" w:pos="9360"/>
      </w:tabs>
      <w:ind w:left="540" w:right="720" w:hanging="540"/>
    </w:pPr>
    <w:rPr>
      <w:b/>
      <w:noProof/>
      <w:szCs w:val="22"/>
    </w:rPr>
  </w:style>
  <w:style w:type="character" w:customStyle="1" w:styleId="TOC1Char">
    <w:name w:val="TOC 1 Char"/>
    <w:basedOn w:val="DefaultParagraphFont"/>
    <w:link w:val="TOC1"/>
    <w:uiPriority w:val="39"/>
    <w:rsid w:val="0079180C"/>
    <w:rPr>
      <w:b/>
      <w:noProof/>
      <w:kern w:val="0"/>
      <w:szCs w:val="22"/>
      <w14:ligatures w14:val="none"/>
    </w:rPr>
  </w:style>
  <w:style w:type="paragraph" w:styleId="TOC2">
    <w:name w:val="toc 2"/>
    <w:basedOn w:val="TOC1"/>
    <w:next w:val="BodyText"/>
    <w:autoRedefine/>
    <w:uiPriority w:val="39"/>
    <w:unhideWhenUsed/>
    <w:rsid w:val="0079180C"/>
    <w:rPr>
      <w:b w:val="0"/>
    </w:rPr>
  </w:style>
  <w:style w:type="paragraph" w:styleId="TOC3">
    <w:name w:val="toc 3"/>
    <w:basedOn w:val="TOC2"/>
    <w:next w:val="BodyText"/>
    <w:autoRedefine/>
    <w:uiPriority w:val="39"/>
    <w:unhideWhenUsed/>
    <w:rsid w:val="0079180C"/>
  </w:style>
  <w:style w:type="paragraph" w:styleId="TOC4">
    <w:name w:val="toc 4"/>
    <w:basedOn w:val="TOC3"/>
    <w:next w:val="BodyText"/>
    <w:autoRedefine/>
    <w:uiPriority w:val="39"/>
    <w:unhideWhenUsed/>
    <w:rsid w:val="0079180C"/>
  </w:style>
  <w:style w:type="paragraph" w:styleId="TOC5">
    <w:name w:val="toc 5"/>
    <w:basedOn w:val="TOC2"/>
    <w:next w:val="Normal"/>
    <w:autoRedefine/>
    <w:uiPriority w:val="39"/>
    <w:unhideWhenUsed/>
    <w:rsid w:val="0079180C"/>
  </w:style>
  <w:style w:type="paragraph" w:styleId="TOC6">
    <w:name w:val="toc 6"/>
    <w:basedOn w:val="Normal"/>
    <w:next w:val="Normal"/>
    <w:autoRedefine/>
    <w:uiPriority w:val="39"/>
    <w:semiHidden/>
    <w:unhideWhenUsed/>
    <w:rsid w:val="0079180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9180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rsid w:val="0079180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9180C"/>
    <w:pPr>
      <w:spacing w:after="100"/>
      <w:ind w:left="1760"/>
    </w:pPr>
  </w:style>
  <w:style w:type="paragraph" w:styleId="TOCHeading">
    <w:name w:val="TOC Heading"/>
    <w:basedOn w:val="Heading1NoNumber"/>
    <w:next w:val="Normal"/>
    <w:uiPriority w:val="39"/>
    <w:unhideWhenUsed/>
    <w:rsid w:val="0079180C"/>
  </w:style>
  <w:style w:type="table" w:customStyle="1" w:styleId="TableGrid1">
    <w:name w:val="Table Grid1"/>
    <w:basedOn w:val="TableNormal"/>
    <w:next w:val="TableGrid"/>
    <w:uiPriority w:val="39"/>
    <w:rsid w:val="00971E08"/>
    <w:pPr>
      <w:spacing w:before="0" w:after="0"/>
    </w:pPr>
    <w:rPr>
      <w:rFonts w:ascii="Calibri" w:hAnsi="Calibri"/>
      <w:kern w:val="0"/>
      <w:sz w:val="22"/>
      <w:szCs w:val="22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71E08"/>
    <w:pPr>
      <w:spacing w:before="0" w:after="0"/>
    </w:pPr>
    <w:rPr>
      <w:rFonts w:ascii="Calibri" w:hAnsi="Calibri"/>
      <w:kern w:val="0"/>
      <w:sz w:val="22"/>
      <w:szCs w:val="22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71E08"/>
    <w:pPr>
      <w:spacing w:before="0" w:after="0"/>
    </w:pPr>
    <w:rPr>
      <w:rFonts w:ascii="Calibri" w:hAnsi="Calibri"/>
      <w:kern w:val="0"/>
      <w:sz w:val="22"/>
      <w:szCs w:val="22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B6C1C"/>
    <w:pPr>
      <w:spacing w:before="0" w:after="0"/>
    </w:pPr>
    <w:rPr>
      <w:rFonts w:ascii="Calibri" w:hAnsi="Calibri"/>
      <w:kern w:val="0"/>
      <w:sz w:val="22"/>
      <w:szCs w:val="22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2B6C1C"/>
    <w:pPr>
      <w:spacing w:before="0" w:after="0"/>
    </w:pPr>
    <w:rPr>
      <w:rFonts w:ascii="Calibri" w:hAnsi="Calibri"/>
      <w:kern w:val="0"/>
      <w:sz w:val="22"/>
      <w:szCs w:val="22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2B6C1C"/>
    <w:pPr>
      <w:spacing w:before="0" w:after="0"/>
    </w:pPr>
    <w:rPr>
      <w:rFonts w:ascii="Calibri" w:hAnsi="Calibri"/>
      <w:kern w:val="0"/>
      <w:sz w:val="22"/>
      <w:szCs w:val="22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275D9"/>
    <w:pPr>
      <w:spacing w:before="0" w:after="0"/>
    </w:pPr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C2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ckenzie@slrconsulting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ckenzie@slrconsulting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LR 2023 Colours">
      <a:dk1>
        <a:srgbClr val="1E1E1E"/>
      </a:dk1>
      <a:lt1>
        <a:srgbClr val="FFFFFF"/>
      </a:lt1>
      <a:dk2>
        <a:srgbClr val="3C533C"/>
      </a:dk2>
      <a:lt2>
        <a:srgbClr val="F6F6F2"/>
      </a:lt2>
      <a:accent1>
        <a:srgbClr val="3C533C"/>
      </a:accent1>
      <a:accent2>
        <a:srgbClr val="A9C272"/>
      </a:accent2>
      <a:accent3>
        <a:srgbClr val="667545"/>
      </a:accent3>
      <a:accent4>
        <a:srgbClr val="263326"/>
      </a:accent4>
      <a:accent5>
        <a:srgbClr val="D6F591"/>
      </a:accent5>
      <a:accent6>
        <a:srgbClr val="EEF7DB"/>
      </a:accent6>
      <a:hlink>
        <a:srgbClr val="92B2F5"/>
      </a:hlink>
      <a:folHlink>
        <a:srgbClr val="717568"/>
      </a:folHlink>
    </a:clrScheme>
    <a:fontScheme name="SLR Fonts">
      <a:majorFont>
        <a:latin typeface="Figtree"/>
        <a:ea typeface=""/>
        <a:cs typeface=""/>
      </a:majorFont>
      <a:minorFont>
        <a:latin typeface="Figtre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9B50B4C5C454082D04842F06B6CFB" ma:contentTypeVersion="12" ma:contentTypeDescription="Create a new document." ma:contentTypeScope="" ma:versionID="04b7e77cc5df9a110a936ce439621139">
  <xsd:schema xmlns:xsd="http://www.w3.org/2001/XMLSchema" xmlns:xs="http://www.w3.org/2001/XMLSchema" xmlns:p="http://schemas.microsoft.com/office/2006/metadata/properties" xmlns:ns2="7ce43dd5-78c8-4638-99d5-8b86ee53817b" xmlns:ns3="a0c6cb40-fd5f-49b3-b716-a481a9671808" targetNamespace="http://schemas.microsoft.com/office/2006/metadata/properties" ma:root="true" ma:fieldsID="c0ef463c3ea90e460b5afcf0f3ed0a5a" ns2:_="" ns3:_="">
    <xsd:import namespace="7ce43dd5-78c8-4638-99d5-8b86ee53817b"/>
    <xsd:import namespace="a0c6cb40-fd5f-49b3-b716-a481a96718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43dd5-78c8-4638-99d5-8b86ee538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2499140-3370-47ba-a799-a18fa0be8b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6cb40-fd5f-49b3-b716-a481a967180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bc4688e-6a14-4e6f-a975-5f47e067c6df}" ma:internalName="TaxCatchAll" ma:showField="CatchAllData" ma:web="a0c6cb40-fd5f-49b3-b716-a481a96718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>
  <b:Source>
    <b:Tag>qwqeq</b:Tag>
    <b:SourceType>Report</b:SourceType>
    <b:Guid>{50834A62-FCCD-46D5-BE87-E5491EE4F219}</b:Guid>
    <b:Title>qwqweqwe</b:Title>
    <b:Year>eq</b:Year>
    <b:RefOrder>1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e43dd5-78c8-4638-99d5-8b86ee53817b">
      <Terms xmlns="http://schemas.microsoft.com/office/infopath/2007/PartnerControls"/>
    </lcf76f155ced4ddcb4097134ff3c332f>
    <TaxCatchAll xmlns="a0c6cb40-fd5f-49b3-b716-a481a967180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8A4CCB-782C-477F-B5CF-9C1156A7C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43dd5-78c8-4638-99d5-8b86ee53817b"/>
    <ds:schemaRef ds:uri="a0c6cb40-fd5f-49b3-b716-a481a9671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BA51B-7007-439B-9EC8-67BDE28731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3E4582-3131-453B-82A5-5EC7A2924BF0}">
  <ds:schemaRefs>
    <ds:schemaRef ds:uri="http://schemas.microsoft.com/office/2006/metadata/properties"/>
    <ds:schemaRef ds:uri="http://schemas.microsoft.com/office/infopath/2007/PartnerControls"/>
    <ds:schemaRef ds:uri="7ce43dd5-78c8-4638-99d5-8b86ee53817b"/>
    <ds:schemaRef ds:uri="a0c6cb40-fd5f-49b3-b716-a481a9671808"/>
  </ds:schemaRefs>
</ds:datastoreItem>
</file>

<file path=customXml/itemProps4.xml><?xml version="1.0" encoding="utf-8"?>
<ds:datastoreItem xmlns:ds="http://schemas.openxmlformats.org/officeDocument/2006/customXml" ds:itemID="{60546D1B-92DE-4A04-B283-8CE1B85C4F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Links>
    <vt:vector size="12" baseType="variant">
      <vt:variant>
        <vt:i4>6881350</vt:i4>
      </vt:variant>
      <vt:variant>
        <vt:i4>3</vt:i4>
      </vt:variant>
      <vt:variant>
        <vt:i4>0</vt:i4>
      </vt:variant>
      <vt:variant>
        <vt:i4>5</vt:i4>
      </vt:variant>
      <vt:variant>
        <vt:lpwstr>mailto:cockenzie@slrconsulting.com</vt:lpwstr>
      </vt:variant>
      <vt:variant>
        <vt:lpwstr/>
      </vt:variant>
      <vt:variant>
        <vt:i4>6881350</vt:i4>
      </vt:variant>
      <vt:variant>
        <vt:i4>0</vt:i4>
      </vt:variant>
      <vt:variant>
        <vt:i4>0</vt:i4>
      </vt:variant>
      <vt:variant>
        <vt:i4>5</vt:i4>
      </vt:variant>
      <vt:variant>
        <vt:lpwstr>mailto:cockenzie@slrconsulting.com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Doherty</dc:creator>
  <cp:keywords/>
  <dc:description/>
  <cp:lastModifiedBy>Lorraine Doherty</cp:lastModifiedBy>
  <cp:revision>3</cp:revision>
  <dcterms:created xsi:type="dcterms:W3CDTF">2023-10-27T16:04:00Z</dcterms:created>
  <dcterms:modified xsi:type="dcterms:W3CDTF">2023-10-27T16:05:00Z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0x010100F2F9B50B4C5C454082D04842F06B6CFB</vt:lpwstr>
  </property>
  <property fmtid="{D5CDD505-2E9C-101B-9397-08002B2CF9AE}" pid="3" name="MediaServiceImageTags">
    <vt:lpwstr/>
  </property>
</Properties>
</file>