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0D72F" w14:textId="0C14EA4E" w:rsidR="003F0B40" w:rsidRDefault="003F0B40" w:rsidP="00342565">
      <w:pPr>
        <w:spacing w:after="0"/>
        <w:jc w:val="both"/>
        <w:rPr>
          <w:rFonts w:ascii="Arial" w:hAnsi="Arial" w:cs="Arial"/>
          <w:b/>
          <w:bCs/>
        </w:rPr>
      </w:pPr>
      <w:r>
        <w:rPr>
          <w:rFonts w:ascii="Arial" w:hAnsi="Arial" w:cs="Arial"/>
          <w:b/>
          <w:bCs/>
          <w:noProof/>
        </w:rPr>
        <w:drawing>
          <wp:anchor distT="0" distB="0" distL="114300" distR="114300" simplePos="0" relativeHeight="251658240" behindDoc="1" locked="0" layoutInCell="1" allowOverlap="1" wp14:anchorId="2860B6FA" wp14:editId="14966EFF">
            <wp:simplePos x="0" y="0"/>
            <wp:positionH relativeFrom="column">
              <wp:posOffset>4743450</wp:posOffset>
            </wp:positionH>
            <wp:positionV relativeFrom="paragraph">
              <wp:posOffset>0</wp:posOffset>
            </wp:positionV>
            <wp:extent cx="1454785" cy="744855"/>
            <wp:effectExtent l="0" t="0" r="0" b="0"/>
            <wp:wrapTight wrapText="bothSides">
              <wp:wrapPolygon edited="0">
                <wp:start x="0" y="0"/>
                <wp:lineTo x="0" y="20992"/>
                <wp:lineTo x="21213" y="20992"/>
                <wp:lineTo x="21213" y="0"/>
                <wp:lineTo x="0" y="0"/>
              </wp:wrapPolygon>
            </wp:wrapTight>
            <wp:docPr id="2" name="Picture 2" descr="A black and white logo with a bird fly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 with a bird fly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4785" cy="744855"/>
                    </a:xfrm>
                    <a:prstGeom prst="rect">
                      <a:avLst/>
                    </a:prstGeom>
                  </pic:spPr>
                </pic:pic>
              </a:graphicData>
            </a:graphic>
            <wp14:sizeRelH relativeFrom="page">
              <wp14:pctWidth>0</wp14:pctWidth>
            </wp14:sizeRelH>
            <wp14:sizeRelV relativeFrom="page">
              <wp14:pctHeight>0</wp14:pctHeight>
            </wp14:sizeRelV>
          </wp:anchor>
        </w:drawing>
      </w:r>
    </w:p>
    <w:p w14:paraId="0FF1B775" w14:textId="0DB62019" w:rsidR="003F0B40" w:rsidRDefault="003F0B40" w:rsidP="00342565">
      <w:pPr>
        <w:spacing w:after="0"/>
        <w:jc w:val="both"/>
        <w:rPr>
          <w:rFonts w:ascii="Arial" w:hAnsi="Arial" w:cs="Arial"/>
          <w:b/>
          <w:bCs/>
        </w:rPr>
      </w:pPr>
    </w:p>
    <w:p w14:paraId="74D08179" w14:textId="77777777" w:rsidR="003F0B40" w:rsidRDefault="003F0B40" w:rsidP="00342565">
      <w:pPr>
        <w:spacing w:after="0"/>
        <w:jc w:val="both"/>
        <w:rPr>
          <w:rFonts w:ascii="Arial" w:hAnsi="Arial" w:cs="Arial"/>
          <w:b/>
          <w:bCs/>
        </w:rPr>
      </w:pPr>
    </w:p>
    <w:p w14:paraId="184BC72E" w14:textId="77777777" w:rsidR="003F0B40" w:rsidRDefault="003F0B40" w:rsidP="00342565">
      <w:pPr>
        <w:spacing w:after="0"/>
        <w:jc w:val="both"/>
        <w:rPr>
          <w:rFonts w:ascii="Arial" w:hAnsi="Arial" w:cs="Arial"/>
          <w:b/>
          <w:bCs/>
        </w:rPr>
      </w:pPr>
    </w:p>
    <w:p w14:paraId="5B5155E6" w14:textId="77777777" w:rsidR="003F0B40" w:rsidRDefault="003F0B40" w:rsidP="00342565">
      <w:pPr>
        <w:spacing w:after="0"/>
        <w:jc w:val="both"/>
        <w:rPr>
          <w:rFonts w:ascii="Arial" w:hAnsi="Arial" w:cs="Arial"/>
          <w:b/>
          <w:bCs/>
        </w:rPr>
      </w:pPr>
    </w:p>
    <w:p w14:paraId="3D537A97" w14:textId="2E24F82B" w:rsidR="003F0B40" w:rsidRPr="003F0B40" w:rsidRDefault="003F0B40" w:rsidP="00342565">
      <w:pPr>
        <w:spacing w:after="0"/>
        <w:jc w:val="both"/>
        <w:rPr>
          <w:rFonts w:ascii="Arial" w:hAnsi="Arial" w:cs="Arial"/>
          <w:b/>
          <w:bCs/>
          <w:sz w:val="24"/>
          <w:szCs w:val="24"/>
        </w:rPr>
      </w:pPr>
      <w:r w:rsidRPr="003F0B40">
        <w:rPr>
          <w:rFonts w:ascii="Arial" w:hAnsi="Arial" w:cs="Arial"/>
          <w:b/>
          <w:bCs/>
          <w:sz w:val="24"/>
          <w:szCs w:val="24"/>
        </w:rPr>
        <w:t>East Lothian Council</w:t>
      </w:r>
    </w:p>
    <w:p w14:paraId="7709761B" w14:textId="77777777" w:rsidR="003F0B40" w:rsidRPr="003F0B40" w:rsidRDefault="003F0B40" w:rsidP="00342565">
      <w:pPr>
        <w:spacing w:after="0"/>
        <w:jc w:val="both"/>
        <w:rPr>
          <w:rFonts w:ascii="Arial" w:hAnsi="Arial" w:cs="Arial"/>
          <w:b/>
          <w:bCs/>
          <w:sz w:val="24"/>
          <w:szCs w:val="24"/>
        </w:rPr>
      </w:pPr>
    </w:p>
    <w:p w14:paraId="4A8BC296" w14:textId="1AC3D21F" w:rsidR="002E05B6" w:rsidRDefault="003F0B40" w:rsidP="00342565">
      <w:pPr>
        <w:spacing w:after="0"/>
        <w:jc w:val="both"/>
        <w:rPr>
          <w:rFonts w:ascii="Arial" w:hAnsi="Arial" w:cs="Arial"/>
          <w:b/>
          <w:bCs/>
          <w:sz w:val="24"/>
          <w:szCs w:val="24"/>
        </w:rPr>
      </w:pPr>
      <w:r w:rsidRPr="003F0B40">
        <w:rPr>
          <w:rFonts w:ascii="Arial" w:hAnsi="Arial" w:cs="Arial"/>
          <w:b/>
          <w:bCs/>
          <w:sz w:val="24"/>
          <w:szCs w:val="24"/>
        </w:rPr>
        <w:t>Notice of Polling Districts and Places Review</w:t>
      </w:r>
    </w:p>
    <w:p w14:paraId="6560B372" w14:textId="49D1017E" w:rsidR="003F0B40" w:rsidRDefault="003F0B40" w:rsidP="00342565">
      <w:pPr>
        <w:spacing w:after="0"/>
        <w:jc w:val="both"/>
        <w:rPr>
          <w:rFonts w:ascii="Arial" w:hAnsi="Arial" w:cs="Arial"/>
          <w:b/>
          <w:bCs/>
          <w:sz w:val="24"/>
          <w:szCs w:val="24"/>
        </w:rPr>
      </w:pPr>
    </w:p>
    <w:p w14:paraId="723319E2" w14:textId="2D74EE83" w:rsidR="003F0B40" w:rsidRDefault="003F0B40" w:rsidP="00342565">
      <w:pPr>
        <w:spacing w:after="0"/>
        <w:jc w:val="both"/>
        <w:rPr>
          <w:rFonts w:ascii="Arial" w:hAnsi="Arial" w:cs="Arial"/>
          <w:b/>
          <w:bCs/>
          <w:sz w:val="24"/>
          <w:szCs w:val="24"/>
        </w:rPr>
      </w:pPr>
    </w:p>
    <w:p w14:paraId="79EED15B" w14:textId="142907AC" w:rsidR="003F0B40" w:rsidRDefault="003F0B40" w:rsidP="00342565">
      <w:pPr>
        <w:spacing w:after="0"/>
        <w:jc w:val="both"/>
        <w:rPr>
          <w:rFonts w:ascii="Arial" w:hAnsi="Arial" w:cs="Arial"/>
          <w:sz w:val="24"/>
          <w:szCs w:val="24"/>
        </w:rPr>
      </w:pPr>
      <w:r>
        <w:rPr>
          <w:rFonts w:ascii="Arial" w:hAnsi="Arial" w:cs="Arial"/>
          <w:sz w:val="24"/>
          <w:szCs w:val="24"/>
        </w:rPr>
        <w:t>Notice is hereby given that in accordance with Section 18C of the Representation of the People Act 1983 East Lothian Council is to carry out a review of its polling districts and polling places.</w:t>
      </w:r>
    </w:p>
    <w:p w14:paraId="05180544" w14:textId="058EA287" w:rsidR="003F0B40" w:rsidRDefault="003F0B40" w:rsidP="00342565">
      <w:pPr>
        <w:spacing w:after="0"/>
        <w:jc w:val="both"/>
        <w:rPr>
          <w:rFonts w:ascii="Arial" w:hAnsi="Arial" w:cs="Arial"/>
          <w:sz w:val="24"/>
          <w:szCs w:val="24"/>
        </w:rPr>
      </w:pPr>
    </w:p>
    <w:p w14:paraId="4BFDB796" w14:textId="039D085F" w:rsidR="003F0B40" w:rsidRDefault="003F0B40" w:rsidP="00342565">
      <w:pPr>
        <w:spacing w:after="0"/>
        <w:jc w:val="both"/>
        <w:rPr>
          <w:rFonts w:ascii="Arial" w:hAnsi="Arial" w:cs="Arial"/>
          <w:sz w:val="24"/>
          <w:szCs w:val="24"/>
        </w:rPr>
      </w:pPr>
      <w:r>
        <w:rPr>
          <w:rFonts w:ascii="Arial" w:hAnsi="Arial" w:cs="Arial"/>
          <w:sz w:val="24"/>
          <w:szCs w:val="24"/>
        </w:rPr>
        <w:t>The Returning Officer for the East Lothian constituency will comment on the proposals.  Those representations will be published on the Council’s website</w:t>
      </w:r>
      <w:r w:rsidR="00417F00">
        <w:rPr>
          <w:rFonts w:ascii="Arial" w:hAnsi="Arial" w:cs="Arial"/>
          <w:sz w:val="24"/>
          <w:szCs w:val="24"/>
        </w:rPr>
        <w:t xml:space="preserve">, </w:t>
      </w:r>
      <w:hyperlink r:id="rId8" w:history="1">
        <w:r w:rsidR="00417F00" w:rsidRPr="00342813">
          <w:rPr>
            <w:rStyle w:val="Hyperlink"/>
            <w:rFonts w:ascii="Arial" w:hAnsi="Arial" w:cs="Arial"/>
            <w:sz w:val="24"/>
            <w:szCs w:val="24"/>
          </w:rPr>
          <w:t>www.eastlothian.gov.uk</w:t>
        </w:r>
      </w:hyperlink>
      <w:r w:rsidR="00417F00">
        <w:rPr>
          <w:rFonts w:ascii="Arial" w:hAnsi="Arial" w:cs="Arial"/>
          <w:sz w:val="24"/>
          <w:szCs w:val="24"/>
        </w:rPr>
        <w:t xml:space="preserve">, </w:t>
      </w:r>
      <w:r>
        <w:rPr>
          <w:rFonts w:ascii="Arial" w:hAnsi="Arial" w:cs="Arial"/>
          <w:sz w:val="24"/>
          <w:szCs w:val="24"/>
        </w:rPr>
        <w:t xml:space="preserve">and will be available for inspection at John Muir House, Brewery Park, Haddington, EH41 3HA </w:t>
      </w:r>
      <w:r w:rsidR="00977E65">
        <w:rPr>
          <w:rFonts w:ascii="Arial" w:hAnsi="Arial" w:cs="Arial"/>
        </w:rPr>
        <w:t>and Brunton Hall, Musselburgh, EH21 6AA</w:t>
      </w:r>
      <w:r w:rsidR="00977E65">
        <w:rPr>
          <w:rFonts w:ascii="Arial" w:hAnsi="Arial" w:cs="Arial"/>
        </w:rPr>
        <w:t xml:space="preserve"> </w:t>
      </w:r>
      <w:r>
        <w:rPr>
          <w:rFonts w:ascii="Arial" w:hAnsi="Arial" w:cs="Arial"/>
          <w:sz w:val="24"/>
          <w:szCs w:val="24"/>
        </w:rPr>
        <w:t>in accordance with the timetable set out below.</w:t>
      </w:r>
    </w:p>
    <w:p w14:paraId="534272F2" w14:textId="37408E6C" w:rsidR="003F0B40" w:rsidRDefault="003F0B40" w:rsidP="00342565">
      <w:pPr>
        <w:spacing w:after="0"/>
        <w:jc w:val="both"/>
        <w:rPr>
          <w:rFonts w:ascii="Arial" w:hAnsi="Arial" w:cs="Arial"/>
          <w:sz w:val="24"/>
          <w:szCs w:val="24"/>
        </w:rPr>
      </w:pPr>
    </w:p>
    <w:p w14:paraId="403270AE" w14:textId="2F09D3F7" w:rsidR="003F0B40" w:rsidRDefault="003F0B40" w:rsidP="00342565">
      <w:pPr>
        <w:spacing w:after="0"/>
        <w:jc w:val="both"/>
        <w:rPr>
          <w:rFonts w:ascii="Arial" w:hAnsi="Arial" w:cs="Arial"/>
        </w:rPr>
      </w:pPr>
      <w:r w:rsidRPr="003F0B40">
        <w:rPr>
          <w:rFonts w:ascii="Arial" w:hAnsi="Arial" w:cs="Arial"/>
        </w:rPr>
        <w:t xml:space="preserve">Publish Notice of </w:t>
      </w:r>
      <w:r w:rsidR="00417F00">
        <w:rPr>
          <w:rFonts w:ascii="Arial" w:hAnsi="Arial" w:cs="Arial"/>
        </w:rPr>
        <w:t>R</w:t>
      </w:r>
      <w:r w:rsidRPr="003F0B40">
        <w:rPr>
          <w:rFonts w:ascii="Arial" w:hAnsi="Arial" w:cs="Arial"/>
        </w:rPr>
        <w:t>eview</w:t>
      </w:r>
      <w:r w:rsidRPr="003F0B40">
        <w:rPr>
          <w:rFonts w:ascii="Arial" w:hAnsi="Arial" w:cs="Arial"/>
        </w:rPr>
        <w:tab/>
      </w:r>
      <w:r w:rsidRPr="003F0B40">
        <w:rPr>
          <w:rFonts w:ascii="Arial" w:hAnsi="Arial" w:cs="Arial"/>
        </w:rPr>
        <w:tab/>
      </w:r>
      <w:r w:rsidRPr="003F0B40">
        <w:rPr>
          <w:rFonts w:ascii="Arial" w:hAnsi="Arial" w:cs="Arial"/>
        </w:rPr>
        <w:tab/>
      </w:r>
      <w:r w:rsidRPr="003F0B40">
        <w:rPr>
          <w:rFonts w:ascii="Arial" w:hAnsi="Arial" w:cs="Arial"/>
        </w:rPr>
        <w:tab/>
      </w:r>
      <w:r w:rsidRPr="003F0B40">
        <w:rPr>
          <w:rFonts w:ascii="Arial" w:hAnsi="Arial" w:cs="Arial"/>
        </w:rPr>
        <w:tab/>
      </w:r>
      <w:r>
        <w:rPr>
          <w:rFonts w:ascii="Arial" w:hAnsi="Arial" w:cs="Arial"/>
        </w:rPr>
        <w:t>Monday 6 November</w:t>
      </w:r>
      <w:r w:rsidR="00035745">
        <w:rPr>
          <w:rFonts w:ascii="Arial" w:hAnsi="Arial" w:cs="Arial"/>
        </w:rPr>
        <w:t xml:space="preserve"> 2023</w:t>
      </w:r>
    </w:p>
    <w:p w14:paraId="4438A937" w14:textId="4CC0897B" w:rsidR="00035745" w:rsidRDefault="00035745" w:rsidP="00342565">
      <w:pPr>
        <w:spacing w:after="0"/>
        <w:jc w:val="both"/>
        <w:rPr>
          <w:rFonts w:ascii="Arial" w:hAnsi="Arial" w:cs="Arial"/>
        </w:rPr>
      </w:pPr>
    </w:p>
    <w:p w14:paraId="1167201C" w14:textId="2674E2C1" w:rsidR="00035745" w:rsidRDefault="00035745" w:rsidP="00342565">
      <w:pPr>
        <w:spacing w:after="0"/>
        <w:jc w:val="both"/>
        <w:rPr>
          <w:rFonts w:ascii="Arial" w:hAnsi="Arial" w:cs="Arial"/>
        </w:rPr>
      </w:pPr>
      <w:r>
        <w:rPr>
          <w:rFonts w:ascii="Arial" w:hAnsi="Arial" w:cs="Arial"/>
        </w:rPr>
        <w:t>Proposals Published</w:t>
      </w:r>
      <w:r>
        <w:rPr>
          <w:rFonts w:ascii="Arial" w:hAnsi="Arial" w:cs="Arial"/>
        </w:rPr>
        <w:tab/>
      </w:r>
      <w:r>
        <w:rPr>
          <w:rFonts w:ascii="Arial" w:hAnsi="Arial" w:cs="Arial"/>
        </w:rPr>
        <w:tab/>
      </w:r>
      <w:r w:rsidR="009C7963">
        <w:rPr>
          <w:rFonts w:ascii="Arial" w:hAnsi="Arial" w:cs="Arial"/>
        </w:rPr>
        <w:tab/>
      </w:r>
      <w:r>
        <w:rPr>
          <w:rFonts w:ascii="Arial" w:hAnsi="Arial" w:cs="Arial"/>
        </w:rPr>
        <w:tab/>
      </w:r>
      <w:r>
        <w:rPr>
          <w:rFonts w:ascii="Arial" w:hAnsi="Arial" w:cs="Arial"/>
        </w:rPr>
        <w:tab/>
      </w:r>
      <w:r>
        <w:rPr>
          <w:rFonts w:ascii="Arial" w:hAnsi="Arial" w:cs="Arial"/>
        </w:rPr>
        <w:tab/>
        <w:t>Monday 4 December 2023</w:t>
      </w:r>
    </w:p>
    <w:p w14:paraId="120B9E6C" w14:textId="62C962B5" w:rsidR="00035745" w:rsidRDefault="00035745" w:rsidP="00342565">
      <w:pPr>
        <w:spacing w:after="0"/>
        <w:jc w:val="both"/>
        <w:rPr>
          <w:rFonts w:ascii="Arial" w:hAnsi="Arial" w:cs="Arial"/>
        </w:rPr>
      </w:pPr>
    </w:p>
    <w:p w14:paraId="62DCB2E9" w14:textId="601FABDE" w:rsidR="00035745" w:rsidRPr="003F0B40" w:rsidRDefault="00035745" w:rsidP="00342565">
      <w:pPr>
        <w:spacing w:after="0"/>
        <w:jc w:val="both"/>
        <w:rPr>
          <w:rFonts w:ascii="Arial" w:hAnsi="Arial" w:cs="Arial"/>
        </w:rPr>
      </w:pPr>
      <w:r>
        <w:rPr>
          <w:rFonts w:ascii="Arial" w:hAnsi="Arial" w:cs="Arial"/>
        </w:rPr>
        <w:t>Commencement of Public Consultation</w:t>
      </w:r>
      <w:r>
        <w:rPr>
          <w:rFonts w:ascii="Arial" w:hAnsi="Arial" w:cs="Arial"/>
        </w:rPr>
        <w:tab/>
      </w:r>
      <w:r>
        <w:rPr>
          <w:rFonts w:ascii="Arial" w:hAnsi="Arial" w:cs="Arial"/>
        </w:rPr>
        <w:tab/>
      </w:r>
      <w:r>
        <w:rPr>
          <w:rFonts w:ascii="Arial" w:hAnsi="Arial" w:cs="Arial"/>
        </w:rPr>
        <w:tab/>
        <w:t>Monday 4 December 2023</w:t>
      </w:r>
    </w:p>
    <w:p w14:paraId="40AD5AA3" w14:textId="77777777" w:rsidR="003F0B40" w:rsidRPr="003F0B40" w:rsidRDefault="003F0B40" w:rsidP="00342565">
      <w:pPr>
        <w:spacing w:after="0"/>
        <w:jc w:val="both"/>
        <w:rPr>
          <w:rFonts w:ascii="Arial" w:hAnsi="Arial" w:cs="Arial"/>
        </w:rPr>
      </w:pPr>
    </w:p>
    <w:p w14:paraId="712CAA1A" w14:textId="2A16AE2F" w:rsidR="003F0B40" w:rsidRPr="003F0B40" w:rsidRDefault="00035745" w:rsidP="00342565">
      <w:pPr>
        <w:spacing w:after="0"/>
        <w:jc w:val="both"/>
        <w:rPr>
          <w:rFonts w:ascii="Arial" w:hAnsi="Arial" w:cs="Arial"/>
        </w:rPr>
      </w:pPr>
      <w:r>
        <w:rPr>
          <w:rFonts w:ascii="Arial" w:hAnsi="Arial" w:cs="Arial"/>
        </w:rPr>
        <w:t>End of Public Consultation</w:t>
      </w:r>
      <w:r w:rsidR="003F0B40" w:rsidRPr="003F0B40">
        <w:rPr>
          <w:rFonts w:ascii="Arial" w:hAnsi="Arial" w:cs="Arial"/>
        </w:rPr>
        <w:tab/>
      </w:r>
      <w:r w:rsidR="003F0B40" w:rsidRPr="003F0B40">
        <w:rPr>
          <w:rFonts w:ascii="Arial" w:hAnsi="Arial" w:cs="Arial"/>
        </w:rPr>
        <w:tab/>
      </w:r>
      <w:r w:rsidR="003F0B40" w:rsidRPr="003F0B40">
        <w:rPr>
          <w:rFonts w:ascii="Arial" w:hAnsi="Arial" w:cs="Arial"/>
        </w:rPr>
        <w:tab/>
      </w:r>
      <w:r w:rsidR="003F0B40" w:rsidRPr="003F0B40">
        <w:rPr>
          <w:rFonts w:ascii="Arial" w:hAnsi="Arial" w:cs="Arial"/>
        </w:rPr>
        <w:tab/>
      </w:r>
      <w:r w:rsidR="003F0B40" w:rsidRPr="003F0B40">
        <w:rPr>
          <w:rFonts w:ascii="Arial" w:hAnsi="Arial" w:cs="Arial"/>
        </w:rPr>
        <w:tab/>
      </w:r>
      <w:r>
        <w:rPr>
          <w:rFonts w:ascii="Arial" w:hAnsi="Arial" w:cs="Arial"/>
        </w:rPr>
        <w:t>Monday 29 January</w:t>
      </w:r>
      <w:r w:rsidR="00FD5555">
        <w:rPr>
          <w:rFonts w:ascii="Arial" w:hAnsi="Arial" w:cs="Arial"/>
        </w:rPr>
        <w:t xml:space="preserve"> 2024</w:t>
      </w:r>
    </w:p>
    <w:p w14:paraId="5986A15A" w14:textId="77777777" w:rsidR="003F0B40" w:rsidRPr="003F0B40" w:rsidRDefault="003F0B40" w:rsidP="00342565">
      <w:pPr>
        <w:spacing w:after="0"/>
        <w:jc w:val="both"/>
        <w:rPr>
          <w:rFonts w:ascii="Arial" w:hAnsi="Arial" w:cs="Arial"/>
        </w:rPr>
      </w:pPr>
    </w:p>
    <w:p w14:paraId="1CE8E7EB" w14:textId="596969CC" w:rsidR="003F0B40" w:rsidRPr="003F0B40" w:rsidRDefault="00FD5555" w:rsidP="00342565">
      <w:pPr>
        <w:spacing w:after="0"/>
        <w:jc w:val="both"/>
        <w:rPr>
          <w:rFonts w:ascii="Arial" w:hAnsi="Arial" w:cs="Arial"/>
        </w:rPr>
      </w:pPr>
      <w:r>
        <w:rPr>
          <w:rFonts w:ascii="Arial" w:hAnsi="Arial" w:cs="Arial"/>
        </w:rPr>
        <w:t>Final Proposals Considered by</w:t>
      </w:r>
      <w:r>
        <w:rPr>
          <w:rFonts w:ascii="Arial" w:hAnsi="Arial" w:cs="Arial"/>
        </w:rPr>
        <w:tab/>
      </w:r>
      <w:r>
        <w:rPr>
          <w:rFonts w:ascii="Arial" w:hAnsi="Arial" w:cs="Arial"/>
        </w:rPr>
        <w:tab/>
      </w:r>
      <w:r>
        <w:rPr>
          <w:rFonts w:ascii="Arial" w:hAnsi="Arial" w:cs="Arial"/>
        </w:rPr>
        <w:tab/>
      </w:r>
      <w:r>
        <w:rPr>
          <w:rFonts w:ascii="Arial" w:hAnsi="Arial" w:cs="Arial"/>
        </w:rPr>
        <w:tab/>
        <w:t>Monday 8 April 2024</w:t>
      </w:r>
      <w:r w:rsidR="003F0B40" w:rsidRPr="003F0B40">
        <w:rPr>
          <w:rFonts w:ascii="Arial" w:hAnsi="Arial" w:cs="Arial"/>
        </w:rPr>
        <w:tab/>
      </w:r>
      <w:r w:rsidR="003F0B40" w:rsidRPr="003F0B40">
        <w:rPr>
          <w:rFonts w:ascii="Arial" w:hAnsi="Arial" w:cs="Arial"/>
        </w:rPr>
        <w:tab/>
      </w:r>
    </w:p>
    <w:p w14:paraId="2E15DD44" w14:textId="06439347" w:rsidR="003F0B40" w:rsidRDefault="003F0B40" w:rsidP="00342565">
      <w:pPr>
        <w:spacing w:after="0"/>
        <w:jc w:val="both"/>
        <w:rPr>
          <w:rFonts w:ascii="Arial" w:hAnsi="Arial" w:cs="Arial"/>
        </w:rPr>
      </w:pPr>
    </w:p>
    <w:p w14:paraId="493E4AA8" w14:textId="271566AD" w:rsidR="00FD5555" w:rsidRDefault="00FD5555" w:rsidP="00342565">
      <w:pPr>
        <w:spacing w:after="0"/>
        <w:jc w:val="both"/>
        <w:rPr>
          <w:rFonts w:ascii="Arial" w:hAnsi="Arial" w:cs="Arial"/>
        </w:rPr>
      </w:pPr>
      <w:r>
        <w:rPr>
          <w:rFonts w:ascii="Arial" w:hAnsi="Arial" w:cs="Arial"/>
        </w:rPr>
        <w:t>Approval Sought at East Lothian Council Meeting</w:t>
      </w:r>
      <w:r>
        <w:rPr>
          <w:rFonts w:ascii="Arial" w:hAnsi="Arial" w:cs="Arial"/>
        </w:rPr>
        <w:tab/>
      </w:r>
      <w:r>
        <w:rPr>
          <w:rFonts w:ascii="Arial" w:hAnsi="Arial" w:cs="Arial"/>
        </w:rPr>
        <w:tab/>
        <w:t>Tuesday 23 April 2024</w:t>
      </w:r>
      <w:r>
        <w:rPr>
          <w:rFonts w:ascii="Arial" w:hAnsi="Arial" w:cs="Arial"/>
        </w:rPr>
        <w:tab/>
      </w:r>
    </w:p>
    <w:p w14:paraId="7B10BA4F" w14:textId="4BC86322" w:rsidR="00417F00" w:rsidRDefault="00417F00" w:rsidP="00342565">
      <w:pPr>
        <w:spacing w:after="0"/>
        <w:jc w:val="both"/>
        <w:rPr>
          <w:rFonts w:ascii="Arial" w:hAnsi="Arial" w:cs="Arial"/>
        </w:rPr>
      </w:pPr>
    </w:p>
    <w:p w14:paraId="618FE1B2" w14:textId="77777777" w:rsidR="00417F00" w:rsidRDefault="00417F00" w:rsidP="00342565">
      <w:pPr>
        <w:spacing w:after="0"/>
        <w:jc w:val="both"/>
        <w:rPr>
          <w:rFonts w:ascii="Arial" w:hAnsi="Arial" w:cs="Arial"/>
        </w:rPr>
      </w:pPr>
    </w:p>
    <w:p w14:paraId="43BD6D88" w14:textId="082A5D11" w:rsidR="009C7963" w:rsidRDefault="00417F00" w:rsidP="00342565">
      <w:pPr>
        <w:spacing w:after="0"/>
        <w:jc w:val="both"/>
        <w:rPr>
          <w:rFonts w:ascii="Arial" w:hAnsi="Arial" w:cs="Arial"/>
        </w:rPr>
      </w:pPr>
      <w:r>
        <w:rPr>
          <w:rFonts w:ascii="Arial" w:hAnsi="Arial" w:cs="Arial"/>
        </w:rPr>
        <w:t>East Lothian Council would welcome the views of electors within East Lothian, particularly disabled residents, on the authority’s proposals, the Returning Officer’s representation, or any other matters.  Any views should, if possible, give alternative places that may be used as a polling place.  Comments should be sent to:</w:t>
      </w:r>
    </w:p>
    <w:p w14:paraId="4499ECE5" w14:textId="5C410EB8" w:rsidR="00417F00" w:rsidRDefault="00417F00" w:rsidP="00342565">
      <w:pPr>
        <w:spacing w:after="0"/>
        <w:jc w:val="both"/>
        <w:rPr>
          <w:rFonts w:ascii="Arial" w:hAnsi="Arial" w:cs="Arial"/>
        </w:rPr>
      </w:pPr>
    </w:p>
    <w:p w14:paraId="46DE95DD" w14:textId="3A1C55F0" w:rsidR="00417F00" w:rsidRDefault="00417F00" w:rsidP="00342565">
      <w:pPr>
        <w:spacing w:after="0"/>
        <w:jc w:val="both"/>
        <w:rPr>
          <w:rFonts w:ascii="Arial" w:hAnsi="Arial" w:cs="Arial"/>
        </w:rPr>
      </w:pPr>
      <w:r>
        <w:rPr>
          <w:rFonts w:ascii="Arial" w:hAnsi="Arial" w:cs="Arial"/>
        </w:rPr>
        <w:t>Elections Office</w:t>
      </w:r>
    </w:p>
    <w:p w14:paraId="6C19ABBB" w14:textId="150E0246" w:rsidR="00417F00" w:rsidRDefault="00417F00" w:rsidP="00342565">
      <w:pPr>
        <w:spacing w:after="0"/>
        <w:jc w:val="both"/>
        <w:rPr>
          <w:rFonts w:ascii="Arial" w:hAnsi="Arial" w:cs="Arial"/>
        </w:rPr>
      </w:pPr>
      <w:r>
        <w:rPr>
          <w:rFonts w:ascii="Arial" w:hAnsi="Arial" w:cs="Arial"/>
        </w:rPr>
        <w:t>East Lothian Council</w:t>
      </w:r>
    </w:p>
    <w:p w14:paraId="5579FEAF" w14:textId="39C86D38" w:rsidR="00417F00" w:rsidRDefault="00417F00" w:rsidP="00342565">
      <w:pPr>
        <w:spacing w:after="0"/>
        <w:jc w:val="both"/>
        <w:rPr>
          <w:rFonts w:ascii="Arial" w:hAnsi="Arial" w:cs="Arial"/>
        </w:rPr>
      </w:pPr>
      <w:r>
        <w:rPr>
          <w:rFonts w:ascii="Arial" w:hAnsi="Arial" w:cs="Arial"/>
        </w:rPr>
        <w:t>John Muir House</w:t>
      </w:r>
    </w:p>
    <w:p w14:paraId="5912DF59" w14:textId="7ABE59B9" w:rsidR="00417F00" w:rsidRDefault="00417F00" w:rsidP="00342565">
      <w:pPr>
        <w:spacing w:after="0"/>
        <w:jc w:val="both"/>
        <w:rPr>
          <w:rFonts w:ascii="Arial" w:hAnsi="Arial" w:cs="Arial"/>
        </w:rPr>
      </w:pPr>
      <w:r>
        <w:rPr>
          <w:rFonts w:ascii="Arial" w:hAnsi="Arial" w:cs="Arial"/>
        </w:rPr>
        <w:t>Haddington</w:t>
      </w:r>
    </w:p>
    <w:p w14:paraId="738507E3" w14:textId="0044E583" w:rsidR="00417F00" w:rsidRDefault="00417F00" w:rsidP="00342565">
      <w:pPr>
        <w:spacing w:after="0"/>
        <w:jc w:val="both"/>
        <w:rPr>
          <w:rFonts w:ascii="Arial" w:hAnsi="Arial" w:cs="Arial"/>
        </w:rPr>
      </w:pPr>
      <w:r>
        <w:rPr>
          <w:rFonts w:ascii="Arial" w:hAnsi="Arial" w:cs="Arial"/>
        </w:rPr>
        <w:t>EH41 3HA</w:t>
      </w:r>
    </w:p>
    <w:p w14:paraId="6E25852A" w14:textId="30728D67" w:rsidR="00417F00" w:rsidRDefault="00417F00" w:rsidP="00342565">
      <w:pPr>
        <w:spacing w:after="0"/>
        <w:jc w:val="both"/>
        <w:rPr>
          <w:rFonts w:ascii="Arial" w:hAnsi="Arial" w:cs="Arial"/>
        </w:rPr>
      </w:pPr>
    </w:p>
    <w:p w14:paraId="35A774EC" w14:textId="366452C1" w:rsidR="00417F00" w:rsidRDefault="00417F00" w:rsidP="00342565">
      <w:pPr>
        <w:spacing w:after="0"/>
        <w:jc w:val="both"/>
        <w:rPr>
          <w:rFonts w:ascii="Arial" w:hAnsi="Arial" w:cs="Arial"/>
        </w:rPr>
      </w:pPr>
      <w:r>
        <w:rPr>
          <w:rFonts w:ascii="Arial" w:hAnsi="Arial" w:cs="Arial"/>
        </w:rPr>
        <w:t xml:space="preserve">Or email </w:t>
      </w:r>
      <w:hyperlink r:id="rId9" w:history="1">
        <w:r w:rsidRPr="00342813">
          <w:rPr>
            <w:rStyle w:val="Hyperlink"/>
            <w:rFonts w:ascii="Arial" w:hAnsi="Arial" w:cs="Arial"/>
          </w:rPr>
          <w:t>elections@eastlothian.gov.uk</w:t>
        </w:r>
      </w:hyperlink>
    </w:p>
    <w:p w14:paraId="05EB5E6C" w14:textId="7F8FB3EF" w:rsidR="00417F00" w:rsidRDefault="00417F00" w:rsidP="00342565">
      <w:pPr>
        <w:spacing w:after="0"/>
        <w:jc w:val="both"/>
        <w:rPr>
          <w:rFonts w:ascii="Arial" w:hAnsi="Arial" w:cs="Arial"/>
        </w:rPr>
      </w:pPr>
    </w:p>
    <w:p w14:paraId="46F6DB79" w14:textId="224AFAA8" w:rsidR="00514F41" w:rsidRPr="00514F41" w:rsidRDefault="00514F41" w:rsidP="00342565">
      <w:pPr>
        <w:spacing w:after="0"/>
        <w:jc w:val="both"/>
        <w:rPr>
          <w:rFonts w:ascii="Arial" w:hAnsi="Arial" w:cs="Arial"/>
        </w:rPr>
      </w:pPr>
      <w:r w:rsidRPr="00514F41">
        <w:rPr>
          <w:rFonts w:ascii="Arial" w:hAnsi="Arial" w:cs="Arial"/>
        </w:rPr>
        <w:t xml:space="preserve">All responses should be submitted on or before </w:t>
      </w:r>
      <w:r>
        <w:rPr>
          <w:rFonts w:ascii="Arial" w:hAnsi="Arial" w:cs="Arial"/>
        </w:rPr>
        <w:t>29 January 2024</w:t>
      </w:r>
      <w:r w:rsidRPr="00514F41">
        <w:rPr>
          <w:rFonts w:ascii="Arial" w:hAnsi="Arial" w:cs="Arial"/>
        </w:rPr>
        <w:t>.</w:t>
      </w:r>
    </w:p>
    <w:p w14:paraId="0F80B164" w14:textId="77777777" w:rsidR="00417F00" w:rsidRDefault="00417F00" w:rsidP="00342565">
      <w:pPr>
        <w:spacing w:after="0"/>
        <w:jc w:val="both"/>
        <w:rPr>
          <w:rFonts w:ascii="Arial" w:hAnsi="Arial" w:cs="Arial"/>
        </w:rPr>
      </w:pPr>
    </w:p>
    <w:p w14:paraId="4368AC2D" w14:textId="77777777" w:rsidR="009C7963" w:rsidRDefault="009C7963" w:rsidP="00342565">
      <w:pPr>
        <w:spacing w:after="0"/>
        <w:jc w:val="both"/>
        <w:rPr>
          <w:rFonts w:ascii="Arial" w:hAnsi="Arial" w:cs="Arial"/>
        </w:rPr>
      </w:pPr>
    </w:p>
    <w:p w14:paraId="50EE0A60" w14:textId="77777777" w:rsidR="00FD5555" w:rsidRDefault="00FD5555" w:rsidP="00342565">
      <w:pPr>
        <w:spacing w:after="0"/>
        <w:jc w:val="both"/>
        <w:rPr>
          <w:rFonts w:ascii="Arial" w:hAnsi="Arial" w:cs="Arial"/>
        </w:rPr>
      </w:pPr>
    </w:p>
    <w:p w14:paraId="42A49D46" w14:textId="317EC816" w:rsidR="003F0B40" w:rsidRPr="003F0B40" w:rsidRDefault="00FD5555" w:rsidP="00342565">
      <w:pPr>
        <w:spacing w:after="0"/>
        <w:jc w:val="both"/>
        <w:rPr>
          <w:rFonts w:ascii="Arial" w:hAnsi="Arial" w:cs="Arial"/>
          <w:sz w:val="24"/>
          <w:szCs w:val="24"/>
        </w:rPr>
      </w:pPr>
      <w:r>
        <w:rPr>
          <w:rFonts w:ascii="Arial" w:hAnsi="Arial" w:cs="Arial"/>
        </w:rPr>
        <w:tab/>
      </w:r>
      <w:r>
        <w:rPr>
          <w:rFonts w:ascii="Arial" w:hAnsi="Arial" w:cs="Arial"/>
        </w:rPr>
        <w:tab/>
      </w:r>
      <w:r>
        <w:rPr>
          <w:rFonts w:ascii="Arial" w:hAnsi="Arial" w:cs="Arial"/>
        </w:rPr>
        <w:tab/>
      </w:r>
    </w:p>
    <w:sectPr w:rsidR="003F0B40" w:rsidRPr="003F0B40" w:rsidSect="003F0B40">
      <w:headerReference w:type="even" r:id="rId10"/>
      <w:headerReference w:type="default" r:id="rId11"/>
      <w:footerReference w:type="even" r:id="rId12"/>
      <w:footerReference w:type="default" r:id="rId13"/>
      <w:headerReference w:type="first" r:id="rId14"/>
      <w:footerReference w:type="first" r:id="rId15"/>
      <w:pgSz w:w="11906" w:h="16838"/>
      <w:pgMar w:top="102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9B887" w14:textId="77777777" w:rsidR="001C38C8" w:rsidRDefault="001C38C8" w:rsidP="001C38C8">
      <w:pPr>
        <w:spacing w:after="0" w:line="240" w:lineRule="auto"/>
      </w:pPr>
      <w:r>
        <w:separator/>
      </w:r>
    </w:p>
  </w:endnote>
  <w:endnote w:type="continuationSeparator" w:id="0">
    <w:p w14:paraId="524B6CC5" w14:textId="77777777" w:rsidR="001C38C8" w:rsidRDefault="001C38C8" w:rsidP="001C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BF420" w14:textId="77777777" w:rsidR="001C38C8" w:rsidRDefault="001C3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8831D" w14:textId="77777777" w:rsidR="001C38C8" w:rsidRDefault="001C38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1A2D" w14:textId="77777777" w:rsidR="001C38C8" w:rsidRDefault="001C3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EAEC2" w14:textId="77777777" w:rsidR="001C38C8" w:rsidRDefault="001C38C8" w:rsidP="001C38C8">
      <w:pPr>
        <w:spacing w:after="0" w:line="240" w:lineRule="auto"/>
      </w:pPr>
      <w:r>
        <w:separator/>
      </w:r>
    </w:p>
  </w:footnote>
  <w:footnote w:type="continuationSeparator" w:id="0">
    <w:p w14:paraId="771CC432" w14:textId="77777777" w:rsidR="001C38C8" w:rsidRDefault="001C38C8" w:rsidP="001C3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5508" w14:textId="77777777" w:rsidR="001C38C8" w:rsidRDefault="001C38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0F6DD" w14:textId="10DEB7F3" w:rsidR="001C38C8" w:rsidRDefault="001C38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9ECC3" w14:textId="77777777" w:rsidR="001C38C8" w:rsidRDefault="001C38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B40"/>
    <w:rsid w:val="00035745"/>
    <w:rsid w:val="001C38C8"/>
    <w:rsid w:val="002E05B6"/>
    <w:rsid w:val="00342565"/>
    <w:rsid w:val="003F0B40"/>
    <w:rsid w:val="00417F00"/>
    <w:rsid w:val="00514F41"/>
    <w:rsid w:val="00782CAC"/>
    <w:rsid w:val="00977E65"/>
    <w:rsid w:val="009C7963"/>
    <w:rsid w:val="00FD5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2B5B3E"/>
  <w15:chartTrackingRefBased/>
  <w15:docId w15:val="{BD35BFAE-7EA6-47DD-9892-FE14E3EF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F00"/>
    <w:rPr>
      <w:color w:val="0563C1" w:themeColor="hyperlink"/>
      <w:u w:val="single"/>
    </w:rPr>
  </w:style>
  <w:style w:type="character" w:styleId="UnresolvedMention">
    <w:name w:val="Unresolved Mention"/>
    <w:basedOn w:val="DefaultParagraphFont"/>
    <w:uiPriority w:val="99"/>
    <w:semiHidden/>
    <w:unhideWhenUsed/>
    <w:rsid w:val="00417F00"/>
    <w:rPr>
      <w:color w:val="605E5C"/>
      <w:shd w:val="clear" w:color="auto" w:fill="E1DFDD"/>
    </w:rPr>
  </w:style>
  <w:style w:type="paragraph" w:styleId="Header">
    <w:name w:val="header"/>
    <w:basedOn w:val="Normal"/>
    <w:link w:val="HeaderChar"/>
    <w:uiPriority w:val="99"/>
    <w:unhideWhenUsed/>
    <w:rsid w:val="001C38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8C8"/>
  </w:style>
  <w:style w:type="paragraph" w:styleId="Footer">
    <w:name w:val="footer"/>
    <w:basedOn w:val="Normal"/>
    <w:link w:val="FooterChar"/>
    <w:uiPriority w:val="99"/>
    <w:unhideWhenUsed/>
    <w:rsid w:val="001C38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astlothian.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lections@eastlothian.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77890-47CB-480E-8C3D-92FE9CAB0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Boak, Hazel</dc:creator>
  <cp:keywords/>
  <dc:description/>
  <cp:lastModifiedBy>Boak, Hazel</cp:lastModifiedBy>
  <cp:revision>6</cp:revision>
  <dcterms:created xsi:type="dcterms:W3CDTF">2023-10-04T09:21:00Z</dcterms:created>
  <dcterms:modified xsi:type="dcterms:W3CDTF">2023-11-01T10:11:00Z</dcterms:modified>
</cp:coreProperties>
</file>