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19th January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And Planning </w:t>
            </w:r>
          </w:p>
          <w:p>
            <w:pPr>
              <w:pStyle w:val="P4"/>
              <w:rPr>
                <w:rFonts w:ascii="Arial" w:hAnsi="Arial" w:cs="Arial"/>
                <w:bCs w:val="1"/>
              </w:rPr>
            </w:pPr>
            <w:r>
              <w:rPr>
                <w:rFonts w:ascii="Arial" w:hAnsi="Arial" w:cs="Arial"/>
                <w:bCs w:val="1"/>
              </w:rPr>
              <w:t xml:space="preserve">Energy Networks </w:t>
            </w:r>
          </w:p>
          <w:p>
            <w:pPr>
              <w:pStyle w:val="P4"/>
              <w:rPr>
                <w:rFonts w:ascii="Arial" w:hAnsi="Arial" w:cs="Arial"/>
                <w:bCs w:val="1"/>
              </w:rPr>
            </w:pPr>
            <w:r>
              <w:rPr>
                <w:rFonts w:ascii="Arial" w:hAnsi="Arial" w:cs="Arial"/>
                <w:bCs w:val="1"/>
              </w:rPr>
              <w:t xml:space="preserve">Prenton Way </w:t>
            </w:r>
          </w:p>
          <w:p>
            <w:pPr>
              <w:pStyle w:val="P4"/>
              <w:rPr>
                <w:rFonts w:ascii="Arial" w:hAnsi="Arial" w:cs="Arial"/>
                <w:bCs w:val="1"/>
              </w:rPr>
            </w:pPr>
            <w:r>
              <w:rPr>
                <w:rFonts w:ascii="Arial" w:hAnsi="Arial" w:cs="Arial"/>
                <w:bCs w:val="1"/>
              </w:rPr>
              <w:t xml:space="preserve">Prenton </w:t>
            </w:r>
          </w:p>
          <w:p>
            <w:pPr>
              <w:pStyle w:val="P4"/>
              <w:rPr>
                <w:rFonts w:ascii="Arial" w:hAnsi="Arial" w:cs="Arial"/>
                <w:bCs w:val="1"/>
                <w:lang w:val="en-GB" w:bidi="ar-SA" w:eastAsia="en-US"/>
              </w:rPr>
            </w:pPr>
            <w:r>
              <w:rPr>
                <w:rFonts w:ascii="Arial" w:hAnsi="Arial" w:cs="Arial"/>
                <w:bCs w:val="1"/>
              </w:rPr>
              <w:t>CH43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37 Application to Install and Keep Installed a new 265m Section of 400kV Overhead Line ( ECU00003419)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Eastern Link Torness Area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a non material variation to the existing planning consent for changes to the house elevations and providing accommodation within the previous garage spaces.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This application is for a non material variation to the existing consent.  The changes proposed are to the elevations to update and be compatible with the detached houses being built on the adjacent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Branxton,  Near Thorntonloch Approximately 2.5 Kilometres (km) East Of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Cullross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Stefano Smith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Stefano Smith</w:t>
            </w:r>
          </w:p>
          <w:p>
            <w:pPr>
              <w:pStyle w:val="P4"/>
              <w:rPr>
                <w:rFonts w:ascii="Arial" w:hAnsi="Arial" w:cs="Arial"/>
                <w:bCs w:val="1"/>
              </w:rPr>
            </w:pPr>
            <w:r>
              <w:rPr>
                <w:rFonts w:ascii="Arial" w:hAnsi="Arial" w:cs="Arial"/>
                <w:bCs w:val="1"/>
              </w:rPr>
              <w:t>58 Dean Path</w:t>
            </w:r>
          </w:p>
          <w:p>
            <w:pPr>
              <w:pStyle w:val="P4"/>
              <w:rPr>
                <w:rFonts w:ascii="Arial" w:hAnsi="Arial" w:cs="Arial"/>
                <w:bCs w:val="1"/>
              </w:rPr>
            </w:pPr>
            <w:r>
              <w:rPr>
                <w:rFonts w:ascii="Arial" w:hAnsi="Arial" w:cs="Arial"/>
                <w:bCs w:val="1"/>
              </w:rPr>
              <w:t>Dean Village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3AU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active travel route &amp;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Musselburgh Railway Station Whitehill Farm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carriage house,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Macmerry Miners Social And Welfare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Stuart  Fleming</w:t>
            </w:r>
          </w:p>
          <w:p>
            <w:pPr>
              <w:pStyle w:val="P4"/>
              <w:rPr>
                <w:rFonts w:ascii="Arial" w:hAnsi="Arial" w:cs="Arial"/>
                <w:bCs w:val="1"/>
              </w:rPr>
            </w:pPr>
            <w:r>
              <w:rPr>
                <w:rFonts w:ascii="Arial" w:hAnsi="Arial" w:cs="Arial"/>
                <w:bCs w:val="1"/>
              </w:rPr>
              <w:t>Macmerry Miners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Macmerry Miners Welfare Society And Social Club Main Road Macmerry Tranent EH33 1QF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Campbell Black</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5 and the removal of condition 6 of planning permission 22/00021/P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McDonalds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outdoor structures and gate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Aidan Rooney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118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extension to house and formation of hardstanding and decked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118 Lochbridge Road North Berwick EH39 4DR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1B New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Annie Catherine 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satellite dish and aerial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equestrian building to equestrian business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Equestrian Centre South West Of Existing Stables Yester Estate The Avenue Gifford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wall to form vehicular access, installation of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And 22 West Bay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William  Kinghorn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16</w:t>
            </w:r>
          </w:p>
          <w:p>
            <w:pPr>
              <w:pStyle w:val="P4"/>
              <w:rPr>
                <w:rFonts w:ascii="Arial" w:hAnsi="Arial" w:cs="Arial"/>
                <w:bCs w:val="1"/>
              </w:rPr>
            </w:pPr>
            <w:r>
              <w:rPr>
                <w:rFonts w:ascii="Arial" w:hAnsi="Arial" w:cs="Arial"/>
                <w:bCs w:val="1"/>
              </w:rPr>
              <w:t>2 Succoth Court</w:t>
            </w:r>
          </w:p>
          <w:p>
            <w:pPr>
              <w:pStyle w:val="P4"/>
              <w:rPr>
                <w:rFonts w:ascii="Arial" w:hAnsi="Arial" w:cs="Arial"/>
                <w:bCs w:val="1"/>
              </w:rPr>
            </w:pPr>
            <w:r>
              <w:rPr>
                <w:rFonts w:ascii="Arial" w:hAnsi="Arial" w:cs="Arial"/>
                <w:bCs w:val="1"/>
              </w:rPr>
              <w:t>Ravelston</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EH12 6BZ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Edinburgh Road Cockenzie Prestonpans EH32 0JA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Ritchie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Re-slating of roof and installation of flue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 Main Street Gullane East Lothian EH31 2AW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Cowrie Cottage 3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Griffiths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Gregor 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6DJ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Woodray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Donald and Anne Kennedy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Oakwood</w:t>
            </w:r>
          </w:p>
          <w:p>
            <w:pPr>
              <w:pStyle w:val="P4"/>
              <w:rPr>
                <w:rFonts w:ascii="Arial" w:hAnsi="Arial" w:cs="Arial"/>
                <w:bCs w:val="1"/>
              </w:rPr>
            </w:pPr>
            <w:r>
              <w:rPr>
                <w:rFonts w:ascii="Arial" w:hAnsi="Arial" w:cs="Arial"/>
                <w:bCs w:val="1"/>
              </w:rPr>
              <w:t>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formation of dormers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Oakwood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Cottage</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to form 3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Howden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Cogeo Planning &amp; Environmental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Bethan Lewis</w:t>
            </w:r>
          </w:p>
          <w:p>
            <w:pPr>
              <w:pStyle w:val="P4"/>
              <w:rPr>
                <w:rFonts w:ascii="Arial" w:hAnsi="Arial" w:cs="Arial"/>
                <w:bCs w:val="1"/>
              </w:rPr>
            </w:pPr>
            <w:r>
              <w:rPr>
                <w:rFonts w:ascii="Arial" w:hAnsi="Arial" w:cs="Arial"/>
                <w:bCs w:val="1"/>
              </w:rPr>
              <w:t>272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an underpass under the B6368 roadway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 Bruce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George Gilbert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Dromore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sleeper walls, trellises, pergola, stone balls to gate posts, formation of steps, hardstanding areas, heightening of walls with fencing, installation of security camera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Dromore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&amp;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pergolas, fences, shed, formation of hardstanding and decked areas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Helens Paterson Place Haddington EH41 3DU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Robar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East Linton East Lothian EH40 3BN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coverings, roof windows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Beach Road North Berwick East Lothian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property is within a conservation area. We currently have single-glazed wooden sash and case windows which are rotten, have the glass panes exposed and don't seal properly when closed. We want to change these windows to the more durable UPV double-glazed sash and case windows. The style and the colour will remain the same. We have had issues with rising damp and feel these windows would really help keep our home insulated, reduce our energy costs and make our home more energy efficient.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Church Street Tranent East Lothian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East Lothian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Schlechter</w:t>
            </w:r>
          </w:p>
          <w:p>
            <w:pPr>
              <w:pStyle w:val="P4"/>
              <w:rPr>
                <w:rFonts w:ascii="Arial" w:hAnsi="Arial" w:cs="Arial"/>
                <w:bCs w:val="1"/>
              </w:rPr>
            </w:pPr>
            <w:r>
              <w:rPr>
                <w:rFonts w:ascii="Arial" w:hAnsi="Arial" w:cs="Arial"/>
                <w:bCs w:val="1"/>
              </w:rPr>
              <w:t>Drumbane Burn Cottage</w:t>
            </w:r>
          </w:p>
          <w:p>
            <w:pPr>
              <w:pStyle w:val="P4"/>
              <w:rPr>
                <w:rFonts w:ascii="Arial" w:hAnsi="Arial" w:cs="Arial"/>
                <w:bCs w:val="1"/>
              </w:rPr>
            </w:pPr>
            <w:r>
              <w:rPr>
                <w:rFonts w:ascii="Arial" w:hAnsi="Arial" w:cs="Arial"/>
                <w:bCs w:val="1"/>
              </w:rPr>
              <w:t>Fisherton</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4LG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168 - 170 High Street Musselburgh East Lothian EH21 7DZ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Docherty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Gray</w:t>
            </w:r>
          </w:p>
          <w:p>
            <w:pPr>
              <w:pStyle w:val="P4"/>
              <w:rPr>
                <w:rFonts w:ascii="Arial" w:hAnsi="Arial" w:cs="Arial"/>
                <w:bCs w:val="1"/>
              </w:rPr>
            </w:pPr>
            <w:r>
              <w:rPr>
                <w:rFonts w:ascii="Arial" w:hAnsi="Arial" w:cs="Arial"/>
                <w:bCs w:val="1"/>
              </w:rPr>
              <w:t>AYE House</w:t>
            </w:r>
          </w:p>
          <w:p>
            <w:pPr>
              <w:pStyle w:val="P4"/>
              <w:rPr>
                <w:rFonts w:ascii="Arial" w:hAnsi="Arial" w:cs="Arial"/>
                <w:bCs w:val="1"/>
              </w:rPr>
            </w:pPr>
            <w:r>
              <w:rPr>
                <w:rFonts w:ascii="Arial" w:hAnsi="Arial" w:cs="Arial"/>
                <w:bCs w:val="1"/>
              </w:rPr>
              <w:t>Admiralty Park</w:t>
            </w:r>
          </w:p>
          <w:p>
            <w:pPr>
              <w:pStyle w:val="P4"/>
              <w:rPr>
                <w:rFonts w:ascii="Arial" w:hAnsi="Arial" w:cs="Arial"/>
                <w:bCs w:val="1"/>
              </w:rPr>
            </w:pPr>
            <w:r>
              <w:rPr>
                <w:rFonts w:ascii="Arial" w:hAnsi="Arial" w:cs="Arial"/>
                <w:bCs w:val="1"/>
              </w:rPr>
              <w:t>Rosyth</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2YW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38A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pod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 of planning permission 18/01278/P to extend the time period of siting of marquee for a further 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Debbie Bligh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63 Simpson Avenue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1XX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building to form children's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Masonic Hall Belhaven Road Dunbar EH42 1DD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siting of caravan and 4 shipping containers, repositioning of agricultural building and change of use of land from agricultural to class 4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hardstanding, walls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Carol A 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Church Street</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Church Street Tranent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Mario McGee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EH21 8SE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replace existing single apex roof metal garage which was significantly damaged with larger sectional concrete garage with pent roof on hard standing area in rear curtilege of 16 Old Craighall, Musselburgh, EH21 8SE. and replace current gravel area with slabs (Retrospective)</w:t>
            </w:r>
          </w:p>
          <w:p>
            <w:pPr>
              <w:pStyle w:val="P4"/>
              <w:rPr>
                <w:rFonts w:ascii="Arial" w:hAnsi="Arial" w:cs="Arial"/>
                <w:bCs w:val="1"/>
                <w:lang w:val="en-GB" w:bidi="ar-SA" w:eastAsia="en-US"/>
              </w:rPr>
            </w:pPr>
            <w:r>
              <w:rPr>
                <w:rFonts w:ascii="Arial" w:hAnsi="Arial" w:cs="Arial"/>
                <w:bCs w:val="1"/>
              </w:rPr>
              <w:t>Original apex roof garage was 2.97m(W) x5.22m (L)x 2.21m (H), replacement is 5.20m (W) x 5.80m (L) x 2.45m (H)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Musselburgh  EH21 8SE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and 11 -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Joan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Hermitage Windows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Marketgate Farmhouse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Jamieson</w:t>
            </w:r>
          </w:p>
          <w:p>
            <w:pPr>
              <w:pStyle w:val="P4"/>
              <w:rPr>
                <w:rFonts w:ascii="Arial" w:hAnsi="Arial" w:cs="Arial"/>
                <w:bCs w:val="1"/>
              </w:rPr>
            </w:pPr>
            <w:r>
              <w:rPr>
                <w:rFonts w:ascii="Arial" w:hAnsi="Arial" w:cs="Arial"/>
                <w:bCs w:val="1"/>
              </w:rPr>
              <w:t>29 Alnwickhill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EH166YG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Marketgate Farmhouse Main Street Ormiston EH35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bin store, staff welfare building, fencing, gate, formation of access ramp with canopy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Jonathan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Windie Edge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Windie Edge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Annie Macrae &amp;  Alexander Flatt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alterations to house and erection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Knott</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Lauren Knott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windows, installation of LPG tanks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pedestrian access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Hazel Fraser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Saltire Gardens</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5BQ</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Saltire Gardens Athelstaneford North Berwick EH39 5BQ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fencing, installation of heat pump and solar panels to shed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MacPherson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Hopetoun Terrace Gullane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Cornerstone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Cornerstone</w:t>
            </w:r>
          </w:p>
          <w:p>
            <w:pPr>
              <w:pStyle w:val="P4"/>
              <w:rPr>
                <w:rFonts w:ascii="Arial" w:hAnsi="Arial" w:cs="Arial"/>
                <w:bCs w:val="1"/>
              </w:rPr>
            </w:pPr>
            <w:r>
              <w:rPr>
                <w:rFonts w:ascii="Arial" w:hAnsi="Arial" w:cs="Arial"/>
                <w:bCs w:val="1"/>
              </w:rPr>
              <w:t>Hive 2</w:t>
            </w:r>
          </w:p>
          <w:p>
            <w:pPr>
              <w:pStyle w:val="P4"/>
              <w:rPr>
                <w:rFonts w:ascii="Arial" w:hAnsi="Arial" w:cs="Arial"/>
                <w:bCs w:val="1"/>
              </w:rPr>
            </w:pPr>
            <w:r>
              <w:rPr>
                <w:rFonts w:ascii="Arial" w:hAnsi="Arial" w:cs="Arial"/>
                <w:bCs w:val="1"/>
              </w:rPr>
              <w:t>1530 Arlington Business Park</w:t>
            </w:r>
          </w:p>
          <w:p>
            <w:pPr>
              <w:pStyle w:val="P4"/>
              <w:rPr>
                <w:rFonts w:ascii="Arial" w:hAnsi="Arial" w:cs="Arial"/>
                <w:bCs w:val="1"/>
              </w:rPr>
            </w:pPr>
            <w:r>
              <w:rPr>
                <w:rFonts w:ascii="Arial" w:hAnsi="Arial" w:cs="Arial"/>
                <w:bCs w:val="1"/>
              </w:rPr>
              <w:t>Theale</w:t>
            </w:r>
          </w:p>
          <w:p>
            <w:pPr>
              <w:pStyle w:val="P4"/>
              <w:rPr>
                <w:rFonts w:ascii="Arial" w:hAnsi="Arial" w:cs="Arial"/>
                <w:bCs w:val="1"/>
              </w:rPr>
            </w:pPr>
            <w:r>
              <w:rPr>
                <w:rFonts w:ascii="Arial" w:hAnsi="Arial" w:cs="Arial"/>
                <w:bCs w:val="1"/>
              </w:rPr>
              <w:t>RG7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Susannah Help</w:t>
            </w:r>
          </w:p>
          <w:p>
            <w:pPr>
              <w:pStyle w:val="P4"/>
              <w:rPr>
                <w:rFonts w:ascii="Arial" w:hAnsi="Arial" w:cs="Arial"/>
                <w:bCs w:val="1"/>
              </w:rPr>
            </w:pPr>
            <w:r>
              <w:rPr>
                <w:rFonts w:ascii="Arial" w:hAnsi="Arial" w:cs="Arial"/>
                <w:bCs w:val="1"/>
              </w:rPr>
              <w:t>Station Court</w:t>
            </w:r>
          </w:p>
          <w:p>
            <w:pPr>
              <w:pStyle w:val="P4"/>
              <w:rPr>
                <w:rFonts w:ascii="Arial" w:hAnsi="Arial" w:cs="Arial"/>
                <w:bCs w:val="1"/>
              </w:rPr>
            </w:pPr>
            <w:r>
              <w:rPr>
                <w:rFonts w:ascii="Arial" w:hAnsi="Arial" w:cs="Arial"/>
                <w:bCs w:val="1"/>
              </w:rPr>
              <w:t>1A 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6 antennas, 2 dishes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Rugby Football Club 3A Stoneyhill Farm Road Musselburgh East Lothian EH21 6RN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Lady's Field Stables</w:t>
            </w:r>
          </w:p>
          <w:p>
            <w:pPr>
              <w:pStyle w:val="P4"/>
              <w:rPr>
                <w:rFonts w:ascii="Arial" w:hAnsi="Arial" w:cs="Arial"/>
                <w:bCs w:val="1"/>
              </w:rPr>
            </w:pPr>
            <w:r>
              <w:rPr>
                <w:rFonts w:ascii="Arial" w:hAnsi="Arial" w:cs="Arial"/>
                <w:bCs w:val="1"/>
              </w:rPr>
              <w:t>Binning Wood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flue and erection of vehicular and pedestrian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Lady's Field Stables Whitekirk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Lady's Field Stables Whitekirk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Newtown Renovations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 Morrice</w:t>
            </w:r>
          </w:p>
          <w:p>
            <w:pPr>
              <w:pStyle w:val="P4"/>
              <w:rPr>
                <w:rFonts w:ascii="Arial" w:hAnsi="Arial" w:cs="Arial"/>
                <w:bCs w:val="1"/>
              </w:rPr>
            </w:pPr>
            <w:r>
              <w:rPr>
                <w:rFonts w:ascii="Arial" w:hAnsi="Arial" w:cs="Arial"/>
                <w:bCs w:val="1"/>
              </w:rPr>
              <w:t>11 North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North Grange Avenue Prestonpans EH32 9LN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East Lothian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full planning permission for part change of use of agricultural building to events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Mansfield Place Musselburgh EH21 7DN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and Pip McFarland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Hamilton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the formation of dormer window and installation of rooflight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Hamilton Road Gullane EH31 2HP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Community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Elaine Gale</w:t>
            </w:r>
          </w:p>
          <w:p>
            <w:pPr>
              <w:pStyle w:val="P4"/>
              <w:rPr>
                <w:rFonts w:ascii="Arial" w:hAnsi="Arial" w:cs="Arial"/>
                <w:bCs w:val="1"/>
              </w:rPr>
            </w:pPr>
            <w:r>
              <w:rPr>
                <w:rFonts w:ascii="Arial" w:hAnsi="Arial" w:cs="Arial"/>
                <w:bCs w:val="1"/>
              </w:rPr>
              <w:t>32 Herdmanflatt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gates, sheds, raised beds and polytunnel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Adult Resource Centre 16-18 Kirk View Haddington EH41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Seafield</w:t>
            </w:r>
          </w:p>
          <w:p>
            <w:pPr>
              <w:pStyle w:val="P4"/>
              <w:rPr>
                <w:rFonts w:ascii="Arial" w:hAnsi="Arial" w:cs="Arial"/>
                <w:bCs w:val="1"/>
              </w:rPr>
            </w:pPr>
            <w:r>
              <w:rPr>
                <w:rFonts w:ascii="Arial" w:hAnsi="Arial" w:cs="Arial"/>
                <w:bCs w:val="1"/>
              </w:rPr>
              <w:t>32 Edinburgh Road</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1TU</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Seafield 32 Edinburgh Road West Barns EH42 1TU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Pinkie Road Musselburgh  EH21 7ES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Kim Mills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w:t>
            </w:r>
          </w:p>
          <w:p>
            <w:pPr>
              <w:pStyle w:val="P4"/>
              <w:rPr>
                <w:rFonts w:ascii="Arial" w:hAnsi="Arial" w:cs="Arial"/>
                <w:bCs w:val="1"/>
              </w:rPr>
            </w:pPr>
            <w:r>
              <w:rPr>
                <w:rFonts w:ascii="Arial" w:hAnsi="Arial" w:cs="Arial"/>
                <w:bCs w:val="1"/>
              </w:rPr>
              <w:t>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 Park Road Whittingehame Drive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Gleam Machine Haddington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8 of planning application 23/00081/P for erection of car wash facilities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Oaktree Services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O'Malley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EH41 1TS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garage to form ancillary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Rosebank House West Barns Dunbar EH42 1TS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Montrose House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Karen Miller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flats to provide 2 short term holiday lets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houses, erection of wall, raised deck, steps and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Application for Retrospective Planning Permission for change of use of 2-Bedroom Flat to Holiday Let at 6a Forth Street Lane, North Berwick, EH39 4JB</w:t>
            </w:r>
          </w:p>
          <w:p>
            <w:pPr>
              <w:pStyle w:val="P4"/>
              <w:rPr>
                <w:rFonts w:ascii="Arial" w:hAnsi="Arial" w:cs="Arial"/>
                <w:bCs w:val="1"/>
              </w:rPr>
            </w:pPr>
            <w:r>
              <w:rPr>
                <w:rFonts w:ascii="Arial" w:hAnsi="Arial" w:cs="Arial"/>
                <w:bCs w:val="1"/>
              </w:rPr>
              <w:t>The Flat is the first floor of a 3 storey building - Ground floor flat has access directly from the street</w:t>
            </w:r>
          </w:p>
          <w:p>
            <w:pPr>
              <w:pStyle w:val="P4"/>
              <w:rPr>
                <w:rFonts w:ascii="Arial" w:hAnsi="Arial" w:cs="Arial"/>
                <w:bCs w:val="1"/>
              </w:rPr>
            </w:pPr>
            <w:r>
              <w:rPr>
                <w:rFonts w:ascii="Arial" w:hAnsi="Arial" w:cs="Arial"/>
                <w:bCs w:val="1"/>
              </w:rPr>
              <w:t xml:space="preserve">2nd Floor Flat shares access with my 1st floor Flat - Shared door from street and one flight of 14 stairs -  access then continues for 2nd Floor Flat up additional 2 flights of stairs which are not shared </w:t>
            </w:r>
          </w:p>
          <w:p>
            <w:pPr>
              <w:pStyle w:val="P4"/>
              <w:rPr>
                <w:rFonts w:ascii="Arial" w:hAnsi="Arial" w:cs="Arial"/>
                <w:bCs w:val="1"/>
                <w:lang w:val="en-GB" w:bidi="ar-SA" w:eastAsia="en-US"/>
              </w:rPr>
            </w:pPr>
            <w:r>
              <w:rPr>
                <w:rFonts w:ascii="Arial" w:hAnsi="Arial" w:cs="Arial"/>
                <w:bCs w:val="1"/>
              </w:rPr>
              <w:t>2nd Floor Flat is a Long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&amp;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 xml:space="preserve">AB10 6PL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1SN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1 house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 Watson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Caravan</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siting and usage of static caravan as residential property. Static caravan has been in usage and in situ for more than 10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Dirleton North Berwick East Lothian EH39 5AQ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front door with wood effect composite or uvpc. The door is located at the rear of the property therefore not visible from the street, nor is it visible on the rear elevation. There are other adjacent properties which have had there doors replaced in a similar manner.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Grey Cottage</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walls, steps, railings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East Lothian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Irfan Khan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 School Brae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heightening of roof of building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 School Brae West Barns East Lothian EH42 1UA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Blair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McIntyre Lane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McIntyre Lane Macmerry East Lothian EH33 1QL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installation of solar panels and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Gifford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Austin</w:t>
            </w:r>
          </w:p>
          <w:p>
            <w:pPr>
              <w:pStyle w:val="P4"/>
              <w:rPr>
                <w:rFonts w:ascii="Arial" w:hAnsi="Arial" w:cs="Arial"/>
                <w:bCs w:val="1"/>
              </w:rPr>
            </w:pPr>
            <w:r>
              <w:rPr>
                <w:rFonts w:ascii="Arial" w:hAnsi="Arial" w:cs="Arial"/>
                <w:bCs w:val="1"/>
              </w:rPr>
              <w:t>Giffordbank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defibrillator cabinet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Gifford Bowling Club Station Road Gifford East Lothian EH41 4QL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Marie Deery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Sweethope North Lodge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 to domestic garage for ancillary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Sweethope North Lodge Whitecraig East Lothian EH21 8PT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Gordon Hood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Middleshot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Hood</w:t>
            </w:r>
          </w:p>
          <w:p>
            <w:pPr>
              <w:pStyle w:val="P4"/>
              <w:rPr>
                <w:rFonts w:ascii="Arial" w:hAnsi="Arial" w:cs="Arial"/>
                <w:bCs w:val="1"/>
              </w:rPr>
            </w:pPr>
            <w:r>
              <w:rPr>
                <w:rFonts w:ascii="Arial" w:hAnsi="Arial" w:cs="Arial"/>
                <w:bCs w:val="1"/>
              </w:rPr>
              <w:t>Hawthorne Cottage</w:t>
            </w:r>
          </w:p>
          <w:p>
            <w:pPr>
              <w:pStyle w:val="P4"/>
              <w:rPr>
                <w:rFonts w:ascii="Arial" w:hAnsi="Arial" w:cs="Arial"/>
                <w:bCs w:val="1"/>
              </w:rPr>
            </w:pPr>
            <w:r>
              <w:rPr>
                <w:rFonts w:ascii="Arial" w:hAnsi="Arial" w:cs="Arial"/>
                <w:bCs w:val="1"/>
              </w:rPr>
              <w:t>Kirkton Of Balmerino</w:t>
            </w:r>
          </w:p>
          <w:p>
            <w:pPr>
              <w:pStyle w:val="P4"/>
              <w:rPr>
                <w:rFonts w:ascii="Arial" w:hAnsi="Arial" w:cs="Arial"/>
                <w:bCs w:val="1"/>
              </w:rPr>
            </w:pPr>
            <w:r>
              <w:rPr>
                <w:rFonts w:ascii="Arial" w:hAnsi="Arial" w:cs="Arial"/>
                <w:bCs w:val="1"/>
              </w:rPr>
              <w:t>DD6 8SA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Middleshot Road Gullane East Lothian EH31 2DG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work which is partially completed is to build a summer house in the North East corner of our rear garden. This work is to replace an existing summer house which was damaged and consequently dismantled. The summer house is built on a levelled piece of land with concrete slabs forming the base, on top of which has been built a decked area. This decked area has been put in place around the constructed summer house. The summer house itself comprises a roofed outdoor area and single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Carole  Sleight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Mavishall Cottages </w:t>
            </w:r>
          </w:p>
          <w:p>
            <w:pPr>
              <w:pStyle w:val="P4"/>
              <w:rPr>
                <w:rFonts w:ascii="Arial" w:hAnsi="Arial" w:cs="Arial"/>
                <w:bCs w:val="1"/>
              </w:rPr>
            </w:pPr>
            <w:r>
              <w:rPr>
                <w:rFonts w:ascii="Arial" w:hAnsi="Arial" w:cs="Arial"/>
                <w:bCs w:val="1"/>
              </w:rPr>
              <w:t xml:space="preserve">Humbie </w:t>
            </w:r>
          </w:p>
          <w:p>
            <w:pPr>
              <w:pStyle w:val="P4"/>
              <w:rPr>
                <w:rFonts w:ascii="Arial" w:hAnsi="Arial" w:cs="Arial"/>
                <w:bCs w:val="1"/>
              </w:rPr>
            </w:pPr>
            <w:r>
              <w:rPr>
                <w:rFonts w:ascii="Arial" w:hAnsi="Arial" w:cs="Arial"/>
                <w:bCs w:val="1"/>
              </w:rPr>
              <w:t>EH36 5PL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w:t>
            </w:r>
          </w:p>
          <w:p>
            <w:pPr>
              <w:pStyle w:val="P4"/>
              <w:rPr>
                <w:rFonts w:ascii="Arial" w:hAnsi="Arial" w:cs="Arial"/>
                <w:bCs w:val="1"/>
              </w:rPr>
            </w:pPr>
            <w:r>
              <w:rPr>
                <w:rFonts w:ascii="Arial" w:hAnsi="Arial" w:cs="Arial"/>
                <w:bCs w:val="1"/>
              </w:rPr>
              <w:t xml:space="preserve">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Mavishall Cottages  Humbie  EH36 5PL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roof of part of house, erection of garage, alterations to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 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Jasmin Kilic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Bearford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erection of a fence (outwith the defined curtilage of a domestic dwellinghouse) which exceeds 1m in height and is within 20 metres of a road, requires the grant of planning permission. As the fence as erected on land north of 12 Seggarsdean Terrace exceeds 1m in height and is within 20m of a road, planning permission would be required for this fence. I own the property and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Seggarsdean Terrace Haddington EH41 4RJ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Jessica  Beale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Matt  McGowan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EH413AR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Merricks Avenue</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9AX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Haddington East Lothian EH41 3AR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Rory Gibson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West Holmes Gardens Musselburgh East Lothian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Westgate Gallery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Symon</w:t>
            </w:r>
          </w:p>
          <w:p>
            <w:pPr>
              <w:pStyle w:val="P4"/>
              <w:rPr>
                <w:rFonts w:ascii="Arial" w:hAnsi="Arial" w:cs="Arial"/>
                <w:bCs w:val="1"/>
              </w:rPr>
            </w:pPr>
            <w:r>
              <w:rPr>
                <w:rFonts w:ascii="Arial" w:hAnsi="Arial" w:cs="Arial"/>
                <w:bCs w:val="1"/>
              </w:rPr>
              <w:t>41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39A Westgate North Berwick East Lothian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Fa'side Castle</w:t>
            </w:r>
          </w:p>
          <w:p>
            <w:pPr>
              <w:pStyle w:val="P4"/>
              <w:rPr>
                <w:rFonts w:ascii="Arial" w:hAnsi="Arial" w:cs="Arial"/>
                <w:bCs w:val="1"/>
              </w:rPr>
            </w:pPr>
            <w:r>
              <w:rPr>
                <w:rFonts w:ascii="Arial" w:hAnsi="Arial" w:cs="Arial"/>
                <w:bCs w:val="1"/>
              </w:rPr>
              <w:t>Fa'side Castle Fields To The Northeast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Tod</w:t>
            </w:r>
          </w:p>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s42 Application for proposed variation of condition 1 of Approval 21/01332/P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Lindsey Dudgeon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Edinburgh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Gary Fairbairn </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first floor balcony with balustrading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Edinburgh Road Tranent East Lothian EH33 1AY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planter boxes and erection of gate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Wing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Carruthers</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Noise Controls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To fell dead ash trees in a walled garden and plant as an orchard.  </w:t>
            </w:r>
          </w:p>
          <w:p>
            <w:pPr>
              <w:pStyle w:val="P4"/>
              <w:rPr>
                <w:rFonts w:ascii="Arial" w:hAnsi="Arial" w:cs="Arial"/>
                <w:bCs w:val="1"/>
              </w:rPr>
            </w:pPr>
            <w:r>
              <w:rPr>
                <w:rFonts w:ascii="Arial" w:hAnsi="Arial" w:cs="Arial"/>
                <w:bCs w:val="1"/>
              </w:rPr>
              <w:t>To remove old plum trees on a small area of land between the walled garden and our access track to the house and our garage and install solar panels, leaving a laid hedge to shield the panels.</w:t>
            </w:r>
          </w:p>
          <w:p>
            <w:pPr>
              <w:pStyle w:val="P4"/>
              <w:rPr>
                <w:rFonts w:ascii="Arial" w:hAnsi="Arial" w:cs="Arial"/>
                <w:bCs w:val="1"/>
                <w:lang w:val="en-GB" w:bidi="ar-SA" w:eastAsia="en-US"/>
              </w:rPr>
            </w:pPr>
            <w:r>
              <w:rPr>
                <w:rFonts w:ascii="Arial" w:hAnsi="Arial" w:cs="Arial"/>
                <w:bCs w:val="1"/>
              </w:rPr>
              <w:t>To correct the erroneously marked maps that show the area of plum trees and the land in front of our garage as deciduous woodland and register it as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 Yester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Richard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JW CAD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Woods</w:t>
            </w:r>
          </w:p>
          <w:p>
            <w:pPr>
              <w:pStyle w:val="P4"/>
              <w:rPr>
                <w:rFonts w:ascii="Arial" w:hAnsi="Arial" w:cs="Arial"/>
                <w:bCs w:val="1"/>
              </w:rPr>
            </w:pPr>
            <w:r>
              <w:rPr>
                <w:rFonts w:ascii="Arial" w:hAnsi="Arial" w:cs="Arial"/>
                <w:bCs w:val="1"/>
              </w:rPr>
              <w:t xml:space="preserve">44 Finart Crescent </w:t>
            </w:r>
          </w:p>
          <w:p>
            <w:pPr>
              <w:pStyle w:val="P4"/>
              <w:rPr>
                <w:rFonts w:ascii="Arial" w:hAnsi="Arial" w:cs="Arial"/>
                <w:bCs w:val="1"/>
              </w:rPr>
            </w:pPr>
            <w:r>
              <w:rPr>
                <w:rFonts w:ascii="Arial" w:hAnsi="Arial" w:cs="Arial"/>
                <w:bCs w:val="1"/>
              </w:rPr>
              <w:t>Gatrcosh</w:t>
            </w:r>
          </w:p>
          <w:p>
            <w:pPr>
              <w:pStyle w:val="P4"/>
              <w:rPr>
                <w:rFonts w:ascii="Arial" w:hAnsi="Arial" w:cs="Arial"/>
                <w:bCs w:val="1"/>
              </w:rPr>
            </w:pPr>
            <w:r>
              <w:rPr>
                <w:rFonts w:ascii="Arial" w:hAnsi="Arial" w:cs="Arial"/>
                <w:bCs w:val="1"/>
              </w:rPr>
              <w:t xml:space="preserve">North Lanarkshire </w:t>
            </w:r>
          </w:p>
          <w:p>
            <w:pPr>
              <w:pStyle w:val="P4"/>
              <w:rPr>
                <w:rFonts w:ascii="Arial" w:hAnsi="Arial" w:cs="Arial"/>
                <w:bCs w:val="1"/>
              </w:rPr>
            </w:pPr>
            <w:r>
              <w:rPr>
                <w:rFonts w:ascii="Arial" w:hAnsi="Arial" w:cs="Arial"/>
                <w:bCs w:val="1"/>
              </w:rPr>
              <w:t>ML5 5HE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 Goose Green Road Gullane East Lothian EH31 2BA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 and F Simon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Wayside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Wayside Main Street Gullane East Lothian EH31 2DP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.23/01490/EOL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Kyle Dawson</w:t>
            </w:r>
          </w:p>
          <w:p>
            <w:pPr>
              <w:pStyle w:val="P4"/>
              <w:rPr>
                <w:rFonts w:ascii="Arial" w:hAnsi="Arial" w:cs="Arial"/>
                <w:bCs w:val="1"/>
              </w:rPr>
            </w:pPr>
            <w:r>
              <w:rPr>
                <w:rFonts w:ascii="Arial" w:hAnsi="Arial" w:cs="Arial"/>
                <w:bCs w:val="1"/>
              </w:rPr>
              <w:t>Land &amp; Planning</w:t>
            </w:r>
          </w:p>
          <w:p>
            <w:pPr>
              <w:pStyle w:val="P4"/>
              <w:rPr>
                <w:rFonts w:ascii="Arial" w:hAnsi="Arial" w:cs="Arial"/>
                <w:bCs w:val="1"/>
              </w:rPr>
            </w:pPr>
            <w:r>
              <w:rPr>
                <w:rFonts w:ascii="Arial" w:hAnsi="Arial" w:cs="Arial"/>
                <w:bCs w:val="1"/>
              </w:rPr>
              <w:t>320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5AD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overhead line of less than 132kv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Yester Mains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Pate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sports coaching facility (Class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 East Fortune Athelstaneford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house</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Queen Margaret University Estates Department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Queen Margaret University</w:t>
            </w:r>
          </w:p>
          <w:p>
            <w:pPr>
              <w:pStyle w:val="P4"/>
              <w:rPr>
                <w:rFonts w:ascii="Arial" w:hAnsi="Arial" w:cs="Arial"/>
                <w:bCs w:val="1"/>
              </w:rPr>
            </w:pPr>
            <w:r>
              <w:rPr>
                <w:rFonts w:ascii="Arial" w:hAnsi="Arial" w:cs="Arial"/>
                <w:bCs w:val="1"/>
              </w:rPr>
              <w:t>Queen Margaret University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Tristan Rabaeijs</w:t>
            </w:r>
          </w:p>
          <w:p>
            <w:pPr>
              <w:pStyle w:val="P4"/>
              <w:rPr>
                <w:rFonts w:ascii="Arial" w:hAnsi="Arial" w:cs="Arial"/>
                <w:bCs w:val="1"/>
              </w:rPr>
            </w:pPr>
            <w:r>
              <w:rPr>
                <w:rFonts w:ascii="Arial" w:hAnsi="Arial" w:cs="Arial"/>
                <w:bCs w:val="1"/>
              </w:rPr>
              <w:t>101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3ES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erection of outdoor covered seating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Queen Margaret University Queen Margaret University Drive Musselburgh EH21 6UU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Burton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have been operating 19A, High Street as a short let since may 2022. Apart from upgrades, including kitchen, carpeting, and new furniture, there has been no internal or external changes. It is a change of use from residential to Short let as indicated by East Lothian Planning that is required. We have a small turnover of guests (average stay over 6 days) and the majority of guests are temporary workers in the area (Fox Lake, Wind Turbines, Electricians etc) with tourists coming for Golf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19A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w:t>
            </w:r>
          </w:p>
          <w:p>
            <w:pPr>
              <w:pStyle w:val="P4"/>
              <w:rPr>
                <w:rFonts w:ascii="Arial" w:hAnsi="Arial" w:cs="Arial"/>
                <w:bCs w:val="1"/>
              </w:rPr>
            </w:pPr>
            <w:r>
              <w:rPr>
                <w:rFonts w:ascii="Arial" w:hAnsi="Arial" w:cs="Arial"/>
                <w:bCs w:val="1"/>
              </w:rPr>
              <w:t>Monktonhall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Car Parking to Rear of property. Change of use of grass/shrubbery area to form veichular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Venross Cottage Monktonhall Road Musselburgh EH21 6SA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House East Wing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Tyninghame House East Wing Tyninghame East Linton DUNBAR EH42 1XW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Carmichael Homes Haddington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Architecture And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Challenge House</w:t>
            </w:r>
          </w:p>
          <w:p>
            <w:pPr>
              <w:pStyle w:val="P4"/>
              <w:rPr>
                <w:rFonts w:ascii="Arial" w:hAnsi="Arial" w:cs="Arial"/>
                <w:bCs w:val="1"/>
              </w:rPr>
            </w:pPr>
            <w:r>
              <w:rPr>
                <w:rFonts w:ascii="Arial" w:hAnsi="Arial" w:cs="Arial"/>
                <w:bCs w:val="1"/>
              </w:rPr>
              <w:t>29 Canal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Harrington</w:t>
            </w:r>
          </w:p>
          <w:p>
            <w:pPr>
              <w:pStyle w:val="P4"/>
              <w:rPr>
                <w:rFonts w:ascii="Arial" w:hAnsi="Arial" w:cs="Arial"/>
                <w:bCs w:val="1"/>
              </w:rPr>
            </w:pPr>
            <w:r>
              <w:rPr>
                <w:rFonts w:ascii="Arial" w:hAnsi="Arial" w:cs="Arial"/>
                <w:bCs w:val="1"/>
              </w:rPr>
              <w:t>24 North Silver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AB10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shop (Class 1A), 12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Hays Walk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Martyn Buckley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Victoria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Victoria Terrace Musselburgh East Lothian EH21 7LW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McGuinness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Warren Road</w:t>
            </w:r>
          </w:p>
          <w:p>
            <w:pPr>
              <w:pStyle w:val="P4"/>
              <w:rPr>
                <w:rFonts w:ascii="Arial" w:hAnsi="Arial" w:cs="Arial"/>
                <w:bCs w:val="1"/>
              </w:rPr>
            </w:pPr>
            <w:r>
              <w:rPr>
                <w:rFonts w:ascii="Arial" w:hAnsi="Arial" w:cs="Arial"/>
                <w:bCs w:val="1"/>
              </w:rPr>
              <w:t>Stirchley</w:t>
            </w:r>
          </w:p>
          <w:p>
            <w:pPr>
              <w:pStyle w:val="P4"/>
              <w:rPr>
                <w:rFonts w:ascii="Arial" w:hAnsi="Arial" w:cs="Arial"/>
                <w:bCs w:val="1"/>
              </w:rPr>
            </w:pPr>
            <w:r>
              <w:rPr>
                <w:rFonts w:ascii="Arial" w:hAnsi="Arial" w:cs="Arial"/>
                <w:bCs w:val="1"/>
              </w:rPr>
              <w:t>Birmingham</w:t>
            </w:r>
          </w:p>
          <w:p>
            <w:pPr>
              <w:pStyle w:val="P4"/>
              <w:rPr>
                <w:rFonts w:ascii="Arial" w:hAnsi="Arial" w:cs="Arial"/>
                <w:bCs w:val="1"/>
              </w:rPr>
            </w:pPr>
            <w:r>
              <w:rPr>
                <w:rFonts w:ascii="Arial" w:hAnsi="Arial" w:cs="Arial"/>
                <w:bCs w:val="1"/>
              </w:rPr>
              <w:t>B30 2NY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basement storage area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 and demolition of chimney stack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10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Sheila MacBrayne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Allee Fleurie</w:t>
            </w:r>
          </w:p>
          <w:p>
            <w:pPr>
              <w:pStyle w:val="P4"/>
              <w:rPr>
                <w:rFonts w:ascii="Arial" w:hAnsi="Arial" w:cs="Arial"/>
                <w:bCs w:val="1"/>
              </w:rPr>
            </w:pPr>
            <w:r>
              <w:rPr>
                <w:rFonts w:ascii="Arial" w:hAnsi="Arial" w:cs="Arial"/>
                <w:bCs w:val="1"/>
              </w:rPr>
              <w:t>Le Pecq</w:t>
            </w:r>
          </w:p>
          <w:p>
            <w:pPr>
              <w:pStyle w:val="P4"/>
              <w:rPr>
                <w:rFonts w:ascii="Arial" w:hAnsi="Arial" w:cs="Arial"/>
                <w:bCs w:val="1"/>
              </w:rPr>
            </w:pPr>
            <w:r>
              <w:rPr>
                <w:rFonts w:ascii="Arial" w:hAnsi="Arial" w:cs="Arial"/>
                <w:bCs w:val="1"/>
              </w:rPr>
              <w:t>France</w:t>
            </w:r>
          </w:p>
          <w:p>
            <w:pPr>
              <w:pStyle w:val="P4"/>
              <w:rPr>
                <w:rFonts w:ascii="Arial" w:hAnsi="Arial" w:cs="Arial"/>
                <w:bCs w:val="1"/>
                <w:lang w:val="en-GB" w:bidi="ar-SA" w:eastAsia="en-US"/>
              </w:rPr>
            </w:pPr>
            <w:r>
              <w:rPr>
                <w:rFonts w:ascii="Arial" w:hAnsi="Arial" w:cs="Arial"/>
                <w:bCs w:val="1"/>
              </w:rPr>
              <w:t>78230</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Torquil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Burns</w:t>
            </w:r>
          </w:p>
          <w:p>
            <w:pPr>
              <w:pStyle w:val="P4"/>
              <w:rPr>
                <w:rFonts w:ascii="Arial" w:hAnsi="Arial" w:cs="Arial"/>
                <w:bCs w:val="1"/>
              </w:rPr>
            </w:pPr>
            <w:r>
              <w:rPr>
                <w:rFonts w:ascii="Arial" w:hAnsi="Arial" w:cs="Arial"/>
                <w:bCs w:val="1"/>
              </w:rPr>
              <w:t>Unit 21</w:t>
            </w:r>
          </w:p>
          <w:p>
            <w:pPr>
              <w:pStyle w:val="P4"/>
              <w:rPr>
                <w:rFonts w:ascii="Arial" w:hAnsi="Arial" w:cs="Arial"/>
                <w:bCs w:val="1"/>
              </w:rPr>
            </w:pPr>
            <w:r>
              <w:rPr>
                <w:rFonts w:ascii="Arial" w:hAnsi="Arial" w:cs="Arial"/>
                <w:bCs w:val="1"/>
              </w:rPr>
              <w:t>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9SF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3A Manse Lane Cockenzie Prestonpans EH32 0DJ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Hadden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67 Phillips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67 Phillips Avenue Haddington East Lothian EH41 3QU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Newnham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Element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Mill</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Stenton Gallery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Eaves and gutter line, north and east facing dormers, extension parapet, extension and east facing dormer roof materials, extension lintels and quoins, extension south facing wall, garage materials, wet dash on extension and south facing existing wall, west facing foul pipe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Mill Stenton Dunbar East Lothian EH42 1SY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 Site Clearance, 17 - Mining Remedial Measures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Jenny Galloway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St. Germains Terrace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1QB</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St. Germains Terrace Macmerry Tranent EH33 1QB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Lanarium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Geddes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Petrie</w:t>
            </w:r>
          </w:p>
          <w:p>
            <w:pPr>
              <w:pStyle w:val="P4"/>
              <w:rPr>
                <w:rFonts w:ascii="Arial" w:hAnsi="Arial" w:cs="Arial"/>
                <w:bCs w:val="1"/>
              </w:rPr>
            </w:pPr>
            <w:r>
              <w:rPr>
                <w:rFonts w:ascii="Arial" w:hAnsi="Arial" w:cs="Arial"/>
                <w:bCs w:val="1"/>
              </w:rPr>
              <w:t>The Helix Hub</w:t>
            </w:r>
          </w:p>
          <w:p>
            <w:pPr>
              <w:pStyle w:val="P4"/>
              <w:rPr>
                <w:rFonts w:ascii="Arial" w:hAnsi="Arial" w:cs="Arial"/>
                <w:bCs w:val="1"/>
              </w:rPr>
            </w:pPr>
            <w:r>
              <w:rPr>
                <w:rFonts w:ascii="Arial" w:hAnsi="Arial" w:cs="Arial"/>
                <w:bCs w:val="1"/>
              </w:rPr>
              <w:t>11 Dava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2JA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Tennant</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17 Bernard Street</w:t>
            </w:r>
          </w:p>
          <w:p>
            <w:pPr>
              <w:pStyle w:val="P4"/>
              <w:rPr>
                <w:rFonts w:ascii="Arial" w:hAnsi="Arial" w:cs="Arial"/>
                <w:bCs w:val="1"/>
              </w:rPr>
            </w:pPr>
            <w:r>
              <w:rPr>
                <w:rFonts w:ascii="Arial" w:hAnsi="Arial" w:cs="Arial"/>
                <w:bCs w:val="1"/>
              </w:rPr>
              <w:t>Leith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6PW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business development (Class 4) with associated landscape, engineering infrastructure including drainage along with electricity substations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Barbachlaw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21</w:t>
            </w:r>
          </w:p>
          <w:p>
            <w:pPr>
              <w:pStyle w:val="P4"/>
              <w:rPr>
                <w:rFonts w:ascii="Arial" w:hAnsi="Arial" w:cs="Arial"/>
                <w:bCs w:val="1"/>
              </w:rPr>
            </w:pPr>
            <w:r>
              <w:rPr>
                <w:rFonts w:ascii="Arial" w:hAnsi="Arial" w:cs="Arial"/>
                <w:bCs w:val="1"/>
              </w:rPr>
              <w:t>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9SF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razor wire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3A Manse Lane Cockenzie Prestonpans EH32 0DJ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(class 1A) to enlarge adjacent cafe (class 3)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 And 42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Erica Windrush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 Blenkharn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Baldreds</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Beltonford Villa</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EH421UW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 3 polytunnels, formation of hardstanding areas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North Of St. Baldreds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 Gibson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Linda Dawson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Dalrymple Crescent</w:t>
            </w:r>
          </w:p>
          <w:p>
            <w:pPr>
              <w:pStyle w:val="P4"/>
              <w:rPr>
                <w:rFonts w:ascii="Arial" w:hAnsi="Arial" w:cs="Arial"/>
                <w:bCs w:val="1"/>
                <w:lang w:val="en-GB" w:bidi="ar-SA" w:eastAsia="en-US"/>
              </w:rPr>
            </w:pPr>
            <w:r>
              <w:rPr>
                <w:rFonts w:ascii="Arial" w:hAnsi="Arial" w:cs="Arial"/>
                <w:bCs w:val="1"/>
              </w:rPr>
              <w:t>Edinburgh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Dawson</w:t>
            </w:r>
          </w:p>
          <w:p>
            <w:pPr>
              <w:pStyle w:val="P4"/>
              <w:rPr>
                <w:rFonts w:ascii="Arial" w:hAnsi="Arial" w:cs="Arial"/>
                <w:bCs w:val="1"/>
              </w:rPr>
            </w:pPr>
            <w:r>
              <w:rPr>
                <w:rFonts w:ascii="Arial" w:hAnsi="Arial" w:cs="Arial"/>
                <w:bCs w:val="1"/>
              </w:rPr>
              <w:t>Redwood</w:t>
            </w:r>
          </w:p>
          <w:p>
            <w:pPr>
              <w:pStyle w:val="P4"/>
              <w:rPr>
                <w:rFonts w:ascii="Arial" w:hAnsi="Arial" w:cs="Arial"/>
                <w:bCs w:val="1"/>
              </w:rPr>
            </w:pPr>
            <w:r>
              <w:rPr>
                <w:rFonts w:ascii="Arial" w:hAnsi="Arial" w:cs="Arial"/>
                <w:bCs w:val="1"/>
              </w:rPr>
              <w:t>34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2 - 1.8m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Peartree Cottage Main Street Tyninghame EH42 1XL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Tranent Football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Dick</w:t>
            </w:r>
          </w:p>
          <w:p>
            <w:pPr>
              <w:pStyle w:val="P4"/>
              <w:rPr>
                <w:rFonts w:ascii="Arial" w:hAnsi="Arial" w:cs="Arial"/>
                <w:bCs w:val="1"/>
              </w:rPr>
            </w:pPr>
            <w:r>
              <w:rPr>
                <w:rFonts w:ascii="Arial" w:hAnsi="Arial" w:cs="Arial"/>
                <w:bCs w:val="1"/>
              </w:rPr>
              <w:t>Forresters Park</w:t>
            </w:r>
          </w:p>
          <w:p>
            <w:pPr>
              <w:pStyle w:val="P4"/>
              <w:rPr>
                <w:rFonts w:ascii="Arial" w:hAnsi="Arial" w:cs="Arial"/>
                <w:bCs w:val="1"/>
              </w:rPr>
            </w:pPr>
            <w:r>
              <w:rPr>
                <w:rFonts w:ascii="Arial" w:hAnsi="Arial" w:cs="Arial"/>
                <w:bCs w:val="1"/>
              </w:rPr>
              <w:t>Lindores Drive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cadet hall (Class 10) to community sports hub (Class 11), alterations, extensions and formation of access ramp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Cadet Hall Lindores Drive Tranent East Lothian EH33 1JB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Tom Rickerby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with associated canopy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Campbell Road Longniddry EH32 0NP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for 1 shepherd hut, access and associated infrastructure. Parking is to be as marked on the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House Athelstaneford North Berwick EH39 5BD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Roy &amp; Brenda Symon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39-41 Westgate Galleries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39C Westgate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 out existing ground floor property to form sui generis hot food takeaway including oven extract, ventilation and condenser units (internal).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 &amp; Fiona Jamieson &amp;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Greig Penny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Proposals seek to refurbish the house including; a revised driveway, external pergolas, new entrance porch, new windows and doors, new roof fascia, painted external walls, new garage doors/rear wall, new window seat, glazed door and rooflight at rear.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Cottage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steps and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Cottage Village Green Road Dirleton North Berwick EH39 5EG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 Rawson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HAB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Dundas Avenue</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Beedie</w:t>
            </w:r>
          </w:p>
          <w:p>
            <w:pPr>
              <w:pStyle w:val="P4"/>
              <w:rPr>
                <w:rFonts w:ascii="Arial" w:hAnsi="Arial" w:cs="Arial"/>
                <w:bCs w:val="1"/>
              </w:rPr>
            </w:pPr>
            <w:r>
              <w:rPr>
                <w:rFonts w:ascii="Arial" w:hAnsi="Arial" w:cs="Arial"/>
                <w:bCs w:val="1"/>
              </w:rPr>
              <w:t>6 Fauldhouse Road</w:t>
            </w:r>
          </w:p>
          <w:p>
            <w:pPr>
              <w:pStyle w:val="P4"/>
              <w:rPr>
                <w:rFonts w:ascii="Arial" w:hAnsi="Arial" w:cs="Arial"/>
                <w:bCs w:val="1"/>
              </w:rPr>
            </w:pPr>
            <w:r>
              <w:rPr>
                <w:rFonts w:ascii="Arial" w:hAnsi="Arial" w:cs="Arial"/>
                <w:bCs w:val="1"/>
              </w:rPr>
              <w:t>Longridge</w:t>
            </w:r>
          </w:p>
          <w:p>
            <w:pPr>
              <w:pStyle w:val="P4"/>
              <w:rPr>
                <w:rFonts w:ascii="Arial" w:hAnsi="Arial" w:cs="Arial"/>
                <w:bCs w:val="1"/>
              </w:rPr>
            </w:pPr>
            <w:r>
              <w:rPr>
                <w:rFonts w:ascii="Arial" w:hAnsi="Arial" w:cs="Arial"/>
                <w:bCs w:val="1"/>
              </w:rPr>
              <w:t>Bathgate</w:t>
            </w:r>
          </w:p>
          <w:p>
            <w:pPr>
              <w:pStyle w:val="P4"/>
              <w:rPr>
                <w:rFonts w:ascii="Arial" w:hAnsi="Arial" w:cs="Arial"/>
                <w:bCs w:val="1"/>
              </w:rPr>
            </w:pPr>
            <w:r>
              <w:rPr>
                <w:rFonts w:ascii="Arial" w:hAnsi="Arial" w:cs="Arial"/>
                <w:bCs w:val="1"/>
              </w:rPr>
              <w:t>EH47 8AQ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Dundas Avenue North Berwick EH39 4PS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Forming an Orangery in the courtyard garden and opening up an existing blocked up doorway to Inveresk Village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Judy Harman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Westgate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Westgate Court Westgate North Berwick EH39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.21/00528/CON_G</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rPr>
            </w:pPr>
            <w:r>
              <w:rPr>
                <w:rFonts w:ascii="Arial" w:hAnsi="Arial" w:cs="Arial"/>
                <w:bCs w:val="1"/>
              </w:rPr>
              <w:t>BS37 8QP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Materials, 16 - Boundary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Old Craighall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Kershaw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Blackberry House</w:t>
            </w:r>
          </w:p>
          <w:p>
            <w:pPr>
              <w:pStyle w:val="P4"/>
              <w:rPr>
                <w:rFonts w:ascii="Arial" w:hAnsi="Arial" w:cs="Arial"/>
                <w:bCs w:val="1"/>
              </w:rPr>
            </w:pPr>
            <w:r>
              <w:rPr>
                <w:rFonts w:ascii="Arial" w:hAnsi="Arial" w:cs="Arial"/>
                <w:bCs w:val="1"/>
              </w:rPr>
              <w:t>25 Limekilns Road</w:t>
            </w:r>
          </w:p>
          <w:p>
            <w:pPr>
              <w:pStyle w:val="P4"/>
              <w:rPr>
                <w:rFonts w:ascii="Arial" w:hAnsi="Arial" w:cs="Arial"/>
                <w:bCs w:val="1"/>
              </w:rPr>
            </w:pPr>
            <w:r>
              <w:rPr>
                <w:rFonts w:ascii="Arial" w:hAnsi="Arial" w:cs="Arial"/>
                <w:bCs w:val="1"/>
              </w:rPr>
              <w:t>Formerly Plot 73</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0FU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Limekilns Road Longniddry EH32 0FU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Kenny &amp; Margaret Saunders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painting of external cladding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in RETROSPECTof use of workshop/storage facility to Granny flat,extending same to incorporate walk in shower with toilet and hand basin.Further extend both sides with brick to secure storage space with single PVC doors, Kitchen with gas hob. Combi gas boiler for hot water and heating. Change existing doors to 1x single PVC and 1x double door to French doors. Insulation of walls/floor ceiling with kingspan 25mm and insulated plasterboard All work and change of use done same time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apartment from holiday home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Yanka Ivanova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Crescent Prestonpans East Lothian EH32 9HB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Laura Fallen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Polwarth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Polwarth Crescent Prestonpans EH32 9PN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Reid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Station Avenue Haddington EH41 4EG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Carole Archer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Mansell Park Farm</w:t>
            </w:r>
          </w:p>
          <w:p>
            <w:pPr>
              <w:pStyle w:val="P4"/>
              <w:rPr>
                <w:rFonts w:ascii="Arial" w:hAnsi="Arial" w:cs="Arial"/>
                <w:bCs w:val="1"/>
              </w:rPr>
            </w:pPr>
            <w:r>
              <w:rPr>
                <w:rFonts w:ascii="Arial" w:hAnsi="Arial" w:cs="Arial"/>
                <w:bCs w:val="1"/>
              </w:rPr>
              <w:t>North Lane</w:t>
            </w:r>
          </w:p>
          <w:p>
            <w:pPr>
              <w:pStyle w:val="P4"/>
              <w:rPr>
                <w:rFonts w:ascii="Arial" w:hAnsi="Arial" w:cs="Arial"/>
                <w:bCs w:val="1"/>
              </w:rPr>
            </w:pPr>
            <w:r>
              <w:rPr>
                <w:rFonts w:ascii="Arial" w:hAnsi="Arial" w:cs="Arial"/>
                <w:bCs w:val="1"/>
              </w:rPr>
              <w:t>Brailsford</w:t>
            </w:r>
          </w:p>
          <w:p>
            <w:pPr>
              <w:pStyle w:val="P4"/>
              <w:rPr>
                <w:rFonts w:ascii="Arial" w:hAnsi="Arial" w:cs="Arial"/>
                <w:bCs w:val="1"/>
              </w:rPr>
            </w:pPr>
            <w:r>
              <w:rPr>
                <w:rFonts w:ascii="Arial" w:hAnsi="Arial" w:cs="Arial"/>
                <w:bCs w:val="1"/>
              </w:rPr>
              <w:t>DE63BE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East Road North Berwick EH39 4LG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and photovoltaic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and photovoltaic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short term let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Undercroft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Sotirios Tsolakos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planning permission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Ormiston Road Tranent East Lothian EH33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Geraghty Street</w:t>
            </w:r>
          </w:p>
          <w:p>
            <w:pPr>
              <w:pStyle w:val="P4"/>
              <w:rPr>
                <w:rFonts w:ascii="Arial" w:hAnsi="Arial" w:cs="Arial"/>
                <w:bCs w:val="1"/>
              </w:rPr>
            </w:pPr>
            <w:r>
              <w:rPr>
                <w:rFonts w:ascii="Arial" w:hAnsi="Arial" w:cs="Arial"/>
                <w:bCs w:val="1"/>
              </w:rPr>
              <w:t>Bulli</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2516</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 accommodation, (retrospective) at Flat 3, 8 Rosebery Place, Main Street, Gullane, EH31 2AN,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Rosebery Place 8 Main Street Gullane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Mike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Liberton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7 8 Quality Street North Berwick EH39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Lindsay Cole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Lawson Glade</w:t>
            </w:r>
          </w:p>
          <w:p>
            <w:pPr>
              <w:pStyle w:val="P4"/>
              <w:rPr>
                <w:rFonts w:ascii="Arial" w:hAnsi="Arial" w:cs="Arial"/>
                <w:bCs w:val="1"/>
              </w:rPr>
            </w:pPr>
            <w:r>
              <w:rPr>
                <w:rFonts w:ascii="Arial" w:hAnsi="Arial" w:cs="Arial"/>
                <w:bCs w:val="1"/>
              </w:rPr>
              <w:t>Adambrae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Jalinga 12A West Main Street Aberlady EH32 0RF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Longniddry Golf Club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Longiddry Golf Club Board Of Directors</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Longniddry Golf Club Links Road Longniddry East Lothian EH32 0NL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17 wind turbines up to 8MW each, generating up to 136MW of which 15 turbines will have a maximum tip height of 200m and 2 turbines will have a maximum tip height of 180m, battery storage up to 136MW and associated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Gian Paolo Gliori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Liston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Neep Cottage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Liston</w:t>
            </w:r>
          </w:p>
          <w:p>
            <w:pPr>
              <w:pStyle w:val="P4"/>
              <w:rPr>
                <w:rFonts w:ascii="Arial" w:hAnsi="Arial" w:cs="Arial"/>
                <w:bCs w:val="1"/>
              </w:rPr>
            </w:pPr>
            <w:r>
              <w:rPr>
                <w:rFonts w:ascii="Arial" w:hAnsi="Arial" w:cs="Arial"/>
                <w:bCs w:val="1"/>
              </w:rPr>
              <w:t>9 Gayfield Sqaure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Neep Cottage Pencaitland Tranent EH34 5DE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Wallace Crescent </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EH21 8DD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Wallace Crescent Wallyford Musselburgh EH21 8DD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Harker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Warrender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access ramp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Warrender Court North Berwick East Lothian EH39 4RR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.24/00025/CLD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Newbury Park</w:t>
            </w:r>
          </w:p>
          <w:p>
            <w:pPr>
              <w:pStyle w:val="P4"/>
              <w:rPr>
                <w:rFonts w:ascii="Arial" w:hAnsi="Arial" w:cs="Arial"/>
                <w:bCs w:val="1"/>
              </w:rPr>
            </w:pPr>
            <w:r>
              <w:rPr>
                <w:rFonts w:ascii="Arial" w:hAnsi="Arial" w:cs="Arial"/>
                <w:bCs w:val="1"/>
              </w:rPr>
              <w:t>Ilford</w:t>
            </w:r>
          </w:p>
          <w:p>
            <w:pPr>
              <w:pStyle w:val="P4"/>
              <w:rPr>
                <w:rFonts w:ascii="Arial" w:hAnsi="Arial" w:cs="Arial"/>
                <w:bCs w:val="1"/>
              </w:rPr>
            </w:pPr>
            <w:r>
              <w:rPr>
                <w:rFonts w:ascii="Arial" w:hAnsi="Arial" w:cs="Arial"/>
                <w:bCs w:val="1"/>
              </w:rPr>
              <w:t>Essex</w:t>
            </w:r>
          </w:p>
          <w:p>
            <w:pPr>
              <w:pStyle w:val="P4"/>
              <w:rPr>
                <w:rFonts w:ascii="Arial" w:hAnsi="Arial" w:cs="Arial"/>
                <w:bCs w:val="1"/>
                <w:lang w:val="en-GB" w:bidi="ar-SA" w:eastAsia="en-US"/>
              </w:rPr>
            </w:pPr>
            <w:r>
              <w:rPr>
                <w:rFonts w:ascii="Arial" w:hAnsi="Arial" w:cs="Arial"/>
                <w:bCs w:val="1"/>
              </w:rPr>
              <w:t>IG2 7PX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Loft conversion with rear dormer and installation of 1 velux window at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 West Barns Dunbar East Lothian EH42 1TZ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2A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Replace existing shed (4930 x 2170) with shed 3600 x 2400 (2500 high from ground level). Shed replacement is smaller than current, but will have a apex roof.</w:t>
            </w:r>
          </w:p>
          <w:p>
            <w:pPr>
              <w:pStyle w:val="P4"/>
              <w:rPr>
                <w:rFonts w:ascii="Arial" w:hAnsi="Arial" w:cs="Arial"/>
                <w:bCs w:val="1"/>
              </w:rPr>
            </w:pPr>
            <w:r>
              <w:rPr>
                <w:rFonts w:ascii="Arial" w:hAnsi="Arial" w:cs="Arial"/>
                <w:bCs w:val="1"/>
              </w:rPr>
              <w:t>Extend existing fence by 5400 along existing boundary to neighbour (current boundary is the existing shed side wall - we propose to replace this with the extended fence which will follow the same boundary, We will add a 1000 gap between new fence &amp; shed.</w:t>
            </w:r>
          </w:p>
          <w:p>
            <w:pPr>
              <w:pStyle w:val="P4"/>
              <w:rPr>
                <w:rFonts w:ascii="Arial" w:hAnsi="Arial" w:cs="Arial"/>
                <w:bCs w:val="1"/>
              </w:rPr>
            </w:pPr>
            <w:r>
              <w:rPr>
                <w:rFonts w:ascii="Arial" w:hAnsi="Arial" w:cs="Arial"/>
                <w:bCs w:val="1"/>
              </w:rPr>
              <w:t>Adding decking (30cm high) 5400 x 4400 (shed will sit on).</w:t>
            </w:r>
          </w:p>
          <w:p>
            <w:pPr>
              <w:pStyle w:val="P4"/>
              <w:rPr>
                <w:rFonts w:ascii="Arial" w:hAnsi="Arial" w:cs="Arial"/>
                <w:bCs w:val="1"/>
              </w:rPr>
            </w:pPr>
            <w:r>
              <w:rPr>
                <w:rFonts w:ascii="Arial" w:hAnsi="Arial" w:cs="Arial"/>
                <w:bCs w:val="1"/>
              </w:rPr>
              <w:t>Not visible from road.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 and H  Connon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 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62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balcony and access ramps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62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Amiry &amp; Gilbride Healthcare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 Burton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Mahyar Nickkho-Amiry</w:t>
            </w:r>
          </w:p>
          <w:p>
            <w:pPr>
              <w:pStyle w:val="P4"/>
              <w:rPr>
                <w:rFonts w:ascii="Arial" w:hAnsi="Arial" w:cs="Arial"/>
                <w:bCs w:val="1"/>
              </w:rPr>
            </w:pPr>
            <w:r>
              <w:rPr>
                <w:rFonts w:ascii="Arial" w:hAnsi="Arial" w:cs="Arial"/>
                <w:bCs w:val="1"/>
              </w:rPr>
              <w:t>3 Beech Road</w:t>
            </w:r>
          </w:p>
          <w:p>
            <w:pPr>
              <w:pStyle w:val="P4"/>
              <w:rPr>
                <w:rFonts w:ascii="Arial" w:hAnsi="Arial" w:cs="Arial"/>
                <w:bCs w:val="1"/>
              </w:rPr>
            </w:pPr>
            <w:r>
              <w:rPr>
                <w:rFonts w:ascii="Arial" w:hAnsi="Arial" w:cs="Arial"/>
                <w:bCs w:val="1"/>
              </w:rPr>
              <w:t>Beech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55 Gravelly Bank</w:t>
            </w:r>
          </w:p>
          <w:p>
            <w:pPr>
              <w:pStyle w:val="P4"/>
              <w:rPr>
                <w:rFonts w:ascii="Arial" w:hAnsi="Arial" w:cs="Arial"/>
                <w:bCs w:val="1"/>
              </w:rPr>
            </w:pPr>
            <w:r>
              <w:rPr>
                <w:rFonts w:ascii="Arial" w:hAnsi="Arial" w:cs="Arial"/>
                <w:bCs w:val="1"/>
              </w:rPr>
              <w:t>Lightwood</w:t>
            </w:r>
          </w:p>
          <w:p>
            <w:pPr>
              <w:pStyle w:val="P4"/>
              <w:rPr>
                <w:rFonts w:ascii="Arial" w:hAnsi="Arial" w:cs="Arial"/>
                <w:bCs w:val="1"/>
              </w:rPr>
            </w:pPr>
            <w:r>
              <w:rPr>
                <w:rFonts w:ascii="Arial" w:hAnsi="Arial" w:cs="Arial"/>
                <w:bCs w:val="1"/>
              </w:rPr>
              <w:t>Stoke-on-Trent</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ST3 7EF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49-51 High Street Tranent East Lothian EH33 1LN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Amiry &amp; Gilbride Healthcare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Mahyar Nickkho-Amiry</w:t>
            </w:r>
          </w:p>
          <w:p>
            <w:pPr>
              <w:pStyle w:val="P4"/>
              <w:rPr>
                <w:rFonts w:ascii="Arial" w:hAnsi="Arial" w:cs="Arial"/>
                <w:bCs w:val="1"/>
              </w:rPr>
            </w:pPr>
            <w:r>
              <w:rPr>
                <w:rFonts w:ascii="Arial" w:hAnsi="Arial" w:cs="Arial"/>
                <w:bCs w:val="1"/>
              </w:rPr>
              <w:t>3 Beech Road</w:t>
            </w:r>
          </w:p>
          <w:p>
            <w:pPr>
              <w:pStyle w:val="P4"/>
              <w:rPr>
                <w:rFonts w:ascii="Arial" w:hAnsi="Arial" w:cs="Arial"/>
                <w:bCs w:val="1"/>
              </w:rPr>
            </w:pPr>
            <w:r>
              <w:rPr>
                <w:rFonts w:ascii="Arial" w:hAnsi="Arial" w:cs="Arial"/>
                <w:bCs w:val="1"/>
              </w:rPr>
              <w:t>Beech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Clare Burton</w:t>
            </w:r>
          </w:p>
          <w:p>
            <w:pPr>
              <w:pStyle w:val="P4"/>
              <w:rPr>
                <w:rFonts w:ascii="Arial" w:hAnsi="Arial" w:cs="Arial"/>
                <w:bCs w:val="1"/>
              </w:rPr>
            </w:pPr>
            <w:r>
              <w:rPr>
                <w:rFonts w:ascii="Arial" w:hAnsi="Arial" w:cs="Arial"/>
                <w:bCs w:val="1"/>
              </w:rPr>
              <w:t>55 Gravelly Bank</w:t>
            </w:r>
          </w:p>
          <w:p>
            <w:pPr>
              <w:pStyle w:val="P4"/>
              <w:rPr>
                <w:rFonts w:ascii="Arial" w:hAnsi="Arial" w:cs="Arial"/>
                <w:bCs w:val="1"/>
              </w:rPr>
            </w:pPr>
            <w:r>
              <w:rPr>
                <w:rFonts w:ascii="Arial" w:hAnsi="Arial" w:cs="Arial"/>
                <w:bCs w:val="1"/>
              </w:rPr>
              <w:t>Lightwood</w:t>
            </w:r>
          </w:p>
          <w:p>
            <w:pPr>
              <w:pStyle w:val="P4"/>
              <w:rPr>
                <w:rFonts w:ascii="Arial" w:hAnsi="Arial" w:cs="Arial"/>
                <w:bCs w:val="1"/>
              </w:rPr>
            </w:pPr>
            <w:r>
              <w:rPr>
                <w:rFonts w:ascii="Arial" w:hAnsi="Arial" w:cs="Arial"/>
                <w:bCs w:val="1"/>
              </w:rPr>
              <w:t>Stoke-on-Trent</w:t>
            </w:r>
          </w:p>
          <w:p>
            <w:pPr>
              <w:pStyle w:val="P4"/>
              <w:rPr>
                <w:rFonts w:ascii="Arial" w:hAnsi="Arial" w:cs="Arial"/>
                <w:bCs w:val="1"/>
              </w:rPr>
            </w:pPr>
            <w:r>
              <w:rPr>
                <w:rFonts w:ascii="Arial" w:hAnsi="Arial" w:cs="Arial"/>
                <w:bCs w:val="1"/>
              </w:rPr>
              <w:t>ST3 7EF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shopfront and installation of pharmacy dispenser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49-51 High Street Tranent East Lothian EH33 1LN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Demolition of existing single-storey extension, existing garden canopy with a proposed replacement single-storey extension, and external canopy. The removal of two small dormers to be replaced by a new single dormer providing access to a small roof terrace. The replacement of the existing garden room with a new garden pod. Replacement of existing single-glazed windows with high-performing timber double-glazed units. Works also include internal alterations.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Newbury Park</w:t>
            </w:r>
          </w:p>
          <w:p>
            <w:pPr>
              <w:pStyle w:val="P4"/>
              <w:rPr>
                <w:rFonts w:ascii="Arial" w:hAnsi="Arial" w:cs="Arial"/>
                <w:bCs w:val="1"/>
              </w:rPr>
            </w:pPr>
            <w:r>
              <w:rPr>
                <w:rFonts w:ascii="Arial" w:hAnsi="Arial" w:cs="Arial"/>
                <w:bCs w:val="1"/>
              </w:rPr>
              <w:t>Ilford</w:t>
            </w:r>
          </w:p>
          <w:p>
            <w:pPr>
              <w:pStyle w:val="P4"/>
              <w:rPr>
                <w:rFonts w:ascii="Arial" w:hAnsi="Arial" w:cs="Arial"/>
                <w:bCs w:val="1"/>
              </w:rPr>
            </w:pPr>
            <w:r>
              <w:rPr>
                <w:rFonts w:ascii="Arial" w:hAnsi="Arial" w:cs="Arial"/>
                <w:bCs w:val="1"/>
              </w:rPr>
              <w:t>Essex</w:t>
            </w:r>
          </w:p>
          <w:p>
            <w:pPr>
              <w:pStyle w:val="P4"/>
              <w:rPr>
                <w:rFonts w:ascii="Arial" w:hAnsi="Arial" w:cs="Arial"/>
                <w:bCs w:val="1"/>
                <w:lang w:val="en-GB" w:bidi="ar-SA" w:eastAsia="en-US"/>
              </w:rPr>
            </w:pPr>
            <w:r>
              <w:rPr>
                <w:rFonts w:ascii="Arial" w:hAnsi="Arial" w:cs="Arial"/>
                <w:bCs w:val="1"/>
              </w:rPr>
              <w:t>IG2 7PX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 West Barns Dunbar East Lothian EH42 1TZ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Hunnam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West Harbour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Stables West Harbour Road Cockenzie EH32 0HU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Saunders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Nicholas Saunders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Ellwyn</w:t>
            </w:r>
          </w:p>
          <w:p>
            <w:pPr>
              <w:pStyle w:val="P4"/>
              <w:rPr>
                <w:rFonts w:ascii="Arial" w:hAnsi="Arial" w:cs="Arial"/>
                <w:bCs w:val="1"/>
              </w:rPr>
            </w:pPr>
            <w:r>
              <w:rPr>
                <w:rFonts w:ascii="Arial" w:hAnsi="Arial" w:cs="Arial"/>
                <w:bCs w:val="1"/>
              </w:rPr>
              <w:t>Stoneybank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Millfield House</w:t>
            </w:r>
          </w:p>
          <w:p>
            <w:pPr>
              <w:pStyle w:val="P4"/>
              <w:rPr>
                <w:rFonts w:ascii="Arial" w:hAnsi="Arial" w:cs="Arial"/>
                <w:bCs w:val="1"/>
              </w:rPr>
            </w:pPr>
            <w:r>
              <w:rPr>
                <w:rFonts w:ascii="Arial" w:hAnsi="Arial" w:cs="Arial"/>
                <w:bCs w:val="1"/>
              </w:rPr>
              <w:t>Mill Wynd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Ellwyn Stoneybank Musselburgh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Lindsey And Neill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Leslie Way</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Infill construction to existing garage door amended from recessed timber rainscreen cladding to rendered masonry to match existing walls, flush with existing construction</w:t>
            </w:r>
          </w:p>
          <w:p>
            <w:pPr>
              <w:pStyle w:val="P4"/>
              <w:rPr>
                <w:rFonts w:ascii="Arial" w:hAnsi="Arial" w:cs="Arial"/>
                <w:bCs w:val="1"/>
              </w:rPr>
            </w:pPr>
            <w:r>
              <w:rPr>
                <w:rFonts w:ascii="Arial" w:hAnsi="Arial" w:cs="Arial"/>
                <w:bCs w:val="1"/>
              </w:rPr>
              <w:t>2. New window and door frames amended from grey - coloured PPC aluminium to white uPVC</w:t>
            </w:r>
          </w:p>
          <w:p>
            <w:pPr>
              <w:pStyle w:val="P4"/>
              <w:rPr>
                <w:rFonts w:ascii="Arial" w:hAnsi="Arial" w:cs="Arial"/>
                <w:bCs w:val="1"/>
              </w:rPr>
            </w:pPr>
            <w:r>
              <w:rPr>
                <w:rFonts w:ascii="Arial" w:hAnsi="Arial" w:cs="Arial"/>
                <w:bCs w:val="1"/>
              </w:rPr>
              <w:t>3. Width of new window within garage door infill increased to 1200mm and opening configuration amended</w:t>
            </w:r>
          </w:p>
          <w:p>
            <w:pPr>
              <w:pStyle w:val="P4"/>
              <w:rPr>
                <w:rFonts w:ascii="Arial" w:hAnsi="Arial" w:cs="Arial"/>
                <w:bCs w:val="1"/>
              </w:rPr>
            </w:pPr>
            <w:r>
              <w:rPr>
                <w:rFonts w:ascii="Arial" w:hAnsi="Arial" w:cs="Arial"/>
                <w:bCs w:val="1"/>
              </w:rPr>
              <w:t>4. Glazing configuration to new doors amended</w:t>
            </w:r>
          </w:p>
          <w:p>
            <w:pPr>
              <w:pStyle w:val="P4"/>
              <w:rPr>
                <w:rFonts w:ascii="Arial" w:hAnsi="Arial" w:cs="Arial"/>
                <w:bCs w:val="1"/>
              </w:rPr>
            </w:pPr>
            <w:r>
              <w:rPr>
                <w:rFonts w:ascii="Arial" w:hAnsi="Arial" w:cs="Arial"/>
                <w:bCs w:val="1"/>
              </w:rPr>
              <w:t>5. Fanlights omitted above new entrance doors - timber cladding extended above instead</w:t>
            </w:r>
          </w:p>
          <w:p>
            <w:pPr>
              <w:pStyle w:val="P4"/>
              <w:rPr>
                <w:rFonts w:ascii="Arial" w:hAnsi="Arial" w:cs="Arial"/>
                <w:bCs w:val="1"/>
              </w:rPr>
            </w:pPr>
            <w:r>
              <w:rPr>
                <w:rFonts w:ascii="Arial" w:hAnsi="Arial" w:cs="Arial"/>
                <w:bCs w:val="1"/>
              </w:rPr>
              <w:t>6. Linear flat rooflight above entrance hall reduced in size to 1200x900mm</w:t>
            </w:r>
          </w:p>
          <w:p>
            <w:pPr>
              <w:pStyle w:val="P4"/>
              <w:rPr>
                <w:rFonts w:ascii="Arial" w:hAnsi="Arial" w:cs="Arial"/>
                <w:bCs w:val="1"/>
              </w:rPr>
            </w:pPr>
            <w:r>
              <w:rPr>
                <w:rFonts w:ascii="Arial" w:hAnsi="Arial" w:cs="Arial"/>
                <w:bCs w:val="1"/>
              </w:rPr>
              <w:t>7. Additional flat rooflight added above shower room - size 600x600mm</w:t>
            </w:r>
          </w:p>
          <w:p>
            <w:pPr>
              <w:pStyle w:val="P4"/>
              <w:rPr>
                <w:rFonts w:ascii="Arial" w:hAnsi="Arial" w:cs="Arial"/>
                <w:bCs w:val="1"/>
                <w:lang w:val="en-GB" w:bidi="ar-SA" w:eastAsia="en-US"/>
              </w:rPr>
            </w:pPr>
            <w:r>
              <w:rPr>
                <w:rFonts w:ascii="Arial" w:hAnsi="Arial" w:cs="Arial"/>
                <w:bCs w:val="1"/>
              </w:rPr>
              <w:t>8. East elevation construction above retained existing yard wall amended from recessed timber rainscreen cladding and metal roof fascia to rendered masonry construction to match existing, extending full height to underside of roof verge and flush with existing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Leslie Way Dunbar East Lothian EH42 1GP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Virginia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Winton Court</w:t>
            </w:r>
          </w:p>
          <w:p>
            <w:pPr>
              <w:pStyle w:val="P4"/>
              <w:rPr>
                <w:rFonts w:ascii="Arial" w:hAnsi="Arial" w:cs="Arial"/>
                <w:bCs w:val="1"/>
              </w:rPr>
            </w:pPr>
            <w:r>
              <w:rPr>
                <w:rFonts w:ascii="Arial" w:hAnsi="Arial" w:cs="Arial"/>
                <w:bCs w:val="1"/>
              </w:rPr>
              <w:t xml:space="preserve">New Winton </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 xml:space="preserve">EH33 2NL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Court New Winton  Tranent  East Lothian  EH33 2NL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 David and Ken Brown and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Ilford Essex</w:t>
            </w:r>
          </w:p>
          <w:p>
            <w:pPr>
              <w:pStyle w:val="P4"/>
              <w:rPr>
                <w:rFonts w:ascii="Arial" w:hAnsi="Arial" w:cs="Arial"/>
                <w:bCs w:val="1"/>
              </w:rPr>
            </w:pPr>
            <w:r>
              <w:rPr>
                <w:rFonts w:ascii="Arial" w:hAnsi="Arial" w:cs="Arial"/>
                <w:bCs w:val="1"/>
              </w:rPr>
              <w:t>IG2 7PX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Forth View West Barns East Lothian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Colstoun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Colstoun Mains Cottages Haddington East Lothian EH41 4PB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Jules Augley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Affect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Cowpits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Henry</w:t>
            </w:r>
          </w:p>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garage conversion to form domestic living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Cowpits Crescent Whitecraig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JH Younger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Affect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Henry</w:t>
            </w:r>
          </w:p>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Moory Cottage Baro Morham Gifford Haddington EH41 4PF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Pate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sports coaching facility (Class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 East Fortune Athelstaneford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in Shop Classification to Allow for an increase of Deli food offerings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Crescent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Lockett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43A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Robertson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Chiltern Lodge</w:t>
            </w:r>
          </w:p>
          <w:p>
            <w:pPr>
              <w:pStyle w:val="P4"/>
              <w:rPr>
                <w:rFonts w:ascii="Arial" w:hAnsi="Arial" w:cs="Arial"/>
                <w:bCs w:val="1"/>
              </w:rPr>
            </w:pPr>
            <w:r>
              <w:rPr>
                <w:rFonts w:ascii="Arial" w:hAnsi="Arial" w:cs="Arial"/>
                <w:bCs w:val="1"/>
              </w:rPr>
              <w:t>13 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Inchcolm Drive</w:t>
            </w:r>
          </w:p>
          <w:p>
            <w:pPr>
              <w:pStyle w:val="P4"/>
              <w:rPr>
                <w:rFonts w:ascii="Arial" w:hAnsi="Arial" w:cs="Arial"/>
                <w:bCs w:val="1"/>
              </w:rPr>
            </w:pPr>
            <w:r>
              <w:rPr>
                <w:rFonts w:ascii="Arial" w:hAnsi="Arial" w:cs="Arial"/>
                <w:bCs w:val="1"/>
              </w:rPr>
              <w:t>North Queensferry</w:t>
            </w:r>
          </w:p>
          <w:p>
            <w:pPr>
              <w:pStyle w:val="P4"/>
              <w:rPr>
                <w:rFonts w:ascii="Arial" w:hAnsi="Arial" w:cs="Arial"/>
                <w:bCs w:val="1"/>
              </w:rPr>
            </w:pPr>
            <w:r>
              <w:rPr>
                <w:rFonts w:ascii="Arial" w:hAnsi="Arial" w:cs="Arial"/>
                <w:bCs w:val="1"/>
              </w:rPr>
              <w:t>KY11 1LD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 erection of garage, decking, PV panels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Chiltern Lodge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SSE Renewables</w:t>
            </w:r>
          </w:p>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PH1 3AQ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Planning permission is sought for the erection of a mast with CCTV cameras with sound meter and for the erection of associated electrical cabinets. </w:t>
            </w:r>
          </w:p>
          <w:p>
            <w:pPr>
              <w:pStyle w:val="P4"/>
              <w:rPr>
                <w:rFonts w:ascii="Arial" w:hAnsi="Arial" w:cs="Arial"/>
                <w:bCs w:val="1"/>
              </w:rPr>
            </w:pPr>
            <w:r>
              <w:rPr>
                <w:rFonts w:ascii="Arial" w:hAnsi="Arial" w:cs="Arial"/>
                <w:bCs w:val="1"/>
              </w:rPr>
              <w:t xml:space="preserve">The proposed mast would measure some 4.5 metres in height and would feature pan sweep cameras and sound meter attached to the </w:t>
            </w:r>
          </w:p>
          <w:p>
            <w:pPr>
              <w:pStyle w:val="P4"/>
              <w:rPr>
                <w:rFonts w:ascii="Arial" w:hAnsi="Arial" w:cs="Arial"/>
                <w:bCs w:val="1"/>
                <w:lang w:val="en-GB" w:bidi="ar-SA" w:eastAsia="en-US"/>
              </w:rPr>
            </w:pPr>
            <w:r>
              <w:rPr>
                <w:rFonts w:ascii="Arial" w:hAnsi="Arial" w:cs="Arial"/>
                <w:bCs w:val="1"/>
              </w:rPr>
              <w:t>top of the mast. The mast and associated cabinet required a concrete plinth to be installed. This is initially planned as a 5 year deployment but may continue depending on the success of the monitoring initiative.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Harbour Victoria Place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Bishop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117 Brierbush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117 Brierbush Road Macmerry Tranent EH33 1PX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Helena Stevenson &amp; Mrs Gemma Stevenson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MDA Studio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Harlawhill Gardens</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Moore</w:t>
            </w:r>
          </w:p>
          <w:p>
            <w:pPr>
              <w:pStyle w:val="P4"/>
              <w:rPr>
                <w:rFonts w:ascii="Arial" w:hAnsi="Arial" w:cs="Arial"/>
                <w:bCs w:val="1"/>
              </w:rPr>
            </w:pPr>
            <w:r>
              <w:rPr>
                <w:rFonts w:ascii="Arial" w:hAnsi="Arial" w:cs="Arial"/>
                <w:bCs w:val="1"/>
              </w:rPr>
              <w:t>65 Redford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Harlawhill Gardens Prestonpans EH32 9JQ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.24/00051/NAF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Haulage Contractors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Dillon</w:t>
            </w:r>
          </w:p>
          <w:p>
            <w:pPr>
              <w:pStyle w:val="P4"/>
              <w:rPr>
                <w:rFonts w:ascii="Arial" w:hAnsi="Arial" w:cs="Arial"/>
                <w:bCs w:val="1"/>
              </w:rPr>
            </w:pPr>
            <w:r>
              <w:rPr>
                <w:rFonts w:ascii="Arial" w:hAnsi="Arial" w:cs="Arial"/>
                <w:bCs w:val="1"/>
              </w:rPr>
              <w:t>2 Tynemount Cottages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for Farm-related Building Works (Non-residential).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Tynemount Cottages Ormiston Tranent EH35 5NN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Spilmersford View</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Spilmersford View Pencaitland Tranent EH34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Nicholas Peel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Ericht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Chapel</w:t>
            </w:r>
          </w:p>
          <w:p>
            <w:pPr>
              <w:pStyle w:val="P4"/>
              <w:rPr>
                <w:rFonts w:ascii="Arial" w:hAnsi="Arial" w:cs="Arial"/>
                <w:bCs w:val="1"/>
              </w:rPr>
            </w:pPr>
            <w:r>
              <w:rPr>
                <w:rFonts w:ascii="Arial" w:hAnsi="Arial" w:cs="Arial"/>
                <w:bCs w:val="1"/>
              </w:rPr>
              <w:t>Ireton Wood</w:t>
            </w:r>
          </w:p>
          <w:p>
            <w:pPr>
              <w:pStyle w:val="P4"/>
              <w:rPr>
                <w:rFonts w:ascii="Arial" w:hAnsi="Arial" w:cs="Arial"/>
                <w:bCs w:val="1"/>
              </w:rPr>
            </w:pPr>
            <w:r>
              <w:rPr>
                <w:rFonts w:ascii="Arial" w:hAnsi="Arial" w:cs="Arial"/>
                <w:bCs w:val="1"/>
              </w:rPr>
              <w:t>Idridgehay</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2SD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Jenkins</w:t>
            </w:r>
          </w:p>
          <w:p>
            <w:pPr>
              <w:pStyle w:val="P4"/>
              <w:rPr>
                <w:rFonts w:ascii="Arial" w:hAnsi="Arial" w:cs="Arial"/>
                <w:bCs w:val="1"/>
              </w:rPr>
            </w:pPr>
            <w:r>
              <w:rPr>
                <w:rFonts w:ascii="Arial" w:hAnsi="Arial" w:cs="Arial"/>
                <w:bCs w:val="1"/>
              </w:rPr>
              <w:t>Gifford House</w:t>
            </w:r>
          </w:p>
          <w:p>
            <w:pPr>
              <w:pStyle w:val="P4"/>
              <w:rPr>
                <w:rFonts w:ascii="Arial" w:hAnsi="Arial" w:cs="Arial"/>
                <w:bCs w:val="1"/>
              </w:rPr>
            </w:pPr>
            <w:r>
              <w:rPr>
                <w:rFonts w:ascii="Arial" w:hAnsi="Arial" w:cs="Arial"/>
                <w:bCs w:val="1"/>
              </w:rPr>
              <w:t>Bonnington Road</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hut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Newlands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Christopher Renga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Orchard</w:t>
            </w:r>
          </w:p>
          <w:p>
            <w:pPr>
              <w:pStyle w:val="P4"/>
              <w:rPr>
                <w:rFonts w:ascii="Arial" w:hAnsi="Arial" w:cs="Arial"/>
                <w:bCs w:val="1"/>
              </w:rPr>
            </w:pPr>
            <w:r>
              <w:rPr>
                <w:rFonts w:ascii="Arial" w:hAnsi="Arial" w:cs="Arial"/>
                <w:bCs w:val="1"/>
              </w:rPr>
              <w:t>3C Station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 Solar Photovoltaic Systems on the rear (South) facing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3C Station Road East Linton East Lothian EH40 3DP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development comprising 27 houses with associated landscaping, boundary treatments, access, parking and other ancillary works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Reid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w:t>
            </w:r>
          </w:p>
          <w:p>
            <w:pPr>
              <w:pStyle w:val="P4"/>
              <w:rPr>
                <w:rFonts w:ascii="Arial" w:hAnsi="Arial" w:cs="Arial"/>
                <w:bCs w:val="1"/>
              </w:rPr>
            </w:pPr>
            <w:r>
              <w:rPr>
                <w:rFonts w:ascii="Arial" w:hAnsi="Arial" w:cs="Arial"/>
                <w:bCs w:val="1"/>
              </w:rPr>
              <w:t>8 Fenton Steading</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wooden framed sitting room window with UPVC framed window in same style and colour. Existing wooden frame is showing signs of weather damage and 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 8 Fenton Steading Fenton Barns North Berwick EH39 5AF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Hilda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Traynor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w:t>
            </w:r>
          </w:p>
          <w:p>
            <w:pPr>
              <w:pStyle w:val="P4"/>
              <w:rPr>
                <w:rFonts w:ascii="Arial" w:hAnsi="Arial" w:cs="Arial"/>
                <w:bCs w:val="1"/>
              </w:rPr>
            </w:pPr>
            <w:r>
              <w:rPr>
                <w:rFonts w:ascii="Arial" w:hAnsi="Arial" w:cs="Arial"/>
                <w:bCs w:val="1"/>
              </w:rPr>
              <w:t>3 Millhill Wynd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Fernbank</w:t>
            </w:r>
          </w:p>
          <w:p>
            <w:pPr>
              <w:pStyle w:val="P4"/>
              <w:rPr>
                <w:rFonts w:ascii="Arial" w:hAnsi="Arial" w:cs="Arial"/>
                <w:bCs w:val="1"/>
              </w:rPr>
            </w:pPr>
            <w:r>
              <w:rPr>
                <w:rFonts w:ascii="Arial" w:hAnsi="Arial" w:cs="Arial"/>
                <w:bCs w:val="1"/>
              </w:rPr>
              <w:t>Douglas Walk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5AD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3 Millhill Wynd Musselburgh East Lothian EH21 7QZ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consent for the erection of allotment sheds and greenhouses. Retrospective consent for mock Anderson air ridge shelter. Consent to erect salt pan.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Enterprise and Community Hub, Cafe, Gardens and allotments.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front windows and door, new rear extension, new detached timber garage, and retrospective extended rear decking and balustrade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front windows and door, extension and alteration to dwelling, new detached timber garage, and retrospective extension to rear decking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Extend public house to form restaurant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Roxburghe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Roxburghe Court Dunbar EH42 1TN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orangery in courtyard garden and re opening of existing blocked up opening to Inveresk Village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Martyn O'Neill</w:t>
            </w:r>
          </w:p>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PH1 3AQ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Planning permission is sought for the erection of a mast with CCTV cameras with sound meter and for the </w:t>
            </w:r>
          </w:p>
          <w:p>
            <w:pPr>
              <w:pStyle w:val="P4"/>
              <w:rPr>
                <w:rFonts w:ascii="Arial" w:hAnsi="Arial" w:cs="Arial"/>
                <w:bCs w:val="1"/>
              </w:rPr>
            </w:pPr>
            <w:r>
              <w:rPr>
                <w:rFonts w:ascii="Arial" w:hAnsi="Arial" w:cs="Arial"/>
                <w:bCs w:val="1"/>
              </w:rPr>
              <w:t xml:space="preserve">erection of associated electrical cabinets. </w:t>
            </w:r>
          </w:p>
          <w:p>
            <w:pPr>
              <w:pStyle w:val="P4"/>
              <w:rPr>
                <w:rFonts w:ascii="Arial" w:hAnsi="Arial" w:cs="Arial"/>
                <w:bCs w:val="1"/>
              </w:rPr>
            </w:pPr>
            <w:r>
              <w:rPr>
                <w:rFonts w:ascii="Arial" w:hAnsi="Arial" w:cs="Arial"/>
                <w:bCs w:val="1"/>
              </w:rPr>
              <w:t xml:space="preserve">The proposed mast would measure some 4.5 metres in height and would feature pan sweep cameras and sound meter attached to the </w:t>
            </w:r>
          </w:p>
          <w:p>
            <w:pPr>
              <w:pStyle w:val="P4"/>
              <w:rPr>
                <w:rFonts w:ascii="Arial" w:hAnsi="Arial" w:cs="Arial"/>
                <w:bCs w:val="1"/>
                <w:lang w:val="en-GB" w:bidi="ar-SA" w:eastAsia="en-US"/>
              </w:rPr>
            </w:pPr>
            <w:r>
              <w:rPr>
                <w:rFonts w:ascii="Arial" w:hAnsi="Arial" w:cs="Arial"/>
                <w:bCs w:val="1"/>
              </w:rPr>
              <w:t>top of the mast. The mast and associated cabinet required a concrete plinth to be installed. This is initially planned as a 5 year deployment but may continue depending on the success of the monitoring initiative.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Harbour Victoria Place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CRGP Surveyors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Alasdair  Kerr</w:t>
            </w:r>
          </w:p>
          <w:p>
            <w:pPr>
              <w:pStyle w:val="P4"/>
              <w:rPr>
                <w:rFonts w:ascii="Arial" w:hAnsi="Arial" w:cs="Arial"/>
                <w:bCs w:val="1"/>
              </w:rPr>
            </w:pPr>
            <w:r>
              <w:rPr>
                <w:rFonts w:ascii="Arial" w:hAnsi="Arial" w:cs="Arial"/>
                <w:bCs w:val="1"/>
              </w:rPr>
              <w:t>26 Herbert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6NB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 of access track, repositioning of riding arena and erection of associated external 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 East Saltoun Haddington East Lothian EH41 4HP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2024-01-22T09:01:03Z</dcterms:modified>
  <cp:revision>28</cp:revision>
</cp:coreProperties>
</file>