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1st March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alterations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outdoor structures and gate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flats to provide 2 short term holiday lets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roof of part of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installation of flue, part re-roofing and formation of dormer</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 for both holiday makers and local workers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basement of flat to form 1 additional flat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 and demolition of chimney stack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(class 1A) to extend existing cafe (class 3)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cadet hall (Class 10) to community sports hub (Class 11), alterations, extensions and formation of access ramp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Cadet Hall Lindores Drive Tranent East Lothian EH33 1JB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hut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Kilduff Stable Cottage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to form rooflight and erection of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Part change of use of garden building to form short term holiday let with allocated parking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Yanka Ivanova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Crescent Prestonpans East Lothian EH32 9HB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solar panels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domestic house to form 1 flat and 1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 And 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Geraghty Street</w:t>
            </w:r>
          </w:p>
          <w:p>
            <w:pPr>
              <w:pStyle w:val="P4"/>
              <w:rPr>
                <w:rFonts w:ascii="Arial" w:hAnsi="Arial" w:cs="Arial"/>
                <w:bCs w:val="1"/>
              </w:rPr>
            </w:pPr>
            <w:r>
              <w:rPr>
                <w:rFonts w:ascii="Arial" w:hAnsi="Arial" w:cs="Arial"/>
                <w:bCs w:val="1"/>
              </w:rPr>
              <w:t>Bulli</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2516</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Rosebery Place 8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Gian Paolo Gliori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Liston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Neep Cottage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Liston</w:t>
            </w:r>
          </w:p>
          <w:p>
            <w:pPr>
              <w:pStyle w:val="P4"/>
              <w:rPr>
                <w:rFonts w:ascii="Arial" w:hAnsi="Arial" w:cs="Arial"/>
                <w:bCs w:val="1"/>
              </w:rPr>
            </w:pPr>
            <w:r>
              <w:rPr>
                <w:rFonts w:ascii="Arial" w:hAnsi="Arial" w:cs="Arial"/>
                <w:bCs w:val="1"/>
              </w:rPr>
              <w:t>9 Gayfield Sqaure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Neep Cottage Pencaitland Tranent EH34 5DE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fencing and formation of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 David and Ken Brown and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Colstoun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Colstoun Mains Cottages Haddington East Lothian EH41 4PB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JH Younger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Moory Cottage Baro Morham Gifford Haddington EH41 4PF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change of use of shop (Class 1A) to form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Crescent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Lockett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43A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117 Brierbush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 and heightening of boundray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117 Brierbush Road Macmerry Tranent EH33 1PX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Dillon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Tynemount Cottages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2 Tynemount Cottages Ormiston East Lothian EH35 5NN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Spilmersford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Spilmersford View Pencaitland Tranent EH34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Peel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Ericht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Chapel</w:t>
            </w:r>
          </w:p>
          <w:p>
            <w:pPr>
              <w:pStyle w:val="P4"/>
              <w:rPr>
                <w:rFonts w:ascii="Arial" w:hAnsi="Arial" w:cs="Arial"/>
                <w:bCs w:val="1"/>
              </w:rPr>
            </w:pPr>
            <w:r>
              <w:rPr>
                <w:rFonts w:ascii="Arial" w:hAnsi="Arial" w:cs="Arial"/>
                <w:bCs w:val="1"/>
              </w:rPr>
              <w:t>Ireton Wood</w:t>
            </w:r>
          </w:p>
          <w:p>
            <w:pPr>
              <w:pStyle w:val="P4"/>
              <w:rPr>
                <w:rFonts w:ascii="Arial" w:hAnsi="Arial" w:cs="Arial"/>
                <w:bCs w:val="1"/>
              </w:rPr>
            </w:pPr>
            <w:r>
              <w:rPr>
                <w:rFonts w:ascii="Arial" w:hAnsi="Arial" w:cs="Arial"/>
                <w:bCs w:val="1"/>
              </w:rPr>
              <w:t>Idridgehay</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2SD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Jenkins</w:t>
            </w:r>
          </w:p>
          <w:p>
            <w:pPr>
              <w:pStyle w:val="P4"/>
              <w:rPr>
                <w:rFonts w:ascii="Arial" w:hAnsi="Arial" w:cs="Arial"/>
                <w:bCs w:val="1"/>
              </w:rPr>
            </w:pPr>
            <w:r>
              <w:rPr>
                <w:rFonts w:ascii="Arial" w:hAnsi="Arial" w:cs="Arial"/>
                <w:bCs w:val="1"/>
              </w:rPr>
              <w:t>Gifford House</w:t>
            </w:r>
          </w:p>
          <w:p>
            <w:pPr>
              <w:pStyle w:val="P4"/>
              <w:rPr>
                <w:rFonts w:ascii="Arial" w:hAnsi="Arial" w:cs="Arial"/>
                <w:bCs w:val="1"/>
              </w:rPr>
            </w:pPr>
            <w:r>
              <w:rPr>
                <w:rFonts w:ascii="Arial" w:hAnsi="Arial" w:cs="Arial"/>
                <w:bCs w:val="1"/>
              </w:rPr>
              <w:t>Bonnington Road</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hut for recreational 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Newlands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Christopher Renga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Orchard</w:t>
            </w:r>
          </w:p>
          <w:p>
            <w:pPr>
              <w:pStyle w:val="P4"/>
              <w:rPr>
                <w:rFonts w:ascii="Arial" w:hAnsi="Arial" w:cs="Arial"/>
                <w:bCs w:val="1"/>
              </w:rPr>
            </w:pPr>
            <w:r>
              <w:rPr>
                <w:rFonts w:ascii="Arial" w:hAnsi="Arial" w:cs="Arial"/>
                <w:bCs w:val="1"/>
              </w:rPr>
              <w:t>3C Station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3C Station Road East Linton East Lothian EH40 3DP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w:t>
            </w:r>
          </w:p>
          <w:p>
            <w:pPr>
              <w:pStyle w:val="P4"/>
              <w:rPr>
                <w:rFonts w:ascii="Arial" w:hAnsi="Arial" w:cs="Arial"/>
                <w:bCs w:val="1"/>
              </w:rPr>
            </w:pPr>
            <w:r>
              <w:rPr>
                <w:rFonts w:ascii="Arial" w:hAnsi="Arial" w:cs="Arial"/>
                <w:bCs w:val="1"/>
              </w:rPr>
              <w:t>8 Fenton Steading</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 8 Fenton Steading Fenton Barns North Berwick EH39 5AF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Hilda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w:t>
            </w:r>
          </w:p>
          <w:p>
            <w:pPr>
              <w:pStyle w:val="P4"/>
              <w:rPr>
                <w:rFonts w:ascii="Arial" w:hAnsi="Arial" w:cs="Arial"/>
                <w:bCs w:val="1"/>
              </w:rPr>
            </w:pPr>
            <w:r>
              <w:rPr>
                <w:rFonts w:ascii="Arial" w:hAnsi="Arial" w:cs="Arial"/>
                <w:bCs w:val="1"/>
              </w:rPr>
              <w:t>3 Millhill Wynd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sheds, greenhouses, mock Anderson air ridge shelter and salt pan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greenhouses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installation of raised decking with balustrading and 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Roxburghe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Roxburghe Court Dunbar EH42 1TN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CRGP Surveyors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Alasdair  Kerr</w:t>
            </w:r>
          </w:p>
          <w:p>
            <w:pPr>
              <w:pStyle w:val="P4"/>
              <w:rPr>
                <w:rFonts w:ascii="Arial" w:hAnsi="Arial" w:cs="Arial"/>
                <w:bCs w:val="1"/>
              </w:rPr>
            </w:pPr>
            <w:r>
              <w:rPr>
                <w:rFonts w:ascii="Arial" w:hAnsi="Arial" w:cs="Arial"/>
                <w:bCs w:val="1"/>
              </w:rPr>
              <w:t>26 Herbert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6NB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 East Saltoun Haddington East Lothian EH41 4HP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Athelstaneford Parish Church</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Athelstaneford Parish Church Athelstaneford North Berwick East Lothian EH39 5BE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 and H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Anne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Dean Lodge</w:t>
            </w:r>
          </w:p>
          <w:p>
            <w:pPr>
              <w:pStyle w:val="P4"/>
              <w:rPr>
                <w:rFonts w:ascii="Arial" w:hAnsi="Arial" w:cs="Arial"/>
                <w:bCs w:val="1"/>
              </w:rPr>
            </w:pPr>
            <w:r>
              <w:rPr>
                <w:rFonts w:ascii="Arial" w:hAnsi="Arial" w:cs="Arial"/>
                <w:bCs w:val="1"/>
              </w:rPr>
              <w:t>Seton Dean</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Lotian</w:t>
            </w:r>
          </w:p>
          <w:p>
            <w:pPr>
              <w:pStyle w:val="P4"/>
              <w:rPr>
                <w:rFonts w:ascii="Arial" w:hAnsi="Arial" w:cs="Arial"/>
                <w:bCs w:val="1"/>
              </w:rPr>
            </w:pPr>
            <w:r>
              <w:rPr>
                <w:rFonts w:ascii="Arial" w:hAnsi="Arial" w:cs="Arial"/>
                <w:bCs w:val="1"/>
              </w:rPr>
              <w:t>EH320PW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Si-Mhor Seton Port Seton Longniddry EH32 0PW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&amp; I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East Lothian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poultry farm to form a research/development facility, comprising staff welfare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Craig and Emma Whigham and Siegel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Delta Place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Delta Place Inveresk Musselburgh EH21 7TP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Gregor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Ogilvie House</w:t>
            </w:r>
          </w:p>
          <w:p>
            <w:pPr>
              <w:pStyle w:val="P4"/>
              <w:rPr>
                <w:rFonts w:ascii="Arial" w:hAnsi="Arial" w:cs="Arial"/>
                <w:bCs w:val="1"/>
              </w:rPr>
            </w:pPr>
            <w:r>
              <w:rPr>
                <w:rFonts w:ascii="Arial" w:hAnsi="Arial" w:cs="Arial"/>
                <w:bCs w:val="1"/>
              </w:rPr>
              <w:t>200 Glasgow Road</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12 of planning permission 21/00449/PM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Jess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Animal Breeding Europe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Geraint Thomas</w:t>
            </w:r>
          </w:p>
          <w:p>
            <w:pPr>
              <w:pStyle w:val="P4"/>
              <w:rPr>
                <w:rFonts w:ascii="Arial" w:hAnsi="Arial" w:cs="Arial"/>
                <w:bCs w:val="1"/>
              </w:rPr>
            </w:pPr>
            <w:r>
              <w:rPr>
                <w:rFonts w:ascii="Arial" w:hAnsi="Arial" w:cs="Arial"/>
                <w:bCs w:val="1"/>
              </w:rPr>
              <w:t>AB Europe</w:t>
            </w:r>
          </w:p>
          <w:p>
            <w:pPr>
              <w:pStyle w:val="P4"/>
              <w:rPr>
                <w:rFonts w:ascii="Arial" w:hAnsi="Arial" w:cs="Arial"/>
                <w:bCs w:val="1"/>
              </w:rPr>
            </w:pPr>
            <w:r>
              <w:rPr>
                <w:rFonts w:ascii="Arial" w:hAnsi="Arial" w:cs="Arial"/>
                <w:bCs w:val="1"/>
              </w:rPr>
              <w:t xml:space="preserve">East Mains </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laboratory building for a temporary period of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Mains Farm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Nisa Jordan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Padrino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Shore Street</w:t>
            </w:r>
          </w:p>
          <w:p>
            <w:pPr>
              <w:pStyle w:val="P4"/>
              <w:rPr>
                <w:rFonts w:ascii="Arial" w:hAnsi="Arial" w:cs="Arial"/>
                <w:bCs w:val="1"/>
              </w:rPr>
            </w:pPr>
            <w:r>
              <w:rPr>
                <w:rFonts w:ascii="Arial" w:hAnsi="Arial" w:cs="Arial"/>
                <w:bCs w:val="1"/>
              </w:rPr>
              <w:t xml:space="preserve">Glasgow </w:t>
            </w:r>
          </w:p>
          <w:p>
            <w:pPr>
              <w:pStyle w:val="P4"/>
              <w:rPr>
                <w:rFonts w:ascii="Arial" w:hAnsi="Arial" w:cs="Arial"/>
                <w:bCs w:val="1"/>
              </w:rPr>
            </w:pPr>
            <w:r>
              <w:rPr>
                <w:rFonts w:ascii="Arial" w:hAnsi="Arial" w:cs="Arial"/>
                <w:bCs w:val="1"/>
              </w:rPr>
              <w:t>G40 4ES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Dominic Notarangelo</w:t>
            </w:r>
          </w:p>
          <w:p>
            <w:pPr>
              <w:pStyle w:val="P4"/>
              <w:rPr>
                <w:rFonts w:ascii="Arial" w:hAnsi="Arial" w:cs="Arial"/>
                <w:bCs w:val="1"/>
              </w:rPr>
            </w:pPr>
            <w:r>
              <w:rPr>
                <w:rFonts w:ascii="Arial" w:hAnsi="Arial" w:cs="Arial"/>
                <w:bCs w:val="1"/>
              </w:rPr>
              <w:t>The Wright Business Centre</w:t>
            </w:r>
          </w:p>
          <w:p>
            <w:pPr>
              <w:pStyle w:val="P4"/>
              <w:rPr>
                <w:rFonts w:ascii="Arial" w:hAnsi="Arial" w:cs="Arial"/>
                <w:bCs w:val="1"/>
              </w:rPr>
            </w:pPr>
            <w:r>
              <w:rPr>
                <w:rFonts w:ascii="Arial" w:hAnsi="Arial" w:cs="Arial"/>
                <w:bCs w:val="1"/>
              </w:rPr>
              <w:t>1 Lonmay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G33 4EL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19/00090/P to extend time period for the siting of a snack van for a further five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Harbour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Weatherley And Muge Satman Weatherley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Saltcoats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Extension to house, installation of external slide and staircase with balustrade from 1st floor roof terrace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Iona And Alex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Hasan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122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122 North High Street Musselburgh East Lothian EH21 6AS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East Lothian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Sandra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w:t>
            </w:r>
          </w:p>
          <w:p>
            <w:pPr>
              <w:pStyle w:val="P4"/>
              <w:rPr>
                <w:rFonts w:ascii="Arial" w:hAnsi="Arial" w:cs="Arial"/>
                <w:bCs w:val="1"/>
              </w:rPr>
            </w:pPr>
            <w:r>
              <w:rPr>
                <w:rFonts w:ascii="Arial" w:hAnsi="Arial" w:cs="Arial"/>
                <w:bCs w:val="1"/>
              </w:rPr>
              <w:t>Shore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SignProposal to install 3x Fascia, 1x Vinyl, 8x Dibond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ATM, lighting and camera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 High Street Aberlady East Lothian EH32 0RZ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Pringles Place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Blair Hardie</w:t>
            </w:r>
          </w:p>
          <w:p>
            <w:pPr>
              <w:pStyle w:val="P4"/>
              <w:rPr>
                <w:rFonts w:ascii="Arial" w:hAnsi="Arial" w:cs="Arial"/>
                <w:bCs w:val="1"/>
              </w:rPr>
            </w:pPr>
            <w:r>
              <w:rPr>
                <w:rFonts w:ascii="Arial" w:hAnsi="Arial" w:cs="Arial"/>
                <w:bCs w:val="1"/>
              </w:rPr>
              <w:t>108 Saint Clair Street</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KY1 2BD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Pringles Place Pencaitland East Lothian EH34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 steps and internal alterations to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part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triple garage with ancillary residential accommodation above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Of The Former Old School Master's House Whittingehame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Yvonne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Kings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domestic garage to form ancillary residential accommodation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Kings Court Dunbar East Lothian EH42 1ZG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2nd Floor, 36 Broadway</w:t>
            </w:r>
          </w:p>
          <w:p>
            <w:pPr>
              <w:pStyle w:val="P4"/>
              <w:rPr>
                <w:rFonts w:ascii="Arial" w:hAnsi="Arial" w:cs="Arial"/>
                <w:bCs w:val="1"/>
              </w:rPr>
            </w:pPr>
            <w:r>
              <w:rPr>
                <w:rFonts w:ascii="Arial" w:hAnsi="Arial" w:cs="Arial"/>
                <w:bCs w:val="1"/>
              </w:rPr>
              <w:t>The Green House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SW1H 0BH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Munro</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Springkerse Business Park</w:t>
            </w:r>
          </w:p>
          <w:p>
            <w:pPr>
              <w:pStyle w:val="P4"/>
              <w:rPr>
                <w:rFonts w:ascii="Arial" w:hAnsi="Arial" w:cs="Arial"/>
                <w:bCs w:val="1"/>
              </w:rPr>
            </w:pPr>
            <w:r>
              <w:rPr>
                <w:rFonts w:ascii="Arial" w:hAnsi="Arial" w:cs="Arial"/>
                <w:bCs w:val="1"/>
              </w:rPr>
              <w:t xml:space="preserve">Stirling </w:t>
            </w:r>
          </w:p>
          <w:p>
            <w:pPr>
              <w:pStyle w:val="P4"/>
              <w:rPr>
                <w:rFonts w:ascii="Arial" w:hAnsi="Arial" w:cs="Arial"/>
                <w:bCs w:val="1"/>
              </w:rPr>
            </w:pPr>
            <w:r>
              <w:rPr>
                <w:rFonts w:ascii="Arial" w:hAnsi="Arial" w:cs="Arial"/>
                <w:bCs w:val="1"/>
              </w:rPr>
              <w:t>FK7 7XE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anemometer mast for temporary period of 36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Nicholson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Coastguard Cottages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Coastguard Cottages Lamer Street Dunbar EH42 1HD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Sara &amp; Kevin  McGill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Beech Terrace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installation of solar panels and erection of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 Auld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The Stables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32-37 Walden Place Gifford East Lothian EH41 4RA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Joe Avent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2B Brighton Terrace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2B Brighton Terrace East Links Road Gullane EH31 2AE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w:t>
            </w:r>
          </w:p>
          <w:p>
            <w:pPr>
              <w:pStyle w:val="P4"/>
              <w:rPr>
                <w:rFonts w:ascii="Arial" w:hAnsi="Arial" w:cs="Arial"/>
                <w:bCs w:val="1"/>
              </w:rPr>
            </w:pPr>
            <w:r>
              <w:rPr>
                <w:rFonts w:ascii="Arial" w:hAnsi="Arial" w:cs="Arial"/>
                <w:bCs w:val="1"/>
              </w:rPr>
              <w:t>31a Tweedale Grove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air source heat pump and 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 31A Tweedale Grove Gifford East Lothian EH41 4RB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garage, formation of hardstanding area and demolition of garage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Steven White </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garage,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is the installation of 8no. Glamping pods for overnight guest use, associated decking, footpaths, permeable parking &amp; turning area, extension to existing permeable track and recycling/refuse storage. Also intended is minor landscaping of the site, planting of native species hedgerow and shrubbery throughout the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23A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Apostolic Church C/O Southside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 Burke</w:t>
            </w:r>
          </w:p>
          <w:p>
            <w:pPr>
              <w:pStyle w:val="P4"/>
              <w:rPr>
                <w:rFonts w:ascii="Arial" w:hAnsi="Arial" w:cs="Arial"/>
                <w:bCs w:val="1"/>
              </w:rPr>
            </w:pPr>
            <w:r>
              <w:rPr>
                <w:rFonts w:ascii="Arial" w:hAnsi="Arial" w:cs="Arial"/>
                <w:bCs w:val="1"/>
              </w:rPr>
              <w:t>122A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Abdul Abdulgader</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existing Church to 1 HMO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Apostolic Church  122A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Design Line Huddersfield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w:t>
            </w:r>
          </w:p>
          <w:p>
            <w:pPr>
              <w:pStyle w:val="P4"/>
              <w:rPr>
                <w:rFonts w:ascii="Arial" w:hAnsi="Arial" w:cs="Arial"/>
                <w:bCs w:val="1"/>
              </w:rPr>
            </w:pPr>
            <w:r>
              <w:rPr>
                <w:rFonts w:ascii="Arial" w:hAnsi="Arial" w:cs="Arial"/>
                <w:bCs w:val="1"/>
              </w:rPr>
              <w:t>Direlton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Brockbank</w:t>
            </w:r>
          </w:p>
          <w:p>
            <w:pPr>
              <w:pStyle w:val="P4"/>
              <w:rPr>
                <w:rFonts w:ascii="Arial" w:hAnsi="Arial" w:cs="Arial"/>
                <w:bCs w:val="1"/>
              </w:rPr>
            </w:pPr>
            <w:r>
              <w:rPr>
                <w:rFonts w:ascii="Arial" w:hAnsi="Arial" w:cs="Arial"/>
                <w:bCs w:val="1"/>
              </w:rPr>
              <w:t>62 Tom Lane</w:t>
            </w:r>
          </w:p>
          <w:p>
            <w:pPr>
              <w:pStyle w:val="P4"/>
              <w:rPr>
                <w:rFonts w:ascii="Arial" w:hAnsi="Arial" w:cs="Arial"/>
                <w:bCs w:val="1"/>
              </w:rPr>
            </w:pPr>
            <w:r>
              <w:rPr>
                <w:rFonts w:ascii="Arial" w:hAnsi="Arial" w:cs="Arial"/>
                <w:bCs w:val="1"/>
              </w:rPr>
              <w:t>Crosland Moor</w:t>
            </w:r>
          </w:p>
          <w:p>
            <w:pPr>
              <w:pStyle w:val="P4"/>
              <w:rPr>
                <w:rFonts w:ascii="Arial" w:hAnsi="Arial" w:cs="Arial"/>
                <w:bCs w:val="1"/>
              </w:rPr>
            </w:pPr>
            <w:r>
              <w:rPr>
                <w:rFonts w:ascii="Arial" w:hAnsi="Arial" w:cs="Arial"/>
                <w:bCs w:val="1"/>
              </w:rPr>
              <w:t>Huddersfield</w:t>
            </w:r>
          </w:p>
          <w:p>
            <w:pPr>
              <w:pStyle w:val="P4"/>
              <w:rPr>
                <w:rFonts w:ascii="Arial" w:hAnsi="Arial" w:cs="Arial"/>
                <w:bCs w:val="1"/>
              </w:rPr>
            </w:pPr>
            <w:r>
              <w:rPr>
                <w:rFonts w:ascii="Arial" w:hAnsi="Arial" w:cs="Arial"/>
                <w:bCs w:val="1"/>
              </w:rPr>
              <w:t>HD4 5QQ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 Dirleton Road North Berwick East Lothian EH39 5DF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Maniam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Markle Steadings</w:t>
            </w:r>
          </w:p>
          <w:p>
            <w:pPr>
              <w:pStyle w:val="P4"/>
              <w:rPr>
                <w:rFonts w:ascii="Arial" w:hAnsi="Arial" w:cs="Arial"/>
                <w:bCs w:val="1"/>
              </w:rPr>
            </w:pPr>
            <w:r>
              <w:rPr>
                <w:rFonts w:ascii="Arial" w:hAnsi="Arial" w:cs="Arial"/>
                <w:bCs w:val="1"/>
              </w:rPr>
              <w:t>Markle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Markle Steading East Linton EH40 3EB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InstaVolt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Rachael Kendrew</w:t>
            </w:r>
          </w:p>
          <w:p>
            <w:pPr>
              <w:pStyle w:val="P4"/>
              <w:rPr>
                <w:rFonts w:ascii="Arial" w:hAnsi="Arial" w:cs="Arial"/>
                <w:bCs w:val="1"/>
              </w:rPr>
            </w:pPr>
            <w:r>
              <w:rPr>
                <w:rFonts w:ascii="Arial" w:hAnsi="Arial" w:cs="Arial"/>
                <w:bCs w:val="1"/>
              </w:rPr>
              <w:t>6 Cedarwood</w:t>
            </w:r>
          </w:p>
          <w:p>
            <w:pPr>
              <w:pStyle w:val="P4"/>
              <w:rPr>
                <w:rFonts w:ascii="Arial" w:hAnsi="Arial" w:cs="Arial"/>
                <w:bCs w:val="1"/>
              </w:rPr>
            </w:pPr>
            <w:r>
              <w:rPr>
                <w:rFonts w:ascii="Arial" w:hAnsi="Arial" w:cs="Arial"/>
                <w:bCs w:val="1"/>
              </w:rPr>
              <w:t>Chineham Park</w:t>
            </w:r>
          </w:p>
          <w:p>
            <w:pPr>
              <w:pStyle w:val="P4"/>
              <w:rPr>
                <w:rFonts w:ascii="Arial" w:hAnsi="Arial" w:cs="Arial"/>
                <w:bCs w:val="1"/>
              </w:rPr>
            </w:pPr>
            <w:r>
              <w:rPr>
                <w:rFonts w:ascii="Arial" w:hAnsi="Arial" w:cs="Arial"/>
                <w:bCs w:val="1"/>
              </w:rPr>
              <w:t>Basingstoke</w:t>
            </w:r>
          </w:p>
          <w:p>
            <w:pPr>
              <w:pStyle w:val="P4"/>
              <w:rPr>
                <w:rFonts w:ascii="Arial" w:hAnsi="Arial" w:cs="Arial"/>
                <w:bCs w:val="1"/>
              </w:rPr>
            </w:pPr>
            <w:r>
              <w:rPr>
                <w:rFonts w:ascii="Arial" w:hAnsi="Arial" w:cs="Arial"/>
                <w:bCs w:val="1"/>
              </w:rPr>
              <w:t>Hampshire</w:t>
            </w:r>
          </w:p>
          <w:p>
            <w:pPr>
              <w:pStyle w:val="P4"/>
              <w:rPr>
                <w:rFonts w:ascii="Arial" w:hAnsi="Arial" w:cs="Arial"/>
                <w:bCs w:val="1"/>
              </w:rPr>
            </w:pPr>
            <w:r>
              <w:rPr>
                <w:rFonts w:ascii="Arial" w:hAnsi="Arial" w:cs="Arial"/>
                <w:bCs w:val="1"/>
              </w:rPr>
              <w:t>RG24 8WD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McDonald's Restaurant Spott Road Dunbar EH42 1BF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Business Centres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 Harbour Buiness Centre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bin store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Harbour Point Newhailes Road Musselburgh East Lothian EH21 6QD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Dobson's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4RT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Dobson's Place Haddington EH41 4RT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Pinkie Cleugh Battlefield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Coulson</w:t>
            </w:r>
          </w:p>
          <w:p>
            <w:pPr>
              <w:pStyle w:val="P4"/>
              <w:rPr>
                <w:rFonts w:ascii="Arial" w:hAnsi="Arial" w:cs="Arial"/>
                <w:bCs w:val="1"/>
              </w:rPr>
            </w:pPr>
            <w:r>
              <w:rPr>
                <w:rFonts w:ascii="Arial" w:hAnsi="Arial" w:cs="Arial"/>
                <w:bCs w:val="1"/>
              </w:rPr>
              <w:t>12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Fa'side Castle Wallyford Tranent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container for use by Fisherrow Berth Holders Association members to support maintenance of mooring chains in harbour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re-roofing of house, erection of porch, garden room, shed and gate, installation of solar panels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And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&amp;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MacCoinneach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Braids Burn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Installation of solar panels on house and detached garage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Braids Burn Road Longniddry East Lothian EH32 0FN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 Hollis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Anglian Home Improvements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Elwira Baranowicz</w:t>
            </w:r>
          </w:p>
          <w:p>
            <w:pPr>
              <w:pStyle w:val="P4"/>
              <w:rPr>
                <w:rFonts w:ascii="Arial" w:hAnsi="Arial" w:cs="Arial"/>
                <w:bCs w:val="1"/>
              </w:rPr>
            </w:pPr>
            <w:r>
              <w:rPr>
                <w:rFonts w:ascii="Arial" w:hAnsi="Arial" w:cs="Arial"/>
                <w:bCs w:val="1"/>
              </w:rPr>
              <w:t>59 Hurricane Way</w:t>
            </w:r>
          </w:p>
          <w:p>
            <w:pPr>
              <w:pStyle w:val="P4"/>
              <w:rPr>
                <w:rFonts w:ascii="Arial" w:hAnsi="Arial" w:cs="Arial"/>
                <w:bCs w:val="1"/>
              </w:rPr>
            </w:pPr>
            <w:r>
              <w:rPr>
                <w:rFonts w:ascii="Arial" w:hAnsi="Arial" w:cs="Arial"/>
                <w:bCs w:val="1"/>
              </w:rPr>
              <w:t>Norwich</w:t>
            </w:r>
          </w:p>
          <w:p>
            <w:pPr>
              <w:pStyle w:val="P4"/>
              <w:rPr>
                <w:rFonts w:ascii="Arial" w:hAnsi="Arial" w:cs="Arial"/>
                <w:bCs w:val="1"/>
              </w:rPr>
            </w:pPr>
            <w:r>
              <w:rPr>
                <w:rFonts w:ascii="Arial" w:hAnsi="Arial" w:cs="Arial"/>
                <w:bCs w:val="1"/>
              </w:rPr>
              <w:t>NR6 6JB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Heated single story extension to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Sinton Park Dunbar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East Lothian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.24/00160/NAF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D.V Rennie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Belton Farm</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 Belton Farm Hedderwick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Fisherrow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KLE Property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Juliette Kumar</w:t>
            </w:r>
          </w:p>
          <w:p>
            <w:pPr>
              <w:pStyle w:val="P4"/>
              <w:rPr>
                <w:rFonts w:ascii="Arial" w:hAnsi="Arial" w:cs="Arial"/>
                <w:bCs w:val="1"/>
              </w:rPr>
            </w:pPr>
            <w:r>
              <w:rPr>
                <w:rFonts w:ascii="Arial" w:hAnsi="Arial" w:cs="Arial"/>
                <w:bCs w:val="1"/>
              </w:rPr>
              <w:t>139/6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6 139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Kate Maynard</w:t>
            </w:r>
          </w:p>
          <w:p>
            <w:pPr>
              <w:pStyle w:val="P4"/>
              <w:rPr>
                <w:rFonts w:ascii="Arial" w:hAnsi="Arial" w:cs="Arial"/>
                <w:bCs w:val="1"/>
              </w:rPr>
            </w:pPr>
            <w:r>
              <w:rPr>
                <w:rFonts w:ascii="Arial" w:hAnsi="Arial" w:cs="Arial"/>
                <w:bCs w:val="1"/>
              </w:rPr>
              <w:t>East Lothian Council Museums Service</w:t>
            </w:r>
          </w:p>
          <w:p>
            <w:pPr>
              <w:pStyle w:val="P4"/>
              <w:rPr>
                <w:rFonts w:ascii="Arial" w:hAnsi="Arial" w:cs="Arial"/>
                <w:bCs w:val="1"/>
              </w:rPr>
            </w:pPr>
            <w:r>
              <w:rPr>
                <w:rFonts w:ascii="Arial" w:hAnsi="Arial" w:cs="Arial"/>
                <w:bCs w:val="1"/>
              </w:rPr>
              <w:t>Library And Museums HQ</w:t>
            </w:r>
          </w:p>
          <w:p>
            <w:pPr>
              <w:pStyle w:val="P4"/>
              <w:rPr>
                <w:rFonts w:ascii="Arial" w:hAnsi="Arial" w:cs="Arial"/>
                <w:bCs w:val="1"/>
              </w:rPr>
            </w:pPr>
            <w:r>
              <w:rPr>
                <w:rFonts w:ascii="Arial" w:hAnsi="Arial" w:cs="Arial"/>
                <w:bCs w:val="1"/>
              </w:rPr>
              <w:t>Dunbar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Site in use by East Lothian Council as Prestongrange Industrial Heritage (Mining) Museum. The proposal is to install 1.8mm high 2D Nylor Mesh fencing (black: RAL9010) to 6nr areas within the curtilage of the site location. The fencing is required to provide security around 5nr external exhibits, and for safety adjacent to a water course. Install 2.5m/3.5m wide double leaf gates as defined at each area. Cut back vegetation as appropriate to accommodate installation.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Prestongrange Industrial Heritage Museum Prestongrange Road Cuthill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Doreen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Katherine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Windsor Park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Craigentinny Grove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Windsor Park MUsselburgh East Lothian EH21 7QL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Kayleigh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South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South Street Belhaven Dunbar EH42 1NR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&amp; Joyce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Mansion House</w:t>
            </w:r>
          </w:p>
          <w:p>
            <w:pPr>
              <w:pStyle w:val="P4"/>
              <w:rPr>
                <w:rFonts w:ascii="Arial" w:hAnsi="Arial" w:cs="Arial"/>
                <w:bCs w:val="1"/>
              </w:rPr>
            </w:pPr>
            <w:r>
              <w:rPr>
                <w:rFonts w:ascii="Arial" w:hAnsi="Arial" w:cs="Arial"/>
                <w:bCs w:val="1"/>
              </w:rPr>
              <w:t>Dunglass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Mansion House Dunglass Cockburnspath TD13 5XF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Schlicke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Marine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 installation of 1st floor balcony with external staircase and erection of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Marine Court Marine Road Dunbar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Development of 4 new detached houses in the grounds of the existing Lochend Lodge. (see related application 23/00772/P for development of the existing lodge building)</w:t>
            </w:r>
          </w:p>
          <w:p>
            <w:pPr>
              <w:pStyle w:val="P4"/>
              <w:rPr>
                <w:rFonts w:ascii="Arial" w:hAnsi="Arial" w:cs="Arial"/>
                <w:bCs w:val="1"/>
                <w:lang w:val="en-GB" w:bidi="ar-SA" w:eastAsia="en-US"/>
              </w:rPr>
            </w:pPr>
            <w:r>
              <w:rPr>
                <w:rFonts w:ascii="Arial" w:hAnsi="Arial" w:cs="Arial"/>
                <w:bCs w:val="1"/>
              </w:rPr>
              <w:t xml:space="preserve">Work on both the new and existing buildings had been planned to start before the end of 2023 but had to be delayed because of personal and family health issues.  If the renewal is permitted, work is now expected to start on site within the next six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 gas cooler, 2 VRV units, satellite dish and erection of barrier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Leanne Dunsmore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Atholl View</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Atholl View Prestonpans East Lothian EH32 9FJ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log cabin for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Project Management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Quay Road</w:t>
            </w:r>
          </w:p>
          <w:p>
            <w:pPr>
              <w:pStyle w:val="P4"/>
              <w:rPr>
                <w:rFonts w:ascii="Arial" w:hAnsi="Arial" w:cs="Arial"/>
                <w:bCs w:val="1"/>
              </w:rPr>
            </w:pPr>
            <w:r>
              <w:rPr>
                <w:rFonts w:ascii="Arial" w:hAnsi="Arial" w:cs="Arial"/>
                <w:bCs w:val="1"/>
              </w:rPr>
              <w:t>Poole</w:t>
            </w:r>
          </w:p>
          <w:p>
            <w:pPr>
              <w:pStyle w:val="P4"/>
              <w:rPr>
                <w:rFonts w:ascii="Arial" w:hAnsi="Arial" w:cs="Arial"/>
                <w:bCs w:val="1"/>
              </w:rPr>
            </w:pPr>
            <w:r>
              <w:rPr>
                <w:rFonts w:ascii="Arial" w:hAnsi="Arial" w:cs="Arial"/>
                <w:bCs w:val="1"/>
              </w:rPr>
              <w:t>Dorset</w:t>
            </w:r>
          </w:p>
          <w:p>
            <w:pPr>
              <w:pStyle w:val="P4"/>
              <w:rPr>
                <w:rFonts w:ascii="Arial" w:hAnsi="Arial" w:cs="Arial"/>
                <w:bCs w:val="1"/>
              </w:rPr>
            </w:pPr>
            <w:r>
              <w:rPr>
                <w:rFonts w:ascii="Arial" w:hAnsi="Arial" w:cs="Arial"/>
                <w:bCs w:val="1"/>
              </w:rPr>
              <w:t>BH15 1HZ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Stanley Darge</w:t>
            </w:r>
          </w:p>
          <w:p>
            <w:pPr>
              <w:pStyle w:val="P4"/>
              <w:rPr>
                <w:rFonts w:ascii="Arial" w:hAnsi="Arial" w:cs="Arial"/>
                <w:bCs w:val="1"/>
              </w:rPr>
            </w:pPr>
            <w:r>
              <w:rPr>
                <w:rFonts w:ascii="Arial" w:hAnsi="Arial" w:cs="Arial"/>
                <w:bCs w:val="1"/>
              </w:rPr>
              <w:t xml:space="preserve">115 George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William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Polwarth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garage roof to form ancilliary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Polwarth Terrace Prestonpans EH32 9PX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Bright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Brighouse Park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am applying for a change of use planning permission to allow my apartment to be used for a short term let, from residential use only, so I can then apply for a short term let license.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and Andrea Hardie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And 45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152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 and side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outlet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Replacement Effluent Plant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Hume</w:t>
            </w:r>
          </w:p>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Undernoted changes to approved 60 Bed Care new build development in Haddington. Previous consent application reference 20/01428/P.  Proposed changes are as follows:  A) Relocation of Kitchen intake air plant to single storey flat roof over kitchen (previously located at attic level); B) Revised layout to Pillars/Boundary Wall at Site Entrance; C) Removal of feature panels on gables.  All changes have been highlighted in red on revised drawings provided as part of this submission.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Nicholas &amp; Andrea Kwek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w:t>
            </w:r>
          </w:p>
          <w:p>
            <w:pPr>
              <w:pStyle w:val="P4"/>
              <w:rPr>
                <w:rFonts w:ascii="Arial" w:hAnsi="Arial" w:cs="Arial"/>
                <w:bCs w:val="1"/>
              </w:rPr>
            </w:pPr>
            <w:r>
              <w:rPr>
                <w:rFonts w:ascii="Arial" w:hAnsi="Arial" w:cs="Arial"/>
                <w:bCs w:val="1"/>
              </w:rPr>
              <w:t>13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 13 Bank Road East Linton East Lothian EH40 3AH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erection of new 3 bay garage with room over and horse stables within the curtilage of the existing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 Kingston North Berwick East Lothian EH39 5NU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42 of the Town and Country Planning (Scotland) Act 1997 to amend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Slaney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3F2</w:t>
            </w:r>
          </w:p>
          <w:p>
            <w:pPr>
              <w:pStyle w:val="P4"/>
              <w:rPr>
                <w:rFonts w:ascii="Arial" w:hAnsi="Arial" w:cs="Arial"/>
                <w:bCs w:val="1"/>
              </w:rPr>
            </w:pPr>
            <w:r>
              <w:rPr>
                <w:rFonts w:ascii="Arial" w:hAnsi="Arial" w:cs="Arial"/>
                <w:bCs w:val="1"/>
              </w:rPr>
              <w:t>Bruntsfield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May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May Terrace North Berwick EH39 4BA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Brown and  Ms Sue Parry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Engine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w:t>
            </w:r>
          </w:p>
          <w:p>
            <w:pPr>
              <w:pStyle w:val="P4"/>
              <w:rPr>
                <w:rFonts w:ascii="Arial" w:hAnsi="Arial" w:cs="Arial"/>
                <w:bCs w:val="1"/>
              </w:rPr>
            </w:pPr>
            <w:r>
              <w:rPr>
                <w:rFonts w:ascii="Arial" w:hAnsi="Arial" w:cs="Arial"/>
                <w:bCs w:val="1"/>
              </w:rPr>
              <w:t>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bespoke timber faced, steel framed, vehicle entrance gates in existing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Engine Cottage Abbotsford Road North Berwick EH39 5DA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Janeanne OShearer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Woodside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Woodside Gardens Musselburgh East Lothian EH21 7LJ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Lochhouses Farm</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Plan,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Athelstainford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Duncan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11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property currently is used for child minding and has planning permission for up to 8 children on occasion. The Care Inspectorate are being approached about a variation for up to 12 children on occasion working with an assistant. As we understand ( advised by David Taylor)  this means that we have to apply for planning permission for a change of use of the property even though there will be no physical changes to the property or buildings as it is already set up for child minding.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 11 Netherlaw North Berwick East Lothian EH39 4RF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Sarah  Coutts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Marly Green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existing garage to form a studio and a 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Marly Green North Berwick East Lothian EH39 4QX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84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Cunningham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Giffordgate Haddington East Lothian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Renovation and alteration of existing dwelling including redesigned north elevation, renewed cupola, installation of ASHP and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Farrow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 Garvald Gifford Haddington EH41 4LN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Wemyss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Wemyss Road Longniddry EH32 0LL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.24/00205/NAF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Loening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Quercus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Relugas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Caunt</w:t>
            </w:r>
          </w:p>
          <w:p>
            <w:pPr>
              <w:pStyle w:val="P4"/>
              <w:rPr>
                <w:rFonts w:ascii="Arial" w:hAnsi="Arial" w:cs="Arial"/>
                <w:bCs w:val="1"/>
              </w:rPr>
            </w:pPr>
            <w:r>
              <w:rPr>
                <w:rFonts w:ascii="Arial" w:hAnsi="Arial" w:cs="Arial"/>
                <w:bCs w:val="1"/>
              </w:rPr>
              <w:t>Sunnyside Studio</w:t>
            </w:r>
          </w:p>
          <w:p>
            <w:pPr>
              <w:pStyle w:val="P4"/>
              <w:rPr>
                <w:rFonts w:ascii="Arial" w:hAnsi="Arial" w:cs="Arial"/>
                <w:bCs w:val="1"/>
              </w:rPr>
            </w:pPr>
            <w:r>
              <w:rPr>
                <w:rFonts w:ascii="Arial" w:hAnsi="Arial" w:cs="Arial"/>
                <w:bCs w:val="1"/>
              </w:rPr>
              <w:t>Next To The Ponds</w:t>
            </w:r>
          </w:p>
          <w:p>
            <w:pPr>
              <w:pStyle w:val="P4"/>
              <w:rPr>
                <w:rFonts w:ascii="Arial" w:hAnsi="Arial" w:cs="Arial"/>
                <w:bCs w:val="1"/>
              </w:rPr>
            </w:pPr>
            <w:r>
              <w:rPr>
                <w:rFonts w:ascii="Arial" w:hAnsi="Arial" w:cs="Arial"/>
                <w:bCs w:val="1"/>
              </w:rPr>
              <w:t>Heriot</w:t>
            </w:r>
          </w:p>
          <w:p>
            <w:pPr>
              <w:pStyle w:val="P4"/>
              <w:rPr>
                <w:rFonts w:ascii="Arial" w:hAnsi="Arial" w:cs="Arial"/>
                <w:bCs w:val="1"/>
              </w:rPr>
            </w:pPr>
            <w:r>
              <w:rPr>
                <w:rFonts w:ascii="Arial" w:hAnsi="Arial" w:cs="Arial"/>
                <w:bCs w:val="1"/>
              </w:rPr>
              <w:t>EH38 5YE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forestry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Belsis Wood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6no. AC condenser units to rear elevation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Muirfield Terrace Gullane East Lothian EH31 2HW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and use as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fence and use as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house, comprising new ground floor living room extension, infilling and roofing over first floor balcony to form new sunroom and covered balcony, installation of stove flue and boiler flue, and associated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 Woodbush Dunbar East Lothian EH42 1HB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existing attached single storey outbuilding and proposed new single storey rear extension with new landscaping. Replace existing single glazed windows to double glazing with profiles to match existing. Upgrade existing heating and electrics with external boiler and bunded oil tank. Adjust existing pedestrian/vehicle entrance and front garden to property. Add en-suite within existing first floor and relocate wc at ground floor. Form new doors within existing window opening to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existing attached single storey outbuilding and proposed new single storey rear extension with new landscaping. Replace existing single glazed windows to double glazing with profiles to match existing. Upgrade existing heating and electrics with external boiler and bunded oil tank. Adjust existing pedestrian/vehicle entrance and front garden to property. Add en-suite within existing first floor and relocate wc at ground floor. Form new doors within existing window opening to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Wendy Hughes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Ware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4BN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SignWindow graphics, advertisement to the side of the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4 no. AC compressors and an associated screen. As well as the installation of advertisement signage, lighting and window manifestations.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Sarah  Pain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East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windows to be installed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East Road North Berwick EH39 4LF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RHDHV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Andy  Hunter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Burdett</w:t>
            </w:r>
          </w:p>
          <w:p>
            <w:pPr>
              <w:pStyle w:val="P4"/>
              <w:rPr>
                <w:rFonts w:ascii="Arial" w:hAnsi="Arial" w:cs="Arial"/>
                <w:bCs w:val="1"/>
              </w:rPr>
            </w:pPr>
            <w:r>
              <w:rPr>
                <w:rFonts w:ascii="Arial" w:hAnsi="Arial" w:cs="Arial"/>
                <w:bCs w:val="1"/>
              </w:rPr>
              <w:t>Marlborough House</w:t>
            </w:r>
          </w:p>
          <w:p>
            <w:pPr>
              <w:pStyle w:val="P4"/>
              <w:rPr>
                <w:rFonts w:ascii="Arial" w:hAnsi="Arial" w:cs="Arial"/>
                <w:bCs w:val="1"/>
              </w:rPr>
            </w:pPr>
            <w:r>
              <w:rPr>
                <w:rFonts w:ascii="Arial" w:hAnsi="Arial" w:cs="Arial"/>
                <w:bCs w:val="1"/>
              </w:rPr>
              <w:t>Marlborough Crescent</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NE3 1DD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works are to undertake emergency repairs following storm damage.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Berwick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.24/00219/CLD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Charles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existing porch. Proposed erection of new single storey extension.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Learigg 39 Boggs Holdings The Boggs Pencaitland Tranent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WJ Clark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 Clark</w:t>
            </w:r>
          </w:p>
          <w:p>
            <w:pPr>
              <w:pStyle w:val="P4"/>
              <w:rPr>
                <w:rFonts w:ascii="Arial" w:hAnsi="Arial" w:cs="Arial"/>
                <w:bCs w:val="1"/>
              </w:rPr>
            </w:pPr>
            <w:r>
              <w:rPr>
                <w:rFonts w:ascii="Arial" w:hAnsi="Arial" w:cs="Arial"/>
                <w:bCs w:val="1"/>
              </w:rPr>
              <w:t>Upper Bolton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 steel framed grain store extension.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Bolton Farmhouse Yester Gifford Haddington EH41 4HW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double glazed stable door and velux roof window along with all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Windsor Park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wall removals and variations to ground floor layout. Replacement external door, removal of window bars and installation of velux roof window. Formation of new en-suite and all associated works to first floor master bedroom.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Windsor Park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Hugh Elder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Hugh Elder</w:t>
            </w:r>
          </w:p>
          <w:p>
            <w:pPr>
              <w:pStyle w:val="P4"/>
              <w:rPr>
                <w:rFonts w:ascii="Arial" w:hAnsi="Arial" w:cs="Arial"/>
                <w:bCs w:val="1"/>
              </w:rPr>
            </w:pPr>
            <w:r>
              <w:rPr>
                <w:rFonts w:ascii="Arial" w:hAnsi="Arial" w:cs="Arial"/>
                <w:bCs w:val="1"/>
              </w:rPr>
              <w:t>Stevenson Mains Farmhouse</w:t>
            </w:r>
          </w:p>
          <w:p>
            <w:pPr>
              <w:pStyle w:val="P4"/>
              <w:rPr>
                <w:rFonts w:ascii="Arial" w:hAnsi="Arial" w:cs="Arial"/>
                <w:bCs w:val="1"/>
              </w:rPr>
            </w:pPr>
            <w:r>
              <w:rPr>
                <w:rFonts w:ascii="Arial" w:hAnsi="Arial" w:cs="Arial"/>
                <w:bCs w:val="1"/>
              </w:rPr>
              <w:t>Stevenson Mains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for Farm-related Building Works (Non-residential).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Mains Farm Stevenson Mains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2024-03-04T09:01:38Z</dcterms:modified>
  <cp:revision>28</cp:revision>
</cp:coreProperties>
</file>