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31st May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.23/00006/SGC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Ditcher Law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Turcan Connell</w:t>
            </w:r>
          </w:p>
          <w:p>
            <w:pPr>
              <w:pStyle w:val="P4"/>
              <w:rPr>
                <w:rFonts w:ascii="Arial" w:hAnsi="Arial" w:cs="Arial"/>
                <w:bCs w:val="1"/>
              </w:rPr>
            </w:pPr>
            <w:r>
              <w:rPr>
                <w:rFonts w:ascii="Arial" w:hAnsi="Arial" w:cs="Arial"/>
                <w:bCs w:val="1"/>
              </w:rPr>
              <w:t>Princes Exchange</w:t>
            </w:r>
          </w:p>
          <w:p>
            <w:pPr>
              <w:pStyle w:val="P4"/>
              <w:rPr>
                <w:rFonts w:ascii="Arial" w:hAnsi="Arial" w:cs="Arial"/>
                <w:bCs w:val="1"/>
              </w:rPr>
            </w:pPr>
            <w:r>
              <w:rPr>
                <w:rFonts w:ascii="Arial" w:hAnsi="Arial" w:cs="Arial"/>
                <w:bCs w:val="1"/>
              </w:rPr>
              <w:t>1 Earl Grey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Ditcher Law Windfarm 8km North-West Of Lauder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railings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24/00202/P 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20/00969/P - Erection of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painting of frontage of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Conversion and alterations to building to form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community building (Class10), storage or distribution buildings (Class 6), heightening of breakwater wall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reservoir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installation of EV charger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former church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frames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glazing in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30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 Arnold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Castlemains Gardens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Andrew Megginson </w:t>
            </w:r>
          </w:p>
          <w:p>
            <w:pPr>
              <w:pStyle w:val="P4"/>
              <w:rPr>
                <w:rFonts w:ascii="Arial" w:hAnsi="Arial" w:cs="Arial"/>
                <w:bCs w:val="1"/>
              </w:rPr>
            </w:pPr>
            <w:r>
              <w:rPr>
                <w:rFonts w:ascii="Arial" w:hAnsi="Arial" w:cs="Arial"/>
                <w:bCs w:val="1"/>
              </w:rPr>
              <w:t>128 Dundas Street</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5DQ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Castlemains Gardens Dirleton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including replacement windows, re-rendering of parts of building, re-cladding of parts of roof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to form 14 houses, 7 flats, erection of garages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fencing, gates, walls, railings, formation of hardstanding areas, demolition of walls, gate, piers and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Angela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Duke Street</w:t>
            </w:r>
          </w:p>
          <w:p>
            <w:pPr>
              <w:pStyle w:val="P4"/>
              <w:rPr>
                <w:rFonts w:ascii="Arial" w:hAnsi="Arial" w:cs="Arial"/>
                <w:bCs w:val="1"/>
              </w:rPr>
            </w:pPr>
            <w:r>
              <w:rPr>
                <w:rFonts w:ascii="Arial" w:hAnsi="Arial" w:cs="Arial"/>
                <w:bCs w:val="1"/>
              </w:rPr>
              <w:t xml:space="preserve">West Barns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Duke Street West Barns Dunbar EH42 1UR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Sunnyside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to domestic garden ground,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West Of Sunnyside Cottage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Whin Cottage Nisbet Road Gullane EH31 2BQ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.22/00460/CON_B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2(c)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.22/01364/CON_A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 McCallum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QB Wood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Muirpark Steading</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1EA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Wootton</w:t>
            </w:r>
          </w:p>
          <w:p>
            <w:pPr>
              <w:pStyle w:val="P4"/>
              <w:rPr>
                <w:rFonts w:ascii="Arial" w:hAnsi="Arial" w:cs="Arial"/>
                <w:bCs w:val="1"/>
              </w:rPr>
            </w:pPr>
            <w:r>
              <w:rPr>
                <w:rFonts w:ascii="Arial" w:hAnsi="Arial" w:cs="Arial"/>
                <w:bCs w:val="1"/>
              </w:rPr>
              <w:t>Station Masters Office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9JP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5.48.2, 5.48.3, 5.48.5, 5.48.6, 5.48.7, 5.48.8 for Appeal Decision Notice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Muirpark Steadings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Francis Sempill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Christopher Sempill-Lewis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Southfield House</w:t>
            </w:r>
          </w:p>
          <w:p>
            <w:pPr>
              <w:pStyle w:val="P4"/>
              <w:rPr>
                <w:rFonts w:ascii="Arial" w:hAnsi="Arial" w:cs="Arial"/>
                <w:bCs w:val="1"/>
              </w:rPr>
            </w:pPr>
            <w:r>
              <w:rPr>
                <w:rFonts w:ascii="Arial" w:hAnsi="Arial" w:cs="Arial"/>
                <w:bCs w:val="1"/>
              </w:rPr>
              <w:t>Coal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Kings Drive </w:t>
            </w:r>
          </w:p>
          <w:p>
            <w:pPr>
              <w:pStyle w:val="P4"/>
              <w:rPr>
                <w:rFonts w:ascii="Arial" w:hAnsi="Arial" w:cs="Arial"/>
                <w:bCs w:val="1"/>
              </w:rPr>
            </w:pPr>
            <w:r>
              <w:rPr>
                <w:rFonts w:ascii="Arial" w:hAnsi="Arial" w:cs="Arial"/>
                <w:bCs w:val="1"/>
              </w:rPr>
              <w:t xml:space="preserve">Surbiton </w:t>
            </w:r>
          </w:p>
          <w:p>
            <w:pPr>
              <w:pStyle w:val="P4"/>
              <w:rPr>
                <w:rFonts w:ascii="Arial" w:hAnsi="Arial" w:cs="Arial"/>
                <w:bCs w:val="1"/>
              </w:rPr>
            </w:pPr>
            <w:r>
              <w:rPr>
                <w:rFonts w:ascii="Arial" w:hAnsi="Arial" w:cs="Arial"/>
                <w:bCs w:val="1"/>
              </w:rPr>
              <w:t>KT58NG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stores, garages, wall and pier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Southfield House Longniddry East Lothian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Furqan Rafiq</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poultry farm to form a research/development facility comprising, staff welfare area, store, formation of SUDS, vehicular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detention basin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Gail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Salisbury Villa</w:t>
            </w:r>
          </w:p>
          <w:p>
            <w:pPr>
              <w:pStyle w:val="P4"/>
              <w:rPr>
                <w:rFonts w:ascii="Arial" w:hAnsi="Arial" w:cs="Arial"/>
                <w:bCs w:val="1"/>
              </w:rPr>
            </w:pPr>
            <w:r>
              <w:rPr>
                <w:rFonts w:ascii="Arial" w:hAnsi="Arial" w:cs="Arial"/>
                <w:bCs w:val="1"/>
              </w:rPr>
              <w:t>Bayswell Park</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Salisbury Villa 14 Bayswell Park Dunbar EH42 1AE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Tails Up Dog Grooming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Sean Collins</w:t>
            </w:r>
          </w:p>
          <w:p>
            <w:pPr>
              <w:pStyle w:val="P4"/>
              <w:rPr>
                <w:rFonts w:ascii="Arial" w:hAnsi="Arial" w:cs="Arial"/>
                <w:bCs w:val="1"/>
              </w:rPr>
            </w:pPr>
            <w:r>
              <w:rPr>
                <w:rFonts w:ascii="Arial" w:hAnsi="Arial" w:cs="Arial"/>
                <w:bCs w:val="1"/>
              </w:rPr>
              <w:t xml:space="preserve">56 Tollhouse Gardens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EH332QQ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recently obtained a building which I am leasing from ELC. I need to apply for a change of use from work to a dog grooming salon. I already have submitted a pre application which came back with a positive response saying that change of use would be granted. ref: 24/00023/PREAPP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14A The Pottery Cuthill Prestonpans EH32 9DS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Graeme And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6PL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1SN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Karen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Bluecoat Court</w:t>
            </w:r>
          </w:p>
          <w:p>
            <w:pPr>
              <w:pStyle w:val="P4"/>
              <w:rPr>
                <w:rFonts w:ascii="Arial" w:hAnsi="Arial" w:cs="Arial"/>
                <w:bCs w:val="1"/>
              </w:rPr>
            </w:pPr>
            <w:r>
              <w:rPr>
                <w:rFonts w:ascii="Arial" w:hAnsi="Arial" w:cs="Arial"/>
                <w:bCs w:val="1"/>
              </w:rPr>
              <w:t>Hertford</w:t>
            </w:r>
          </w:p>
          <w:p>
            <w:pPr>
              <w:pStyle w:val="P4"/>
              <w:rPr>
                <w:rFonts w:ascii="Arial" w:hAnsi="Arial" w:cs="Arial"/>
                <w:bCs w:val="1"/>
              </w:rPr>
            </w:pPr>
            <w:r>
              <w:rPr>
                <w:rFonts w:ascii="Arial" w:hAnsi="Arial" w:cs="Arial"/>
                <w:bCs w:val="1"/>
              </w:rPr>
              <w:t>Herts</w:t>
            </w:r>
          </w:p>
          <w:p>
            <w:pPr>
              <w:pStyle w:val="P4"/>
              <w:rPr>
                <w:rFonts w:ascii="Arial" w:hAnsi="Arial" w:cs="Arial"/>
                <w:bCs w:val="1"/>
              </w:rPr>
            </w:pPr>
            <w:r>
              <w:rPr>
                <w:rFonts w:ascii="Arial" w:hAnsi="Arial" w:cs="Arial"/>
                <w:bCs w:val="1"/>
              </w:rPr>
              <w:t>SG14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wall, gate, gate piers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 new house in vacant land in what was part of the rear garden of The Old Farmhouse Ferneylea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Rear Of Old Farmhouse Ferneylea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Scott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Iqbal Hussain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Leamington Terrace</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EH10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Musselburgh EH21 7BG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Karen Macaulay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Hume</w:t>
            </w:r>
          </w:p>
          <w:p>
            <w:pPr>
              <w:pStyle w:val="P4"/>
              <w:rPr>
                <w:rFonts w:ascii="Arial" w:hAnsi="Arial" w:cs="Arial"/>
                <w:bCs w:val="1"/>
              </w:rPr>
            </w:pPr>
            <w:r>
              <w:rPr>
                <w:rFonts w:ascii="Arial" w:hAnsi="Arial" w:cs="Arial"/>
                <w:bCs w:val="1"/>
              </w:rPr>
              <w:t>20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EH2 4PY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and piers and installation of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3 James Kirk Way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Tommy To You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Hickmott</w:t>
            </w:r>
          </w:p>
          <w:p>
            <w:pPr>
              <w:pStyle w:val="P4"/>
              <w:rPr>
                <w:rFonts w:ascii="Arial" w:hAnsi="Arial" w:cs="Arial"/>
                <w:bCs w:val="1"/>
              </w:rPr>
            </w:pPr>
            <w:r>
              <w:rPr>
                <w:rFonts w:ascii="Arial" w:hAnsi="Arial" w:cs="Arial"/>
                <w:bCs w:val="1"/>
              </w:rPr>
              <w:t>3 Calfward Park</w:t>
            </w:r>
          </w:p>
          <w:p>
            <w:pPr>
              <w:pStyle w:val="P4"/>
              <w:rPr>
                <w:rFonts w:ascii="Arial" w:hAnsi="Arial" w:cs="Arial"/>
                <w:bCs w:val="1"/>
              </w:rPr>
            </w:pPr>
            <w:r>
              <w:rPr>
                <w:rFonts w:ascii="Arial" w:hAnsi="Arial" w:cs="Arial"/>
                <w:bCs w:val="1"/>
              </w:rPr>
              <w:t>Lauder</w:t>
            </w:r>
          </w:p>
          <w:p>
            <w:pPr>
              <w:pStyle w:val="P4"/>
              <w:rPr>
                <w:rFonts w:ascii="Arial" w:hAnsi="Arial" w:cs="Arial"/>
                <w:bCs w:val="1"/>
              </w:rPr>
            </w:pPr>
            <w:r>
              <w:rPr>
                <w:rFonts w:ascii="Arial" w:hAnsi="Arial" w:cs="Arial"/>
                <w:bCs w:val="1"/>
              </w:rPr>
              <w:t>TD2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Linkfield Car Park John Muir Country Park Hedderwick Dunbar EH42 1XF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Munro /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 Glen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Cromwell Haven</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Cromwell Haven Lamer Street Dunbar EH42 1GU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Murdoch / Munro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rooflights and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Middleshot Square</w:t>
            </w:r>
          </w:p>
          <w:p>
            <w:pPr>
              <w:pStyle w:val="P4"/>
              <w:rPr>
                <w:rFonts w:ascii="Arial" w:hAnsi="Arial" w:cs="Arial"/>
                <w:bCs w:val="1"/>
              </w:rPr>
            </w:pPr>
            <w:r>
              <w:rPr>
                <w:rFonts w:ascii="Arial" w:hAnsi="Arial" w:cs="Arial"/>
                <w:bCs w:val="1"/>
              </w:rPr>
              <w:t>Preston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9RH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Middleshot Square Prestonpans EH32 9RH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 Spowart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Millway</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Millway Pencaitland EH34 5HQ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Stevenson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149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Stuart Falconer</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EH36DE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classroom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David And Anna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Fenton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ground levels, erection of walls, childrens play equipment, pergola, formation of steps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Fenton Road Gullane East Lothian EH31 2EU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Farmer's Markets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Val Shields</w:t>
            </w:r>
          </w:p>
          <w:p>
            <w:pPr>
              <w:pStyle w:val="P4"/>
              <w:rPr>
                <w:rFonts w:ascii="Arial" w:hAnsi="Arial" w:cs="Arial"/>
                <w:bCs w:val="1"/>
              </w:rPr>
            </w:pPr>
            <w:r>
              <w:rPr>
                <w:rFonts w:ascii="Arial" w:hAnsi="Arial" w:cs="Arial"/>
                <w:bCs w:val="1"/>
              </w:rPr>
              <w:t>Ballencrieff Gardens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OPJ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21/00843/P to extend the operation of East Lothian Farmers market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Farmers Market Court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Kathleen Malone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Strathearn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EH9 2AL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25A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Racecourse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Duncan</w:t>
            </w:r>
          </w:p>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as bar service area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Tait</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proposed works comprise a new roof overlay, blocking up of existing windows, and removal and reinstatement of SV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Campus Dunbar Primary School Lammermuir Crescent Dunbar EH42 1DG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Pinkie St Peter's Primary School 44 Pinkie Road Musselburgh East Lothian EH21 7HA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Scott Structural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Jonathon Gillam</w:t>
            </w:r>
          </w:p>
          <w:p>
            <w:pPr>
              <w:pStyle w:val="P4"/>
              <w:rPr>
                <w:rFonts w:ascii="Arial" w:hAnsi="Arial" w:cs="Arial"/>
                <w:bCs w:val="1"/>
              </w:rPr>
            </w:pPr>
            <w:r>
              <w:rPr>
                <w:rFonts w:ascii="Arial" w:hAnsi="Arial" w:cs="Arial"/>
                <w:bCs w:val="1"/>
              </w:rPr>
              <w:t>17 Luffness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Scott</w:t>
            </w:r>
          </w:p>
          <w:p>
            <w:pPr>
              <w:pStyle w:val="P4"/>
              <w:rPr>
                <w:rFonts w:ascii="Arial" w:hAnsi="Arial" w:cs="Arial"/>
                <w:bCs w:val="1"/>
              </w:rPr>
            </w:pPr>
            <w:r>
              <w:rPr>
                <w:rFonts w:ascii="Arial" w:hAnsi="Arial" w:cs="Arial"/>
                <w:bCs w:val="1"/>
              </w:rPr>
              <w:t>39 Double Hedges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6YN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replacement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Luffness Gardens Aberlady East Lothian EH32 0SH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ancilliary accommodation to short term holiday let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 Main Street Gullane East Lothian EH31 2HD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Milroy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w:t>
            </w:r>
          </w:p>
          <w:p>
            <w:pPr>
              <w:pStyle w:val="P4"/>
              <w:rPr>
                <w:rFonts w:ascii="Arial" w:hAnsi="Arial" w:cs="Arial"/>
                <w:bCs w:val="1"/>
              </w:rPr>
            </w:pPr>
            <w:r>
              <w:rPr>
                <w:rFonts w:ascii="Arial" w:hAnsi="Arial" w:cs="Arial"/>
                <w:bCs w:val="1"/>
              </w:rPr>
              <w:t>20B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 of planning permission 23/00674/P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 House 20B West Bay Road North Berwick East Lothian EH39 4AW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Of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lang w:val="en-GB" w:bidi="ar-SA" w:eastAsia="en-US"/>
              </w:rPr>
            </w:pPr>
            <w:r>
              <w:rPr>
                <w:rFonts w:ascii="Arial" w:hAnsi="Arial" w:cs="Arial"/>
                <w:bCs w:val="1"/>
              </w:rPr>
              <w:t>G2 6AY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Jake Jarvis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Ravensheugh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Ravensheugh Crescent Musselburgh EH21 7PZ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Alison Vikis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Woodgate Cottage</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Rhys Blair</w:t>
            </w:r>
          </w:p>
          <w:p>
            <w:pPr>
              <w:pStyle w:val="P4"/>
              <w:rPr>
                <w:rFonts w:ascii="Arial" w:hAnsi="Arial" w:cs="Arial"/>
                <w:bCs w:val="1"/>
              </w:rPr>
            </w:pPr>
            <w:r>
              <w:rPr>
                <w:rFonts w:ascii="Arial" w:hAnsi="Arial" w:cs="Arial"/>
                <w:bCs w:val="1"/>
              </w:rPr>
              <w:t>17 Cathcart Street</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loft conversion to form an additional bedroom and ensuite. Additionally, the proposals include refurbishment works to the dwelling house and the removal of an existing conservatory to allow for the implementation of a more robustly constructed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Woodgate West Saltoun Tranent EH34 5EH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Gammage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Corra Farm</w:t>
            </w:r>
          </w:p>
          <w:p>
            <w:pPr>
              <w:pStyle w:val="P4"/>
              <w:rPr>
                <w:rFonts w:ascii="Arial" w:hAnsi="Arial" w:cs="Arial"/>
                <w:bCs w:val="1"/>
              </w:rPr>
            </w:pPr>
            <w:r>
              <w:rPr>
                <w:rFonts w:ascii="Arial" w:hAnsi="Arial" w:cs="Arial"/>
                <w:bCs w:val="1"/>
              </w:rPr>
              <w:t>Sandilands</w:t>
            </w:r>
          </w:p>
          <w:p>
            <w:pPr>
              <w:pStyle w:val="P4"/>
              <w:rPr>
                <w:rFonts w:ascii="Arial" w:hAnsi="Arial" w:cs="Arial"/>
                <w:bCs w:val="1"/>
              </w:rPr>
            </w:pPr>
            <w:r>
              <w:rPr>
                <w:rFonts w:ascii="Arial" w:hAnsi="Arial" w:cs="Arial"/>
                <w:bCs w:val="1"/>
              </w:rPr>
              <w:t>Lanark</w:t>
            </w:r>
          </w:p>
          <w:p>
            <w:pPr>
              <w:pStyle w:val="P4"/>
              <w:rPr>
                <w:rFonts w:ascii="Arial" w:hAnsi="Arial" w:cs="Arial"/>
                <w:bCs w:val="1"/>
              </w:rPr>
            </w:pPr>
            <w:r>
              <w:rPr>
                <w:rFonts w:ascii="Arial" w:hAnsi="Arial" w:cs="Arial"/>
                <w:bCs w:val="1"/>
              </w:rPr>
              <w:t>ML11 9TY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dog run with associated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Crookston Farm U106 (01) From Crookston (a6094) To Faside Castle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.20/01328/CON_A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Alison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Kaimend</w:t>
            </w:r>
          </w:p>
          <w:p>
            <w:pPr>
              <w:pStyle w:val="P4"/>
              <w:rPr>
                <w:rFonts w:ascii="Arial" w:hAnsi="Arial" w:cs="Arial"/>
                <w:bCs w:val="1"/>
              </w:rPr>
            </w:pPr>
            <w:r>
              <w:rPr>
                <w:rFonts w:ascii="Arial" w:hAnsi="Arial" w:cs="Arial"/>
                <w:bCs w:val="1"/>
              </w:rPr>
              <w:t>Hamilton Road</w:t>
            </w:r>
          </w:p>
          <w:p>
            <w:pPr>
              <w:pStyle w:val="P4"/>
              <w:rPr>
                <w:rFonts w:ascii="Arial" w:hAnsi="Arial" w:cs="Arial"/>
                <w:bCs w:val="1"/>
                <w:lang w:val="en-GB" w:bidi="ar-SA" w:eastAsia="en-US"/>
              </w:rPr>
            </w:pPr>
            <w:r>
              <w:rPr>
                <w:rFonts w:ascii="Arial" w:hAnsi="Arial" w:cs="Arial"/>
                <w:bCs w:val="1"/>
              </w:rPr>
              <w:t>North Berwick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GBC</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Upper Kaimend 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McCusker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Maitland Park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Maitland Park Road Musselburgh EH21 6DY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Tyne Jenkinson</w:t>
            </w:r>
          </w:p>
          <w:p>
            <w:pPr>
              <w:pStyle w:val="P4"/>
              <w:rPr>
                <w:rFonts w:ascii="Arial" w:hAnsi="Arial" w:cs="Arial"/>
                <w:bCs w:val="1"/>
              </w:rPr>
            </w:pPr>
            <w:r>
              <w:rPr>
                <w:rFonts w:ascii="Arial" w:hAnsi="Arial" w:cs="Arial"/>
                <w:bCs w:val="1"/>
              </w:rPr>
              <w:t>Second Floor</w:t>
            </w:r>
          </w:p>
          <w:p>
            <w:pPr>
              <w:pStyle w:val="P4"/>
              <w:rPr>
                <w:rFonts w:ascii="Arial" w:hAnsi="Arial" w:cs="Arial"/>
                <w:bCs w:val="1"/>
              </w:rPr>
            </w:pPr>
            <w:r>
              <w:rPr>
                <w:rFonts w:ascii="Arial" w:hAnsi="Arial" w:cs="Arial"/>
                <w:bCs w:val="1"/>
              </w:rPr>
              <w:t>One Lochside Avenue</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Nr 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Condition Compliance for Condition  2, 7 and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Mairi Wilks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Newmains Holding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alterations and extension to outbuilding to form ancillary accommodation and installation of air source heat pumps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Newmains Holding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Anne Shivas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6D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Alasdair and Lisa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Kemp</w:t>
            </w:r>
          </w:p>
          <w:p>
            <w:pPr>
              <w:pStyle w:val="P4"/>
              <w:rPr>
                <w:rFonts w:ascii="Arial" w:hAnsi="Arial" w:cs="Arial"/>
                <w:bCs w:val="1"/>
              </w:rPr>
            </w:pPr>
            <w:r>
              <w:rPr>
                <w:rFonts w:ascii="Arial" w:hAnsi="Arial" w:cs="Arial"/>
                <w:bCs w:val="1"/>
              </w:rPr>
              <w:t>Block B, Canal Court</w:t>
            </w:r>
          </w:p>
          <w:p>
            <w:pPr>
              <w:pStyle w:val="P4"/>
              <w:rPr>
                <w:rFonts w:ascii="Arial" w:hAnsi="Arial" w:cs="Arial"/>
                <w:bCs w:val="1"/>
              </w:rPr>
            </w:pPr>
            <w:r>
              <w:rPr>
                <w:rFonts w:ascii="Arial" w:hAnsi="Arial" w:cs="Arial"/>
                <w:bCs w:val="1"/>
              </w:rPr>
              <w:t>40 Craiglockhart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1LT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incorporate into living accommodation for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21A Edinburgh Road West Barns Dunbar EH42 1UH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Baptist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Tim Rawlinson</w:t>
            </w:r>
          </w:p>
          <w:p>
            <w:pPr>
              <w:pStyle w:val="P4"/>
              <w:rPr>
                <w:rFonts w:ascii="Arial" w:hAnsi="Arial" w:cs="Arial"/>
                <w:bCs w:val="1"/>
              </w:rPr>
            </w:pPr>
            <w:r>
              <w:rPr>
                <w:rFonts w:ascii="Arial" w:hAnsi="Arial" w:cs="Arial"/>
                <w:bCs w:val="1"/>
              </w:rPr>
              <w:t>68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bank building to church building to be used for all the activities of a church including Sunday services &amp; midweek meetings, creche, toddler groups, kids clubs, community meals, cafe-style drop ins, various group activities and administration.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 High Street Tranent EH33 1HQ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outbuildings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Tesco Stores Limited Newton Port Haddington EH41 3LZ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Fenton Barns Farm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Les Mccaskey </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Fenton Barns Farm Cottages Fenton Barns Dirleton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Beveridge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First floor 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Netherlaw North Berwick East Lothian EH39 4RF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Golf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Building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Kyle Cruickshank</w:t>
            </w:r>
          </w:p>
          <w:p>
            <w:pPr>
              <w:pStyle w:val="P4"/>
              <w:rPr>
                <w:rFonts w:ascii="Arial" w:hAnsi="Arial" w:cs="Arial"/>
                <w:bCs w:val="1"/>
              </w:rPr>
            </w:pPr>
            <w:r>
              <w:rPr>
                <w:rFonts w:ascii="Arial" w:hAnsi="Arial" w:cs="Arial"/>
                <w:bCs w:val="1"/>
              </w:rPr>
              <w:t>Greenkeeper's Facilities</w:t>
            </w:r>
          </w:p>
          <w:p>
            <w:pPr>
              <w:pStyle w:val="P4"/>
              <w:rPr>
                <w:rFonts w:ascii="Arial" w:hAnsi="Arial" w:cs="Arial"/>
                <w:bCs w:val="1"/>
              </w:rPr>
            </w:pPr>
            <w:r>
              <w:rPr>
                <w:rFonts w:ascii="Arial" w:hAnsi="Arial" w:cs="Arial"/>
                <w:bCs w:val="1"/>
              </w:rPr>
              <w:t>Abbotsford 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Sabrina Barrios</w:t>
            </w:r>
          </w:p>
          <w:p>
            <w:pPr>
              <w:pStyle w:val="P4"/>
              <w:rPr>
                <w:rFonts w:ascii="Arial" w:hAnsi="Arial" w:cs="Arial"/>
                <w:bCs w:val="1"/>
              </w:rPr>
            </w:pPr>
            <w:r>
              <w:rPr>
                <w:rFonts w:ascii="Arial" w:hAnsi="Arial" w:cs="Arial"/>
                <w:bCs w:val="1"/>
              </w:rPr>
              <w:t>19 Robert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3HE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greenkeepers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 Links Golf Course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0PD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0PD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erection of signage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Cem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285 Fore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N9 OPD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57-58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Largo</w:t>
            </w:r>
          </w:p>
          <w:p>
            <w:pPr>
              <w:pStyle w:val="P4"/>
              <w:rPr>
                <w:rFonts w:ascii="Arial" w:hAnsi="Arial" w:cs="Arial"/>
                <w:bCs w:val="1"/>
              </w:rPr>
            </w:pPr>
            <w:r>
              <w:rPr>
                <w:rFonts w:ascii="Arial" w:hAnsi="Arial" w:cs="Arial"/>
                <w:bCs w:val="1"/>
              </w:rPr>
              <w:t>27 Kings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terraced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Largo 27 Kings Road Longniddry EH32 0NN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Marjoty Edmondson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Mullens Coachworks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Undefined</w:t>
            </w:r>
          </w:p>
          <w:p>
            <w:pPr>
              <w:pStyle w:val="P4"/>
              <w:rPr>
                <w:rFonts w:ascii="Arial" w:hAnsi="Arial" w:cs="Arial"/>
                <w:bCs w:val="1"/>
              </w:rPr>
            </w:pPr>
            <w:r>
              <w:rPr>
                <w:rFonts w:ascii="Arial" w:hAnsi="Arial" w:cs="Arial"/>
                <w:bCs w:val="1"/>
              </w:rPr>
              <w:t>46 Harbour</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 xml:space="preserve">Prestonpans </w:t>
            </w:r>
          </w:p>
          <w:p>
            <w:pPr>
              <w:pStyle w:val="P4"/>
              <w:rPr>
                <w:rFonts w:ascii="Arial" w:hAnsi="Arial" w:cs="Arial"/>
                <w:bCs w:val="1"/>
              </w:rPr>
            </w:pPr>
            <w:r>
              <w:rPr>
                <w:rFonts w:ascii="Arial" w:hAnsi="Arial" w:cs="Arial"/>
                <w:bCs w:val="1"/>
              </w:rPr>
              <w:t>EH32 0DS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workshop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Harbour Store Port Seton Harbour Port Seton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Castleton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Castleton Farm Tantallon North Berwick EH39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Mullen's Coachworks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The Harbour</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Harbour Store Port Seton Harbour Port Seton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Ross and Shannon Chainey and Kilgore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Drylaw Gardens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Drylaw Gardens East Linton East Lothian EH40 3BB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Nimmo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Cruachan</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Cruachan East Saltoun Tranent EH34 5EB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Ronnie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Tarragon</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bathroom dormer currently has a white wooden window and rosewood wooden cladding. I wish to replace them both with a white upvc window and rosewood upvc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Tarragon Whitekirk North Berwick Dunbar EH42 1XS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Private Nursery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Debbie Bligh</w:t>
            </w:r>
          </w:p>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1XX</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woodland for use as outdoor nursery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Lochend Woods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Aggregate Industries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Johnson Poole &amp; Bloomer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Steven McLachlan</w:t>
            </w:r>
          </w:p>
          <w:p>
            <w:pPr>
              <w:pStyle w:val="P4"/>
              <w:rPr>
                <w:rFonts w:ascii="Arial" w:hAnsi="Arial" w:cs="Arial"/>
                <w:bCs w:val="1"/>
              </w:rPr>
            </w:pPr>
            <w:r>
              <w:rPr>
                <w:rFonts w:ascii="Arial" w:hAnsi="Arial" w:cs="Arial"/>
                <w:bCs w:val="1"/>
              </w:rPr>
              <w:t>Trilogy 3</w:t>
            </w:r>
          </w:p>
          <w:p>
            <w:pPr>
              <w:pStyle w:val="P4"/>
              <w:rPr>
                <w:rFonts w:ascii="Arial" w:hAnsi="Arial" w:cs="Arial"/>
                <w:bCs w:val="1"/>
              </w:rPr>
            </w:pPr>
            <w:r>
              <w:rPr>
                <w:rFonts w:ascii="Arial" w:hAnsi="Arial" w:cs="Arial"/>
                <w:bCs w:val="1"/>
              </w:rPr>
              <w:t>21 Woodhall, Eurocentral</w:t>
            </w:r>
          </w:p>
          <w:p>
            <w:pPr>
              <w:pStyle w:val="P4"/>
              <w:rPr>
                <w:rFonts w:ascii="Arial" w:hAnsi="Arial" w:cs="Arial"/>
                <w:bCs w:val="1"/>
              </w:rPr>
            </w:pPr>
            <w:r>
              <w:rPr>
                <w:rFonts w:ascii="Arial" w:hAnsi="Arial" w:cs="Arial"/>
                <w:bCs w:val="1"/>
              </w:rPr>
              <w:t>Holytown</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4YT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Jeal</w:t>
            </w:r>
          </w:p>
          <w:p>
            <w:pPr>
              <w:pStyle w:val="P4"/>
              <w:rPr>
                <w:rFonts w:ascii="Arial" w:hAnsi="Arial" w:cs="Arial"/>
                <w:bCs w:val="1"/>
              </w:rPr>
            </w:pPr>
            <w:r>
              <w:rPr>
                <w:rFonts w:ascii="Arial" w:hAnsi="Arial" w:cs="Arial"/>
                <w:bCs w:val="1"/>
              </w:rPr>
              <w:t>50 Johnson Poole &amp; Bloomer</w:t>
            </w:r>
          </w:p>
          <w:p>
            <w:pPr>
              <w:pStyle w:val="P4"/>
              <w:rPr>
                <w:rFonts w:ascii="Arial" w:hAnsi="Arial" w:cs="Arial"/>
                <w:bCs w:val="1"/>
              </w:rPr>
            </w:pPr>
            <w:r>
              <w:rPr>
                <w:rFonts w:ascii="Arial" w:hAnsi="Arial" w:cs="Arial"/>
                <w:bCs w:val="1"/>
              </w:rPr>
              <w:t>Speirs Wharf</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9TH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welfare cabins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Gladsmuir Plant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Varshini Gorjala</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Suzanne McIntosh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Fernielea</w:t>
            </w:r>
          </w:p>
          <w:p>
            <w:pPr>
              <w:pStyle w:val="P4"/>
              <w:rPr>
                <w:rFonts w:ascii="Arial" w:hAnsi="Arial" w:cs="Arial"/>
                <w:bCs w:val="1"/>
              </w:rPr>
            </w:pPr>
            <w:r>
              <w:rPr>
                <w:rFonts w:ascii="Arial" w:hAnsi="Arial" w:cs="Arial"/>
                <w:bCs w:val="1"/>
              </w:rPr>
              <w:t>Cowpits Road</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Suzanne  McIntosh</w:t>
            </w:r>
          </w:p>
          <w:p>
            <w:pPr>
              <w:pStyle w:val="P4"/>
              <w:rPr>
                <w:rFonts w:ascii="Arial" w:hAnsi="Arial" w:cs="Arial"/>
                <w:bCs w:val="1"/>
              </w:rPr>
            </w:pPr>
            <w:r>
              <w:rPr>
                <w:rFonts w:ascii="Arial" w:hAnsi="Arial" w:cs="Arial"/>
                <w:bCs w:val="1"/>
              </w:rPr>
              <w:t>45C Bath Street</w:t>
            </w:r>
          </w:p>
          <w:p>
            <w:pPr>
              <w:pStyle w:val="P4"/>
              <w:rPr>
                <w:rFonts w:ascii="Arial" w:hAnsi="Arial" w:cs="Arial"/>
                <w:bCs w:val="1"/>
              </w:rPr>
            </w:pPr>
            <w:r>
              <w:rPr>
                <w:rFonts w:ascii="Arial" w:hAnsi="Arial" w:cs="Arial"/>
                <w:bCs w:val="1"/>
              </w:rPr>
              <w:t>Portobello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Fernilea Cowpits Road Musselburgh EH21 8LX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 House</w:t>
            </w:r>
          </w:p>
          <w:p>
            <w:pPr>
              <w:pStyle w:val="P4"/>
              <w:rPr>
                <w:rFonts w:ascii="Arial" w:hAnsi="Arial" w:cs="Arial"/>
                <w:bCs w:val="1"/>
              </w:rPr>
            </w:pPr>
            <w:r>
              <w:rPr>
                <w:rFonts w:ascii="Arial" w:hAnsi="Arial" w:cs="Arial"/>
                <w:bCs w:val="1"/>
              </w:rPr>
              <w:t>1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.21/01048/NMV1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Adam Corrie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Dodd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St. Baldred's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Seton Court </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0TU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 St. Baldred's Road North Berwick East Lothian EH39 4PU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Jan Building Contractor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Complaince for Condition 1,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2 Galt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.24/00489/CLD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 &amp; R Thorniley-Walker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Lorna Morgan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Ashgrove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Lorna Morgan</w:t>
            </w:r>
          </w:p>
          <w:p>
            <w:pPr>
              <w:pStyle w:val="P4"/>
              <w:rPr>
                <w:rFonts w:ascii="Arial" w:hAnsi="Arial" w:cs="Arial"/>
                <w:bCs w:val="1"/>
              </w:rPr>
            </w:pPr>
            <w:r>
              <w:rPr>
                <w:rFonts w:ascii="Arial" w:hAnsi="Arial" w:cs="Arial"/>
                <w:bCs w:val="1"/>
              </w:rPr>
              <w:t>4 Bellevue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4BY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formation of dormer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Ashgrove View Windsor Park Musselburgh EH21 7LZ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Barnes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cladding to dormers, formation of roof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7A Tantallon Terrace North Berwick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Doctor Gracie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Doctor Gracie Drive Prestonpans EH32 9GQ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.24/00494/NAF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House</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3 houses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Fortoun Bank Holdings Markle East Linton EH40 3EA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Lucy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Pithead Heights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Pithead Heights Dolphingstone Prestonpans EH32 9FW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Carla Ellis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Ravenheugh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single glazed wooden construction sash and case windows in the property with double glazed wooden construction sash and case windows. This work is urgently required due to dilapidated state of the existing windows and casements. The property is the double upper flat above the retail unit at 59 High St, Musselburgh, EH21 7AB as marked on the location plan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High Street Musselburgh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Carla Ellis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Ravenheugh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High Street Musselburgh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Alan and Susie Somerville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Mill</w:t>
            </w:r>
          </w:p>
          <w:p>
            <w:pPr>
              <w:pStyle w:val="P4"/>
              <w:rPr>
                <w:rFonts w:ascii="Arial" w:hAnsi="Arial" w:cs="Arial"/>
                <w:bCs w:val="1"/>
              </w:rPr>
            </w:pPr>
            <w:r>
              <w:rPr>
                <w:rFonts w:ascii="Arial" w:hAnsi="Arial" w:cs="Arial"/>
                <w:bCs w:val="1"/>
              </w:rPr>
              <w:t>16 Old Mill Lane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internal renovation of the existing Mill with a new extension, re-modelling the existing conservatory, new windows and doors, new rooflights, new flue to replace the existing chimney, plus external landscaping, new entrance gates, re-tiling the garage roof with new side door, and a new connection to the mains drainage.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Mill Lane Gifford Haddington EH41 4QQ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Alan &amp; Susie Somerville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Mill</w:t>
            </w:r>
          </w:p>
          <w:p>
            <w:pPr>
              <w:pStyle w:val="P4"/>
              <w:rPr>
                <w:rFonts w:ascii="Arial" w:hAnsi="Arial" w:cs="Arial"/>
                <w:bCs w:val="1"/>
              </w:rPr>
            </w:pPr>
            <w:r>
              <w:rPr>
                <w:rFonts w:ascii="Arial" w:hAnsi="Arial" w:cs="Arial"/>
                <w:bCs w:val="1"/>
              </w:rPr>
              <w:t>16 Old Mill Lane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Full internal renovation of the existing Mill with a new extension, re-modelling the existing conservatory, new windows and doors,</w:t>
            </w:r>
          </w:p>
          <w:p>
            <w:pPr>
              <w:pStyle w:val="P4"/>
              <w:rPr>
                <w:rFonts w:ascii="Arial" w:hAnsi="Arial" w:cs="Arial"/>
                <w:bCs w:val="1"/>
              </w:rPr>
            </w:pPr>
            <w:r>
              <w:rPr>
                <w:rFonts w:ascii="Arial" w:hAnsi="Arial" w:cs="Arial"/>
                <w:bCs w:val="1"/>
              </w:rPr>
              <w:t>new rooflights, new flue to replace the existing chimney, plus external landscaping, new entrance gates, re-tiling the garage roof</w:t>
            </w:r>
          </w:p>
          <w:p>
            <w:pPr>
              <w:pStyle w:val="P4"/>
              <w:rPr>
                <w:rFonts w:ascii="Arial" w:hAnsi="Arial" w:cs="Arial"/>
                <w:bCs w:val="1"/>
                <w:lang w:val="en-GB" w:bidi="ar-SA" w:eastAsia="en-US"/>
              </w:rPr>
            </w:pPr>
            <w:r>
              <w:rPr>
                <w:rFonts w:ascii="Arial" w:hAnsi="Arial" w:cs="Arial"/>
                <w:bCs w:val="1"/>
              </w:rPr>
              <w:t>with new side door, and a new connection to the mains drainage.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Mill Lane Gifford Haddington EH41 4QQ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Jeremy  Sparks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Flat C High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90C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Murray McDonald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George House</w:t>
            </w:r>
          </w:p>
          <w:p>
            <w:pPr>
              <w:pStyle w:val="P4"/>
              <w:rPr>
                <w:rFonts w:ascii="Arial" w:hAnsi="Arial" w:cs="Arial"/>
                <w:bCs w:val="1"/>
              </w:rPr>
            </w:pPr>
            <w:r>
              <w:rPr>
                <w:rFonts w:ascii="Arial" w:hAnsi="Arial" w:cs="Arial"/>
                <w:bCs w:val="1"/>
              </w:rPr>
              <w:t>13 Flat 12</w:t>
            </w:r>
          </w:p>
          <w:p>
            <w:pPr>
              <w:pStyle w:val="P4"/>
              <w:rPr>
                <w:rFonts w:ascii="Arial" w:hAnsi="Arial" w:cs="Arial"/>
                <w:bCs w:val="1"/>
              </w:rPr>
            </w:pPr>
            <w:r>
              <w:rPr>
                <w:rFonts w:ascii="Arial" w:hAnsi="Arial" w:cs="Arial"/>
                <w:bCs w:val="1"/>
              </w:rPr>
              <w:t>13 Brown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static caravan situated in the curtilage of flat 2 station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 Station House Innerwick Dunbar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Jean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Schaw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form vehicular access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Schaw Road Prestonpans East Lothian EH32 9HE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grassed area to form footpath for a temporary period of 1 year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air source heat pumps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58-65 Walden Terrace Gifford Haddington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.23/00047/NMV1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Craigleith Hill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2JB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aim of the refurbishment is to futureproof this part of Canty Bay by turning it into a multipurpose unit, particularly bearing in mind the need to provide accommodation for mixed sex groups. The refurbishment will significantly remodel the Scout dens by replacing the ladders with stairs, and by installing dormer windows on the back aspect to increase the sleeping accommodation and improve emergency exits. The shower and toilet facilities will also be upgraded. Each room will have an efficient wood burning stove and access to its own toilet and shower. The Gannets meeting room will also be enlarged with a purpose-built commercial kitchen facility. Whilst the property has been maintained, improved and upgraded over the years, it remains largely in its original state. Having recently discovered wood worm and some wet rot in the existing roof timbers, the roof will require a lot of new timbers to eradicate the problem. This improvement work is now more important to allow the property to be used again as we now have limited its use until the work is carried out.</w:t>
            </w:r>
          </w:p>
          <w:p>
            <w:pPr>
              <w:pStyle w:val="P4"/>
              <w:rPr>
                <w:rFonts w:ascii="Arial" w:hAnsi="Arial" w:cs="Arial"/>
                <w:bCs w:val="1"/>
                <w:lang w:val="en-GB" w:bidi="ar-SA" w:eastAsia="en-US"/>
              </w:rPr>
            </w:pPr>
            <w:r>
              <w:rPr>
                <w:rFonts w:ascii="Arial" w:hAnsi="Arial" w:cs="Arial"/>
                <w:bCs w:val="1"/>
              </w:rPr>
              <w:t>The additional changes would be - To enlarge the rear dormers to full width, this would improve the living space and head room above the new fixed stairs. This will also facilitate full size fire exit doors opening onto the flat escape roof for ease of egress. Due to the flat roof being pitched, the doors are placed at the lowest points (outside) of the dormers. Creating a new kitchen in the existing garage with a catering standard kitchen installed in part of this space. Allowing the existing smaller kitchen area to be reinstated as living space. The existing shower room being removed to allow the opening up of the living space to the new kitchen. A fire shutter installed to maintain fire compartment in new kitchen. A new shower room being then installed in the previous utility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Scout Cottages Tantallon North Berwick East Lothian EH39 5PL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Deepak 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3A Blawearie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shop (class 1A),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Blawearie Road Tranent East Lothian EH33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Built Environment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Thompson</w:t>
            </w:r>
          </w:p>
          <w:p>
            <w:pPr>
              <w:pStyle w:val="P4"/>
              <w:rPr>
                <w:rFonts w:ascii="Arial" w:hAnsi="Arial" w:cs="Arial"/>
                <w:bCs w:val="1"/>
              </w:rPr>
            </w:pPr>
            <w:r>
              <w:rPr>
                <w:rFonts w:ascii="Arial" w:hAnsi="Arial" w:cs="Arial"/>
                <w:bCs w:val="1"/>
              </w:rPr>
              <w:t>14 Rutland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Hogg</w:t>
            </w:r>
          </w:p>
          <w:p>
            <w:pPr>
              <w:pStyle w:val="P4"/>
              <w:rPr>
                <w:rFonts w:ascii="Arial" w:hAnsi="Arial" w:cs="Arial"/>
                <w:bCs w:val="1"/>
              </w:rPr>
            </w:pPr>
            <w:r>
              <w:rPr>
                <w:rFonts w:ascii="Arial" w:hAnsi="Arial" w:cs="Arial"/>
                <w:bCs w:val="1"/>
              </w:rPr>
              <w:t>24 Seaforth Terrace</w:t>
            </w:r>
          </w:p>
          <w:p>
            <w:pPr>
              <w:pStyle w:val="P4"/>
              <w:rPr>
                <w:rFonts w:ascii="Arial" w:hAnsi="Arial" w:cs="Arial"/>
                <w:bCs w:val="1"/>
              </w:rPr>
            </w:pPr>
            <w:r>
              <w:rPr>
                <w:rFonts w:ascii="Arial" w:hAnsi="Arial" w:cs="Arial"/>
                <w:bCs w:val="1"/>
              </w:rPr>
              <w:t>Bonnyrigg</w:t>
            </w:r>
          </w:p>
          <w:p>
            <w:pPr>
              <w:pStyle w:val="P4"/>
              <w:rPr>
                <w:rFonts w:ascii="Arial" w:hAnsi="Arial" w:cs="Arial"/>
                <w:bCs w:val="1"/>
              </w:rPr>
            </w:pPr>
            <w:r>
              <w:rPr>
                <w:rFonts w:ascii="Arial" w:hAnsi="Arial" w:cs="Arial"/>
                <w:bCs w:val="1"/>
              </w:rPr>
              <w:t>EH19 2PF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extension to former public house to  class 2,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36-38 Millhill Musselburgh EH21 7RJ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 &amp; C MacInnes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The Finches</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porch, fence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The Finches Gullane EH31 2EA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Play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Susan Humble</w:t>
            </w:r>
          </w:p>
          <w:p>
            <w:pPr>
              <w:pStyle w:val="P4"/>
              <w:rPr>
                <w:rFonts w:ascii="Arial" w:hAnsi="Arial" w:cs="Arial"/>
                <w:bCs w:val="1"/>
              </w:rPr>
            </w:pPr>
            <w:r>
              <w:rPr>
                <w:rFonts w:ascii="Arial" w:hAnsi="Arial" w:cs="Arial"/>
                <w:bCs w:val="1"/>
              </w:rPr>
              <w:t>C/O The Fraser Centre</w:t>
            </w:r>
          </w:p>
          <w:p>
            <w:pPr>
              <w:pStyle w:val="P4"/>
              <w:rPr>
                <w:rFonts w:ascii="Arial" w:hAnsi="Arial" w:cs="Arial"/>
                <w:bCs w:val="1"/>
              </w:rPr>
            </w:pPr>
            <w:r>
              <w:rPr>
                <w:rFonts w:ascii="Arial" w:hAnsi="Arial" w:cs="Arial"/>
                <w:bCs w:val="1"/>
              </w:rPr>
              <w:t>3A Winton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for a temporary period of 10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George Johnstone Centre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Angus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Existing Stables Yester Estate The Avenue Gifford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Lyndsay Fraser Hogg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Christa Gerdwilder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Janard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SINGLE STOREY EXTENSION TO SIDE OF PROPERTY</w:t>
            </w:r>
          </w:p>
          <w:p>
            <w:pPr>
              <w:pStyle w:val="P4"/>
              <w:rPr>
                <w:rFonts w:ascii="Arial" w:hAnsi="Arial" w:cs="Arial"/>
                <w:bCs w:val="1"/>
              </w:rPr>
            </w:pPr>
            <w:r>
              <w:rPr>
                <w:rFonts w:ascii="Arial" w:hAnsi="Arial" w:cs="Arial"/>
                <w:bCs w:val="1"/>
              </w:rPr>
              <w:t>FORMATION OF NEW DRIVEWAY GATES / PARTIAL REMOVAL / RELOCATION OF HEDGING / INSTALL NEW TIMBER GATES / EXTEND PARKING AREA</w:t>
            </w:r>
          </w:p>
          <w:p>
            <w:pPr>
              <w:pStyle w:val="P4"/>
              <w:rPr>
                <w:rFonts w:ascii="Arial" w:hAnsi="Arial" w:cs="Arial"/>
                <w:bCs w:val="1"/>
              </w:rPr>
            </w:pPr>
            <w:r>
              <w:rPr>
                <w:rFonts w:ascii="Arial" w:hAnsi="Arial" w:cs="Arial"/>
                <w:bCs w:val="1"/>
              </w:rPr>
              <w:t>FORM NEW ACCESS PATH FROM DRIVEWAY TO HOUSE.</w:t>
            </w:r>
          </w:p>
          <w:p>
            <w:pPr>
              <w:pStyle w:val="P4"/>
              <w:rPr>
                <w:rFonts w:ascii="Arial" w:hAnsi="Arial" w:cs="Arial"/>
                <w:bCs w:val="1"/>
                <w:lang w:val="en-GB" w:bidi="ar-SA" w:eastAsia="en-US"/>
              </w:rPr>
            </w:pPr>
            <w:r>
              <w:rPr>
                <w:rFonts w:ascii="Arial" w:hAnsi="Arial" w:cs="Arial"/>
                <w:bCs w:val="1"/>
              </w:rPr>
              <w:t>RELOCATE EXISTING BUNDED OIL TANK AND EXTEND EXISTING REAR BOUNDARY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Janard Main Street East Saltoun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Guy Baldwin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Dodd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Seton Court</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0TU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The Dean East Linton East Lothian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Suzuki GB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 Specialists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Snelshall Road</w:t>
            </w:r>
          </w:p>
          <w:p>
            <w:pPr>
              <w:pStyle w:val="P4"/>
              <w:rPr>
                <w:rFonts w:ascii="Arial" w:hAnsi="Arial" w:cs="Arial"/>
                <w:bCs w:val="1"/>
              </w:rPr>
            </w:pPr>
            <w:r>
              <w:rPr>
                <w:rFonts w:ascii="Arial" w:hAnsi="Arial" w:cs="Arial"/>
                <w:bCs w:val="1"/>
              </w:rPr>
              <w:t>Milton Keynes</w:t>
            </w:r>
          </w:p>
          <w:p>
            <w:pPr>
              <w:pStyle w:val="P4"/>
              <w:rPr>
                <w:rFonts w:ascii="Arial" w:hAnsi="Arial" w:cs="Arial"/>
                <w:bCs w:val="1"/>
              </w:rPr>
            </w:pPr>
            <w:r>
              <w:rPr>
                <w:rFonts w:ascii="Arial" w:hAnsi="Arial" w:cs="Arial"/>
                <w:bCs w:val="1"/>
              </w:rPr>
              <w:t>MK4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Williamson</w:t>
            </w:r>
          </w:p>
          <w:p>
            <w:pPr>
              <w:pStyle w:val="P4"/>
              <w:rPr>
                <w:rFonts w:ascii="Arial" w:hAnsi="Arial" w:cs="Arial"/>
                <w:bCs w:val="1"/>
              </w:rPr>
            </w:pPr>
            <w:r>
              <w:rPr>
                <w:rFonts w:ascii="Arial" w:hAnsi="Arial" w:cs="Arial"/>
                <w:bCs w:val="1"/>
              </w:rPr>
              <w:t>19 Oxleasow Road</w:t>
            </w:r>
          </w:p>
          <w:p>
            <w:pPr>
              <w:pStyle w:val="P4"/>
              <w:rPr>
                <w:rFonts w:ascii="Arial" w:hAnsi="Arial" w:cs="Arial"/>
                <w:bCs w:val="1"/>
              </w:rPr>
            </w:pPr>
            <w:r>
              <w:rPr>
                <w:rFonts w:ascii="Arial" w:hAnsi="Arial" w:cs="Arial"/>
                <w:bCs w:val="1"/>
              </w:rPr>
              <w:t>East Moons Moat Estate</w:t>
            </w:r>
          </w:p>
          <w:p>
            <w:pPr>
              <w:pStyle w:val="P4"/>
              <w:rPr>
                <w:rFonts w:ascii="Arial" w:hAnsi="Arial" w:cs="Arial"/>
                <w:bCs w:val="1"/>
              </w:rPr>
            </w:pPr>
            <w:r>
              <w:rPr>
                <w:rFonts w:ascii="Arial" w:hAnsi="Arial" w:cs="Arial"/>
                <w:bCs w:val="1"/>
              </w:rPr>
              <w:t>Redditch</w:t>
            </w:r>
          </w:p>
          <w:p>
            <w:pPr>
              <w:pStyle w:val="P4"/>
              <w:rPr>
                <w:rFonts w:ascii="Arial" w:hAnsi="Arial" w:cs="Arial"/>
                <w:bCs w:val="1"/>
              </w:rPr>
            </w:pPr>
            <w:r>
              <w:rPr>
                <w:rFonts w:ascii="Arial" w:hAnsi="Arial" w:cs="Arial"/>
                <w:bCs w:val="1"/>
              </w:rPr>
              <w:t>Worcestershire</w:t>
            </w:r>
          </w:p>
          <w:p>
            <w:pPr>
              <w:pStyle w:val="P4"/>
              <w:rPr>
                <w:rFonts w:ascii="Arial" w:hAnsi="Arial" w:cs="Arial"/>
                <w:bCs w:val="1"/>
              </w:rPr>
            </w:pPr>
            <w:r>
              <w:rPr>
                <w:rFonts w:ascii="Arial" w:hAnsi="Arial" w:cs="Arial"/>
                <w:bCs w:val="1"/>
              </w:rPr>
              <w:t>B98 0RE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Suzuki Car Dealership 3 Salters Road Wallyford East Lothian EH21 8JY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Fenton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Revised location of entrance drive / Increase in floor area of stable block and formation of greenhouse in domestic garden (ALL IN RETROSPECTIVE)</w:t>
            </w:r>
          </w:p>
          <w:p>
            <w:pPr>
              <w:pStyle w:val="P4"/>
              <w:rPr>
                <w:rFonts w:ascii="Arial" w:hAnsi="Arial" w:cs="Arial"/>
                <w:bCs w:val="1"/>
                <w:lang w:val="en-GB" w:bidi="ar-SA" w:eastAsia="en-US"/>
              </w:rPr>
            </w:pPr>
            <w:r>
              <w:rPr>
                <w:rFonts w:ascii="Arial" w:hAnsi="Arial" w:cs="Arial"/>
                <w:bCs w:val="1"/>
              </w:rPr>
              <w:t xml:space="preserve">Horse paddock area and change of use to market garden area  (between stable block and paddock) Paddock area to Agricultural use. Garage area to contain one vehicular parking space and remaining area to be used in connection with market garden activities.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Fenton Fenton Barns Dirleton East Lothian EH39 5AN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.24/00524/NAF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Station 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McCann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Harbour View</w:t>
            </w:r>
          </w:p>
          <w:p>
            <w:pPr>
              <w:pStyle w:val="P4"/>
              <w:rPr>
                <w:rFonts w:ascii="Arial" w:hAnsi="Arial" w:cs="Arial"/>
                <w:bCs w:val="1"/>
              </w:rPr>
            </w:pPr>
            <w:r>
              <w:rPr>
                <w:rFonts w:ascii="Arial" w:hAnsi="Arial" w:cs="Arial"/>
                <w:bCs w:val="1"/>
              </w:rPr>
              <w:t>204 New Street</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EH21 6EL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Harbour View 204 New Street Musselburgh EH21 6EL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 Road</w:t>
            </w:r>
          </w:p>
          <w:p>
            <w:pPr>
              <w:pStyle w:val="P4"/>
              <w:rPr>
                <w:rFonts w:ascii="Arial" w:hAnsi="Arial" w:cs="Arial"/>
                <w:bCs w:val="1"/>
              </w:rPr>
            </w:pPr>
            <w:r>
              <w:rPr>
                <w:rFonts w:ascii="Arial" w:hAnsi="Arial" w:cs="Arial"/>
                <w:bCs w:val="1"/>
              </w:rPr>
              <w:t>Ediburgh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Non material variation to include revised canopy arrangement at front entrance doors for all house types across the development. Please see below for relevant house types where the entrance door has been altered to accommodate the canopy upright:</w:t>
            </w:r>
          </w:p>
          <w:p>
            <w:pPr>
              <w:pStyle w:val="P4"/>
              <w:rPr>
                <w:rFonts w:ascii="Arial" w:hAnsi="Arial" w:cs="Arial"/>
                <w:bCs w:val="1"/>
              </w:rPr>
            </w:pPr>
            <w:r>
              <w:rPr>
                <w:rFonts w:ascii="Arial" w:hAnsi="Arial" w:cs="Arial"/>
                <w:bCs w:val="1"/>
              </w:rPr>
              <w:t xml:space="preserve">Colonsay V2 1 side light to left hand side of door in lieu of 2 sidelights either side of </w:t>
            </w:r>
          </w:p>
          <w:p>
            <w:pPr>
              <w:pStyle w:val="P4"/>
              <w:rPr>
                <w:rFonts w:ascii="Arial" w:hAnsi="Arial" w:cs="Arial"/>
                <w:bCs w:val="1"/>
              </w:rPr>
            </w:pPr>
            <w:r>
              <w:rPr>
                <w:rFonts w:ascii="Arial" w:hAnsi="Arial" w:cs="Arial"/>
                <w:bCs w:val="1"/>
              </w:rPr>
              <w:t>door.</w:t>
            </w:r>
          </w:p>
          <w:p>
            <w:pPr>
              <w:pStyle w:val="P4"/>
              <w:rPr>
                <w:rFonts w:ascii="Arial" w:hAnsi="Arial" w:cs="Arial"/>
                <w:bCs w:val="1"/>
              </w:rPr>
            </w:pPr>
            <w:r>
              <w:rPr>
                <w:rFonts w:ascii="Arial" w:hAnsi="Arial" w:cs="Arial"/>
                <w:bCs w:val="1"/>
              </w:rPr>
              <w:t xml:space="preserve">Inchcolm V2 1 side light to right hand side of door and stair window removed in lieu </w:t>
            </w:r>
          </w:p>
          <w:p>
            <w:pPr>
              <w:pStyle w:val="P4"/>
              <w:rPr>
                <w:rFonts w:ascii="Arial" w:hAnsi="Arial" w:cs="Arial"/>
                <w:bCs w:val="1"/>
              </w:rPr>
            </w:pPr>
            <w:r>
              <w:rPr>
                <w:rFonts w:ascii="Arial" w:hAnsi="Arial" w:cs="Arial"/>
                <w:bCs w:val="1"/>
              </w:rPr>
              <w:t>of single door and stair window.</w:t>
            </w:r>
          </w:p>
          <w:p>
            <w:pPr>
              <w:pStyle w:val="P4"/>
              <w:rPr>
                <w:rFonts w:ascii="Arial" w:hAnsi="Arial" w:cs="Arial"/>
                <w:bCs w:val="1"/>
                <w:lang w:val="en-GB" w:bidi="ar-SA" w:eastAsia="en-US"/>
              </w:rPr>
            </w:pPr>
            <w:r>
              <w:rPr>
                <w:rFonts w:ascii="Arial" w:hAnsi="Arial" w:cs="Arial"/>
                <w:bCs w:val="1"/>
              </w:rPr>
              <w:t>Jura V2 1 side light to left hand side of door in lieu of 2 sidelights either side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Ben Woods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St Andrews House St. Andrew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.24/00529/CLU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 Retail Village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Existing siting and usage of static caravan. Static caravan has been in usage and in situ for more than 10 years.</w:t>
            </w:r>
          </w:p>
          <w:p>
            <w:pPr>
              <w:pStyle w:val="P4"/>
              <w:rPr>
                <w:rFonts w:ascii="Arial" w:hAnsi="Arial" w:cs="Arial"/>
                <w:bCs w:val="1"/>
                <w:lang w:val="en-GB" w:bidi="ar-SA" w:eastAsia="en-US"/>
              </w:rPr>
            </w:pPr>
            <w:r>
              <w:rPr>
                <w:rFonts w:ascii="Arial" w:hAnsi="Arial" w:cs="Arial"/>
                <w:bCs w:val="1"/>
              </w:rPr>
              <w:t>All associated works as per submitted drawings including footpath, grass and gravel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Caravan Fenton Barns Retail Village North Berwick EH39 5BW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Elder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Castleshot</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Castleshot Morham Gifford East Lothian EH41 4LQ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Merle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Newtonport Church Hall</w:t>
            </w:r>
          </w:p>
          <w:p>
            <w:pPr>
              <w:pStyle w:val="P4"/>
              <w:rPr>
                <w:rFonts w:ascii="Arial" w:hAnsi="Arial" w:cs="Arial"/>
                <w:bCs w:val="1"/>
              </w:rPr>
            </w:pPr>
            <w:r>
              <w:rPr>
                <w:rFonts w:ascii="Arial" w:hAnsi="Arial" w:cs="Arial"/>
                <w:bCs w:val="1"/>
              </w:rPr>
              <w:t>Flat 2 Newtonport Church Hall</w:t>
            </w:r>
          </w:p>
          <w:p>
            <w:pPr>
              <w:pStyle w:val="P4"/>
              <w:rPr>
                <w:rFonts w:ascii="Arial" w:hAnsi="Arial" w:cs="Arial"/>
                <w:bCs w:val="1"/>
              </w:rPr>
            </w:pPr>
            <w:r>
              <w:rPr>
                <w:rFonts w:ascii="Arial" w:hAnsi="Arial" w:cs="Arial"/>
                <w:bCs w:val="1"/>
              </w:rPr>
              <w:t>Newtonport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 Church Hall Newton Port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Urbanpods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EKJN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Iwaniec</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Wallace</w:t>
            </w:r>
          </w:p>
          <w:p>
            <w:pPr>
              <w:pStyle w:val="P4"/>
              <w:rPr>
                <w:rFonts w:ascii="Arial" w:hAnsi="Arial" w:cs="Arial"/>
                <w:bCs w:val="1"/>
              </w:rPr>
            </w:pPr>
            <w:r>
              <w:rPr>
                <w:rFonts w:ascii="Arial" w:hAnsi="Arial" w:cs="Arial"/>
                <w:bCs w:val="1"/>
              </w:rPr>
              <w:t>Bryerton House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Linlithgow</w:t>
            </w:r>
          </w:p>
          <w:p>
            <w:pPr>
              <w:pStyle w:val="P4"/>
              <w:rPr>
                <w:rFonts w:ascii="Arial" w:hAnsi="Arial" w:cs="Arial"/>
                <w:bCs w:val="1"/>
              </w:rPr>
            </w:pPr>
            <w:r>
              <w:rPr>
                <w:rFonts w:ascii="Arial" w:hAnsi="Arial" w:cs="Arial"/>
                <w:bCs w:val="1"/>
              </w:rPr>
              <w:t>West Lothian</w:t>
            </w:r>
          </w:p>
          <w:p>
            <w:pPr>
              <w:pStyle w:val="P4"/>
              <w:rPr>
                <w:rFonts w:ascii="Arial" w:hAnsi="Arial" w:cs="Arial"/>
                <w:bCs w:val="1"/>
              </w:rPr>
            </w:pPr>
            <w:r>
              <w:rPr>
                <w:rFonts w:ascii="Arial" w:hAnsi="Arial" w:cs="Arial"/>
                <w:bCs w:val="1"/>
              </w:rPr>
              <w:t>EH49 7EJ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sheds in rear garden with ancillary domestic outbuilding and relocation of rear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Clova Cottage 18E Westgate North Berwick East Lothian EH39 4AF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KIMS Retail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103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roller shutter doors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Margaret Clubb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Grayara Designs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Joshua Gray</w:t>
            </w:r>
          </w:p>
          <w:p>
            <w:pPr>
              <w:pStyle w:val="P4"/>
              <w:rPr>
                <w:rFonts w:ascii="Arial" w:hAnsi="Arial" w:cs="Arial"/>
                <w:bCs w:val="1"/>
              </w:rPr>
            </w:pPr>
            <w:r>
              <w:rPr>
                <w:rFonts w:ascii="Arial" w:hAnsi="Arial" w:cs="Arial"/>
                <w:bCs w:val="1"/>
              </w:rPr>
              <w:t>244 Cluny Place</w:t>
            </w:r>
          </w:p>
          <w:p>
            <w:pPr>
              <w:pStyle w:val="P4"/>
              <w:rPr>
                <w:rFonts w:ascii="Arial" w:hAnsi="Arial" w:cs="Arial"/>
                <w:bCs w:val="1"/>
              </w:rPr>
            </w:pPr>
            <w:r>
              <w:rPr>
                <w:rFonts w:ascii="Arial" w:hAnsi="Arial" w:cs="Arial"/>
                <w:bCs w:val="1"/>
              </w:rPr>
              <w:t>Glenrothes</w:t>
            </w:r>
          </w:p>
          <w:p>
            <w:pPr>
              <w:pStyle w:val="P4"/>
              <w:rPr>
                <w:rFonts w:ascii="Arial" w:hAnsi="Arial" w:cs="Arial"/>
                <w:bCs w:val="1"/>
              </w:rPr>
            </w:pPr>
            <w:r>
              <w:rPr>
                <w:rFonts w:ascii="Arial" w:hAnsi="Arial" w:cs="Arial"/>
                <w:bCs w:val="1"/>
              </w:rPr>
              <w:t>KY7 4QU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Windsor Gardens Windsor Park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 (Amenity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Dr Jennifer Lothian</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of a renewed play area to replace the existing play area in Lauderdale Park, Dunbar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Lauderdale Park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Margaret Clubb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Grayara Designs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Joshua Gray</w:t>
            </w:r>
          </w:p>
          <w:p>
            <w:pPr>
              <w:pStyle w:val="P4"/>
              <w:rPr>
                <w:rFonts w:ascii="Arial" w:hAnsi="Arial" w:cs="Arial"/>
                <w:bCs w:val="1"/>
              </w:rPr>
            </w:pPr>
            <w:r>
              <w:rPr>
                <w:rFonts w:ascii="Arial" w:hAnsi="Arial" w:cs="Arial"/>
                <w:bCs w:val="1"/>
              </w:rPr>
              <w:t>244 Cluny Place</w:t>
            </w:r>
          </w:p>
          <w:p>
            <w:pPr>
              <w:pStyle w:val="P4"/>
              <w:rPr>
                <w:rFonts w:ascii="Arial" w:hAnsi="Arial" w:cs="Arial"/>
                <w:bCs w:val="1"/>
              </w:rPr>
            </w:pPr>
            <w:r>
              <w:rPr>
                <w:rFonts w:ascii="Arial" w:hAnsi="Arial" w:cs="Arial"/>
                <w:bCs w:val="1"/>
              </w:rPr>
              <w:t>Glenrothes</w:t>
            </w:r>
          </w:p>
          <w:p>
            <w:pPr>
              <w:pStyle w:val="P4"/>
              <w:rPr>
                <w:rFonts w:ascii="Arial" w:hAnsi="Arial" w:cs="Arial"/>
                <w:bCs w:val="1"/>
              </w:rPr>
            </w:pPr>
            <w:r>
              <w:rPr>
                <w:rFonts w:ascii="Arial" w:hAnsi="Arial" w:cs="Arial"/>
                <w:bCs w:val="1"/>
              </w:rPr>
              <w:t>KY7 4QU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conservatory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Windsor Gardens Windsor Park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Rain Allstars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Thistle Accountancy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Barron</w:t>
            </w:r>
          </w:p>
          <w:p>
            <w:pPr>
              <w:pStyle w:val="P4"/>
              <w:rPr>
                <w:rFonts w:ascii="Arial" w:hAnsi="Arial" w:cs="Arial"/>
                <w:bCs w:val="1"/>
              </w:rPr>
            </w:pPr>
            <w:r>
              <w:rPr>
                <w:rFonts w:ascii="Arial" w:hAnsi="Arial" w:cs="Arial"/>
                <w:bCs w:val="1"/>
              </w:rPr>
              <w:t>27 Bingham Crossway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Reddington</w:t>
            </w:r>
          </w:p>
          <w:p>
            <w:pPr>
              <w:pStyle w:val="P4"/>
              <w:rPr>
                <w:rFonts w:ascii="Arial" w:hAnsi="Arial" w:cs="Arial"/>
                <w:bCs w:val="1"/>
              </w:rPr>
            </w:pPr>
            <w:r>
              <w:rPr>
                <w:rFonts w:ascii="Arial" w:hAnsi="Arial" w:cs="Arial"/>
                <w:bCs w:val="1"/>
              </w:rPr>
              <w:t>Thistle Accountancy Services</w:t>
            </w:r>
          </w:p>
          <w:p>
            <w:pPr>
              <w:pStyle w:val="P4"/>
              <w:rPr>
                <w:rFonts w:ascii="Arial" w:hAnsi="Arial" w:cs="Arial"/>
                <w:bCs w:val="1"/>
              </w:rPr>
            </w:pPr>
            <w:r>
              <w:rPr>
                <w:rFonts w:ascii="Arial" w:hAnsi="Arial" w:cs="Arial"/>
                <w:bCs w:val="1"/>
              </w:rPr>
              <w:t>West Wing Third Floor</w:t>
            </w:r>
          </w:p>
          <w:p>
            <w:pPr>
              <w:pStyle w:val="P4"/>
              <w:rPr>
                <w:rFonts w:ascii="Arial" w:hAnsi="Arial" w:cs="Arial"/>
                <w:bCs w:val="1"/>
              </w:rPr>
            </w:pPr>
            <w:r>
              <w:rPr>
                <w:rFonts w:ascii="Arial" w:hAnsi="Arial" w:cs="Arial"/>
                <w:bCs w:val="1"/>
              </w:rPr>
              <w:t>Prestongrange House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class 5 and 6 to class 11, Assembly and Leisure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1 Macmerry Industrial Estate Macmerry Tranent EH33 1RD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a shed and greenhouse in garden to rear of property. Erect boundary fencing adjacent to existing boundary fence already in situ. Erect redwood fence and gate to east of property. Erect new electric gate at driveway entrance. Install 1 no. electric vehicle charging point. Prune 2 x garden trees to west of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 Edinburgh Road Cockenzie Prestonpans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Samuel Dempsey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Walden Terrace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P Eccles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Eccles</w:t>
            </w:r>
          </w:p>
          <w:p>
            <w:pPr>
              <w:pStyle w:val="P4"/>
              <w:rPr>
                <w:rFonts w:ascii="Arial" w:hAnsi="Arial" w:cs="Arial"/>
                <w:bCs w:val="1"/>
              </w:rPr>
            </w:pPr>
            <w:r>
              <w:rPr>
                <w:rFonts w:ascii="Arial" w:hAnsi="Arial" w:cs="Arial"/>
                <w:bCs w:val="1"/>
              </w:rPr>
              <w:t>Farmhouse</w:t>
            </w:r>
          </w:p>
          <w:p>
            <w:pPr>
              <w:pStyle w:val="P4"/>
              <w:rPr>
                <w:rFonts w:ascii="Arial" w:hAnsi="Arial" w:cs="Arial"/>
                <w:bCs w:val="1"/>
              </w:rPr>
            </w:pPr>
            <w:r>
              <w:rPr>
                <w:rFonts w:ascii="Arial" w:hAnsi="Arial" w:cs="Arial"/>
                <w:bCs w:val="1"/>
              </w:rPr>
              <w:t xml:space="preserve">Carlaverock Farm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Carlaverock Farm Tranent EH33 2NF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w:t>
            </w:r>
          </w:p>
          <w:p>
            <w:pPr>
              <w:pStyle w:val="P4"/>
              <w:rPr>
                <w:rFonts w:ascii="Arial" w:hAnsi="Arial" w:cs="Arial"/>
                <w:bCs w:val="1"/>
              </w:rPr>
            </w:pPr>
            <w:r>
              <w:rPr>
                <w:rFonts w:ascii="Arial" w:hAnsi="Arial" w:cs="Arial"/>
                <w:bCs w:val="1"/>
              </w:rPr>
              <w:t xml:space="preserve">Broxmouth Park </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internal partition to form additional ground floor bedroom adjacent lounge and kitchen.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Broxmouth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.22/01333/NMV1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Mactaggart &amp; Mickel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224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2PQ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Changing the primary heating source from ASHP/Gas Boiler combination to Gas Boiler / PV Solar Panels Combination for private plots only 163-200.</w:t>
            </w:r>
          </w:p>
          <w:p>
            <w:pPr>
              <w:pStyle w:val="P4"/>
              <w:rPr>
                <w:rFonts w:ascii="Arial" w:hAnsi="Arial" w:cs="Arial"/>
                <w:bCs w:val="1"/>
              </w:rPr>
            </w:pPr>
            <w:r>
              <w:rPr>
                <w:rFonts w:ascii="Arial" w:hAnsi="Arial" w:cs="Arial"/>
                <w:bCs w:val="1"/>
              </w:rPr>
              <w:t>Plot substitution from a keppie 4 bed house type to a miller 4 bed house type for Plot 198.</w:t>
            </w:r>
          </w:p>
          <w:p>
            <w:pPr>
              <w:pStyle w:val="P4"/>
              <w:rPr>
                <w:rFonts w:ascii="Arial" w:hAnsi="Arial" w:cs="Arial"/>
                <w:bCs w:val="1"/>
                <w:lang w:val="en-GB" w:bidi="ar-SA" w:eastAsia="en-US"/>
              </w:rPr>
            </w:pPr>
            <w:r>
              <w:rPr>
                <w:rFonts w:ascii="Arial" w:hAnsi="Arial" w:cs="Arial"/>
                <w:bCs w:val="1"/>
              </w:rPr>
              <w:t>Introduction of front entrance porches to RSL plots 201-206.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Davids Way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internal partition to form additional ground floor bedroom adjacent lounge and kitchen.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Broxmouth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Curley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Castle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Castle Road Tranent East Lothian EH33 2LD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Burnett Crescent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Car Port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Burnet Crescent East Saltoun Tranent East Lothian EH34 5BZ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Caponhall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Caponhall Road Tranent East Lothian EH33 2HD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Cottee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Lochhouses Cottages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Lochhouses Cottages Tyninghame East Linton Dunbar EH42 1XP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.24/00549/LBC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Cottee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Lochhouses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Lochhouses Cottages Tyninghame East Linton Dunbar EH42 1XP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Haddington Cafe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 Kaya</w:t>
            </w:r>
          </w:p>
          <w:p>
            <w:pPr>
              <w:pStyle w:val="P4"/>
              <w:rPr>
                <w:rFonts w:ascii="Arial" w:hAnsi="Arial" w:cs="Arial"/>
                <w:bCs w:val="1"/>
              </w:rPr>
            </w:pPr>
            <w:r>
              <w:rPr>
                <w:rFonts w:ascii="Arial" w:hAnsi="Arial" w:cs="Arial"/>
                <w:bCs w:val="1"/>
              </w:rPr>
              <w:t>10 Court Street</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strip off the paint on outside wall which is Grey and bring back its original look. As it is a listed building it will bring back its original look and attract people walking pass.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10-12 Court Street Haddington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Haddington Cafe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 Kaya</w:t>
            </w:r>
          </w:p>
          <w:p>
            <w:pPr>
              <w:pStyle w:val="P4"/>
              <w:rPr>
                <w:rFonts w:ascii="Arial" w:hAnsi="Arial" w:cs="Arial"/>
                <w:bCs w:val="1"/>
              </w:rPr>
            </w:pPr>
            <w:r>
              <w:rPr>
                <w:rFonts w:ascii="Arial" w:hAnsi="Arial" w:cs="Arial"/>
                <w:bCs w:val="1"/>
              </w:rPr>
              <w:t>10 Court Street</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Box Sign, Projecting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10-12 Court Street Haddington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Bathgate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Gardens</w:t>
            </w:r>
          </w:p>
          <w:p>
            <w:pPr>
              <w:pStyle w:val="P4"/>
              <w:rPr>
                <w:rFonts w:ascii="Arial" w:hAnsi="Arial" w:cs="Arial"/>
                <w:bCs w:val="1"/>
              </w:rPr>
            </w:pPr>
            <w:r>
              <w:rPr>
                <w:rFonts w:ascii="Arial" w:hAnsi="Arial" w:cs="Arial"/>
                <w:bCs w:val="1"/>
              </w:rPr>
              <w:t>A198</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ground to part time wedding venue location with marquee and toilet block.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Gardens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Phillipa Headley  &amp; Tom Harley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Lamberton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5BL</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domestic garage to dog grooming business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Lamberton Court Pencaitland Tranent EH34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Smart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Ballencrieff Steading</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EH320QH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Tartan Timber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Innes</w:t>
            </w:r>
          </w:p>
          <w:p>
            <w:pPr>
              <w:pStyle w:val="P4"/>
              <w:rPr>
                <w:rFonts w:ascii="Arial" w:hAnsi="Arial" w:cs="Arial"/>
                <w:bCs w:val="1"/>
              </w:rPr>
            </w:pPr>
            <w:r>
              <w:rPr>
                <w:rFonts w:ascii="Arial" w:hAnsi="Arial" w:cs="Arial"/>
                <w:bCs w:val="1"/>
              </w:rPr>
              <w:t>The Tartan Timber Co</w:t>
            </w:r>
          </w:p>
          <w:p>
            <w:pPr>
              <w:pStyle w:val="P4"/>
              <w:rPr>
                <w:rFonts w:ascii="Arial" w:hAnsi="Arial" w:cs="Arial"/>
                <w:bCs w:val="1"/>
              </w:rPr>
            </w:pPr>
            <w:r>
              <w:rPr>
                <w:rFonts w:ascii="Arial" w:hAnsi="Arial" w:cs="Arial"/>
                <w:bCs w:val="1"/>
              </w:rPr>
              <w:t>1C Spittalrigg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propose a use of class change from agricultural farming/storage and distribution to a supplier of timber and other building materials to supply the local building industry and general public.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existing cladding and flues to facilitate generator removals, new cladding to match the cladding profile and existing structural aperture. New cladding will be coloured to match existing.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Drew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Strathearn Court</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Erection of single storey extension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Strathearn Court West Barns Dunbar EH42 1TW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.24/00560/LBC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Fenton Barns Cottages</w:t>
            </w:r>
          </w:p>
          <w:p>
            <w:pPr>
              <w:pStyle w:val="P4"/>
              <w:rPr>
                <w:rFonts w:ascii="Arial" w:hAnsi="Arial" w:cs="Arial"/>
                <w:bCs w:val="1"/>
              </w:rPr>
            </w:pPr>
            <w:r>
              <w:rPr>
                <w:rFonts w:ascii="Arial" w:hAnsi="Arial" w:cs="Arial"/>
                <w:bCs w:val="1"/>
              </w:rPr>
              <w:t>Dirilton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building, formation of hardstanding area and part demolition of building</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INSTALL 2NO VELUX ROOF WINDOWS TO REAR NORTH ELEVATION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Fenton Barns Farm Cottages Fenton Barns Dirleton North Berwick EH39 5AN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Lang, Kirsty</cp:lastModifiedBy>
  <dcterms:modified xsi:type="dcterms:W3CDTF">2024-06-03T07:57:51Z</dcterms:modified>
  <cp:revision>28</cp:revision>
</cp:coreProperties>
</file>