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78154" w14:textId="77777777" w:rsidR="00000000" w:rsidRDefault="004825BD">
      <w:pPr>
        <w:pStyle w:val="Heading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East Lothian Council </w:t>
      </w:r>
    </w:p>
    <w:p w14:paraId="01E93887" w14:textId="77777777" w:rsidR="00000000" w:rsidRDefault="004825B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B2A51AE" w14:textId="77777777" w:rsidR="00000000" w:rsidRDefault="004825BD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LIST OF APPLICATIONS DECIDED BY THE PLANNING AUTHORITY FOR PERIOD ENDING 21st February 2025</w:t>
      </w:r>
    </w:p>
    <w:p w14:paraId="518C7AB8" w14:textId="77777777" w:rsidR="00000000" w:rsidRDefault="004825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4CD504" w14:textId="77777777" w:rsidR="00000000" w:rsidRDefault="004825B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Part 1</w:t>
      </w:r>
    </w:p>
    <w:p w14:paraId="3F94AAB5" w14:textId="77777777" w:rsidR="00000000" w:rsidRDefault="004825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65BAB2" w14:textId="77777777" w:rsidR="00000000" w:rsidRDefault="004825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652855D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B8097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24/00408/P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14F188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Ciaran Kiely             </w:t>
            </w:r>
          </w:p>
          <w:p w14:paraId="426CE32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0162082 7995</w:t>
            </w:r>
          </w:p>
        </w:tc>
      </w:tr>
      <w:tr w:rsidR="00000000" w14:paraId="1846581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6D31DD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C2CD83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0F705DC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CB397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Ms Victoria  Vardy</w:t>
            </w:r>
          </w:p>
          <w:p w14:paraId="6367983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Whin Cottage Nisbet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EH31 2BQ  </w:t>
            </w:r>
          </w:p>
        </w:tc>
      </w:tr>
      <w:tr w:rsidR="00000000" w14:paraId="51C4F51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DAEE88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A1AC83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10801C5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CCAD3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Pritchett Planning Consultancy</w:t>
            </w:r>
          </w:p>
          <w:p w14:paraId="501F09B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Phil Pritchett PO Box 8052 Edinburgh EH16 5ZF  </w:t>
            </w:r>
          </w:p>
        </w:tc>
      </w:tr>
      <w:tr w:rsidR="00000000" w14:paraId="595C628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BFC63D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8F87D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Alterations, extensions to house, formation of hardstanding areas, steps and erection of walls</w:t>
            </w:r>
          </w:p>
        </w:tc>
      </w:tr>
      <w:tr w:rsidR="00000000" w14:paraId="71451D5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83BEFA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662FD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Whin Cottage Nisbet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EH31 2BQ </w:t>
            </w:r>
          </w:p>
        </w:tc>
      </w:tr>
      <w:tr w:rsidR="00000000" w14:paraId="5228DAF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383B08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190D8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38CF784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466324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A42FE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nted Permission</w:t>
            </w:r>
          </w:p>
        </w:tc>
      </w:tr>
      <w:tr w:rsidR="00000000" w14:paraId="1B7CA42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A462C3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19F29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4E799ED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7B284C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9D600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Area Community Council</w:t>
            </w:r>
          </w:p>
        </w:tc>
      </w:tr>
    </w:tbl>
    <w:p w14:paraId="2ACEB38F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487E90D4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3A86E0B2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EB86BD4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66D1A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24/01181/P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A86987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Amelia Smith             </w:t>
            </w:r>
          </w:p>
          <w:p w14:paraId="1894C78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0162082 7686</w:t>
            </w:r>
          </w:p>
        </w:tc>
      </w:tr>
      <w:tr w:rsidR="00000000" w14:paraId="5BE92DA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40D644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0CDD85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63F1001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9DF3B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Mrs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Montys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Ltd</w:t>
            </w:r>
          </w:p>
          <w:p w14:paraId="599C4AA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Mr Richard Montgomery 90E High Street  North Berwick EH39 4HE  </w:t>
            </w:r>
          </w:p>
        </w:tc>
      </w:tr>
      <w:tr w:rsidR="00000000" w14:paraId="4B97D79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B894DF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7D80BE9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4F1C9A1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5072A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4AFB5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4FED33C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B36D08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EA19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Alterations, change of use of electric bike hire unit (Class 1A) to food production (Class 4)</w:t>
            </w:r>
          </w:p>
        </w:tc>
      </w:tr>
      <w:tr w:rsidR="00000000" w14:paraId="17626C5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9E9273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938BA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Unit 5,6 And 7 Castleton Farm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Tantallon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th Berwick East Lothian</w:t>
            </w:r>
          </w:p>
        </w:tc>
      </w:tr>
      <w:tr w:rsidR="00000000" w14:paraId="676BC0A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5E37FE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ADA3A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574E262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BCB1DC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4294A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2C13010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C19C12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1447C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1D2294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1A371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BF476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52A51647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2254853A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AB71B2F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87B6F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24/01261/P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4832B1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Mr David Taylor          </w:t>
            </w:r>
          </w:p>
          <w:p w14:paraId="27184FB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0162082 7430</w:t>
            </w:r>
          </w:p>
        </w:tc>
      </w:tr>
      <w:tr w:rsidR="00000000" w14:paraId="7281471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D9AD60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0810CED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07DBC5D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421B6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Michael Scott</w:t>
            </w:r>
          </w:p>
          <w:p w14:paraId="24231FA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Boggs Holdings The Boggs Pencaitland EH34 5BA  </w:t>
            </w:r>
          </w:p>
        </w:tc>
      </w:tr>
      <w:tr w:rsidR="00000000" w14:paraId="2973D98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490406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0D027D9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3399C89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B18A3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Calton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Planning + Development</w:t>
            </w:r>
          </w:p>
          <w:p w14:paraId="0F11659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Emily Bates Melting Pot  15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Calton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Road Edinburgh EH8 8DL </w:t>
            </w:r>
          </w:p>
        </w:tc>
      </w:tr>
      <w:tr w:rsidR="00000000" w14:paraId="5EDCFC7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C6CF14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71E7F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Change of use of agricultural land to domestic garden ground, extension to house and erection of fencing (Part Retrospective)</w:t>
            </w:r>
          </w:p>
        </w:tc>
      </w:tr>
      <w:tr w:rsidR="00000000" w14:paraId="431A52F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ECF611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CC77B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Boggs Holdings The Boggs Pencaitland Tranent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EH34 5BA</w:t>
            </w:r>
          </w:p>
        </w:tc>
      </w:tr>
      <w:tr w:rsidR="00000000" w14:paraId="0D5F698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3EDCE9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1BFA5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36C9796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060CB1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5C2A2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 Permission Retrospectively</w:t>
            </w:r>
          </w:p>
        </w:tc>
      </w:tr>
      <w:tr w:rsidR="00000000" w14:paraId="50B603E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A4415F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0BE75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683B7FE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1C0FAA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5CBFE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Pencaitland Community Council</w:t>
            </w:r>
          </w:p>
        </w:tc>
      </w:tr>
    </w:tbl>
    <w:p w14:paraId="4DA6791D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06813038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0C0599E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23904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24/01321/P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063265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56C2F86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0F346BB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E3ABFD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EDE72D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66E8BD3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AF741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P Smith</w:t>
            </w:r>
          </w:p>
          <w:p w14:paraId="2B058E6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Tweeddale Crescent Gifford Haddington East Lothian EH41 4QZ </w:t>
            </w:r>
          </w:p>
        </w:tc>
      </w:tr>
      <w:tr w:rsidR="00000000" w14:paraId="303BDB4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915401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6F47BE4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2E5C0F3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C0DEB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Anglian Home Improvements</w:t>
            </w:r>
          </w:p>
          <w:p w14:paraId="2E2DDB1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Elwira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Baranowicz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Anglian Home Improvements 59 Hurricane Way Norwich NR6 6JB </w:t>
            </w:r>
          </w:p>
        </w:tc>
      </w:tr>
      <w:tr w:rsidR="00000000" w14:paraId="4DAF68A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358E4C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4E5F6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Extension to house</w:t>
            </w:r>
          </w:p>
        </w:tc>
      </w:tr>
      <w:tr w:rsidR="00000000" w14:paraId="3FB2A01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D4DE3B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26E88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Tweeddale Crescent Gifford Haddington EH41 4QZ </w:t>
            </w:r>
          </w:p>
        </w:tc>
      </w:tr>
      <w:tr w:rsidR="00000000" w14:paraId="644F1D0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2B361A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B6F7D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February 2025</w:t>
            </w:r>
          </w:p>
        </w:tc>
      </w:tr>
      <w:tr w:rsidR="00000000" w14:paraId="64F5351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A1A075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984E0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456A10F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E0253B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52CC0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1502EF0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11AC20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936E8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Gifford Community Council</w:t>
            </w:r>
          </w:p>
        </w:tc>
      </w:tr>
    </w:tbl>
    <w:p w14:paraId="2C99BBA9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20C1187D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0A6E6F3C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D541F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24/01323/LBC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24F557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488DFEA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193D712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9AE173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6BE026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326E3C2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07444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Ms Catherine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Kidner</w:t>
            </w:r>
            <w:proofErr w:type="spellEnd"/>
          </w:p>
          <w:p w14:paraId="13D2CE3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Church St Haddington EH41 3EX   </w:t>
            </w:r>
          </w:p>
        </w:tc>
      </w:tr>
      <w:tr w:rsidR="00000000" w14:paraId="5352E0B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52A3A2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200606B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223B9F4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5B0F2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FT Consulting</w:t>
            </w:r>
          </w:p>
          <w:p w14:paraId="1460741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Fergal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Talty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Green Apron Park North Berwick EH39 4RE  </w:t>
            </w:r>
          </w:p>
        </w:tc>
      </w:tr>
      <w:tr w:rsidR="00000000" w14:paraId="09650D2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D847D9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D2D5E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Alterations to building</w:t>
            </w:r>
          </w:p>
        </w:tc>
      </w:tr>
      <w:tr w:rsidR="00000000" w14:paraId="0FC2052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4B5A1C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0B18C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Church Street Haddington EH41 3EX  </w:t>
            </w:r>
          </w:p>
        </w:tc>
      </w:tr>
      <w:tr w:rsidR="00000000" w14:paraId="4D3C7F2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14B620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FBC83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220CABB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4E6FC9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743B1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27C29E7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B245FB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78362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Haddington And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</w:p>
        </w:tc>
      </w:tr>
      <w:tr w:rsidR="00000000" w14:paraId="723C5FE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45C6F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EFEBF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Haddington Area Community Council</w:t>
            </w:r>
          </w:p>
        </w:tc>
      </w:tr>
    </w:tbl>
    <w:p w14:paraId="113941AC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C99220C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04C6A05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BC19E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24/01324/P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03A69D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Amelia Smith             </w:t>
            </w:r>
          </w:p>
          <w:p w14:paraId="1BFB3C7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0162082 7686</w:t>
            </w:r>
          </w:p>
        </w:tc>
      </w:tr>
      <w:tr w:rsidR="00000000" w14:paraId="190859A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E8BF6C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A878D5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Address</w:t>
            </w:r>
          </w:p>
          <w:p w14:paraId="7D45C99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52E21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Teak Developments Limited</w:t>
            </w:r>
          </w:p>
          <w:p w14:paraId="7BB9914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South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Gyle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Crescent Lane Edinburgh EH12 9EG   </w:t>
            </w:r>
          </w:p>
        </w:tc>
      </w:tr>
      <w:tr w:rsidR="00000000" w14:paraId="491E261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63CF9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40203DC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2FEEFEC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B1831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Carl McWilliam</w:t>
            </w:r>
          </w:p>
          <w:p w14:paraId="7AFFF9C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 York Road Edinburgh EH5 3EQ   </w:t>
            </w:r>
          </w:p>
        </w:tc>
      </w:tr>
      <w:tr w:rsidR="00000000" w14:paraId="7C9F888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4A79E9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7AD73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Extensions to house</w:t>
            </w:r>
          </w:p>
        </w:tc>
      </w:tr>
      <w:tr w:rsidR="00000000" w14:paraId="1D1F716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F45E00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AFB0D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The Rowans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EH31 2DU </w:t>
            </w:r>
          </w:p>
        </w:tc>
      </w:tr>
      <w:tr w:rsidR="00000000" w14:paraId="01BFFE3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A4E8C0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5FD6C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February 2025</w:t>
            </w:r>
          </w:p>
        </w:tc>
      </w:tr>
      <w:tr w:rsidR="00000000" w14:paraId="70E605E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D876C7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59538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161F24C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37E7BE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639A3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5A45C0D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3D23A4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13D0F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Area Community Council</w:t>
            </w:r>
          </w:p>
        </w:tc>
      </w:tr>
    </w:tbl>
    <w:p w14:paraId="41040233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1D52F4D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21CF59CB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846F7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24/01325/P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5B527E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51C8DCE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6269FB8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AB48C5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B7916B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Address</w:t>
            </w:r>
          </w:p>
          <w:p w14:paraId="1F6A136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77EA1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Mr &amp; Mrs Ian &amp; Patricia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Stobie</w:t>
            </w:r>
            <w:proofErr w:type="spellEnd"/>
          </w:p>
          <w:p w14:paraId="6A5BE4E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Lewisvale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Avenue Musselburgh East Lothian EH21 7JB  </w:t>
            </w:r>
          </w:p>
        </w:tc>
      </w:tr>
      <w:tr w:rsidR="00000000" w14:paraId="359BF88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6E3B3C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3873A5B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47A8421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BDDB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John McNeill</w:t>
            </w:r>
          </w:p>
          <w:p w14:paraId="0576B21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Linkfield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Road Musselburgh East Lothian EH21 7LQ  </w:t>
            </w:r>
          </w:p>
        </w:tc>
      </w:tr>
      <w:tr w:rsidR="00000000" w14:paraId="219955B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B9AEFE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F2FB2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Erection of fencing and gate (Retrospective)</w:t>
            </w:r>
          </w:p>
        </w:tc>
      </w:tr>
      <w:tr w:rsidR="00000000" w14:paraId="4F73C7B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27A2B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EFBEB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Lewisvale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Avenue Musselburgh East Lothian EH21 7JB </w:t>
            </w:r>
          </w:p>
        </w:tc>
      </w:tr>
      <w:tr w:rsidR="00000000" w14:paraId="1F4CAC3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7C0DC7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D5C0A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19th February 2025</w:t>
            </w:r>
          </w:p>
        </w:tc>
      </w:tr>
      <w:tr w:rsidR="00000000" w14:paraId="35B8CDC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B76D8B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6513E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 Permission Retrospectively</w:t>
            </w:r>
          </w:p>
        </w:tc>
      </w:tr>
      <w:tr w:rsidR="00000000" w14:paraId="78E76D0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DBAE46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D8CAC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</w:t>
            </w:r>
          </w:p>
        </w:tc>
      </w:tr>
      <w:tr w:rsidR="00000000" w14:paraId="08DC7E5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14ED61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776EA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 &amp; Inveresk Community Council</w:t>
            </w:r>
          </w:p>
        </w:tc>
      </w:tr>
    </w:tbl>
    <w:p w14:paraId="0DE6C31E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8D819A2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ED02539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5C3D7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24/01332/P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EAF8B8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2F88667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54C075B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230B97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12473E0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522376C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914B4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Meabh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Frinse</w:t>
            </w:r>
            <w:proofErr w:type="spellEnd"/>
          </w:p>
          <w:p w14:paraId="22027EA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Westerdunes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Park North Berwick EH39 5HJ   </w:t>
            </w:r>
          </w:p>
        </w:tc>
      </w:tr>
      <w:tr w:rsidR="00000000" w14:paraId="111EC6D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67028F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47E197B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3486935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D013A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8DCDD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30F7545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4BDF04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B6CD8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Change of use of landscape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rip for the widening of vehicular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access, erection of garage, fencing, gate, formation of hardstanding areas and associated works (Part retrospective)</w:t>
            </w:r>
          </w:p>
        </w:tc>
      </w:tr>
      <w:tr w:rsidR="00000000" w14:paraId="5630F54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B6B4C1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3214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Westerdunes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Park North Berwick EH39 5HJ  </w:t>
            </w:r>
          </w:p>
        </w:tc>
      </w:tr>
      <w:tr w:rsidR="00000000" w14:paraId="27710CB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F3EF6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8F8F1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540D5EE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700CA0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524AD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 Permission Retrospectively</w:t>
            </w:r>
          </w:p>
        </w:tc>
      </w:tr>
      <w:tr w:rsidR="00000000" w14:paraId="2992EC0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FFEFD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5C075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03E587A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475845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62AF2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17925635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401F3BD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25969F21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F0744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24/01390/P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8A885E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5424DF4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287737E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E6383E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AC77F9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0275D14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EAE83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David Banks</w:t>
            </w:r>
          </w:p>
          <w:p w14:paraId="5ADB41C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111 New Street Musselburgh EH21 6DG   </w:t>
            </w:r>
          </w:p>
        </w:tc>
      </w:tr>
      <w:tr w:rsidR="00000000" w14:paraId="74FF724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0A84CC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5395EFB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3A1A2AA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E23E0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73513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6166617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6D13DE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40B4D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Erection of garage (Retrospective)</w:t>
            </w:r>
          </w:p>
        </w:tc>
      </w:tr>
      <w:tr w:rsidR="00000000" w14:paraId="536711F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FB6D9E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1E5B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Garage Plot 4 New Street Musselburgh East Lothian </w:t>
            </w:r>
          </w:p>
        </w:tc>
      </w:tr>
      <w:tr w:rsidR="00000000" w14:paraId="4C4242B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4294B8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43849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3EAE8E0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506204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1012C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286C46D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98C767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AA9D9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</w:t>
            </w:r>
          </w:p>
        </w:tc>
      </w:tr>
      <w:tr w:rsidR="00000000" w14:paraId="54D6796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CE6FE5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B87E6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 &amp; Inveresk Community Council</w:t>
            </w:r>
          </w:p>
        </w:tc>
      </w:tr>
    </w:tbl>
    <w:p w14:paraId="42FD5165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0B2860C4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2C45C0A2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15073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24/01393/P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CC26B7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79A0E38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746F4AB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AFBD3C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79F94E3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6C3A7FA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40044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Jonathan Gillam</w:t>
            </w:r>
          </w:p>
          <w:p w14:paraId="01F022A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C/O Agent     </w:t>
            </w:r>
          </w:p>
        </w:tc>
      </w:tr>
      <w:tr w:rsidR="00000000" w14:paraId="3F53E69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C92690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47D54AB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5CA0992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20A0B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Chris Scott Structural Design Ltd</w:t>
            </w:r>
          </w:p>
          <w:p w14:paraId="36C1AE9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Christopher Scott 39 Double Hedges Park Edinburgh EH16 6YN  </w:t>
            </w:r>
          </w:p>
        </w:tc>
      </w:tr>
      <w:tr w:rsidR="00000000" w14:paraId="32E600D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0C1315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8F1A0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Replacement conservatory roof</w:t>
            </w:r>
          </w:p>
        </w:tc>
      </w:tr>
      <w:tr w:rsidR="00000000" w14:paraId="2E5198A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CBC105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CB2B8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Luffness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Gardens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Aberlady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Longniddry EH32 0SH </w:t>
            </w:r>
          </w:p>
        </w:tc>
      </w:tr>
      <w:tr w:rsidR="00000000" w14:paraId="405E956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B5B45B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8E7D0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19F2C14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796B54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B4963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6C5C697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0EC79D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0BBCF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4F81934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046634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5C6B0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Area Community Council</w:t>
            </w:r>
          </w:p>
        </w:tc>
      </w:tr>
    </w:tbl>
    <w:p w14:paraId="38FCC292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3C12D76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51C3B7EF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F9DA3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24/01396/P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0353B5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Ciaran Kiely             </w:t>
            </w:r>
          </w:p>
          <w:p w14:paraId="453307E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0162082 7995</w:t>
            </w:r>
          </w:p>
        </w:tc>
      </w:tr>
      <w:tr w:rsidR="00000000" w14:paraId="0771B67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C74257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6ECD1C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Applicant’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Address</w:t>
            </w:r>
          </w:p>
          <w:p w14:paraId="4DD763A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17D77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Mr James Gilchrist</w:t>
            </w:r>
          </w:p>
          <w:p w14:paraId="3CB1AE1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West Meikle Pinkerton Dunbar EH42 1RX   </w:t>
            </w:r>
          </w:p>
        </w:tc>
      </w:tr>
      <w:tr w:rsidR="00000000" w14:paraId="427C76E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07135C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Agent</w:t>
            </w:r>
          </w:p>
          <w:p w14:paraId="0229625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08ADB8C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95C39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BHC Ltd</w:t>
            </w:r>
          </w:p>
          <w:p w14:paraId="0B7C816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BHC. Ltd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Medwyn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Park Edinburgh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Carnwath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South Lanarkshire </w:t>
            </w:r>
          </w:p>
        </w:tc>
      </w:tr>
      <w:tr w:rsidR="00000000" w14:paraId="514AAA5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BE9665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08665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Erection of 2 agricultural buildings</w:t>
            </w:r>
          </w:p>
        </w:tc>
      </w:tr>
      <w:tr w:rsidR="00000000" w14:paraId="1855B26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8758E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F4BF2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West Meikle Pinkerton Farm Dunb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East Lothian EH42 1RX </w:t>
            </w:r>
          </w:p>
        </w:tc>
      </w:tr>
      <w:tr w:rsidR="00000000" w14:paraId="049EE9C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AA9E99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732D5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48AAEA2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F7C21B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26EEF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714EA50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FE695C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0C5CB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</w:t>
            </w:r>
          </w:p>
        </w:tc>
      </w:tr>
      <w:tr w:rsidR="00000000" w14:paraId="4C2567E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11D429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8FDD3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52101795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4E6582F9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44119BA6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5E6E1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24/01428/P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CB3185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2DB9983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000000" w14:paraId="43CC605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28CFA1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2562DC1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5CA2E7F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0AA386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Iain Patterson</w:t>
            </w:r>
          </w:p>
          <w:p w14:paraId="4D43F9A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High Street East Linton EH40 3AB   </w:t>
            </w:r>
          </w:p>
        </w:tc>
      </w:tr>
      <w:tr w:rsidR="00000000" w14:paraId="03AEE8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298D50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0C323FB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7EC25FA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DDBC7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Sutherland &amp; Co Architects Ltd</w:t>
            </w:r>
          </w:p>
          <w:p w14:paraId="3294708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Mike Roper 82 High Street North Berwick EH39 4HF  </w:t>
            </w:r>
          </w:p>
        </w:tc>
      </w:tr>
      <w:tr w:rsidR="00000000" w14:paraId="6800A56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817A39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EAE92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Erection of sculpture</w:t>
            </w:r>
          </w:p>
        </w:tc>
      </w:tr>
      <w:tr w:rsidR="00000000" w14:paraId="04C08B8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BD6985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A0253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Garden At Juncti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on Of Preston Road And High Street East Linton East Lothian  </w:t>
            </w:r>
          </w:p>
        </w:tc>
      </w:tr>
      <w:tr w:rsidR="00000000" w14:paraId="5AEBA8E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9B52D6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9AC7B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16364D3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DBB19A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D3176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35297A2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C3D460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B3FE2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</w:t>
            </w:r>
          </w:p>
        </w:tc>
      </w:tr>
      <w:tr w:rsidR="00000000" w14:paraId="06984EF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33F0FA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48D82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Dunpender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1C1B3A6C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B9CF409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5805BEF6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4ADCF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25/00001/P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60B54C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5BBF615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000000" w14:paraId="5FD4B45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F7BCF5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7BCE0CA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2AC7560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3C26C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Jack Chase</w:t>
            </w:r>
          </w:p>
          <w:p w14:paraId="6AA8912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11B South Back Road Biggar ML12 6AL   </w:t>
            </w:r>
          </w:p>
        </w:tc>
      </w:tr>
      <w:tr w:rsidR="00000000" w14:paraId="21911F8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E16880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416C5C8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7525F8C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C71AA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556F0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64C5D48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77382E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71408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Change of use of flat to short term holiday let (Retrospective)</w:t>
            </w:r>
          </w:p>
        </w:tc>
      </w:tr>
      <w:tr w:rsidR="00000000" w14:paraId="7A944D8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478576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BDE20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Marmion Road North Berwick EH39 4PQ  </w:t>
            </w:r>
          </w:p>
        </w:tc>
      </w:tr>
      <w:tr w:rsidR="00000000" w14:paraId="4B9BD96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66F15F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ADAE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63BED87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4EF50C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FBBE4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116BCEA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B8456E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06C2C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628222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FE3752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12DBA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356FEB12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2199D6DA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192AFCC9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D41D5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25/00003/P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576A2F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4357C4F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62D784E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1307D7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5C492A6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7DEC566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BCAFD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Mrs Fiona Pollock</w:t>
            </w:r>
          </w:p>
          <w:p w14:paraId="57B200D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Cherrytrees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Knockenhair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Road Dunbar EH42 1BA  </w:t>
            </w:r>
          </w:p>
        </w:tc>
      </w:tr>
      <w:tr w:rsidR="00000000" w14:paraId="61B2541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111BC3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206DD22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30243C5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2CE6C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AM Design</w:t>
            </w:r>
          </w:p>
          <w:p w14:paraId="4A9F70A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Andrew Millar 88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Newhailes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Crescent Musselburgh EH21 6EG  </w:t>
            </w:r>
          </w:p>
        </w:tc>
      </w:tr>
      <w:tr w:rsidR="00000000" w14:paraId="4ABA4F5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1500B5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D0939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Extension to house</w:t>
            </w:r>
          </w:p>
        </w:tc>
      </w:tr>
      <w:tr w:rsidR="00000000" w14:paraId="00ACD81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88357E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D0572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Cherry Trees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Knockenhair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Road Dunbar EH42 1BA </w:t>
            </w:r>
          </w:p>
        </w:tc>
      </w:tr>
      <w:tr w:rsidR="00000000" w14:paraId="6F9FD07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1EA276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F5328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2785D6B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10D8D5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F3D02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Granted Permission</w:t>
            </w:r>
          </w:p>
        </w:tc>
      </w:tr>
      <w:tr w:rsidR="00000000" w14:paraId="49B8F82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48BF7B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A9EB6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</w:t>
            </w:r>
          </w:p>
        </w:tc>
      </w:tr>
      <w:tr w:rsidR="00000000" w14:paraId="0C680D0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813F3C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7C522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 Community Council</w:t>
            </w:r>
          </w:p>
        </w:tc>
      </w:tr>
    </w:tbl>
    <w:p w14:paraId="0EC909EF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18ECC5F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40CCDF6E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433B5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25/00006/LBC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244868D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08EB2A9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47588D9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EA4683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543FA78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2909D44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922A95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Mrs Dorothy Ferguson</w:t>
            </w:r>
          </w:p>
          <w:p w14:paraId="41C8971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Newbigging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Musselburgh EH21 7AS   </w:t>
            </w:r>
          </w:p>
        </w:tc>
      </w:tr>
      <w:tr w:rsidR="00000000" w14:paraId="2C2FBF7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B3CC3F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5536494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1EA5CFE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25CA1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 Allan Architecture</w:t>
            </w:r>
          </w:p>
          <w:p w14:paraId="76C6301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Grant Allan 21 Bruce Road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Crossgates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KY4 8AZ  </w:t>
            </w:r>
          </w:p>
        </w:tc>
      </w:tr>
      <w:tr w:rsidR="00000000" w14:paraId="72BD2B6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ED2163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AB4D3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Replacement windows</w:t>
            </w:r>
          </w:p>
        </w:tc>
      </w:tr>
      <w:tr w:rsidR="00000000" w14:paraId="535652D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E3665F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F23E8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Newbigging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Musselburgh EH21 7AS  </w:t>
            </w:r>
          </w:p>
        </w:tc>
      </w:tr>
      <w:tr w:rsidR="00000000" w14:paraId="38F4F3C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1B4844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437BE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21st February 2025</w:t>
            </w:r>
          </w:p>
        </w:tc>
      </w:tr>
      <w:tr w:rsidR="00000000" w14:paraId="2EB5ED6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83A0A2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A4CF6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7F534B1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4613E5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A26D9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</w:t>
            </w:r>
          </w:p>
        </w:tc>
      </w:tr>
      <w:tr w:rsidR="00000000" w14:paraId="2FC0E79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973A5E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B0DAA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Musselburgh &amp; Inveresk Community Council</w:t>
            </w:r>
          </w:p>
        </w:tc>
      </w:tr>
    </w:tbl>
    <w:p w14:paraId="1680C101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4790B98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CCF5E6F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BEA3F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25/00027/P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6A4AA6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6629CDF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1669A3F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A66C32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0358BE1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7E81C19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ED798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 &amp; Mrs Clive and Edith Garlick</w:t>
            </w:r>
          </w:p>
          <w:p w14:paraId="7B5C139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Seaholm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Westerdunes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Park North Berwick East Lothian EH39 5HJ </w:t>
            </w:r>
          </w:p>
        </w:tc>
      </w:tr>
      <w:tr w:rsidR="00000000" w14:paraId="27182B5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DC3EF1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10B8B76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195FAC5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62CCD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Sutherland Roper Architects Ltd</w:t>
            </w:r>
          </w:p>
          <w:p w14:paraId="1758072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Robin Sutherland 82 High Street North Berwick East Lothian EH39 4HF </w:t>
            </w:r>
          </w:p>
        </w:tc>
      </w:tr>
      <w:tr w:rsidR="00000000" w14:paraId="1D3191A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5440C0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8DB3A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Formation of hardstanding area and steps (Retrospective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00000" w14:paraId="77D1B2A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1AD0C2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B9251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Seaholm 14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Westerdunes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Park North Berwick East Lothian EH39 5HJ</w:t>
            </w:r>
          </w:p>
        </w:tc>
      </w:tr>
      <w:tr w:rsidR="00000000" w14:paraId="3DDE159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2BFD12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C8151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36B4CAD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BEEC32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C0A63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Grant Permission Retrospectively</w:t>
            </w:r>
          </w:p>
        </w:tc>
      </w:tr>
      <w:tr w:rsidR="00000000" w14:paraId="3EE2656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0D7866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4C22D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60BE5A5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E58261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B8F5E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Community Council</w:t>
            </w:r>
          </w:p>
        </w:tc>
      </w:tr>
    </w:tbl>
    <w:p w14:paraId="019C70A9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99AA795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6A86BD7E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1BF51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25/00033/PNW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4956EB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53C5E8F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6ECFBCF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E20775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4E8F4C6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6A71DDC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572D5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Mrs Anne Dobie</w:t>
            </w:r>
          </w:p>
          <w:p w14:paraId="0473F02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Hopetoun Terrace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EH31 2DD   </w:t>
            </w:r>
          </w:p>
        </w:tc>
      </w:tr>
      <w:tr w:rsidR="00000000" w14:paraId="68F46E0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291123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0273C02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2D9ECC7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17C61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16E8F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000000" w14:paraId="4171CF4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42DC6C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30928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Prior Notification of - Replacement Windows</w:t>
            </w:r>
          </w:p>
        </w:tc>
      </w:tr>
      <w:tr w:rsidR="00000000" w14:paraId="1180189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62ADF3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C13E4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Hopetoun Terrace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East Lothian EH31 2DD </w:t>
            </w:r>
          </w:p>
        </w:tc>
      </w:tr>
      <w:tr w:rsidR="00000000" w14:paraId="0B11353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A3B519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B6ACD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59ED214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E33E7B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4CEB5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Details not required Windows</w:t>
            </w:r>
          </w:p>
        </w:tc>
      </w:tr>
      <w:tr w:rsidR="00000000" w14:paraId="5A9FCE2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9217A6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60A4D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North Berwick Coastal</w:t>
            </w:r>
          </w:p>
        </w:tc>
      </w:tr>
      <w:tr w:rsidR="00000000" w14:paraId="20E5415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FB47B0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E13CC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Gullane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Area Community Council</w:t>
            </w:r>
          </w:p>
        </w:tc>
      </w:tr>
    </w:tbl>
    <w:p w14:paraId="16094090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7BFE9B7E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4F89FC6B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A0200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25/00038/LBC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26FA15C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Amy Law                  </w:t>
            </w:r>
          </w:p>
          <w:p w14:paraId="6322F7D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0162082 7566</w:t>
            </w:r>
          </w:p>
        </w:tc>
      </w:tr>
      <w:tr w:rsidR="00000000" w14:paraId="08A35E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BA5797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1632FB2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3CDA682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B721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East Lothian Council</w:t>
            </w:r>
          </w:p>
          <w:p w14:paraId="7AB4E43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John Muir House Brewery Park Haddington East Lothian EH41 3HA </w:t>
            </w:r>
          </w:p>
        </w:tc>
      </w:tr>
      <w:tr w:rsidR="00000000" w14:paraId="5833AC7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E6A7CF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564A3713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782FB83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BB919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East Lothian Council</w:t>
            </w:r>
          </w:p>
          <w:p w14:paraId="0BCD25E6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Cristina Edge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Penston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House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Macmerry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Industrial Estate Tranent EH33 1EX  </w:t>
            </w:r>
          </w:p>
        </w:tc>
      </w:tr>
      <w:tr w:rsidR="00000000" w14:paraId="2DF6242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16B3441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8C08D3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Installation of broadband equipment</w:t>
            </w:r>
          </w:p>
        </w:tc>
      </w:tr>
      <w:tr w:rsidR="00000000" w14:paraId="728C26D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6D6270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0A484E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Primar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 School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Dunbar East Lothian EH42 1TE</w:t>
            </w:r>
          </w:p>
        </w:tc>
      </w:tr>
      <w:tr w:rsidR="00000000" w14:paraId="1359109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5BB603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673B4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44F6767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ADD705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2C278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Consent Granted</w:t>
            </w:r>
          </w:p>
        </w:tc>
      </w:tr>
      <w:tr w:rsidR="00000000" w14:paraId="6EC4A37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E2B5AB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44141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</w:t>
            </w:r>
          </w:p>
        </w:tc>
      </w:tr>
      <w:tr w:rsidR="00000000" w14:paraId="4F13258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8C084B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AF606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2C940736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45E5618F" w14:textId="77777777" w:rsidR="00000000" w:rsidRDefault="004825B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18"/>
        <w:gridCol w:w="1559"/>
        <w:gridCol w:w="5103"/>
      </w:tblGrid>
      <w:tr w:rsidR="00000000" w14:paraId="7B53F7BF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DC749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25/00099/NAF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237226F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6D4E991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000000" w14:paraId="72FD6BF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F5445E8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</w:t>
            </w:r>
          </w:p>
          <w:p w14:paraId="3F0AC84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Applicant’s Address</w:t>
            </w:r>
          </w:p>
          <w:p w14:paraId="1BB2DE7C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0DEA7A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Bielgrange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Limited</w:t>
            </w:r>
          </w:p>
          <w:p w14:paraId="08E92357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 Mr Niall Jeffrey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Bielgrange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Farm Dunbar East Lothian EH42 1SY </w:t>
            </w:r>
          </w:p>
        </w:tc>
      </w:tr>
      <w:tr w:rsidR="00000000" w14:paraId="039A5C8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F24A944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</w:t>
            </w:r>
          </w:p>
          <w:p w14:paraId="3C7E8652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Agent’s Address</w:t>
            </w:r>
          </w:p>
          <w:p w14:paraId="5CF3D1E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C95EA5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BHC Ltd</w:t>
            </w:r>
          </w:p>
          <w:p w14:paraId="1840A8D9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Medwyn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Park Edinburgh 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oad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Carnwath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South Lanarkshire ML11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8HS </w:t>
            </w:r>
          </w:p>
        </w:tc>
      </w:tr>
      <w:tr w:rsidR="00000000" w14:paraId="7AED519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3DD979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0E4EA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Prior notification of - Erection of agricultural building</w:t>
            </w:r>
          </w:p>
        </w:tc>
      </w:tr>
      <w:tr w:rsidR="00000000" w14:paraId="6706C40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D5FC26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B0E9D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Bielgrange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Farm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Stenton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Dunbar East Lothian EH42 1SY</w:t>
            </w:r>
          </w:p>
        </w:tc>
      </w:tr>
      <w:tr w:rsidR="00000000" w14:paraId="3D472CF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99B16D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C8D95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17th February 2025</w:t>
            </w:r>
          </w:p>
        </w:tc>
      </w:tr>
      <w:tr w:rsidR="00000000" w14:paraId="2F29112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E9495FB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4ABC5D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Details Not Required - Agriculture</w:t>
            </w:r>
          </w:p>
        </w:tc>
      </w:tr>
      <w:tr w:rsidR="00000000" w14:paraId="67DCDB8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582F48E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ECD610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Dunbar</w:t>
            </w:r>
          </w:p>
        </w:tc>
      </w:tr>
      <w:tr w:rsidR="00000000" w14:paraId="0BAB1B9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EDFDC2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0ECBBF" w14:textId="77777777" w:rsidR="00000000" w:rsidRDefault="004825B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East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Lammermuir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Community Council</w:t>
            </w:r>
          </w:p>
        </w:tc>
      </w:tr>
    </w:tbl>
    <w:p w14:paraId="3E4ECC25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6DE3482D" w14:textId="77777777" w:rsidR="00000000" w:rsidRDefault="004825BD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4354CF9F" w14:textId="2C1920F3" w:rsidR="00000000" w:rsidRPr="004825BD" w:rsidRDefault="004825BD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825B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19 Applications Decided </w:t>
      </w:r>
    </w:p>
    <w:p w14:paraId="27ADE88C" w14:textId="77777777" w:rsidR="00000000" w:rsidRDefault="004825BD">
      <w:pPr>
        <w:pStyle w:val="NoSpacing"/>
        <w:rPr>
          <w:rFonts w:ascii="Times New Roman" w:hAnsi="Times New Roman" w:cs="Times New Roman"/>
          <w:snapToGrid w:val="0"/>
          <w:sz w:val="24"/>
          <w:szCs w:val="24"/>
        </w:rPr>
      </w:pPr>
    </w:p>
    <w:p w14:paraId="55BEF7E8" w14:textId="77777777" w:rsidR="00000000" w:rsidRDefault="004825BD">
      <w:pPr>
        <w:pStyle w:val="NoSpacing"/>
        <w:rPr>
          <w:rFonts w:ascii="Times New Roman" w:hAnsi="Times New Roman" w:cs="Times New Roman"/>
          <w:snapToGrid w:val="0"/>
          <w:sz w:val="24"/>
          <w:szCs w:val="24"/>
        </w:rPr>
      </w:pPr>
    </w:p>
    <w:p w14:paraId="1A397033" w14:textId="77777777" w:rsidR="00000000" w:rsidRDefault="004825BD">
      <w:pPr>
        <w:pStyle w:val="NoSpacing"/>
        <w:rPr>
          <w:rFonts w:ascii="Arial" w:eastAsia="MS Mincho" w:hAnsi="Arial"/>
          <w:sz w:val="24"/>
          <w:szCs w:val="24"/>
        </w:rPr>
      </w:pPr>
    </w:p>
    <w:p w14:paraId="2892241A" w14:textId="77777777" w:rsidR="00000000" w:rsidRDefault="004825BD">
      <w:pPr>
        <w:pStyle w:val="NoSpacing"/>
        <w:rPr>
          <w:rFonts w:ascii="Times New Roman" w:hAnsi="Times New Roman" w:cs="Times New Roman"/>
        </w:rPr>
      </w:pPr>
    </w:p>
    <w:sectPr w:rsidR="00000000">
      <w:pgSz w:w="11909" w:h="16834"/>
      <w:pgMar w:top="1440" w:right="1277" w:bottom="1440" w:left="1440" w:header="720" w:footer="10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??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5BD"/>
    <w:rsid w:val="00482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749AFA9"/>
  <w14:defaultImageDpi w14:val="0"/>
  <w15:docId w15:val="{2D17B86A-1EFE-4046-8783-AEFD4F00A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autoSpaceDE w:val="0"/>
      <w:autoSpaceDN w:val="0"/>
      <w:spacing w:after="0" w:line="240" w:lineRule="auto"/>
      <w:outlineLvl w:val="0"/>
    </w:pPr>
    <w:rPr>
      <w:b/>
      <w:bCs/>
      <w:sz w:val="20"/>
      <w:szCs w:val="20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autoSpaceDE w:val="0"/>
      <w:autoSpaceDN w:val="0"/>
      <w:spacing w:after="0" w:line="240" w:lineRule="auto"/>
      <w:outlineLvl w:val="1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rPr>
      <w:rFonts w:ascii="Times New Roman" w:hAnsi="Times New Roman" w:cs="Times New Roman"/>
      <w:sz w:val="24"/>
      <w:szCs w:val="24"/>
      <w:lang w:val="x-none" w:eastAsia="en-US"/>
    </w:rPr>
  </w:style>
  <w:style w:type="paragraph" w:styleId="NoSpacing">
    <w:name w:val="No Spacing"/>
    <w:uiPriority w:val="99"/>
    <w:qFormat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1557</Words>
  <Characters>8876</Characters>
  <Application>Microsoft Office Word</Application>
  <DocSecurity>0</DocSecurity>
  <Lines>73</Lines>
  <Paragraphs>20</Paragraphs>
  <ScaleCrop>false</ScaleCrop>
  <Company>East Lothian Council</Company>
  <LinksUpToDate>false</LinksUpToDate>
  <CharactersWithSpaces>10413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 Lothian Council</dc:creator>
  <cp:keywords/>
  <dc:description/>
  <cp:lastModifiedBy>langk</cp:lastModifiedBy>
  <cp:revision>2</cp:revision>
  <dcterms:created xsi:type="dcterms:W3CDTF">2025-02-24T08:27:00Z</dcterms:created>
  <dcterms:modified xsi:type="dcterms:W3CDTF">2025-02-24T08:27:00Z</dcterms:modified>
</cp:coreProperties>
</file>