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D7C2" w14:textId="6EC1854A" w:rsidR="00FD2E73" w:rsidRPr="0059115E" w:rsidRDefault="00534241" w:rsidP="00FD2E73">
      <w:pPr>
        <w:pStyle w:val="ASNormalBold"/>
        <w:jc w:val="both"/>
        <w:rPr>
          <w:rFonts w:ascii="Arial" w:hAnsi="Arial"/>
          <w:szCs w:val="22"/>
        </w:rPr>
      </w:pPr>
      <w:bookmarkStart w:id="0" w:name="_Hlk205222494"/>
      <w:r>
        <w:rPr>
          <w:rFonts w:ascii="Arial" w:hAnsi="Arial"/>
          <w:sz w:val="20"/>
        </w:rPr>
        <w:t>C</w:t>
      </w:r>
      <w:r w:rsidR="00C37D8F" w:rsidRPr="00231343">
        <w:rPr>
          <w:rFonts w:ascii="Arial" w:hAnsi="Arial"/>
          <w:sz w:val="20"/>
        </w:rPr>
        <w:t>ONDITIONS OF CONTRACT</w:t>
      </w:r>
      <w:r w:rsidR="00BF679B" w:rsidRPr="00231343">
        <w:rPr>
          <w:rFonts w:ascii="Arial" w:hAnsi="Arial"/>
          <w:sz w:val="20"/>
        </w:rPr>
        <w:t xml:space="preserve"> – CONSULTANCY SERVICES PURCHASED </w:t>
      </w:r>
      <w:r w:rsidR="00FD2E73" w:rsidRPr="00DE7B50">
        <w:rPr>
          <w:rFonts w:ascii="Arial" w:hAnsi="Arial"/>
          <w:szCs w:val="22"/>
        </w:rPr>
        <w:t>PURCHASE ORDER</w:t>
      </w:r>
      <w:r w:rsidR="00FD2E73">
        <w:rPr>
          <w:rFonts w:ascii="Arial" w:hAnsi="Arial"/>
          <w:szCs w:val="22"/>
        </w:rPr>
        <w:t xml:space="preserve"> FORM</w:t>
      </w:r>
    </w:p>
    <w:p w14:paraId="21D5090B" w14:textId="06079961" w:rsidR="00FD2E73" w:rsidRPr="00DE7B50" w:rsidRDefault="00FD2E73" w:rsidP="00FD2E73">
      <w:pPr>
        <w:pStyle w:val="ASNormalBold"/>
        <w:jc w:val="both"/>
        <w:rPr>
          <w:rFonts w:ascii="Arial" w:hAnsi="Arial"/>
          <w:sz w:val="20"/>
        </w:rPr>
      </w:pPr>
      <w:r w:rsidRPr="00DE7B50">
        <w:rPr>
          <w:rFonts w:ascii="Arial" w:hAnsi="Arial"/>
          <w:b w:val="0"/>
          <w:bCs w:val="0"/>
          <w:sz w:val="20"/>
        </w:rPr>
        <w:t>Th</w:t>
      </w:r>
      <w:r>
        <w:rPr>
          <w:rFonts w:ascii="Arial" w:hAnsi="Arial"/>
          <w:b w:val="0"/>
          <w:bCs w:val="0"/>
          <w:sz w:val="20"/>
        </w:rPr>
        <w:t xml:space="preserve">is Contract </w:t>
      </w:r>
      <w:r w:rsidRPr="00DE7B50">
        <w:rPr>
          <w:rFonts w:ascii="Arial" w:hAnsi="Arial"/>
          <w:b w:val="0"/>
          <w:bCs w:val="0"/>
          <w:sz w:val="20"/>
        </w:rPr>
        <w:t>appl</w:t>
      </w:r>
      <w:r>
        <w:rPr>
          <w:rFonts w:ascii="Arial" w:hAnsi="Arial"/>
          <w:b w:val="0"/>
          <w:bCs w:val="0"/>
          <w:sz w:val="20"/>
        </w:rPr>
        <w:t>ies</w:t>
      </w:r>
      <w:r w:rsidRPr="00DE7B50">
        <w:rPr>
          <w:rFonts w:ascii="Arial" w:hAnsi="Arial"/>
          <w:b w:val="0"/>
          <w:bCs w:val="0"/>
          <w:sz w:val="20"/>
        </w:rPr>
        <w:t xml:space="preserve"> where the</w:t>
      </w:r>
      <w:r w:rsidRPr="0059115E">
        <w:rPr>
          <w:rFonts w:ascii="Arial" w:hAnsi="Arial"/>
          <w:b w:val="0"/>
          <w:bCs w:val="0"/>
          <w:sz w:val="20"/>
        </w:rPr>
        <w:t xml:space="preserve"> Council has placed a</w:t>
      </w:r>
      <w:r>
        <w:rPr>
          <w:rFonts w:ascii="Arial" w:hAnsi="Arial"/>
          <w:b w:val="0"/>
          <w:bCs w:val="0"/>
          <w:sz w:val="20"/>
        </w:rPr>
        <w:t>n order under a</w:t>
      </w:r>
      <w:r w:rsidRPr="0059115E">
        <w:rPr>
          <w:rFonts w:ascii="Arial" w:hAnsi="Arial"/>
          <w:b w:val="0"/>
          <w:bCs w:val="0"/>
          <w:sz w:val="20"/>
        </w:rPr>
        <w:t xml:space="preserve"> Purchase Order</w:t>
      </w:r>
      <w:r>
        <w:rPr>
          <w:rFonts w:ascii="Arial" w:hAnsi="Arial"/>
          <w:b w:val="0"/>
          <w:bCs w:val="0"/>
          <w:sz w:val="20"/>
        </w:rPr>
        <w:t xml:space="preserve"> Form </w:t>
      </w:r>
      <w:r w:rsidRPr="0059115E">
        <w:rPr>
          <w:rFonts w:ascii="Arial" w:hAnsi="Arial"/>
          <w:b w:val="0"/>
          <w:bCs w:val="0"/>
          <w:sz w:val="20"/>
        </w:rPr>
        <w:t>with the Supplier</w:t>
      </w:r>
      <w:r w:rsidRPr="00DE7B50">
        <w:rPr>
          <w:rFonts w:ascii="Arial" w:hAnsi="Arial"/>
          <w:b w:val="0"/>
          <w:bCs w:val="0"/>
          <w:sz w:val="20"/>
        </w:rPr>
        <w:t xml:space="preserve"> and there is no pre-existing valid contract</w:t>
      </w:r>
      <w:r>
        <w:rPr>
          <w:rFonts w:ascii="Arial" w:hAnsi="Arial"/>
          <w:b w:val="0"/>
          <w:bCs w:val="0"/>
          <w:sz w:val="20"/>
        </w:rPr>
        <w:t xml:space="preserve"> in relation to the Consultancy Services</w:t>
      </w:r>
      <w:r w:rsidRPr="0059115E">
        <w:rPr>
          <w:rFonts w:ascii="Arial" w:hAnsi="Arial"/>
          <w:b w:val="0"/>
          <w:bCs w:val="0"/>
          <w:sz w:val="20"/>
        </w:rPr>
        <w:t>. The Purchase Order</w:t>
      </w:r>
      <w:r>
        <w:rPr>
          <w:rFonts w:ascii="Arial" w:hAnsi="Arial"/>
          <w:b w:val="0"/>
          <w:bCs w:val="0"/>
          <w:sz w:val="20"/>
        </w:rPr>
        <w:t xml:space="preserve"> Form</w:t>
      </w:r>
      <w:r w:rsidRPr="0059115E">
        <w:rPr>
          <w:rFonts w:ascii="Arial" w:hAnsi="Arial"/>
          <w:b w:val="0"/>
          <w:bCs w:val="0"/>
          <w:sz w:val="20"/>
        </w:rPr>
        <w:t xml:space="preserve"> </w:t>
      </w:r>
      <w:r>
        <w:rPr>
          <w:rFonts w:ascii="Arial" w:hAnsi="Arial"/>
          <w:b w:val="0"/>
          <w:bCs w:val="0"/>
          <w:sz w:val="20"/>
        </w:rPr>
        <w:t>further elaborates on the</w:t>
      </w:r>
      <w:r w:rsidRPr="0059115E">
        <w:rPr>
          <w:rFonts w:ascii="Arial" w:hAnsi="Arial"/>
          <w:b w:val="0"/>
          <w:bCs w:val="0"/>
          <w:sz w:val="20"/>
        </w:rPr>
        <w:t xml:space="preserve"> situations</w:t>
      </w:r>
      <w:r>
        <w:rPr>
          <w:rFonts w:ascii="Arial" w:hAnsi="Arial"/>
          <w:b w:val="0"/>
          <w:bCs w:val="0"/>
          <w:sz w:val="20"/>
        </w:rPr>
        <w:t xml:space="preserve"> where this Contract </w:t>
      </w:r>
      <w:r w:rsidRPr="0059115E">
        <w:rPr>
          <w:rFonts w:ascii="Arial" w:hAnsi="Arial"/>
          <w:b w:val="0"/>
          <w:bCs w:val="0"/>
          <w:sz w:val="20"/>
        </w:rPr>
        <w:t>shall be incorporated.</w:t>
      </w:r>
      <w:r>
        <w:rPr>
          <w:rFonts w:ascii="Arial" w:hAnsi="Arial"/>
          <w:b w:val="0"/>
          <w:bCs w:val="0"/>
          <w:sz w:val="20"/>
        </w:rPr>
        <w:t xml:space="preserve"> </w:t>
      </w:r>
    </w:p>
    <w:p w14:paraId="09B44087" w14:textId="7EA31CA3" w:rsidR="00C37D8F" w:rsidRPr="00231343" w:rsidRDefault="00C37D8F" w:rsidP="00FD2E73">
      <w:pPr>
        <w:pStyle w:val="ASNormalBold"/>
        <w:rPr>
          <w:rFonts w:ascii="Arial" w:hAnsi="Arial"/>
          <w:sz w:val="20"/>
        </w:rPr>
      </w:pPr>
      <w:r w:rsidRPr="00231343">
        <w:rPr>
          <w:rFonts w:ascii="Arial" w:hAnsi="Arial"/>
          <w:sz w:val="20"/>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6322"/>
      </w:tblGrid>
      <w:tr w:rsidR="00C37D8F" w:rsidRPr="00FD2E73" w14:paraId="7A62FAC4" w14:textId="77777777" w:rsidTr="00231343">
        <w:tc>
          <w:tcPr>
            <w:tcW w:w="1717" w:type="pct"/>
          </w:tcPr>
          <w:p w14:paraId="313071B6" w14:textId="51419D12" w:rsidR="00C37D8F" w:rsidRPr="00231343" w:rsidRDefault="00C37D8F" w:rsidP="00A86998">
            <w:pPr>
              <w:pStyle w:val="ASNormalBold"/>
              <w:jc w:val="both"/>
              <w:rPr>
                <w:rFonts w:ascii="Arial" w:hAnsi="Arial"/>
                <w:sz w:val="20"/>
              </w:rPr>
            </w:pPr>
            <w:r w:rsidRPr="00231343">
              <w:rPr>
                <w:rFonts w:ascii="Arial" w:hAnsi="Arial"/>
                <w:sz w:val="20"/>
              </w:rPr>
              <w:t>Consultant’s Name</w:t>
            </w:r>
            <w:r w:rsidR="00231343">
              <w:rPr>
                <w:rFonts w:ascii="Arial" w:hAnsi="Arial"/>
                <w:sz w:val="20"/>
              </w:rPr>
              <w:t>:</w:t>
            </w:r>
            <w:r w:rsidRPr="00231343">
              <w:rPr>
                <w:rFonts w:ascii="Arial" w:hAnsi="Arial"/>
                <w:sz w:val="20"/>
              </w:rPr>
              <w:t xml:space="preserve"> </w:t>
            </w:r>
          </w:p>
        </w:tc>
        <w:tc>
          <w:tcPr>
            <w:tcW w:w="3283" w:type="pct"/>
          </w:tcPr>
          <w:p w14:paraId="4DCADBE7" w14:textId="2D747337" w:rsidR="00C37D8F" w:rsidRPr="00231343" w:rsidRDefault="00314086" w:rsidP="00A86998">
            <w:pPr>
              <w:pStyle w:val="ASNormalBold"/>
              <w:jc w:val="both"/>
              <w:rPr>
                <w:rFonts w:ascii="Arial" w:hAnsi="Arial"/>
                <w:b w:val="0"/>
                <w:bCs w:val="0"/>
                <w:sz w:val="20"/>
              </w:rPr>
            </w:pPr>
            <w:bookmarkStart w:id="1" w:name="_Ref132804167"/>
            <w:r w:rsidRPr="00231343">
              <w:rPr>
                <w:rFonts w:ascii="Arial" w:hAnsi="Arial"/>
                <w:b w:val="0"/>
                <w:bCs w:val="0"/>
                <w:sz w:val="20"/>
              </w:rPr>
              <w:t xml:space="preserve">Being the party listed </w:t>
            </w:r>
            <w:r w:rsidR="00BB2192" w:rsidRPr="00231343">
              <w:rPr>
                <w:rFonts w:ascii="Arial" w:hAnsi="Arial"/>
                <w:b w:val="0"/>
                <w:bCs w:val="0"/>
                <w:sz w:val="20"/>
              </w:rPr>
              <w:t>in</w:t>
            </w:r>
            <w:r w:rsidRPr="00231343">
              <w:rPr>
                <w:rFonts w:ascii="Arial" w:hAnsi="Arial"/>
                <w:b w:val="0"/>
                <w:bCs w:val="0"/>
                <w:sz w:val="20"/>
              </w:rPr>
              <w:t xml:space="preserve"> the “Supplier” section in the Purchase Order Form.</w:t>
            </w:r>
            <w:bookmarkEnd w:id="1"/>
          </w:p>
        </w:tc>
      </w:tr>
      <w:tr w:rsidR="00C37D8F" w:rsidRPr="00FD2E73" w14:paraId="13BEABD8" w14:textId="77777777" w:rsidTr="00231343">
        <w:tc>
          <w:tcPr>
            <w:tcW w:w="1717" w:type="pct"/>
          </w:tcPr>
          <w:p w14:paraId="423B26D7" w14:textId="3B3B2C37" w:rsidR="00C37D8F" w:rsidRPr="00231343" w:rsidRDefault="00C37D8F" w:rsidP="00A86998">
            <w:pPr>
              <w:pStyle w:val="ASNormalBold"/>
              <w:jc w:val="both"/>
              <w:rPr>
                <w:rFonts w:ascii="Arial" w:hAnsi="Arial"/>
                <w:sz w:val="20"/>
              </w:rPr>
            </w:pPr>
            <w:r w:rsidRPr="00231343">
              <w:rPr>
                <w:rFonts w:ascii="Arial" w:hAnsi="Arial"/>
                <w:sz w:val="20"/>
              </w:rPr>
              <w:t>Consultant’s address:</w:t>
            </w:r>
          </w:p>
        </w:tc>
        <w:tc>
          <w:tcPr>
            <w:tcW w:w="3283" w:type="pct"/>
          </w:tcPr>
          <w:p w14:paraId="2C9CBB00" w14:textId="1C9DCFF0" w:rsidR="00C37D8F" w:rsidRPr="00231343" w:rsidRDefault="00BB319C" w:rsidP="00A86998">
            <w:pPr>
              <w:pStyle w:val="ASNormalBold"/>
              <w:jc w:val="both"/>
              <w:rPr>
                <w:rFonts w:ascii="Arial" w:hAnsi="Arial"/>
                <w:b w:val="0"/>
                <w:bCs w:val="0"/>
                <w:sz w:val="20"/>
              </w:rPr>
            </w:pPr>
            <w:bookmarkStart w:id="2" w:name="_Ref132804169"/>
            <w:r w:rsidRPr="00231343">
              <w:rPr>
                <w:rFonts w:ascii="Arial" w:hAnsi="Arial"/>
                <w:b w:val="0"/>
                <w:bCs w:val="0"/>
                <w:sz w:val="20"/>
              </w:rPr>
              <w:t>Being the address listed under the “Supplier” section in the Purchase Order Form.</w:t>
            </w:r>
            <w:bookmarkEnd w:id="2"/>
          </w:p>
        </w:tc>
      </w:tr>
      <w:tr w:rsidR="00C81721" w:rsidRPr="00231343" w14:paraId="79B60035" w14:textId="77777777" w:rsidTr="00231343">
        <w:trPr>
          <w:trHeight w:val="380"/>
        </w:trPr>
        <w:tc>
          <w:tcPr>
            <w:tcW w:w="1717" w:type="pct"/>
          </w:tcPr>
          <w:p w14:paraId="6182CD71" w14:textId="5B93D43A" w:rsidR="00C81721" w:rsidRPr="00231343" w:rsidRDefault="00C81721" w:rsidP="00A86998">
            <w:pPr>
              <w:pStyle w:val="ASNormalBold"/>
              <w:jc w:val="both"/>
              <w:rPr>
                <w:rFonts w:ascii="Arial" w:hAnsi="Arial"/>
                <w:sz w:val="20"/>
              </w:rPr>
            </w:pPr>
            <w:r w:rsidRPr="00231343">
              <w:rPr>
                <w:rFonts w:ascii="Arial" w:hAnsi="Arial"/>
                <w:sz w:val="20"/>
              </w:rPr>
              <w:t>Consultancy Services</w:t>
            </w:r>
            <w:r w:rsidR="00231343">
              <w:rPr>
                <w:rFonts w:ascii="Arial" w:hAnsi="Arial"/>
                <w:sz w:val="20"/>
              </w:rPr>
              <w:t>:</w:t>
            </w:r>
          </w:p>
        </w:tc>
        <w:tc>
          <w:tcPr>
            <w:tcW w:w="3283" w:type="pct"/>
          </w:tcPr>
          <w:p w14:paraId="72106315" w14:textId="0BBAB226" w:rsidR="00C81721" w:rsidRPr="00231343" w:rsidRDefault="00262139" w:rsidP="00A86998">
            <w:pPr>
              <w:pStyle w:val="ASNormalBold"/>
              <w:jc w:val="both"/>
              <w:rPr>
                <w:rFonts w:ascii="Arial" w:hAnsi="Arial"/>
                <w:b w:val="0"/>
                <w:bCs w:val="0"/>
                <w:sz w:val="20"/>
              </w:rPr>
            </w:pPr>
            <w:r w:rsidRPr="00231343">
              <w:rPr>
                <w:rFonts w:ascii="Arial" w:hAnsi="Arial"/>
                <w:b w:val="0"/>
                <w:bCs w:val="0"/>
                <w:sz w:val="20"/>
              </w:rPr>
              <w:t xml:space="preserve">The </w:t>
            </w:r>
            <w:r w:rsidR="00FD2E73" w:rsidRPr="00231343">
              <w:rPr>
                <w:rFonts w:ascii="Arial" w:hAnsi="Arial"/>
                <w:b w:val="0"/>
                <w:bCs w:val="0"/>
                <w:sz w:val="20"/>
              </w:rPr>
              <w:t xml:space="preserve">Consultancy </w:t>
            </w:r>
            <w:r w:rsidRPr="00231343">
              <w:rPr>
                <w:rFonts w:ascii="Arial" w:hAnsi="Arial"/>
                <w:b w:val="0"/>
                <w:bCs w:val="0"/>
                <w:sz w:val="20"/>
              </w:rPr>
              <w:t xml:space="preserve">Services set out in the Purchase Order Form. </w:t>
            </w:r>
          </w:p>
        </w:tc>
      </w:tr>
      <w:tr w:rsidR="00C81721" w:rsidRPr="00231343" w14:paraId="7A2F0613" w14:textId="77777777" w:rsidTr="00393C9B">
        <w:tc>
          <w:tcPr>
            <w:tcW w:w="1717" w:type="pct"/>
          </w:tcPr>
          <w:p w14:paraId="352A151E" w14:textId="602A8DEE" w:rsidR="00C81721" w:rsidRPr="00231343" w:rsidRDefault="00C81721" w:rsidP="00A86998">
            <w:pPr>
              <w:pStyle w:val="ASNormalBold"/>
              <w:jc w:val="both"/>
              <w:rPr>
                <w:rFonts w:ascii="Arial" w:hAnsi="Arial"/>
                <w:sz w:val="20"/>
              </w:rPr>
            </w:pPr>
            <w:r w:rsidRPr="00231343">
              <w:rPr>
                <w:rFonts w:ascii="Arial" w:hAnsi="Arial"/>
                <w:sz w:val="20"/>
              </w:rPr>
              <w:t>Consultancy Services Start Date</w:t>
            </w:r>
            <w:r w:rsidR="00231343">
              <w:rPr>
                <w:rFonts w:ascii="Arial" w:hAnsi="Arial"/>
                <w:sz w:val="20"/>
              </w:rPr>
              <w:t>:</w:t>
            </w:r>
          </w:p>
        </w:tc>
        <w:tc>
          <w:tcPr>
            <w:tcW w:w="3283" w:type="pct"/>
          </w:tcPr>
          <w:p w14:paraId="2A78DFD0" w14:textId="1451258A" w:rsidR="00C81721" w:rsidRPr="00231343" w:rsidRDefault="006C5ECE" w:rsidP="00231343">
            <w:pPr>
              <w:rPr>
                <w:rFonts w:ascii="Arial" w:hAnsi="Arial"/>
                <w:sz w:val="20"/>
                <w:szCs w:val="20"/>
              </w:rPr>
            </w:pPr>
            <w:r w:rsidRPr="00231343">
              <w:rPr>
                <w:rFonts w:ascii="Arial" w:hAnsi="Arial"/>
                <w:sz w:val="20"/>
                <w:szCs w:val="20"/>
              </w:rPr>
              <w:t xml:space="preserve">Being the “Order Date” on the Purchase Order Form. </w:t>
            </w:r>
          </w:p>
        </w:tc>
      </w:tr>
      <w:tr w:rsidR="00C37D8F" w:rsidRPr="00231343" w14:paraId="3F7355D8" w14:textId="77777777" w:rsidTr="00393C9B">
        <w:tc>
          <w:tcPr>
            <w:tcW w:w="1717" w:type="pct"/>
          </w:tcPr>
          <w:p w14:paraId="4F0C2710" w14:textId="0819C86C" w:rsidR="00C37D8F" w:rsidRPr="00231343" w:rsidRDefault="00C37D8F" w:rsidP="00A86998">
            <w:pPr>
              <w:pStyle w:val="ASNormalBold"/>
              <w:jc w:val="both"/>
              <w:rPr>
                <w:rFonts w:ascii="Arial" w:hAnsi="Arial"/>
                <w:sz w:val="20"/>
              </w:rPr>
            </w:pPr>
            <w:r w:rsidRPr="00231343">
              <w:rPr>
                <w:rFonts w:ascii="Arial" w:hAnsi="Arial"/>
                <w:sz w:val="20"/>
              </w:rPr>
              <w:t>Contract Period</w:t>
            </w:r>
            <w:r w:rsidR="00231343">
              <w:rPr>
                <w:rFonts w:ascii="Arial" w:hAnsi="Arial"/>
                <w:sz w:val="20"/>
              </w:rPr>
              <w:t>:</w:t>
            </w:r>
          </w:p>
        </w:tc>
        <w:tc>
          <w:tcPr>
            <w:tcW w:w="3283" w:type="pct"/>
          </w:tcPr>
          <w:p w14:paraId="205D8991" w14:textId="3256DA89" w:rsidR="00C37D8F" w:rsidRPr="00231343" w:rsidRDefault="00FD2E73" w:rsidP="00A86998">
            <w:pPr>
              <w:pStyle w:val="ASNormalBold"/>
              <w:jc w:val="both"/>
              <w:rPr>
                <w:rFonts w:ascii="Arial" w:hAnsi="Arial"/>
                <w:b w:val="0"/>
                <w:bCs w:val="0"/>
                <w:sz w:val="20"/>
              </w:rPr>
            </w:pPr>
            <w:bookmarkStart w:id="3" w:name="_Ref132804171"/>
            <w:r w:rsidRPr="00231343">
              <w:rPr>
                <w:rFonts w:ascii="Arial" w:hAnsi="Arial"/>
                <w:b w:val="0"/>
                <w:bCs w:val="0"/>
                <w:sz w:val="20"/>
              </w:rPr>
              <w:t>Shall be from the Services Start Date until the Consultancy</w:t>
            </w:r>
            <w:r w:rsidR="001D1343" w:rsidRPr="00231343">
              <w:rPr>
                <w:rFonts w:ascii="Arial" w:hAnsi="Arial"/>
                <w:b w:val="0"/>
                <w:bCs w:val="0"/>
                <w:sz w:val="20"/>
              </w:rPr>
              <w:t xml:space="preserve"> </w:t>
            </w:r>
            <w:r w:rsidRPr="00231343">
              <w:rPr>
                <w:rFonts w:ascii="Arial" w:hAnsi="Arial"/>
                <w:b w:val="0"/>
                <w:bCs w:val="0"/>
                <w:sz w:val="20"/>
              </w:rPr>
              <w:t xml:space="preserve">Services are complete, unless terminated earlier in accordance with this Contract. </w:t>
            </w:r>
            <w:bookmarkEnd w:id="3"/>
          </w:p>
        </w:tc>
      </w:tr>
      <w:tr w:rsidR="00C81721" w:rsidRPr="00231343" w14:paraId="641D3A65" w14:textId="77777777" w:rsidTr="00393C9B">
        <w:tc>
          <w:tcPr>
            <w:tcW w:w="1717" w:type="pct"/>
          </w:tcPr>
          <w:p w14:paraId="7CA81860" w14:textId="487310AC" w:rsidR="00C81721" w:rsidRPr="00231343" w:rsidRDefault="00C81721" w:rsidP="00A86998">
            <w:pPr>
              <w:pStyle w:val="ASNormalBold"/>
              <w:jc w:val="both"/>
              <w:rPr>
                <w:rFonts w:ascii="Arial" w:hAnsi="Arial"/>
                <w:sz w:val="20"/>
              </w:rPr>
            </w:pPr>
            <w:r w:rsidRPr="00231343">
              <w:rPr>
                <w:rFonts w:ascii="Arial" w:hAnsi="Arial"/>
                <w:sz w:val="20"/>
              </w:rPr>
              <w:t>Fees:</w:t>
            </w:r>
          </w:p>
        </w:tc>
        <w:tc>
          <w:tcPr>
            <w:tcW w:w="3283" w:type="pct"/>
          </w:tcPr>
          <w:p w14:paraId="57BC0BCA" w14:textId="017D0BE3" w:rsidR="00C81721" w:rsidRPr="00231343" w:rsidRDefault="00C81721" w:rsidP="00A86998">
            <w:pPr>
              <w:pStyle w:val="ASNormalBold"/>
              <w:jc w:val="both"/>
              <w:rPr>
                <w:rFonts w:ascii="Arial" w:hAnsi="Arial"/>
                <w:b w:val="0"/>
                <w:bCs w:val="0"/>
                <w:sz w:val="20"/>
              </w:rPr>
            </w:pPr>
            <w:r w:rsidRPr="00231343">
              <w:rPr>
                <w:rFonts w:ascii="Arial" w:hAnsi="Arial"/>
                <w:b w:val="0"/>
                <w:bCs w:val="0"/>
                <w:sz w:val="20"/>
              </w:rPr>
              <w:t xml:space="preserve">The fees payable by the </w:t>
            </w:r>
            <w:r w:rsidR="009E423F" w:rsidRPr="00231343">
              <w:rPr>
                <w:rFonts w:ascii="Arial" w:hAnsi="Arial"/>
                <w:b w:val="0"/>
                <w:bCs w:val="0"/>
                <w:sz w:val="20"/>
              </w:rPr>
              <w:t>Council</w:t>
            </w:r>
            <w:r w:rsidRPr="00231343">
              <w:rPr>
                <w:rFonts w:ascii="Arial" w:hAnsi="Arial"/>
                <w:b w:val="0"/>
                <w:bCs w:val="0"/>
                <w:sz w:val="20"/>
              </w:rPr>
              <w:t xml:space="preserve"> shall be as </w:t>
            </w:r>
            <w:r w:rsidR="00811361" w:rsidRPr="00231343">
              <w:rPr>
                <w:rFonts w:ascii="Arial" w:hAnsi="Arial"/>
                <w:b w:val="0"/>
                <w:bCs w:val="0"/>
                <w:sz w:val="20"/>
              </w:rPr>
              <w:t>set out in the Purchase Order Form.</w:t>
            </w:r>
          </w:p>
        </w:tc>
      </w:tr>
      <w:tr w:rsidR="00C37D8F" w:rsidRPr="00231343" w14:paraId="3A21FAF0" w14:textId="6642D8E3" w:rsidTr="00393C9B">
        <w:tc>
          <w:tcPr>
            <w:tcW w:w="1717" w:type="pct"/>
          </w:tcPr>
          <w:p w14:paraId="1A397459" w14:textId="46F25F01" w:rsidR="00C37D8F" w:rsidRPr="00231343" w:rsidRDefault="00C37D8F" w:rsidP="00A86998">
            <w:pPr>
              <w:pStyle w:val="ASNormalBold"/>
              <w:jc w:val="both"/>
              <w:rPr>
                <w:rFonts w:ascii="Arial" w:hAnsi="Arial"/>
                <w:sz w:val="20"/>
              </w:rPr>
            </w:pPr>
            <w:bookmarkStart w:id="4" w:name="_Hlk203746150"/>
            <w:r w:rsidRPr="00231343">
              <w:rPr>
                <w:rFonts w:ascii="Arial" w:hAnsi="Arial"/>
                <w:sz w:val="20"/>
              </w:rPr>
              <w:t>Force Majeure:</w:t>
            </w:r>
          </w:p>
        </w:tc>
        <w:tc>
          <w:tcPr>
            <w:tcW w:w="3283" w:type="pct"/>
          </w:tcPr>
          <w:p w14:paraId="531A7C5E" w14:textId="5D3399DF" w:rsidR="006152DD" w:rsidRPr="00231343" w:rsidRDefault="00C37D8F" w:rsidP="00231343">
            <w:pPr>
              <w:pStyle w:val="ASNormalBold"/>
              <w:jc w:val="both"/>
              <w:rPr>
                <w:b w:val="0"/>
                <w:bCs w:val="0"/>
              </w:rPr>
            </w:pPr>
            <w:r w:rsidRPr="00231343">
              <w:rPr>
                <w:rFonts w:ascii="Arial" w:hAnsi="Arial"/>
                <w:b w:val="0"/>
                <w:bCs w:val="0"/>
                <w:sz w:val="20"/>
              </w:rPr>
              <w:t>The period for the purpose of Force Majeure shall be three months.</w:t>
            </w:r>
          </w:p>
        </w:tc>
      </w:tr>
      <w:bookmarkEnd w:id="4"/>
      <w:tr w:rsidR="00C37D8F" w:rsidRPr="00231343" w14:paraId="08F75C5B" w14:textId="47FDA8B3" w:rsidTr="00393C9B">
        <w:tc>
          <w:tcPr>
            <w:tcW w:w="1717" w:type="pct"/>
            <w:tcBorders>
              <w:top w:val="single" w:sz="4" w:space="0" w:color="auto"/>
            </w:tcBorders>
          </w:tcPr>
          <w:p w14:paraId="754DB842" w14:textId="038EB619" w:rsidR="00C37D8F" w:rsidRPr="00231343" w:rsidRDefault="00C37D8F" w:rsidP="00A86998">
            <w:pPr>
              <w:pStyle w:val="ASNormalBold"/>
              <w:jc w:val="both"/>
              <w:rPr>
                <w:rFonts w:ascii="Arial" w:hAnsi="Arial"/>
                <w:sz w:val="20"/>
              </w:rPr>
            </w:pPr>
            <w:r w:rsidRPr="00231343">
              <w:rPr>
                <w:rFonts w:ascii="Arial" w:hAnsi="Arial"/>
                <w:sz w:val="20"/>
              </w:rPr>
              <w:t>Notices:</w:t>
            </w:r>
          </w:p>
        </w:tc>
        <w:tc>
          <w:tcPr>
            <w:tcW w:w="3283" w:type="pct"/>
            <w:tcBorders>
              <w:top w:val="single" w:sz="4" w:space="0" w:color="auto"/>
            </w:tcBorders>
          </w:tcPr>
          <w:p w14:paraId="69414623" w14:textId="77777777" w:rsidR="004275D8" w:rsidRPr="00231343" w:rsidRDefault="004275D8" w:rsidP="004275D8">
            <w:pPr>
              <w:jc w:val="both"/>
              <w:rPr>
                <w:rFonts w:ascii="Arial" w:hAnsi="Arial"/>
                <w:sz w:val="20"/>
                <w:szCs w:val="20"/>
              </w:rPr>
            </w:pPr>
            <w:r w:rsidRPr="00231343">
              <w:rPr>
                <w:rFonts w:ascii="Arial" w:hAnsi="Arial"/>
                <w:sz w:val="20"/>
                <w:szCs w:val="20"/>
              </w:rPr>
              <w:t>The addresses for notices to be served under this contract are as follows:</w:t>
            </w:r>
          </w:p>
          <w:p w14:paraId="082C9BEA" w14:textId="77777777" w:rsidR="004275D8" w:rsidRPr="00231343" w:rsidRDefault="004275D8" w:rsidP="004275D8">
            <w:pPr>
              <w:ind w:left="454" w:hanging="454"/>
              <w:jc w:val="both"/>
              <w:rPr>
                <w:rFonts w:ascii="Arial" w:hAnsi="Arial"/>
                <w:sz w:val="20"/>
                <w:szCs w:val="20"/>
              </w:rPr>
            </w:pPr>
          </w:p>
          <w:p w14:paraId="32660267" w14:textId="77777777" w:rsidR="004275D8" w:rsidRPr="00231343" w:rsidRDefault="004275D8" w:rsidP="004275D8">
            <w:pPr>
              <w:ind w:left="454" w:hanging="454"/>
              <w:jc w:val="both"/>
              <w:rPr>
                <w:rFonts w:ascii="Arial" w:hAnsi="Arial"/>
                <w:i/>
                <w:iCs/>
                <w:sz w:val="20"/>
                <w:szCs w:val="20"/>
              </w:rPr>
            </w:pPr>
            <w:r w:rsidRPr="00231343">
              <w:rPr>
                <w:rFonts w:ascii="Arial" w:hAnsi="Arial"/>
                <w:sz w:val="20"/>
                <w:szCs w:val="20"/>
              </w:rPr>
              <w:t xml:space="preserve">For the Service Provider: </w:t>
            </w:r>
            <w:proofErr w:type="gramStart"/>
            <w:r w:rsidRPr="00231343">
              <w:rPr>
                <w:rFonts w:ascii="Arial" w:hAnsi="Arial"/>
                <w:sz w:val="20"/>
                <w:szCs w:val="20"/>
              </w:rPr>
              <w:t>the</w:t>
            </w:r>
            <w:proofErr w:type="gramEnd"/>
            <w:r w:rsidRPr="00231343">
              <w:rPr>
                <w:rFonts w:ascii="Arial" w:hAnsi="Arial"/>
                <w:sz w:val="20"/>
                <w:szCs w:val="20"/>
              </w:rPr>
              <w:t xml:space="preserve"> Service Provider’s address; and</w:t>
            </w:r>
          </w:p>
          <w:p w14:paraId="0E76EB35" w14:textId="77777777" w:rsidR="004275D8" w:rsidRPr="00231343" w:rsidRDefault="004275D8" w:rsidP="004275D8">
            <w:pPr>
              <w:ind w:left="454" w:hanging="454"/>
              <w:jc w:val="both"/>
              <w:rPr>
                <w:rFonts w:ascii="Arial" w:hAnsi="Arial"/>
                <w:i/>
                <w:iCs/>
                <w:sz w:val="20"/>
                <w:szCs w:val="20"/>
              </w:rPr>
            </w:pPr>
          </w:p>
          <w:p w14:paraId="65B8BAA9" w14:textId="77777777" w:rsidR="00C37D8F" w:rsidRDefault="004275D8" w:rsidP="00231343">
            <w:pPr>
              <w:ind w:left="-20"/>
              <w:jc w:val="both"/>
              <w:rPr>
                <w:rFonts w:ascii="Arial" w:hAnsi="Arial"/>
                <w:sz w:val="20"/>
                <w:szCs w:val="20"/>
              </w:rPr>
            </w:pPr>
            <w:r w:rsidRPr="00231343">
              <w:rPr>
                <w:rFonts w:ascii="Arial" w:hAnsi="Arial"/>
                <w:sz w:val="20"/>
                <w:szCs w:val="20"/>
              </w:rPr>
              <w:t xml:space="preserve">For the Council: the contact details listed in the “Order Contact” section of the Purchase Order Form. </w:t>
            </w:r>
          </w:p>
          <w:p w14:paraId="5BE8B1BC" w14:textId="1FA2F427" w:rsidR="00231343" w:rsidRPr="00231343" w:rsidRDefault="00231343" w:rsidP="00231343">
            <w:pPr>
              <w:ind w:left="-20"/>
              <w:jc w:val="both"/>
              <w:rPr>
                <w:rFonts w:ascii="Arial" w:hAnsi="Arial"/>
                <w:i/>
                <w:iCs/>
                <w:sz w:val="20"/>
                <w:szCs w:val="20"/>
              </w:rPr>
            </w:pPr>
          </w:p>
        </w:tc>
      </w:tr>
      <w:tr w:rsidR="00FB7E8F" w:rsidRPr="001D1343" w14:paraId="70D171E1" w14:textId="77777777" w:rsidTr="00393C9B">
        <w:tc>
          <w:tcPr>
            <w:tcW w:w="1717" w:type="pct"/>
            <w:tcBorders>
              <w:top w:val="single" w:sz="4" w:space="0" w:color="auto"/>
            </w:tcBorders>
          </w:tcPr>
          <w:p w14:paraId="5A048795" w14:textId="2413A09E" w:rsidR="00FB7E8F" w:rsidRPr="00231343" w:rsidRDefault="00A24D0C" w:rsidP="00A86998">
            <w:pPr>
              <w:pStyle w:val="ASNormalBold"/>
              <w:jc w:val="both"/>
              <w:rPr>
                <w:rFonts w:ascii="Arial" w:hAnsi="Arial"/>
                <w:sz w:val="20"/>
              </w:rPr>
            </w:pPr>
            <w:r w:rsidRPr="00231343">
              <w:rPr>
                <w:rFonts w:ascii="Arial" w:hAnsi="Arial"/>
                <w:sz w:val="20"/>
              </w:rPr>
              <w:t>Purchase Order Form</w:t>
            </w:r>
          </w:p>
        </w:tc>
        <w:tc>
          <w:tcPr>
            <w:tcW w:w="3283" w:type="pct"/>
            <w:tcBorders>
              <w:top w:val="single" w:sz="4" w:space="0" w:color="auto"/>
            </w:tcBorders>
          </w:tcPr>
          <w:p w14:paraId="7AD24C99" w14:textId="645F5515" w:rsidR="00FB7E8F" w:rsidRPr="001D1343" w:rsidRDefault="00CE2266" w:rsidP="004275D8">
            <w:pPr>
              <w:jc w:val="both"/>
              <w:rPr>
                <w:rFonts w:ascii="Arial" w:hAnsi="Arial"/>
                <w:sz w:val="20"/>
                <w:szCs w:val="20"/>
              </w:rPr>
            </w:pPr>
            <w:r w:rsidRPr="00231343">
              <w:rPr>
                <w:rFonts w:ascii="Arial" w:hAnsi="Arial"/>
                <w:sz w:val="20"/>
                <w:szCs w:val="20"/>
              </w:rPr>
              <w:t xml:space="preserve">Being the purchase order form completed by the Council using the Professional Electronic Commerce Online System or </w:t>
            </w:r>
            <w:r w:rsidR="001D1343" w:rsidRPr="00231343">
              <w:rPr>
                <w:rFonts w:ascii="Arial" w:hAnsi="Arial"/>
                <w:sz w:val="20"/>
                <w:szCs w:val="20"/>
              </w:rPr>
              <w:t>any</w:t>
            </w:r>
            <w:r w:rsidRPr="00231343">
              <w:rPr>
                <w:rFonts w:ascii="Arial" w:hAnsi="Arial"/>
                <w:sz w:val="20"/>
                <w:szCs w:val="20"/>
              </w:rPr>
              <w:t xml:space="preserve"> other system used by the Council.</w:t>
            </w:r>
          </w:p>
        </w:tc>
      </w:tr>
      <w:tr w:rsidR="00C37D8F" w:rsidRPr="001D1343" w14:paraId="789A6E11" w14:textId="77777777" w:rsidTr="00393C9B">
        <w:tc>
          <w:tcPr>
            <w:tcW w:w="1717" w:type="pct"/>
          </w:tcPr>
          <w:p w14:paraId="16DBB9C8" w14:textId="77777777" w:rsidR="00C37D8F" w:rsidRPr="00231343" w:rsidRDefault="00C37D8F" w:rsidP="00A86998">
            <w:pPr>
              <w:pStyle w:val="ASNormalBold"/>
              <w:jc w:val="both"/>
              <w:rPr>
                <w:rFonts w:ascii="Arial" w:hAnsi="Arial"/>
                <w:sz w:val="20"/>
              </w:rPr>
            </w:pPr>
            <w:r w:rsidRPr="00231343">
              <w:rPr>
                <w:rFonts w:ascii="Arial" w:hAnsi="Arial"/>
                <w:sz w:val="20"/>
              </w:rPr>
              <w:t>Required Insurance:</w:t>
            </w:r>
          </w:p>
        </w:tc>
        <w:tc>
          <w:tcPr>
            <w:tcW w:w="3283" w:type="pct"/>
          </w:tcPr>
          <w:p w14:paraId="07940C12" w14:textId="632291B7" w:rsidR="00C37D8F" w:rsidRPr="00231343" w:rsidRDefault="00C37D8F" w:rsidP="00231343">
            <w:pPr>
              <w:pStyle w:val="ASNormalBold"/>
              <w:jc w:val="both"/>
              <w:rPr>
                <w:rFonts w:ascii="Arial" w:hAnsi="Arial"/>
                <w:b w:val="0"/>
                <w:bCs w:val="0"/>
                <w:sz w:val="20"/>
              </w:rPr>
            </w:pPr>
            <w:r w:rsidRPr="00231343">
              <w:rPr>
                <w:rFonts w:ascii="Arial" w:hAnsi="Arial"/>
                <w:b w:val="0"/>
                <w:bCs w:val="0"/>
                <w:sz w:val="20"/>
              </w:rPr>
              <w:t xml:space="preserve">The Required Insurances shall be </w:t>
            </w:r>
            <w:bookmarkStart w:id="5" w:name="_Ref132804189"/>
            <w:r w:rsidRPr="00231343">
              <w:rPr>
                <w:rFonts w:ascii="Arial" w:hAnsi="Arial"/>
                <w:b w:val="0"/>
                <w:bCs w:val="0"/>
                <w:sz w:val="20"/>
              </w:rPr>
              <w:t>as follows</w:t>
            </w:r>
            <w:bookmarkEnd w:id="5"/>
          </w:p>
          <w:p w14:paraId="559FC9BB" w14:textId="016CFB75" w:rsidR="00C37D8F" w:rsidRPr="00231343" w:rsidRDefault="00C37D8F" w:rsidP="00A86998">
            <w:pPr>
              <w:pStyle w:val="ASNormalBold"/>
              <w:numPr>
                <w:ilvl w:val="0"/>
                <w:numId w:val="14"/>
              </w:numPr>
              <w:jc w:val="both"/>
              <w:rPr>
                <w:rFonts w:ascii="Arial" w:hAnsi="Arial"/>
                <w:b w:val="0"/>
                <w:bCs w:val="0"/>
                <w:sz w:val="20"/>
              </w:rPr>
            </w:pPr>
            <w:bookmarkStart w:id="6" w:name="_Ref132804190"/>
            <w:r w:rsidRPr="00231343">
              <w:rPr>
                <w:rFonts w:ascii="Arial" w:hAnsi="Arial"/>
                <w:b w:val="0"/>
                <w:bCs w:val="0"/>
                <w:sz w:val="20"/>
              </w:rPr>
              <w:t xml:space="preserve">Employer’s liability insurance in the sum of not less than £5 million and all in accordance with any legal requirements for the time being in </w:t>
            </w:r>
            <w:proofErr w:type="gramStart"/>
            <w:r w:rsidRPr="00231343">
              <w:rPr>
                <w:rFonts w:ascii="Arial" w:hAnsi="Arial"/>
                <w:b w:val="0"/>
                <w:bCs w:val="0"/>
                <w:sz w:val="20"/>
              </w:rPr>
              <w:t>force;</w:t>
            </w:r>
            <w:bookmarkEnd w:id="6"/>
            <w:proofErr w:type="gramEnd"/>
            <w:r w:rsidRPr="00231343">
              <w:rPr>
                <w:rFonts w:ascii="Arial" w:hAnsi="Arial"/>
                <w:b w:val="0"/>
                <w:bCs w:val="0"/>
                <w:sz w:val="20"/>
              </w:rPr>
              <w:t xml:space="preserve">  </w:t>
            </w:r>
          </w:p>
          <w:p w14:paraId="6E0AF7CD" w14:textId="3B76A47E" w:rsidR="00C37D8F" w:rsidRPr="00231343" w:rsidRDefault="00C37D8F" w:rsidP="00A86998">
            <w:pPr>
              <w:pStyle w:val="ASNormalBold"/>
              <w:numPr>
                <w:ilvl w:val="0"/>
                <w:numId w:val="14"/>
              </w:numPr>
              <w:jc w:val="both"/>
              <w:rPr>
                <w:rFonts w:ascii="Arial" w:hAnsi="Arial"/>
                <w:b w:val="0"/>
                <w:bCs w:val="0"/>
                <w:sz w:val="20"/>
              </w:rPr>
            </w:pPr>
            <w:bookmarkStart w:id="7" w:name="_Ref132804191"/>
            <w:r w:rsidRPr="00231343">
              <w:rPr>
                <w:rFonts w:ascii="Arial" w:hAnsi="Arial"/>
                <w:b w:val="0"/>
                <w:bCs w:val="0"/>
                <w:sz w:val="20"/>
              </w:rPr>
              <w:t xml:space="preserve">Public liability insurance for such sum and range of cover as the </w:t>
            </w:r>
            <w:r w:rsidR="003F1DD2" w:rsidRPr="00231343">
              <w:rPr>
                <w:rFonts w:ascii="Arial" w:hAnsi="Arial"/>
                <w:b w:val="0"/>
                <w:bCs w:val="0"/>
                <w:sz w:val="20"/>
              </w:rPr>
              <w:t>Consultant</w:t>
            </w:r>
            <w:r w:rsidRPr="00231343">
              <w:rPr>
                <w:rFonts w:ascii="Arial" w:hAnsi="Arial"/>
                <w:b w:val="0"/>
                <w:bCs w:val="0"/>
                <w:sz w:val="20"/>
              </w:rPr>
              <w:t xml:space="preserve"> deems to be appropriate but covering at least all matters which are the subject of indemnities or compensation obligations under the Contract in the sum of not less than £5 million for any one incident and unlimited in total, unless otherwise agreed by the </w:t>
            </w:r>
            <w:r w:rsidR="009E423F" w:rsidRPr="00231343">
              <w:rPr>
                <w:rFonts w:ascii="Arial" w:hAnsi="Arial"/>
                <w:b w:val="0"/>
                <w:bCs w:val="0"/>
                <w:sz w:val="20"/>
              </w:rPr>
              <w:t>Council</w:t>
            </w:r>
            <w:r w:rsidRPr="00231343">
              <w:rPr>
                <w:rFonts w:ascii="Arial" w:hAnsi="Arial"/>
                <w:b w:val="0"/>
                <w:bCs w:val="0"/>
                <w:sz w:val="20"/>
              </w:rPr>
              <w:t xml:space="preserve"> in writing;</w:t>
            </w:r>
            <w:bookmarkEnd w:id="7"/>
            <w:r w:rsidR="00231343" w:rsidRPr="00231343">
              <w:rPr>
                <w:rFonts w:ascii="Arial" w:hAnsi="Arial"/>
                <w:b w:val="0"/>
                <w:bCs w:val="0"/>
                <w:sz w:val="20"/>
              </w:rPr>
              <w:t xml:space="preserve"> and</w:t>
            </w:r>
          </w:p>
          <w:p w14:paraId="1C07F6F9" w14:textId="61DF657D" w:rsidR="00C37D8F" w:rsidRPr="00231343" w:rsidRDefault="00C37D8F" w:rsidP="00231343">
            <w:pPr>
              <w:pStyle w:val="ASNormalBold"/>
              <w:numPr>
                <w:ilvl w:val="0"/>
                <w:numId w:val="14"/>
              </w:numPr>
              <w:jc w:val="both"/>
              <w:rPr>
                <w:rFonts w:ascii="Arial" w:hAnsi="Arial"/>
                <w:b w:val="0"/>
                <w:bCs w:val="0"/>
                <w:sz w:val="20"/>
              </w:rPr>
            </w:pPr>
            <w:bookmarkStart w:id="8" w:name="_Ref132804192"/>
            <w:r w:rsidRPr="00231343">
              <w:rPr>
                <w:rFonts w:ascii="Arial" w:hAnsi="Arial"/>
                <w:b w:val="0"/>
                <w:bCs w:val="0"/>
                <w:sz w:val="20"/>
              </w:rPr>
              <w:t xml:space="preserve">professional indemnity insurance with a limit of indemnity of not less than £1 million in relation to any one claim or series of claims and shall ensure that all professional consultants or sub-contractors involved </w:t>
            </w:r>
            <w:r w:rsidRPr="00231343">
              <w:rPr>
                <w:rFonts w:ascii="Arial" w:hAnsi="Arial"/>
                <w:b w:val="0"/>
                <w:bCs w:val="0"/>
                <w:sz w:val="20"/>
              </w:rPr>
              <w:lastRenderedPageBreak/>
              <w:t xml:space="preserve">in the provision of the </w:t>
            </w:r>
            <w:r w:rsidR="00B472F2" w:rsidRPr="00231343">
              <w:rPr>
                <w:rFonts w:ascii="Arial" w:hAnsi="Arial"/>
                <w:b w:val="0"/>
                <w:bCs w:val="0"/>
                <w:sz w:val="20"/>
              </w:rPr>
              <w:t xml:space="preserve">Consultancy </w:t>
            </w:r>
            <w:r w:rsidRPr="00231343">
              <w:rPr>
                <w:rFonts w:ascii="Arial" w:hAnsi="Arial"/>
                <w:b w:val="0"/>
                <w:bCs w:val="0"/>
                <w:sz w:val="20"/>
              </w:rPr>
              <w:t>Services hold and maintain appropriate cover.</w:t>
            </w:r>
            <w:bookmarkEnd w:id="8"/>
          </w:p>
        </w:tc>
      </w:tr>
    </w:tbl>
    <w:p w14:paraId="43785AF5" w14:textId="77777777" w:rsidR="00C37D8F" w:rsidRPr="00231343" w:rsidRDefault="00C37D8F" w:rsidP="00532421">
      <w:pPr>
        <w:pStyle w:val="ASNormalBold"/>
        <w:ind w:left="284"/>
        <w:jc w:val="both"/>
        <w:rPr>
          <w:rFonts w:ascii="Arial" w:hAnsi="Arial"/>
          <w:sz w:val="20"/>
        </w:rPr>
      </w:pPr>
    </w:p>
    <w:p w14:paraId="68BF4151" w14:textId="53E0A50B" w:rsidR="00006EFB" w:rsidRPr="00231343" w:rsidRDefault="00006EFB" w:rsidP="00532421">
      <w:pPr>
        <w:pStyle w:val="ASNormalBold"/>
        <w:numPr>
          <w:ilvl w:val="0"/>
          <w:numId w:val="17"/>
        </w:numPr>
        <w:ind w:left="284"/>
        <w:jc w:val="both"/>
        <w:rPr>
          <w:rFonts w:ascii="Arial" w:hAnsi="Arial"/>
          <w:b w:val="0"/>
          <w:bCs w:val="0"/>
          <w:sz w:val="20"/>
        </w:rPr>
      </w:pPr>
      <w:r w:rsidRPr="00231343">
        <w:rPr>
          <w:rFonts w:ascii="Arial" w:hAnsi="Arial"/>
          <w:b w:val="0"/>
          <w:bCs w:val="0"/>
          <w:sz w:val="20"/>
        </w:rPr>
        <w:t>This Contract is made up of the following:</w:t>
      </w:r>
    </w:p>
    <w:p w14:paraId="41F26688" w14:textId="4621C933" w:rsidR="00006EFB" w:rsidRPr="00231343" w:rsidRDefault="00231343" w:rsidP="00532421">
      <w:pPr>
        <w:pStyle w:val="ASNormalBold"/>
        <w:numPr>
          <w:ilvl w:val="1"/>
          <w:numId w:val="17"/>
        </w:numPr>
        <w:ind w:left="284"/>
        <w:jc w:val="both"/>
        <w:rPr>
          <w:rFonts w:ascii="Arial" w:hAnsi="Arial"/>
          <w:b w:val="0"/>
          <w:bCs w:val="0"/>
          <w:sz w:val="20"/>
        </w:rPr>
      </w:pPr>
      <w:r>
        <w:rPr>
          <w:rFonts w:ascii="Arial" w:hAnsi="Arial"/>
          <w:b w:val="0"/>
          <w:bCs w:val="0"/>
          <w:sz w:val="20"/>
        </w:rPr>
        <w:t>t</w:t>
      </w:r>
      <w:r w:rsidR="00006EFB" w:rsidRPr="00231343">
        <w:rPr>
          <w:rFonts w:ascii="Arial" w:hAnsi="Arial"/>
          <w:b w:val="0"/>
          <w:bCs w:val="0"/>
          <w:sz w:val="20"/>
        </w:rPr>
        <w:t>he Contract Details</w:t>
      </w:r>
      <w:r>
        <w:rPr>
          <w:rFonts w:ascii="Arial" w:hAnsi="Arial"/>
          <w:b w:val="0"/>
          <w:bCs w:val="0"/>
          <w:sz w:val="20"/>
        </w:rPr>
        <w:t>; and</w:t>
      </w:r>
    </w:p>
    <w:p w14:paraId="65879538" w14:textId="7174C29F" w:rsidR="00006EFB" w:rsidRPr="00231343" w:rsidRDefault="00231343" w:rsidP="00532421">
      <w:pPr>
        <w:pStyle w:val="ASNormalBold"/>
        <w:numPr>
          <w:ilvl w:val="1"/>
          <w:numId w:val="17"/>
        </w:numPr>
        <w:ind w:left="284"/>
        <w:jc w:val="both"/>
        <w:rPr>
          <w:rFonts w:ascii="Arial" w:hAnsi="Arial"/>
          <w:b w:val="0"/>
          <w:bCs w:val="0"/>
          <w:sz w:val="20"/>
        </w:rPr>
      </w:pPr>
      <w:r>
        <w:rPr>
          <w:rFonts w:ascii="Arial" w:hAnsi="Arial"/>
          <w:b w:val="0"/>
          <w:bCs w:val="0"/>
          <w:sz w:val="20"/>
        </w:rPr>
        <w:t>t</w:t>
      </w:r>
      <w:r w:rsidR="00006EFB" w:rsidRPr="00231343">
        <w:rPr>
          <w:rFonts w:ascii="Arial" w:hAnsi="Arial"/>
          <w:b w:val="0"/>
          <w:bCs w:val="0"/>
          <w:sz w:val="20"/>
        </w:rPr>
        <w:t>he Conditions</w:t>
      </w:r>
      <w:r w:rsidR="001D1343">
        <w:rPr>
          <w:rFonts w:ascii="Arial" w:hAnsi="Arial"/>
          <w:b w:val="0"/>
          <w:bCs w:val="0"/>
          <w:sz w:val="20"/>
        </w:rPr>
        <w:t>.</w:t>
      </w:r>
    </w:p>
    <w:p w14:paraId="7909618D" w14:textId="080DB975" w:rsidR="00593928" w:rsidRPr="00231343" w:rsidRDefault="00593928" w:rsidP="00532421">
      <w:pPr>
        <w:ind w:left="284"/>
        <w:rPr>
          <w:rFonts w:ascii="Arial" w:hAnsi="Arial"/>
          <w:sz w:val="20"/>
          <w:szCs w:val="20"/>
        </w:rPr>
      </w:pPr>
    </w:p>
    <w:p w14:paraId="6DA35DAC" w14:textId="77777777" w:rsidR="001D3E87" w:rsidRPr="00231343" w:rsidRDefault="001D3E87">
      <w:pPr>
        <w:rPr>
          <w:rFonts w:ascii="Arial" w:hAnsi="Arial"/>
          <w:sz w:val="20"/>
          <w:szCs w:val="20"/>
        </w:rPr>
      </w:pPr>
      <w:r w:rsidRPr="00231343">
        <w:rPr>
          <w:rFonts w:ascii="Arial" w:hAnsi="Arial"/>
          <w:b/>
          <w:bCs/>
          <w:sz w:val="20"/>
          <w:szCs w:val="20"/>
        </w:rPr>
        <w:br w:type="page"/>
      </w:r>
    </w:p>
    <w:p w14:paraId="46811485" w14:textId="77777777" w:rsidR="00BA24D5" w:rsidRPr="00231343" w:rsidRDefault="00BA24D5" w:rsidP="00BA24D5">
      <w:pPr>
        <w:rPr>
          <w:rFonts w:ascii="Arial" w:hAnsi="Arial"/>
          <w:sz w:val="20"/>
          <w:szCs w:val="20"/>
        </w:rPr>
      </w:pPr>
      <w:bookmarkStart w:id="9" w:name="_Hlk151038700"/>
      <w:bookmarkStart w:id="10" w:name="_Hlk151971325"/>
    </w:p>
    <w:tbl>
      <w:tblPr>
        <w:tblW w:w="0" w:type="auto"/>
        <w:tblLayout w:type="fixed"/>
        <w:tblLook w:val="0000" w:firstRow="0" w:lastRow="0" w:firstColumn="0" w:lastColumn="0" w:noHBand="0" w:noVBand="0"/>
      </w:tblPr>
      <w:tblGrid>
        <w:gridCol w:w="9245"/>
      </w:tblGrid>
      <w:tr w:rsidR="00BD0465" w:rsidRPr="006740FC" w14:paraId="43E724AC" w14:textId="77777777" w:rsidTr="00393C9B">
        <w:tc>
          <w:tcPr>
            <w:tcW w:w="9245" w:type="dxa"/>
            <w:shd w:val="clear" w:color="auto" w:fill="0000FF"/>
          </w:tcPr>
          <w:bookmarkEnd w:id="9"/>
          <w:bookmarkEnd w:id="10"/>
          <w:p w14:paraId="1846B98C" w14:textId="77777777" w:rsidR="00BD0465" w:rsidRPr="00231343" w:rsidRDefault="00BD0465" w:rsidP="00A86998">
            <w:pPr>
              <w:jc w:val="both"/>
              <w:rPr>
                <w:rFonts w:ascii="Arial" w:hAnsi="Arial"/>
                <w:b/>
                <w:color w:val="FFFFFF"/>
                <w:sz w:val="20"/>
                <w:szCs w:val="20"/>
              </w:rPr>
            </w:pPr>
            <w:r w:rsidRPr="00231343">
              <w:rPr>
                <w:rFonts w:ascii="Arial" w:hAnsi="Arial"/>
                <w:b/>
                <w:color w:val="FFFFFF"/>
                <w:sz w:val="20"/>
                <w:szCs w:val="20"/>
              </w:rPr>
              <w:t>EAST LOTHIAN COUNCIL</w:t>
            </w:r>
          </w:p>
          <w:p w14:paraId="6C48E787" w14:textId="08C1F6AB" w:rsidR="00BD0465" w:rsidRPr="00231343" w:rsidRDefault="00BD0465" w:rsidP="00A86998">
            <w:pPr>
              <w:jc w:val="both"/>
              <w:rPr>
                <w:rFonts w:ascii="Arial" w:hAnsi="Arial"/>
                <w:b/>
                <w:color w:val="FFFFFF"/>
                <w:sz w:val="20"/>
                <w:szCs w:val="20"/>
              </w:rPr>
            </w:pPr>
            <w:r w:rsidRPr="00231343">
              <w:rPr>
                <w:rFonts w:ascii="Arial" w:hAnsi="Arial"/>
                <w:b/>
                <w:color w:val="FFFFFF"/>
                <w:sz w:val="20"/>
                <w:szCs w:val="20"/>
              </w:rPr>
              <w:t>CONDITIONS OF CONTRACT FOR THE PROVISION OF CONSULTANCY SERVICES</w:t>
            </w:r>
          </w:p>
        </w:tc>
      </w:tr>
    </w:tbl>
    <w:p w14:paraId="45DF8587" w14:textId="77777777" w:rsidR="00BD0465" w:rsidRPr="00231343" w:rsidRDefault="00BD0465" w:rsidP="00A86998">
      <w:pPr>
        <w:pStyle w:val="ASNormalBold"/>
        <w:jc w:val="both"/>
        <w:rPr>
          <w:rFonts w:ascii="Arial" w:hAnsi="Arial"/>
          <w:sz w:val="20"/>
        </w:rPr>
      </w:pPr>
    </w:p>
    <w:p w14:paraId="5D6B13E0" w14:textId="353D79F4" w:rsidR="000A7E7A" w:rsidRPr="00231343" w:rsidRDefault="000A7E7A" w:rsidP="00A86998">
      <w:pPr>
        <w:pStyle w:val="ASNormalBold"/>
        <w:jc w:val="both"/>
        <w:rPr>
          <w:rFonts w:ascii="Arial" w:hAnsi="Arial"/>
          <w:sz w:val="20"/>
        </w:rPr>
      </w:pPr>
      <w:r w:rsidRPr="00231343">
        <w:rPr>
          <w:rFonts w:ascii="Arial" w:hAnsi="Arial"/>
          <w:sz w:val="20"/>
        </w:rPr>
        <w:t>These Conditions</w:t>
      </w:r>
      <w:r w:rsidR="00BD0465" w:rsidRPr="00231343">
        <w:rPr>
          <w:rFonts w:ascii="Arial" w:hAnsi="Arial"/>
          <w:sz w:val="20"/>
        </w:rPr>
        <w:t xml:space="preserve"> are the Conditions referred to in the Contract Details. They</w:t>
      </w:r>
      <w:r w:rsidRPr="00231343">
        <w:rPr>
          <w:rFonts w:ascii="Arial" w:hAnsi="Arial"/>
          <w:sz w:val="20"/>
        </w:rPr>
        <w:t xml:space="preserve"> may only be varied with the written agreement of the </w:t>
      </w:r>
      <w:r w:rsidR="009E423F" w:rsidRPr="00231343">
        <w:rPr>
          <w:rFonts w:ascii="Arial" w:hAnsi="Arial"/>
          <w:sz w:val="20"/>
        </w:rPr>
        <w:t>Council</w:t>
      </w:r>
      <w:r w:rsidRPr="00231343">
        <w:rPr>
          <w:rFonts w:ascii="Arial" w:hAnsi="Arial"/>
          <w:sz w:val="20"/>
        </w:rPr>
        <w:t xml:space="preserve">. No terms or conditions put forward at any time by the Consultant shall form any part of the Contract unless specifically agreed in writing by the </w:t>
      </w:r>
      <w:r w:rsidR="009E423F" w:rsidRPr="00231343">
        <w:rPr>
          <w:rFonts w:ascii="Arial" w:hAnsi="Arial"/>
          <w:sz w:val="20"/>
        </w:rPr>
        <w:t>Council</w:t>
      </w:r>
      <w:r w:rsidRPr="00231343">
        <w:rPr>
          <w:rFonts w:ascii="Arial" w:hAnsi="Arial"/>
          <w:sz w:val="20"/>
        </w:rPr>
        <w:t>.</w:t>
      </w:r>
    </w:p>
    <w:p w14:paraId="6FE64E51" w14:textId="77777777" w:rsidR="000A7E7A" w:rsidRPr="00231343" w:rsidRDefault="000A7E7A" w:rsidP="00A86998">
      <w:pPr>
        <w:pStyle w:val="ASNumberedBOLDLevel1"/>
        <w:jc w:val="both"/>
        <w:rPr>
          <w:rFonts w:ascii="Arial" w:hAnsi="Arial"/>
          <w:sz w:val="20"/>
          <w:szCs w:val="20"/>
        </w:rPr>
      </w:pPr>
      <w:bookmarkStart w:id="11" w:name="_Ref129790150"/>
      <w:r w:rsidRPr="00231343">
        <w:rPr>
          <w:rFonts w:ascii="Arial" w:hAnsi="Arial"/>
          <w:sz w:val="20"/>
          <w:szCs w:val="20"/>
        </w:rPr>
        <w:t>DEFINITIONS</w:t>
      </w:r>
      <w:bookmarkEnd w:id="11"/>
    </w:p>
    <w:p w14:paraId="172D0CA4" w14:textId="04C43C50" w:rsidR="00681BF7" w:rsidRPr="00231343" w:rsidRDefault="000A7E7A" w:rsidP="00532421">
      <w:pPr>
        <w:pStyle w:val="ASNumberedLevel2"/>
        <w:ind w:left="1276" w:hanging="709"/>
        <w:jc w:val="both"/>
        <w:rPr>
          <w:rFonts w:ascii="Arial" w:hAnsi="Arial"/>
          <w:sz w:val="20"/>
          <w:szCs w:val="20"/>
        </w:rPr>
      </w:pPr>
      <w:r w:rsidRPr="00231343">
        <w:rPr>
          <w:rFonts w:ascii="Arial" w:hAnsi="Arial"/>
          <w:sz w:val="20"/>
          <w:szCs w:val="20"/>
        </w:rPr>
        <w:t>In these Conditions:</w:t>
      </w:r>
    </w:p>
    <w:p w14:paraId="0E52E645" w14:textId="193080AC" w:rsidR="00681BF7" w:rsidRPr="00231343" w:rsidRDefault="00681BF7" w:rsidP="00532421">
      <w:pPr>
        <w:pStyle w:val="ASNumberedLevel1"/>
        <w:numPr>
          <w:ilvl w:val="0"/>
          <w:numId w:val="0"/>
        </w:numPr>
        <w:ind w:left="1134" w:hanging="567"/>
        <w:rPr>
          <w:rStyle w:val="Defterm0"/>
          <w:rFonts w:ascii="Arial" w:hAnsi="Arial"/>
          <w:b w:val="0"/>
          <w:sz w:val="20"/>
          <w:szCs w:val="20"/>
        </w:rPr>
      </w:pPr>
      <w:bookmarkStart w:id="12" w:name="_Hlk155882562"/>
      <w:r w:rsidRPr="00231343">
        <w:rPr>
          <w:rStyle w:val="Defterm0"/>
          <w:rFonts w:ascii="Arial" w:hAnsi="Arial"/>
          <w:bCs/>
          <w:sz w:val="20"/>
          <w:szCs w:val="20"/>
        </w:rPr>
        <w:t xml:space="preserve">             2011 Act: </w:t>
      </w:r>
      <w:r w:rsidRPr="00231343">
        <w:rPr>
          <w:rStyle w:val="Defterm0"/>
          <w:rFonts w:ascii="Arial" w:hAnsi="Arial"/>
          <w:b w:val="0"/>
          <w:bCs/>
          <w:sz w:val="20"/>
          <w:szCs w:val="20"/>
        </w:rPr>
        <w:t xml:space="preserve">means Public Records (Scotland) Act </w:t>
      </w:r>
      <w:proofErr w:type="gramStart"/>
      <w:r w:rsidRPr="00231343">
        <w:rPr>
          <w:rStyle w:val="Defterm0"/>
          <w:rFonts w:ascii="Arial" w:hAnsi="Arial"/>
          <w:b w:val="0"/>
          <w:bCs/>
          <w:sz w:val="20"/>
          <w:szCs w:val="20"/>
        </w:rPr>
        <w:t>2011;</w:t>
      </w:r>
      <w:proofErr w:type="gramEnd"/>
    </w:p>
    <w:bookmarkEnd w:id="12"/>
    <w:p w14:paraId="2A1FB65E" w14:textId="68F98DCD" w:rsidR="00E34BEE" w:rsidRPr="00231343" w:rsidRDefault="00E34BEE"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Arrangements</w:t>
      </w:r>
      <w:r w:rsidR="009F3808" w:rsidRPr="00231343">
        <w:rPr>
          <w:rFonts w:ascii="Arial" w:hAnsi="Arial"/>
          <w:b/>
          <w:bCs/>
          <w:sz w:val="20"/>
          <w:szCs w:val="20"/>
        </w:rPr>
        <w:t>:</w:t>
      </w:r>
      <w:r w:rsidRPr="00231343">
        <w:rPr>
          <w:rFonts w:ascii="Arial" w:hAnsi="Arial"/>
          <w:b/>
          <w:bCs/>
          <w:sz w:val="20"/>
          <w:szCs w:val="20"/>
        </w:rPr>
        <w:t xml:space="preserve"> </w:t>
      </w:r>
      <w:r w:rsidRPr="00231343">
        <w:rPr>
          <w:rFonts w:ascii="Arial" w:hAnsi="Arial"/>
          <w:sz w:val="20"/>
          <w:szCs w:val="20"/>
        </w:rPr>
        <w:t xml:space="preserve">means the consultant’s approach to the management of Public Records agreed with the </w:t>
      </w:r>
      <w:r w:rsidR="009E423F" w:rsidRPr="00231343">
        <w:rPr>
          <w:rFonts w:ascii="Arial" w:hAnsi="Arial"/>
          <w:sz w:val="20"/>
          <w:szCs w:val="20"/>
        </w:rPr>
        <w:t>Council</w:t>
      </w:r>
      <w:r w:rsidRPr="00231343">
        <w:rPr>
          <w:rFonts w:ascii="Arial" w:hAnsi="Arial"/>
          <w:sz w:val="20"/>
          <w:szCs w:val="20"/>
        </w:rPr>
        <w:t xml:space="preserve"> pursuant to Condition </w:t>
      </w:r>
      <w:r w:rsidRPr="00231343">
        <w:rPr>
          <w:rFonts w:ascii="Arial" w:hAnsi="Arial"/>
          <w:sz w:val="20"/>
          <w:szCs w:val="20"/>
        </w:rPr>
        <w:fldChar w:fldCharType="begin"/>
      </w:r>
      <w:r w:rsidRPr="00231343">
        <w:rPr>
          <w:rFonts w:ascii="Arial" w:hAnsi="Arial"/>
          <w:sz w:val="20"/>
          <w:szCs w:val="20"/>
        </w:rPr>
        <w:instrText xml:space="preserve"> REF _Ref132883104 \r \h </w:instrText>
      </w:r>
      <w:r w:rsidR="009F3808" w:rsidRPr="00231343">
        <w:rPr>
          <w:rFonts w:ascii="Arial" w:hAnsi="Arial"/>
          <w:sz w:val="20"/>
          <w:szCs w:val="20"/>
        </w:rPr>
        <w:instrText xml:space="preserve">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14</w:t>
      </w:r>
      <w:r w:rsidRPr="00231343">
        <w:rPr>
          <w:rFonts w:ascii="Arial" w:hAnsi="Arial"/>
          <w:sz w:val="20"/>
          <w:szCs w:val="20"/>
        </w:rPr>
        <w:fldChar w:fldCharType="end"/>
      </w:r>
      <w:r w:rsidRPr="00231343">
        <w:rPr>
          <w:rFonts w:ascii="Arial" w:hAnsi="Arial"/>
          <w:sz w:val="20"/>
          <w:szCs w:val="20"/>
        </w:rPr>
        <w:t>;</w:t>
      </w:r>
    </w:p>
    <w:p w14:paraId="401932E5" w14:textId="29468B3C"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Business Days</w:t>
      </w:r>
      <w:r w:rsidR="009F3808" w:rsidRPr="00231343">
        <w:rPr>
          <w:rFonts w:ascii="Arial" w:hAnsi="Arial"/>
          <w:b/>
          <w:bCs/>
          <w:sz w:val="20"/>
          <w:szCs w:val="20"/>
        </w:rPr>
        <w:t>:</w:t>
      </w:r>
      <w:r w:rsidRPr="00231343">
        <w:rPr>
          <w:rFonts w:ascii="Arial" w:hAnsi="Arial"/>
          <w:sz w:val="20"/>
          <w:szCs w:val="20"/>
        </w:rPr>
        <w:t xml:space="preserve"> means the period from </w:t>
      </w:r>
      <w:bookmarkStart w:id="13" w:name="DocXTextRef1"/>
      <w:r w:rsidRPr="00231343">
        <w:rPr>
          <w:rFonts w:ascii="Arial" w:hAnsi="Arial"/>
          <w:sz w:val="20"/>
          <w:szCs w:val="20"/>
        </w:rPr>
        <w:t>9.00</w:t>
      </w:r>
      <w:bookmarkEnd w:id="13"/>
      <w:r w:rsidRPr="00231343">
        <w:rPr>
          <w:rFonts w:ascii="Arial" w:hAnsi="Arial"/>
          <w:sz w:val="20"/>
          <w:szCs w:val="20"/>
        </w:rPr>
        <w:t xml:space="preserve">am to </w:t>
      </w:r>
      <w:bookmarkStart w:id="14" w:name="DocXTextRef2"/>
      <w:r w:rsidRPr="00231343">
        <w:rPr>
          <w:rFonts w:ascii="Arial" w:hAnsi="Arial"/>
          <w:sz w:val="20"/>
          <w:szCs w:val="20"/>
        </w:rPr>
        <w:t>5</w:t>
      </w:r>
      <w:bookmarkEnd w:id="14"/>
      <w:r w:rsidRPr="00231343">
        <w:rPr>
          <w:rFonts w:ascii="Arial" w:hAnsi="Arial"/>
          <w:sz w:val="20"/>
          <w:szCs w:val="20"/>
        </w:rPr>
        <w:t xml:space="preserve">.00pm on a day, other than a Saturday, Sunday or public holiday in Scotland, when banks in Edinburgh are open for </w:t>
      </w:r>
      <w:proofErr w:type="gramStart"/>
      <w:r w:rsidRPr="00231343">
        <w:rPr>
          <w:rFonts w:ascii="Arial" w:hAnsi="Arial"/>
          <w:sz w:val="20"/>
          <w:szCs w:val="20"/>
        </w:rPr>
        <w:t>business;</w:t>
      </w:r>
      <w:proofErr w:type="gramEnd"/>
    </w:p>
    <w:p w14:paraId="34B58311" w14:textId="6115147E"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Consultant</w:t>
      </w:r>
      <w:r w:rsidR="009F3808" w:rsidRPr="00231343">
        <w:rPr>
          <w:rFonts w:ascii="Arial" w:hAnsi="Arial"/>
          <w:b/>
          <w:bCs/>
          <w:sz w:val="20"/>
          <w:szCs w:val="20"/>
        </w:rPr>
        <w:t>:</w:t>
      </w:r>
      <w:r w:rsidRPr="00231343">
        <w:rPr>
          <w:rFonts w:ascii="Arial" w:hAnsi="Arial"/>
          <w:sz w:val="20"/>
          <w:szCs w:val="20"/>
        </w:rPr>
        <w:t xml:space="preserve"> means the person, firm or company with whom the </w:t>
      </w:r>
      <w:r w:rsidR="009E423F" w:rsidRPr="00231343">
        <w:rPr>
          <w:rFonts w:ascii="Arial" w:hAnsi="Arial"/>
          <w:sz w:val="20"/>
          <w:szCs w:val="20"/>
        </w:rPr>
        <w:t>Council</w:t>
      </w:r>
      <w:r w:rsidRPr="00231343">
        <w:rPr>
          <w:rFonts w:ascii="Arial" w:hAnsi="Arial"/>
          <w:sz w:val="20"/>
          <w:szCs w:val="20"/>
        </w:rPr>
        <w:t xml:space="preserve"> has contracted for the provision of the Consultancy </w:t>
      </w:r>
      <w:proofErr w:type="gramStart"/>
      <w:r w:rsidRPr="00231343">
        <w:rPr>
          <w:rFonts w:ascii="Arial" w:hAnsi="Arial"/>
          <w:sz w:val="20"/>
          <w:szCs w:val="20"/>
        </w:rPr>
        <w:t>Services;</w:t>
      </w:r>
      <w:proofErr w:type="gramEnd"/>
    </w:p>
    <w:p w14:paraId="3271E916" w14:textId="625BE915"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Consultancy Services</w:t>
      </w:r>
      <w:r w:rsidR="009F3808" w:rsidRPr="00231343">
        <w:rPr>
          <w:rFonts w:ascii="Arial" w:hAnsi="Arial"/>
          <w:b/>
          <w:bCs/>
          <w:sz w:val="20"/>
          <w:szCs w:val="20"/>
        </w:rPr>
        <w:t>:</w:t>
      </w:r>
      <w:r w:rsidRPr="00231343">
        <w:rPr>
          <w:rFonts w:ascii="Arial" w:hAnsi="Arial"/>
          <w:sz w:val="20"/>
          <w:szCs w:val="20"/>
        </w:rPr>
        <w:t xml:space="preserve"> means the services to be provided as specified in the Contract</w:t>
      </w:r>
      <w:r w:rsidR="00FF7528" w:rsidRPr="00231343">
        <w:rPr>
          <w:rFonts w:ascii="Arial" w:hAnsi="Arial"/>
          <w:sz w:val="20"/>
          <w:szCs w:val="20"/>
        </w:rPr>
        <w:t xml:space="preserve"> </w:t>
      </w:r>
      <w:proofErr w:type="gramStart"/>
      <w:r w:rsidR="00FF7528" w:rsidRPr="00231343">
        <w:rPr>
          <w:rFonts w:ascii="Arial" w:hAnsi="Arial"/>
          <w:sz w:val="20"/>
          <w:szCs w:val="20"/>
        </w:rPr>
        <w:t>Details</w:t>
      </w:r>
      <w:r w:rsidRPr="00231343">
        <w:rPr>
          <w:rFonts w:ascii="Arial" w:hAnsi="Arial"/>
          <w:sz w:val="20"/>
          <w:szCs w:val="20"/>
        </w:rPr>
        <w:t>;</w:t>
      </w:r>
      <w:proofErr w:type="gramEnd"/>
    </w:p>
    <w:p w14:paraId="5707B686" w14:textId="718DF124"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Contract</w:t>
      </w:r>
      <w:r w:rsidR="009F3808" w:rsidRPr="00231343">
        <w:rPr>
          <w:rFonts w:ascii="Arial" w:hAnsi="Arial"/>
          <w:b/>
          <w:bCs/>
          <w:sz w:val="20"/>
          <w:szCs w:val="20"/>
        </w:rPr>
        <w:t>:</w:t>
      </w:r>
      <w:r w:rsidRPr="00231343">
        <w:rPr>
          <w:rFonts w:ascii="Arial" w:hAnsi="Arial"/>
          <w:sz w:val="20"/>
          <w:szCs w:val="20"/>
        </w:rPr>
        <w:t xml:space="preserve"> means the contract between the </w:t>
      </w:r>
      <w:r w:rsidR="009E423F" w:rsidRPr="00231343">
        <w:rPr>
          <w:rFonts w:ascii="Arial" w:hAnsi="Arial"/>
          <w:sz w:val="20"/>
          <w:szCs w:val="20"/>
        </w:rPr>
        <w:t>Council</w:t>
      </w:r>
      <w:r w:rsidRPr="00231343">
        <w:rPr>
          <w:rFonts w:ascii="Arial" w:hAnsi="Arial"/>
          <w:sz w:val="20"/>
          <w:szCs w:val="20"/>
        </w:rPr>
        <w:t xml:space="preserve"> and the Consultant consisting of the </w:t>
      </w:r>
      <w:r w:rsidR="005F6DEF" w:rsidRPr="00231343">
        <w:rPr>
          <w:rFonts w:ascii="Arial" w:hAnsi="Arial"/>
          <w:sz w:val="20"/>
          <w:szCs w:val="20"/>
        </w:rPr>
        <w:t xml:space="preserve">Contract Details these </w:t>
      </w:r>
      <w:proofErr w:type="gramStart"/>
      <w:r w:rsidR="005F6DEF" w:rsidRPr="00231343">
        <w:rPr>
          <w:rFonts w:ascii="Arial" w:hAnsi="Arial"/>
          <w:sz w:val="20"/>
          <w:szCs w:val="20"/>
        </w:rPr>
        <w:t>Conditions</w:t>
      </w:r>
      <w:r w:rsidRPr="00231343">
        <w:rPr>
          <w:rFonts w:ascii="Arial" w:hAnsi="Arial"/>
          <w:sz w:val="20"/>
          <w:szCs w:val="20"/>
        </w:rPr>
        <w:t>;</w:t>
      </w:r>
      <w:proofErr w:type="gramEnd"/>
    </w:p>
    <w:p w14:paraId="0131F3F6" w14:textId="35927B56" w:rsidR="005F6DEF" w:rsidRPr="00231343" w:rsidRDefault="005F6DEF"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 xml:space="preserve">Contract </w:t>
      </w:r>
      <w:proofErr w:type="gramStart"/>
      <w:r w:rsidRPr="00231343">
        <w:rPr>
          <w:rFonts w:ascii="Arial" w:hAnsi="Arial"/>
          <w:b/>
          <w:bCs/>
          <w:sz w:val="20"/>
          <w:szCs w:val="20"/>
        </w:rPr>
        <w:t>Period</w:t>
      </w:r>
      <w:r w:rsidR="009F3808" w:rsidRPr="00231343">
        <w:rPr>
          <w:rFonts w:ascii="Arial" w:hAnsi="Arial"/>
          <w:b/>
          <w:bCs/>
          <w:sz w:val="20"/>
          <w:szCs w:val="20"/>
        </w:rPr>
        <w:t>:</w:t>
      </w:r>
      <w:proofErr w:type="gramEnd"/>
      <w:r w:rsidRPr="00231343">
        <w:rPr>
          <w:rFonts w:ascii="Arial" w:hAnsi="Arial"/>
          <w:b/>
          <w:bCs/>
          <w:sz w:val="20"/>
          <w:szCs w:val="20"/>
        </w:rPr>
        <w:t xml:space="preserve"> </w:t>
      </w:r>
      <w:r w:rsidRPr="00231343">
        <w:rPr>
          <w:rFonts w:ascii="Arial" w:hAnsi="Arial"/>
          <w:sz w:val="20"/>
          <w:szCs w:val="20"/>
        </w:rPr>
        <w:t>means as set out in the Contract Details;</w:t>
      </w:r>
    </w:p>
    <w:p w14:paraId="74054D94" w14:textId="5BE34B9F" w:rsidR="009E423F" w:rsidRPr="00231343" w:rsidRDefault="009E423F" w:rsidP="00A86998">
      <w:pPr>
        <w:pStyle w:val="ASNumberedLevel2"/>
        <w:numPr>
          <w:ilvl w:val="0"/>
          <w:numId w:val="0"/>
        </w:numPr>
        <w:ind w:left="1276"/>
        <w:jc w:val="both"/>
        <w:rPr>
          <w:rFonts w:ascii="Arial" w:hAnsi="Arial"/>
          <w:b/>
          <w:bCs/>
          <w:sz w:val="20"/>
          <w:szCs w:val="20"/>
        </w:rPr>
      </w:pPr>
      <w:bookmarkStart w:id="15" w:name="_Hlk122014591"/>
      <w:r w:rsidRPr="00231343">
        <w:rPr>
          <w:rStyle w:val="DefTerm"/>
          <w:rFonts w:ascii="Arial" w:hAnsi="Arial"/>
          <w:sz w:val="20"/>
          <w:szCs w:val="20"/>
        </w:rPr>
        <w:t>Council</w:t>
      </w:r>
      <w:r w:rsidRPr="00231343">
        <w:rPr>
          <w:rStyle w:val="DefTerm"/>
          <w:rFonts w:ascii="Arial" w:hAnsi="Arial"/>
          <w:bCs/>
          <w:sz w:val="20"/>
          <w:szCs w:val="20"/>
        </w:rPr>
        <w:t xml:space="preserve">: </w:t>
      </w:r>
      <w:r w:rsidRPr="00231343">
        <w:rPr>
          <w:rStyle w:val="DefTerm"/>
          <w:rFonts w:ascii="Arial" w:hAnsi="Arial"/>
          <w:b w:val="0"/>
          <w:sz w:val="20"/>
          <w:szCs w:val="20"/>
        </w:rPr>
        <w:t xml:space="preserve">East Lothian Council incorporated under the Local Government etc. (Scotland) Act 1994 and have its principal office at John Muir House, Brewery Park, Haddington, East Lothian EH41 </w:t>
      </w:r>
      <w:proofErr w:type="gramStart"/>
      <w:r w:rsidRPr="00231343">
        <w:rPr>
          <w:rStyle w:val="DefTerm"/>
          <w:rFonts w:ascii="Arial" w:hAnsi="Arial"/>
          <w:b w:val="0"/>
          <w:sz w:val="20"/>
          <w:szCs w:val="20"/>
        </w:rPr>
        <w:t>3HA;</w:t>
      </w:r>
      <w:proofErr w:type="gramEnd"/>
    </w:p>
    <w:p w14:paraId="5DF22219" w14:textId="7734E37C"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Data Protection Laws</w:t>
      </w:r>
      <w:r w:rsidR="009F3808" w:rsidRPr="00231343">
        <w:rPr>
          <w:rFonts w:ascii="Arial" w:hAnsi="Arial"/>
          <w:b/>
          <w:bCs/>
          <w:sz w:val="20"/>
          <w:szCs w:val="20"/>
        </w:rPr>
        <w:t>:</w:t>
      </w:r>
      <w:r w:rsidRPr="00231343">
        <w:rPr>
          <w:rFonts w:ascii="Arial" w:hAnsi="Arial"/>
          <w:sz w:val="20"/>
          <w:szCs w:val="20"/>
        </w:rPr>
        <w:t xml:space="preserve"> </w:t>
      </w:r>
      <w:bookmarkEnd w:id="15"/>
      <w:r w:rsidR="005B244E" w:rsidRPr="00231343">
        <w:rPr>
          <w:rFonts w:ascii="Arial" w:hAnsi="Arial"/>
          <w:sz w:val="20"/>
          <w:szCs w:val="20"/>
        </w:rPr>
        <w:t xml:space="preserve">means all applicable data protection and privacy legislation in force from time to time in the UK including: (i) the UK GDPR; (ii) the Data Protection Act 2018 (and regulations made thereunder) to the extent that it relates to processing of personal data and privacy; (iii) the Privacy and Electronic Communications Regulations 2003 (SI 2003/2426) as amended; (iv) the EU GDPR (to the extent applicable);  and (v) all other legislation and regulatory requirements in force from time to time which apply to </w:t>
      </w:r>
      <w:r w:rsidR="009F3808" w:rsidRPr="00231343">
        <w:rPr>
          <w:rFonts w:ascii="Arial" w:hAnsi="Arial"/>
          <w:sz w:val="20"/>
          <w:szCs w:val="20"/>
        </w:rPr>
        <w:t xml:space="preserve">the Consultant or the Council </w:t>
      </w:r>
      <w:r w:rsidR="005B244E" w:rsidRPr="00231343">
        <w:rPr>
          <w:rFonts w:ascii="Arial" w:hAnsi="Arial"/>
          <w:sz w:val="20"/>
          <w:szCs w:val="20"/>
        </w:rPr>
        <w:t xml:space="preserve">relating to the use of Personal Data (including, without limitation, the privacy of electronic communications) and the guidance and codes of practice issued by the relevant data protection or supervisory authority and applicable to </w:t>
      </w:r>
      <w:r w:rsidR="009F3808" w:rsidRPr="00231343">
        <w:rPr>
          <w:rFonts w:ascii="Arial" w:hAnsi="Arial"/>
          <w:sz w:val="20"/>
          <w:szCs w:val="20"/>
        </w:rPr>
        <w:t>the Consultant or the Council</w:t>
      </w:r>
      <w:r w:rsidR="00D5361A" w:rsidRPr="00231343">
        <w:rPr>
          <w:rFonts w:ascii="Arial" w:hAnsi="Arial"/>
          <w:sz w:val="20"/>
          <w:szCs w:val="20"/>
        </w:rPr>
        <w:t>;</w:t>
      </w:r>
    </w:p>
    <w:p w14:paraId="2D12F6BE" w14:textId="4BB7F75A"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 xml:space="preserve">Deemed </w:t>
      </w:r>
      <w:proofErr w:type="gramStart"/>
      <w:r w:rsidRPr="00231343">
        <w:rPr>
          <w:rFonts w:ascii="Arial" w:hAnsi="Arial"/>
          <w:b/>
          <w:bCs/>
          <w:sz w:val="20"/>
          <w:szCs w:val="20"/>
        </w:rPr>
        <w:t>Employment</w:t>
      </w:r>
      <w:r w:rsidR="009F3808" w:rsidRPr="00231343">
        <w:rPr>
          <w:rFonts w:ascii="Arial" w:hAnsi="Arial"/>
          <w:b/>
          <w:bCs/>
          <w:sz w:val="20"/>
          <w:szCs w:val="20"/>
        </w:rPr>
        <w:t>:</w:t>
      </w:r>
      <w:proofErr w:type="gramEnd"/>
      <w:r w:rsidRPr="00231343">
        <w:rPr>
          <w:rFonts w:ascii="Arial" w:hAnsi="Arial"/>
          <w:sz w:val="20"/>
          <w:szCs w:val="20"/>
        </w:rPr>
        <w:t xml:space="preserve"> means an engagement to which Chapter 10 of Part </w:t>
      </w:r>
      <w:bookmarkStart w:id="16" w:name="DocXTextRef3"/>
      <w:r w:rsidRPr="00231343">
        <w:rPr>
          <w:rFonts w:ascii="Arial" w:hAnsi="Arial"/>
          <w:sz w:val="20"/>
          <w:szCs w:val="20"/>
        </w:rPr>
        <w:t>2</w:t>
      </w:r>
      <w:bookmarkEnd w:id="16"/>
      <w:r w:rsidRPr="00231343">
        <w:rPr>
          <w:rFonts w:ascii="Arial" w:hAnsi="Arial"/>
          <w:sz w:val="20"/>
          <w:szCs w:val="20"/>
        </w:rPr>
        <w:t xml:space="preserve"> of the Income Tax (Earnings and Pensions) Act 2003 as may be amended or any replacement provision thereto applies;</w:t>
      </w:r>
    </w:p>
    <w:p w14:paraId="2D08CDCA" w14:textId="54163D4B" w:rsidR="009E423F" w:rsidRPr="00231343" w:rsidRDefault="009E423F" w:rsidP="00A86998">
      <w:pPr>
        <w:pStyle w:val="ASNumberedLevel3"/>
        <w:numPr>
          <w:ilvl w:val="0"/>
          <w:numId w:val="0"/>
        </w:numPr>
        <w:ind w:left="2127" w:hanging="851"/>
        <w:jc w:val="both"/>
        <w:rPr>
          <w:rFonts w:ascii="Arial" w:hAnsi="Arial"/>
          <w:sz w:val="20"/>
          <w:szCs w:val="20"/>
        </w:rPr>
      </w:pPr>
      <w:r w:rsidRPr="00231343">
        <w:rPr>
          <w:rFonts w:ascii="Arial" w:hAnsi="Arial"/>
          <w:b/>
          <w:sz w:val="20"/>
          <w:szCs w:val="20"/>
        </w:rPr>
        <w:t xml:space="preserve">EU GDPR: </w:t>
      </w:r>
      <w:r w:rsidRPr="00231343">
        <w:rPr>
          <w:rFonts w:ascii="Arial" w:hAnsi="Arial"/>
          <w:bCs/>
          <w:sz w:val="20"/>
          <w:szCs w:val="20"/>
        </w:rPr>
        <w:t xml:space="preserve">means the </w:t>
      </w:r>
      <w:r w:rsidRPr="00231343">
        <w:rPr>
          <w:rFonts w:ascii="Arial" w:hAnsi="Arial"/>
          <w:sz w:val="20"/>
          <w:szCs w:val="20"/>
        </w:rPr>
        <w:t>General Data Protection Regulation (Regulation (EU) 2016/679</w:t>
      </w:r>
      <w:proofErr w:type="gramStart"/>
      <w:r w:rsidRPr="00231343">
        <w:rPr>
          <w:rFonts w:ascii="Arial" w:hAnsi="Arial"/>
          <w:sz w:val="20"/>
          <w:szCs w:val="20"/>
        </w:rPr>
        <w:t>);</w:t>
      </w:r>
      <w:proofErr w:type="gramEnd"/>
    </w:p>
    <w:p w14:paraId="743A4C5F" w14:textId="2009020A" w:rsidR="00681BF7" w:rsidRPr="00231343" w:rsidRDefault="00681BF7" w:rsidP="00532421">
      <w:pPr>
        <w:pStyle w:val="ASNumberedLevel3"/>
        <w:numPr>
          <w:ilvl w:val="0"/>
          <w:numId w:val="0"/>
        </w:numPr>
        <w:ind w:left="1276"/>
        <w:jc w:val="both"/>
        <w:rPr>
          <w:rFonts w:ascii="Arial" w:hAnsi="Arial"/>
          <w:sz w:val="20"/>
          <w:szCs w:val="20"/>
        </w:rPr>
      </w:pPr>
      <w:r w:rsidRPr="00231343">
        <w:rPr>
          <w:rFonts w:ascii="Arial" w:hAnsi="Arial"/>
          <w:b/>
          <w:bCs/>
          <w:sz w:val="20"/>
          <w:szCs w:val="20"/>
        </w:rPr>
        <w:t>EIRs</w:t>
      </w:r>
      <w:r w:rsidRPr="00231343">
        <w:rPr>
          <w:rFonts w:ascii="Arial" w:hAnsi="Arial"/>
          <w:sz w:val="20"/>
          <w:szCs w:val="20"/>
        </w:rPr>
        <w:t xml:space="preserve">: means the Environmental Information (Scotland) Regulations 2004 together with any guidance and/or codes of practice issued by the relevant government department in relation to such </w:t>
      </w:r>
      <w:proofErr w:type="gramStart"/>
      <w:r w:rsidRPr="00231343">
        <w:rPr>
          <w:rFonts w:ascii="Arial" w:hAnsi="Arial"/>
          <w:sz w:val="20"/>
          <w:szCs w:val="20"/>
        </w:rPr>
        <w:t>legislation;</w:t>
      </w:r>
      <w:proofErr w:type="gramEnd"/>
    </w:p>
    <w:p w14:paraId="249F037C" w14:textId="68D296FE" w:rsidR="008D7B5B" w:rsidRPr="00231343" w:rsidRDefault="008D7B5B"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FOISA</w:t>
      </w:r>
      <w:r w:rsidR="009F3808" w:rsidRPr="00231343">
        <w:rPr>
          <w:rFonts w:ascii="Arial" w:hAnsi="Arial"/>
          <w:b/>
          <w:bCs/>
          <w:sz w:val="20"/>
          <w:szCs w:val="20"/>
        </w:rPr>
        <w:t>:</w:t>
      </w:r>
      <w:r w:rsidRPr="00231343">
        <w:rPr>
          <w:rFonts w:ascii="Arial" w:hAnsi="Arial"/>
          <w:b/>
          <w:bCs/>
          <w:sz w:val="20"/>
          <w:szCs w:val="20"/>
        </w:rPr>
        <w:t xml:space="preserve"> </w:t>
      </w:r>
      <w:r w:rsidRPr="00231343">
        <w:rPr>
          <w:rFonts w:ascii="Arial" w:hAnsi="Arial"/>
          <w:sz w:val="20"/>
          <w:szCs w:val="20"/>
        </w:rPr>
        <w:t xml:space="preserve">means the Freedom of Information (Scotland) Act 2002 together with any guidance and/or codes of practice issued by the Scottish Information Commissioner or relevant government department in relation to such </w:t>
      </w:r>
      <w:proofErr w:type="gramStart"/>
      <w:r w:rsidRPr="00231343">
        <w:rPr>
          <w:rFonts w:ascii="Arial" w:hAnsi="Arial"/>
          <w:sz w:val="20"/>
          <w:szCs w:val="20"/>
        </w:rPr>
        <w:t>legislation;</w:t>
      </w:r>
      <w:proofErr w:type="gramEnd"/>
    </w:p>
    <w:p w14:paraId="4B90B2CF" w14:textId="3A5398E1" w:rsidR="000A7E7A" w:rsidRPr="00231343" w:rsidRDefault="000A7E7A" w:rsidP="00A86998">
      <w:pPr>
        <w:pStyle w:val="ASNumberedLevel2"/>
        <w:numPr>
          <w:ilvl w:val="0"/>
          <w:numId w:val="0"/>
        </w:numPr>
        <w:ind w:left="1276"/>
        <w:jc w:val="both"/>
        <w:rPr>
          <w:rFonts w:ascii="Arial" w:hAnsi="Arial"/>
          <w:sz w:val="20"/>
          <w:szCs w:val="20"/>
        </w:rPr>
      </w:pPr>
      <w:bookmarkStart w:id="17" w:name="_Hlk138942983"/>
      <w:r w:rsidRPr="00231343">
        <w:rPr>
          <w:rFonts w:ascii="Arial" w:hAnsi="Arial"/>
          <w:b/>
          <w:bCs/>
          <w:sz w:val="20"/>
          <w:szCs w:val="20"/>
        </w:rPr>
        <w:lastRenderedPageBreak/>
        <w:t>Good Industry Practice</w:t>
      </w:r>
      <w:r w:rsidR="009F3808" w:rsidRPr="00231343">
        <w:rPr>
          <w:rFonts w:ascii="Arial" w:hAnsi="Arial"/>
          <w:b/>
          <w:bCs/>
          <w:sz w:val="20"/>
          <w:szCs w:val="20"/>
        </w:rPr>
        <w:t>:</w:t>
      </w:r>
      <w:r w:rsidRPr="00231343">
        <w:rPr>
          <w:rFonts w:ascii="Arial" w:hAnsi="Arial"/>
          <w:sz w:val="20"/>
          <w:szCs w:val="20"/>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Consultant under the same or similar </w:t>
      </w:r>
      <w:proofErr w:type="gramStart"/>
      <w:r w:rsidRPr="00231343">
        <w:rPr>
          <w:rFonts w:ascii="Arial" w:hAnsi="Arial"/>
          <w:sz w:val="20"/>
          <w:szCs w:val="20"/>
        </w:rPr>
        <w:t>circumstances</w:t>
      </w:r>
      <w:bookmarkEnd w:id="17"/>
      <w:r w:rsidRPr="00231343">
        <w:rPr>
          <w:rFonts w:ascii="Arial" w:hAnsi="Arial"/>
          <w:sz w:val="20"/>
          <w:szCs w:val="20"/>
        </w:rPr>
        <w:t>;</w:t>
      </w:r>
      <w:proofErr w:type="gramEnd"/>
    </w:p>
    <w:p w14:paraId="341CB712" w14:textId="1E4D2362" w:rsidR="00D709CE" w:rsidRPr="00231343" w:rsidRDefault="00D709CE"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 xml:space="preserve">Information Legislation: </w:t>
      </w:r>
      <w:r w:rsidRPr="00231343">
        <w:rPr>
          <w:rFonts w:ascii="Arial" w:hAnsi="Arial"/>
          <w:sz w:val="20"/>
          <w:szCs w:val="20"/>
        </w:rPr>
        <w:t xml:space="preserve">has the meaning in </w:t>
      </w:r>
      <w:r w:rsidR="00374559" w:rsidRPr="00231343">
        <w:rPr>
          <w:rFonts w:ascii="Arial" w:hAnsi="Arial"/>
          <w:sz w:val="20"/>
          <w:szCs w:val="20"/>
        </w:rPr>
        <w:t>Condition</w:t>
      </w:r>
      <w:r w:rsidRPr="00231343">
        <w:rPr>
          <w:rFonts w:ascii="Arial" w:hAnsi="Arial"/>
          <w:sz w:val="20"/>
          <w:szCs w:val="20"/>
        </w:rPr>
        <w:t xml:space="preserve"> </w:t>
      </w:r>
      <w:proofErr w:type="gramStart"/>
      <w:r w:rsidRPr="00231343">
        <w:rPr>
          <w:rFonts w:ascii="Arial" w:hAnsi="Arial"/>
          <w:sz w:val="20"/>
          <w:szCs w:val="20"/>
        </w:rPr>
        <w:t>1</w:t>
      </w:r>
      <w:r w:rsidR="00374559" w:rsidRPr="00231343">
        <w:rPr>
          <w:rFonts w:ascii="Arial" w:hAnsi="Arial"/>
          <w:sz w:val="20"/>
          <w:szCs w:val="20"/>
        </w:rPr>
        <w:t>3</w:t>
      </w:r>
      <w:r w:rsidRPr="00231343">
        <w:rPr>
          <w:rFonts w:ascii="Arial" w:hAnsi="Arial"/>
          <w:sz w:val="20"/>
          <w:szCs w:val="20"/>
        </w:rPr>
        <w:t>.3;</w:t>
      </w:r>
      <w:proofErr w:type="gramEnd"/>
    </w:p>
    <w:p w14:paraId="09289C99" w14:textId="6A8CB8F5"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Intellectual Property Rights</w:t>
      </w:r>
      <w:r w:rsidR="009F3808" w:rsidRPr="00231343">
        <w:rPr>
          <w:rFonts w:ascii="Arial" w:hAnsi="Arial"/>
          <w:b/>
          <w:bCs/>
          <w:sz w:val="20"/>
          <w:szCs w:val="20"/>
        </w:rPr>
        <w:t>:</w:t>
      </w:r>
      <w:r w:rsidRPr="00231343">
        <w:rPr>
          <w:rFonts w:ascii="Arial" w:hAnsi="Arial"/>
          <w:sz w:val="20"/>
          <w:szCs w:val="20"/>
        </w:rPr>
        <w:t xml:space="preserve"> means all copyright, patent, trademark, design right, database right and any other right in the nature of the intellectual property whether or not registered, in any materials or works in whatever form (including but not limited to any materials stored in or made available by means of an information technology system and the computer software relating thereto</w:t>
      </w:r>
      <w:proofErr w:type="gramStart"/>
      <w:r w:rsidRPr="00231343">
        <w:rPr>
          <w:rFonts w:ascii="Arial" w:hAnsi="Arial"/>
          <w:sz w:val="20"/>
          <w:szCs w:val="20"/>
        </w:rPr>
        <w:t>);</w:t>
      </w:r>
      <w:proofErr w:type="gramEnd"/>
    </w:p>
    <w:p w14:paraId="760C548C" w14:textId="44B3AC82"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Premises</w:t>
      </w:r>
      <w:r w:rsidR="009F3808" w:rsidRPr="00231343">
        <w:rPr>
          <w:rFonts w:ascii="Arial" w:hAnsi="Arial"/>
          <w:sz w:val="20"/>
          <w:szCs w:val="20"/>
        </w:rPr>
        <w:t xml:space="preserve">: </w:t>
      </w:r>
      <w:r w:rsidRPr="00231343">
        <w:rPr>
          <w:rFonts w:ascii="Arial" w:hAnsi="Arial"/>
          <w:sz w:val="20"/>
          <w:szCs w:val="20"/>
        </w:rPr>
        <w:t xml:space="preserve">means the location where the Consultancy Services are to be performed, as specified in the </w:t>
      </w:r>
      <w:proofErr w:type="gramStart"/>
      <w:r w:rsidRPr="00231343">
        <w:rPr>
          <w:rFonts w:ascii="Arial" w:hAnsi="Arial"/>
          <w:sz w:val="20"/>
          <w:szCs w:val="20"/>
        </w:rPr>
        <w:t>Contract;</w:t>
      </w:r>
      <w:proofErr w:type="gramEnd"/>
    </w:p>
    <w:p w14:paraId="52147D30" w14:textId="2F9F5226"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Personal Data</w:t>
      </w:r>
      <w:r w:rsidR="009F3808" w:rsidRPr="00231343">
        <w:rPr>
          <w:rFonts w:ascii="Arial" w:hAnsi="Arial"/>
          <w:b/>
          <w:bCs/>
          <w:sz w:val="20"/>
          <w:szCs w:val="20"/>
        </w:rPr>
        <w:t>:</w:t>
      </w:r>
      <w:r w:rsidRPr="00231343">
        <w:rPr>
          <w:rFonts w:ascii="Arial" w:hAnsi="Arial"/>
          <w:sz w:val="20"/>
          <w:szCs w:val="20"/>
        </w:rPr>
        <w:t xml:space="preserve"> has the meaning given in </w:t>
      </w:r>
      <w:bookmarkStart w:id="18" w:name="_Hlk122013489"/>
      <w:r w:rsidRPr="00231343">
        <w:rPr>
          <w:rFonts w:ascii="Arial" w:hAnsi="Arial"/>
          <w:sz w:val="20"/>
          <w:szCs w:val="20"/>
        </w:rPr>
        <w:t xml:space="preserve">the Data Protection </w:t>
      </w:r>
      <w:proofErr w:type="gramStart"/>
      <w:r w:rsidRPr="00231343">
        <w:rPr>
          <w:rFonts w:ascii="Arial" w:hAnsi="Arial"/>
          <w:sz w:val="20"/>
          <w:szCs w:val="20"/>
        </w:rPr>
        <w:t>Laws</w:t>
      </w:r>
      <w:bookmarkEnd w:id="18"/>
      <w:r w:rsidRPr="00231343">
        <w:rPr>
          <w:rFonts w:ascii="Arial" w:hAnsi="Arial"/>
          <w:sz w:val="20"/>
          <w:szCs w:val="20"/>
        </w:rPr>
        <w:t>;</w:t>
      </w:r>
      <w:bookmarkStart w:id="19" w:name="_Hlk122014635"/>
      <w:proofErr w:type="gramEnd"/>
    </w:p>
    <w:p w14:paraId="77137DDD" w14:textId="601A6FA9"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Processing</w:t>
      </w:r>
      <w:r w:rsidR="009F3808" w:rsidRPr="00231343">
        <w:rPr>
          <w:rFonts w:ascii="Arial" w:hAnsi="Arial"/>
          <w:b/>
          <w:bCs/>
          <w:sz w:val="20"/>
          <w:szCs w:val="20"/>
        </w:rPr>
        <w:t>:</w:t>
      </w:r>
      <w:r w:rsidRPr="00231343">
        <w:rPr>
          <w:rFonts w:ascii="Arial" w:hAnsi="Arial"/>
          <w:sz w:val="20"/>
          <w:szCs w:val="20"/>
        </w:rPr>
        <w:t xml:space="preserve"> has the meaning given in the Data Protection Laws and cognate expressions shall be construed </w:t>
      </w:r>
      <w:proofErr w:type="gramStart"/>
      <w:r w:rsidRPr="00231343">
        <w:rPr>
          <w:rFonts w:ascii="Arial" w:hAnsi="Arial"/>
          <w:sz w:val="20"/>
          <w:szCs w:val="20"/>
        </w:rPr>
        <w:t>accordingly</w:t>
      </w:r>
      <w:bookmarkEnd w:id="19"/>
      <w:r w:rsidRPr="00231343">
        <w:rPr>
          <w:rFonts w:ascii="Arial" w:hAnsi="Arial"/>
          <w:sz w:val="20"/>
          <w:szCs w:val="20"/>
        </w:rPr>
        <w:t>;</w:t>
      </w:r>
      <w:proofErr w:type="gramEnd"/>
    </w:p>
    <w:p w14:paraId="35E3302D" w14:textId="6A2B770E" w:rsidR="00E34BEE" w:rsidRPr="00231343" w:rsidRDefault="00E34BEE"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Public Record</w:t>
      </w:r>
      <w:r w:rsidR="009F3808" w:rsidRPr="00231343">
        <w:rPr>
          <w:rFonts w:ascii="Arial" w:hAnsi="Arial"/>
          <w:b/>
          <w:bCs/>
          <w:sz w:val="20"/>
          <w:szCs w:val="20"/>
        </w:rPr>
        <w:t>:</w:t>
      </w:r>
      <w:r w:rsidRPr="00231343">
        <w:rPr>
          <w:rFonts w:ascii="Arial" w:hAnsi="Arial"/>
          <w:b/>
          <w:bCs/>
          <w:sz w:val="20"/>
          <w:szCs w:val="20"/>
        </w:rPr>
        <w:t xml:space="preserve"> </w:t>
      </w:r>
      <w:r w:rsidRPr="00231343">
        <w:rPr>
          <w:rFonts w:ascii="Arial" w:hAnsi="Arial"/>
          <w:sz w:val="20"/>
          <w:szCs w:val="20"/>
        </w:rPr>
        <w:t xml:space="preserve">shall have the meaning ascribed to it in section 3 of the Public </w:t>
      </w:r>
      <w:r w:rsidR="005C47AC" w:rsidRPr="00231343">
        <w:rPr>
          <w:rFonts w:ascii="Arial" w:hAnsi="Arial"/>
          <w:sz w:val="20"/>
          <w:szCs w:val="20"/>
        </w:rPr>
        <w:t>R</w:t>
      </w:r>
      <w:r w:rsidRPr="00231343">
        <w:rPr>
          <w:rFonts w:ascii="Arial" w:hAnsi="Arial"/>
          <w:sz w:val="20"/>
          <w:szCs w:val="20"/>
        </w:rPr>
        <w:t xml:space="preserve">ecords (Scotland) Act </w:t>
      </w:r>
      <w:proofErr w:type="gramStart"/>
      <w:r w:rsidRPr="00231343">
        <w:rPr>
          <w:rFonts w:ascii="Arial" w:hAnsi="Arial"/>
          <w:sz w:val="20"/>
          <w:szCs w:val="20"/>
        </w:rPr>
        <w:t>2011;</w:t>
      </w:r>
      <w:proofErr w:type="gramEnd"/>
      <w:r w:rsidRPr="00231343">
        <w:rPr>
          <w:rFonts w:ascii="Arial" w:hAnsi="Arial"/>
          <w:sz w:val="20"/>
          <w:szCs w:val="20"/>
        </w:rPr>
        <w:t xml:space="preserve"> </w:t>
      </w:r>
    </w:p>
    <w:p w14:paraId="782135C6" w14:textId="5A879559" w:rsidR="000A7E7A" w:rsidRPr="00231343" w:rsidRDefault="000A7E7A" w:rsidP="00A86998">
      <w:pPr>
        <w:pStyle w:val="ASNumberedLevel2"/>
        <w:numPr>
          <w:ilvl w:val="0"/>
          <w:numId w:val="0"/>
        </w:numPr>
        <w:ind w:left="1276"/>
        <w:jc w:val="both"/>
        <w:rPr>
          <w:rFonts w:ascii="Arial" w:hAnsi="Arial"/>
          <w:sz w:val="20"/>
          <w:szCs w:val="20"/>
        </w:rPr>
      </w:pPr>
      <w:r w:rsidRPr="00231343">
        <w:rPr>
          <w:rFonts w:ascii="Arial" w:hAnsi="Arial"/>
          <w:b/>
          <w:bCs/>
          <w:sz w:val="20"/>
          <w:szCs w:val="20"/>
        </w:rPr>
        <w:t>UK GDPR</w:t>
      </w:r>
      <w:r w:rsidR="009F3808" w:rsidRPr="00231343">
        <w:rPr>
          <w:rFonts w:ascii="Arial" w:hAnsi="Arial"/>
          <w:b/>
          <w:bCs/>
          <w:sz w:val="20"/>
          <w:szCs w:val="20"/>
        </w:rPr>
        <w:t>:</w:t>
      </w:r>
      <w:r w:rsidRPr="00231343">
        <w:rPr>
          <w:rFonts w:ascii="Arial" w:hAnsi="Arial"/>
          <w:sz w:val="20"/>
          <w:szCs w:val="20"/>
        </w:rPr>
        <w:t xml:space="preserve"> </w:t>
      </w:r>
      <w:r w:rsidR="009F3808" w:rsidRPr="00231343">
        <w:rPr>
          <w:rFonts w:ascii="Arial" w:hAnsi="Arial"/>
          <w:sz w:val="20"/>
          <w:szCs w:val="20"/>
        </w:rPr>
        <w:t>has the meaning given to it in section 3(10) (as supplemented by section 205(4)) of the Data Protection Act 2018.</w:t>
      </w:r>
    </w:p>
    <w:p w14:paraId="313AA0DB" w14:textId="444D3296" w:rsidR="005F6DEF" w:rsidRPr="00231343" w:rsidRDefault="005F6DEF" w:rsidP="00532421">
      <w:pPr>
        <w:pStyle w:val="ASNumberedLevel2"/>
        <w:ind w:left="1276" w:hanging="709"/>
        <w:jc w:val="both"/>
        <w:rPr>
          <w:rFonts w:ascii="Arial" w:hAnsi="Arial"/>
          <w:sz w:val="20"/>
          <w:szCs w:val="20"/>
        </w:rPr>
      </w:pPr>
      <w:r w:rsidRPr="00231343">
        <w:rPr>
          <w:rFonts w:ascii="Arial" w:hAnsi="Arial"/>
          <w:sz w:val="20"/>
          <w:szCs w:val="20"/>
        </w:rPr>
        <w:t>Any items set out in the Contract Details shall have the same meanings if used in these Conditions.</w:t>
      </w:r>
    </w:p>
    <w:p w14:paraId="2D18D2AF" w14:textId="77777777" w:rsidR="000A7E7A" w:rsidRPr="00231343" w:rsidRDefault="000A7E7A" w:rsidP="00A86998">
      <w:pPr>
        <w:pStyle w:val="ASNumberedBOLDLevel1"/>
        <w:jc w:val="both"/>
        <w:rPr>
          <w:rFonts w:ascii="Arial" w:hAnsi="Arial"/>
          <w:sz w:val="20"/>
          <w:szCs w:val="20"/>
        </w:rPr>
      </w:pPr>
      <w:bookmarkStart w:id="20" w:name="_Ref129790151"/>
      <w:r w:rsidRPr="00231343">
        <w:rPr>
          <w:rFonts w:ascii="Arial" w:hAnsi="Arial"/>
          <w:sz w:val="20"/>
          <w:szCs w:val="20"/>
        </w:rPr>
        <w:t>THE CONSULTANCY SERVICES</w:t>
      </w:r>
      <w:bookmarkEnd w:id="20"/>
    </w:p>
    <w:p w14:paraId="2C5750D4" w14:textId="727FF535" w:rsidR="000A7E7A" w:rsidRPr="00231343" w:rsidRDefault="000A7E7A" w:rsidP="00532421">
      <w:pPr>
        <w:pStyle w:val="ASNumberedLevel2"/>
        <w:ind w:left="1276" w:hanging="709"/>
        <w:jc w:val="both"/>
        <w:rPr>
          <w:rFonts w:ascii="Arial" w:hAnsi="Arial"/>
          <w:sz w:val="20"/>
          <w:szCs w:val="20"/>
        </w:rPr>
      </w:pPr>
      <w:bookmarkStart w:id="21" w:name="_Ref129790152"/>
      <w:r w:rsidRPr="00231343">
        <w:rPr>
          <w:rFonts w:ascii="Arial" w:hAnsi="Arial"/>
          <w:sz w:val="20"/>
          <w:szCs w:val="20"/>
        </w:rPr>
        <w:t>The Consultant shall provide the Consultancy Services with all reasonable skill, care and diligence</w:t>
      </w:r>
      <w:r w:rsidR="003F53C0">
        <w:rPr>
          <w:rFonts w:ascii="Arial" w:hAnsi="Arial"/>
          <w:sz w:val="20"/>
          <w:szCs w:val="20"/>
        </w:rPr>
        <w:t xml:space="preserve">, </w:t>
      </w:r>
      <w:r w:rsidR="009C586F" w:rsidRPr="00231343">
        <w:rPr>
          <w:rFonts w:ascii="Arial" w:hAnsi="Arial"/>
          <w:sz w:val="20"/>
          <w:szCs w:val="20"/>
        </w:rPr>
        <w:t>to the reasonable satisfaction of the Council</w:t>
      </w:r>
      <w:r w:rsidR="003F53C0">
        <w:rPr>
          <w:rFonts w:ascii="Arial" w:hAnsi="Arial"/>
          <w:sz w:val="20"/>
          <w:szCs w:val="20"/>
        </w:rPr>
        <w:t xml:space="preserve"> and </w:t>
      </w:r>
      <w:r w:rsidR="007C395C">
        <w:rPr>
          <w:rFonts w:ascii="Arial" w:hAnsi="Arial"/>
          <w:sz w:val="20"/>
          <w:szCs w:val="20"/>
        </w:rPr>
        <w:t xml:space="preserve">in accordance </w:t>
      </w:r>
      <w:proofErr w:type="gramStart"/>
      <w:r w:rsidR="007C395C">
        <w:rPr>
          <w:rFonts w:ascii="Arial" w:hAnsi="Arial"/>
          <w:sz w:val="20"/>
          <w:szCs w:val="20"/>
        </w:rPr>
        <w:t>to</w:t>
      </w:r>
      <w:proofErr w:type="gramEnd"/>
      <w:r w:rsidR="007C395C">
        <w:rPr>
          <w:rFonts w:ascii="Arial" w:hAnsi="Arial"/>
          <w:sz w:val="20"/>
          <w:szCs w:val="20"/>
        </w:rPr>
        <w:t xml:space="preserve"> any particulars specified in the Contract and/or Purchaser Order</w:t>
      </w:r>
      <w:r w:rsidRPr="00231343">
        <w:rPr>
          <w:rFonts w:ascii="Arial" w:hAnsi="Arial"/>
          <w:sz w:val="20"/>
          <w:szCs w:val="20"/>
        </w:rPr>
        <w:t>.</w:t>
      </w:r>
      <w:bookmarkEnd w:id="21"/>
    </w:p>
    <w:p w14:paraId="2CC492E8" w14:textId="2E6E1F31" w:rsidR="000A7E7A" w:rsidRPr="00231343" w:rsidRDefault="000A7E7A" w:rsidP="00532421">
      <w:pPr>
        <w:pStyle w:val="ASNumberedLevel2"/>
        <w:ind w:left="1276" w:hanging="709"/>
        <w:jc w:val="both"/>
        <w:rPr>
          <w:rFonts w:ascii="Arial" w:hAnsi="Arial"/>
          <w:sz w:val="20"/>
          <w:szCs w:val="20"/>
        </w:rPr>
      </w:pPr>
      <w:bookmarkStart w:id="22" w:name="_Ref129790153"/>
      <w:r w:rsidRPr="00231343">
        <w:rPr>
          <w:rFonts w:ascii="Arial" w:hAnsi="Arial"/>
          <w:sz w:val="20"/>
          <w:szCs w:val="20"/>
        </w:rPr>
        <w:t xml:space="preserve">The Consultant shall provide the </w:t>
      </w:r>
      <w:r w:rsidR="009E423F" w:rsidRPr="00231343">
        <w:rPr>
          <w:rFonts w:ascii="Arial" w:hAnsi="Arial"/>
          <w:sz w:val="20"/>
          <w:szCs w:val="20"/>
        </w:rPr>
        <w:t>Council</w:t>
      </w:r>
      <w:r w:rsidRPr="00231343">
        <w:rPr>
          <w:rFonts w:ascii="Arial" w:hAnsi="Arial"/>
          <w:sz w:val="20"/>
          <w:szCs w:val="20"/>
        </w:rPr>
        <w:t xml:space="preserve"> with such reports of the Consultant’s work at such intervals in such form as the </w:t>
      </w:r>
      <w:r w:rsidR="009E423F" w:rsidRPr="00231343">
        <w:rPr>
          <w:rFonts w:ascii="Arial" w:hAnsi="Arial"/>
          <w:sz w:val="20"/>
          <w:szCs w:val="20"/>
        </w:rPr>
        <w:t>Council</w:t>
      </w:r>
      <w:r w:rsidRPr="00231343">
        <w:rPr>
          <w:rFonts w:ascii="Arial" w:hAnsi="Arial"/>
          <w:sz w:val="20"/>
          <w:szCs w:val="20"/>
        </w:rPr>
        <w:t xml:space="preserve"> may from time to time require.</w:t>
      </w:r>
      <w:bookmarkEnd w:id="22"/>
    </w:p>
    <w:p w14:paraId="0C44A979" w14:textId="1D1A76B7" w:rsidR="000A7E7A" w:rsidRPr="00231343" w:rsidRDefault="000A7E7A" w:rsidP="00532421">
      <w:pPr>
        <w:pStyle w:val="ASNumberedLevel2"/>
        <w:ind w:left="1276" w:hanging="709"/>
        <w:jc w:val="both"/>
        <w:rPr>
          <w:rFonts w:ascii="Arial" w:hAnsi="Arial"/>
          <w:sz w:val="20"/>
          <w:szCs w:val="20"/>
        </w:rPr>
      </w:pPr>
      <w:bookmarkStart w:id="23" w:name="_Ref129790154"/>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reserves the right by notice to the Consultant to modify the </w:t>
      </w:r>
      <w:r w:rsidR="009E423F" w:rsidRPr="00231343">
        <w:rPr>
          <w:rFonts w:ascii="Arial" w:hAnsi="Arial"/>
          <w:sz w:val="20"/>
          <w:szCs w:val="20"/>
        </w:rPr>
        <w:t>Council</w:t>
      </w:r>
      <w:r w:rsidRPr="00231343">
        <w:rPr>
          <w:rFonts w:ascii="Arial" w:hAnsi="Arial"/>
          <w:sz w:val="20"/>
          <w:szCs w:val="20"/>
        </w:rPr>
        <w:t xml:space="preserve">’s requirements in relation to the Consultancy Services and any alteration to the Contract fee or the completion date arising by reason of such modification shall be agreed between the parties. Failing agreement, the matter shall be determined by arbitration in accordance with the provisions of Condition </w:t>
      </w:r>
      <w:r w:rsidR="00456C16" w:rsidRPr="00231343">
        <w:rPr>
          <w:rFonts w:ascii="Arial" w:hAnsi="Arial"/>
          <w:sz w:val="20"/>
          <w:szCs w:val="20"/>
        </w:rPr>
        <w:fldChar w:fldCharType="begin"/>
      </w:r>
      <w:r w:rsidR="00456C16" w:rsidRPr="00231343">
        <w:rPr>
          <w:rFonts w:ascii="Arial" w:hAnsi="Arial"/>
          <w:sz w:val="20"/>
          <w:szCs w:val="20"/>
        </w:rPr>
        <w:instrText xml:space="preserve">  REF _Ref129790269 \r \h \* MERGEFORMAT </w:instrText>
      </w:r>
      <w:r w:rsidR="00456C16" w:rsidRPr="007873C4">
        <w:rPr>
          <w:rFonts w:ascii="Arial" w:hAnsi="Arial"/>
          <w:sz w:val="20"/>
          <w:szCs w:val="20"/>
        </w:rPr>
      </w:r>
      <w:r w:rsidR="00456C16" w:rsidRPr="00231343">
        <w:rPr>
          <w:rFonts w:ascii="Arial" w:hAnsi="Arial"/>
          <w:sz w:val="20"/>
          <w:szCs w:val="20"/>
        </w:rPr>
        <w:fldChar w:fldCharType="separate"/>
      </w:r>
      <w:r w:rsidR="007873C4" w:rsidRPr="007873C4">
        <w:rPr>
          <w:rFonts w:ascii="Arial" w:hAnsi="Arial"/>
          <w:color w:val="000000"/>
          <w:sz w:val="20"/>
          <w:szCs w:val="20"/>
        </w:rPr>
        <w:t>20</w:t>
      </w:r>
      <w:r w:rsidR="00456C16" w:rsidRPr="00231343">
        <w:rPr>
          <w:rFonts w:ascii="Arial" w:hAnsi="Arial"/>
          <w:sz w:val="20"/>
          <w:szCs w:val="20"/>
        </w:rPr>
        <w:fldChar w:fldCharType="end"/>
      </w:r>
      <w:r w:rsidRPr="00231343">
        <w:rPr>
          <w:rFonts w:ascii="Arial" w:hAnsi="Arial"/>
          <w:sz w:val="20"/>
          <w:szCs w:val="20"/>
        </w:rPr>
        <w:t xml:space="preserve"> (Dispute Resolution).</w:t>
      </w:r>
      <w:bookmarkEnd w:id="23"/>
    </w:p>
    <w:p w14:paraId="3FD4E075" w14:textId="7DEBF89E" w:rsidR="005F6DEF" w:rsidRPr="00231343" w:rsidRDefault="005F6DEF" w:rsidP="00532421">
      <w:pPr>
        <w:pStyle w:val="ASNumberedLevel2"/>
        <w:ind w:left="1276" w:hanging="709"/>
        <w:jc w:val="both"/>
        <w:rPr>
          <w:rFonts w:ascii="Arial" w:hAnsi="Arial"/>
          <w:sz w:val="20"/>
          <w:szCs w:val="20"/>
        </w:rPr>
      </w:pPr>
      <w:r w:rsidRPr="00231343">
        <w:rPr>
          <w:rFonts w:ascii="Arial" w:hAnsi="Arial"/>
          <w:sz w:val="20"/>
          <w:szCs w:val="20"/>
        </w:rPr>
        <w:t xml:space="preserve">The Consultant shall provide the Consultancy Services for the Contract period unless the Contract is terminated earlier in accordance with any of its terms. </w:t>
      </w:r>
      <w:proofErr w:type="gramStart"/>
      <w:r w:rsidRPr="00231343">
        <w:rPr>
          <w:rFonts w:ascii="Arial" w:hAnsi="Arial"/>
          <w:sz w:val="20"/>
          <w:szCs w:val="20"/>
        </w:rPr>
        <w:t>In the event that</w:t>
      </w:r>
      <w:proofErr w:type="gramEnd"/>
      <w:r w:rsidRPr="00231343">
        <w:rPr>
          <w:rFonts w:ascii="Arial" w:hAnsi="Arial"/>
          <w:sz w:val="20"/>
          <w:szCs w:val="20"/>
        </w:rPr>
        <w:t xml:space="preserve"> the </w:t>
      </w:r>
      <w:r w:rsidR="009E423F" w:rsidRPr="00231343">
        <w:rPr>
          <w:rFonts w:ascii="Arial" w:hAnsi="Arial"/>
          <w:sz w:val="20"/>
          <w:szCs w:val="20"/>
        </w:rPr>
        <w:t>Council</w:t>
      </w:r>
      <w:r w:rsidRPr="00231343">
        <w:rPr>
          <w:rFonts w:ascii="Arial" w:hAnsi="Arial"/>
          <w:sz w:val="20"/>
          <w:szCs w:val="20"/>
        </w:rPr>
        <w:t xml:space="preserve"> elects to extend the Contract Period as provided for in the Contract Details, it may do so by serving written notice to that effect upon the Consultant no less than one month prior to the expiry of the initial Contract Period.</w:t>
      </w:r>
    </w:p>
    <w:p w14:paraId="7EB87AB6" w14:textId="14990943" w:rsidR="00751320" w:rsidRPr="00231343" w:rsidRDefault="00751320" w:rsidP="00A86998">
      <w:pPr>
        <w:pStyle w:val="ASNumberedBOLDLevel1"/>
        <w:jc w:val="both"/>
        <w:rPr>
          <w:rFonts w:ascii="Arial" w:hAnsi="Arial"/>
          <w:sz w:val="20"/>
          <w:szCs w:val="20"/>
        </w:rPr>
      </w:pPr>
      <w:bookmarkStart w:id="24" w:name="_Ref129790159"/>
      <w:r w:rsidRPr="00231343">
        <w:rPr>
          <w:rFonts w:ascii="Arial" w:hAnsi="Arial"/>
          <w:sz w:val="20"/>
          <w:szCs w:val="20"/>
        </w:rPr>
        <w:t>FEES AND EXPENSES</w:t>
      </w:r>
    </w:p>
    <w:p w14:paraId="6D9434F2" w14:textId="360A526B" w:rsidR="00751320" w:rsidRPr="00231343" w:rsidRDefault="00751320" w:rsidP="00532421">
      <w:pPr>
        <w:pStyle w:val="ASNumberedLevel2"/>
        <w:ind w:left="1276" w:hanging="709"/>
        <w:jc w:val="both"/>
        <w:rPr>
          <w:rFonts w:ascii="Arial" w:hAnsi="Arial"/>
          <w:sz w:val="20"/>
          <w:szCs w:val="20"/>
        </w:rPr>
      </w:pPr>
      <w:bookmarkStart w:id="25" w:name="_Ref132887026"/>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shall pay to the Consultant </w:t>
      </w:r>
      <w:r w:rsidR="005C47AC" w:rsidRPr="00231343">
        <w:rPr>
          <w:rFonts w:ascii="Arial" w:hAnsi="Arial"/>
          <w:sz w:val="20"/>
          <w:szCs w:val="20"/>
        </w:rPr>
        <w:t>the F</w:t>
      </w:r>
      <w:r w:rsidRPr="00231343">
        <w:rPr>
          <w:rFonts w:ascii="Arial" w:hAnsi="Arial"/>
          <w:sz w:val="20"/>
          <w:szCs w:val="20"/>
        </w:rPr>
        <w:t xml:space="preserve">ees at the rate specified in the Contract Details and no increase will be accepted by the </w:t>
      </w:r>
      <w:r w:rsidR="009E423F" w:rsidRPr="00231343">
        <w:rPr>
          <w:rFonts w:ascii="Arial" w:hAnsi="Arial"/>
          <w:sz w:val="20"/>
          <w:szCs w:val="20"/>
        </w:rPr>
        <w:t>Council</w:t>
      </w:r>
      <w:r w:rsidRPr="00231343">
        <w:rPr>
          <w:rFonts w:ascii="Arial" w:hAnsi="Arial"/>
          <w:sz w:val="20"/>
          <w:szCs w:val="20"/>
        </w:rPr>
        <w:t xml:space="preserve"> unless agreed in writing.</w:t>
      </w:r>
      <w:bookmarkEnd w:id="25"/>
    </w:p>
    <w:p w14:paraId="32D96B9F" w14:textId="6F5205F8" w:rsidR="00751320" w:rsidRPr="00231343" w:rsidRDefault="00751320" w:rsidP="00532421">
      <w:pPr>
        <w:pStyle w:val="ASNumberedLevel2"/>
        <w:ind w:left="1276" w:hanging="709"/>
        <w:jc w:val="both"/>
        <w:rPr>
          <w:rFonts w:ascii="Arial" w:hAnsi="Arial"/>
          <w:sz w:val="20"/>
          <w:szCs w:val="20"/>
        </w:rPr>
      </w:pPr>
      <w:r w:rsidRPr="00231343">
        <w:rPr>
          <w:rFonts w:ascii="Arial" w:hAnsi="Arial"/>
          <w:sz w:val="20"/>
          <w:szCs w:val="20"/>
        </w:rPr>
        <w:lastRenderedPageBreak/>
        <w:t xml:space="preserve">Unless otherwise agreed in writing by the </w:t>
      </w:r>
      <w:r w:rsidR="009E423F" w:rsidRPr="00231343">
        <w:rPr>
          <w:rFonts w:ascii="Arial" w:hAnsi="Arial"/>
          <w:sz w:val="20"/>
          <w:szCs w:val="20"/>
        </w:rPr>
        <w:t>Council</w:t>
      </w:r>
      <w:r w:rsidRPr="00231343">
        <w:rPr>
          <w:rFonts w:ascii="Arial" w:hAnsi="Arial"/>
          <w:sz w:val="20"/>
          <w:szCs w:val="20"/>
        </w:rPr>
        <w:t xml:space="preserve">, payment shall be due 30 days after receipt by the </w:t>
      </w:r>
      <w:r w:rsidR="009E423F" w:rsidRPr="00231343">
        <w:rPr>
          <w:rFonts w:ascii="Arial" w:hAnsi="Arial"/>
          <w:sz w:val="20"/>
          <w:szCs w:val="20"/>
        </w:rPr>
        <w:t>Council</w:t>
      </w:r>
      <w:r w:rsidRPr="00231343">
        <w:rPr>
          <w:rFonts w:ascii="Arial" w:hAnsi="Arial"/>
          <w:sz w:val="20"/>
          <w:szCs w:val="20"/>
        </w:rPr>
        <w:t xml:space="preserve"> of the correct invoice, submitted monthly in arrears, for work completed to the satisfaction of the </w:t>
      </w:r>
      <w:r w:rsidR="009E423F" w:rsidRPr="00231343">
        <w:rPr>
          <w:rFonts w:ascii="Arial" w:hAnsi="Arial"/>
          <w:sz w:val="20"/>
          <w:szCs w:val="20"/>
        </w:rPr>
        <w:t>Council</w:t>
      </w:r>
      <w:r w:rsidRPr="00231343">
        <w:rPr>
          <w:rFonts w:ascii="Arial" w:hAnsi="Arial"/>
          <w:sz w:val="20"/>
          <w:szCs w:val="20"/>
        </w:rPr>
        <w:t>.</w:t>
      </w:r>
    </w:p>
    <w:p w14:paraId="2138D6BE" w14:textId="67992EEF" w:rsidR="00751320" w:rsidRPr="00231343" w:rsidRDefault="00751320" w:rsidP="00532421">
      <w:pPr>
        <w:pStyle w:val="ASNumberedLevel2"/>
        <w:ind w:left="1276" w:hanging="709"/>
        <w:jc w:val="both"/>
        <w:rPr>
          <w:rFonts w:ascii="Arial" w:hAnsi="Arial"/>
          <w:sz w:val="20"/>
          <w:szCs w:val="20"/>
        </w:rPr>
      </w:pPr>
      <w:r w:rsidRPr="00231343">
        <w:rPr>
          <w:rFonts w:ascii="Arial" w:hAnsi="Arial"/>
          <w:sz w:val="20"/>
          <w:szCs w:val="20"/>
        </w:rPr>
        <w:t>Value Added Tax, where applicable, shall be shown separately on all invoices as a strictly net extra charge.</w:t>
      </w:r>
    </w:p>
    <w:p w14:paraId="738BD167" w14:textId="717A1F22" w:rsidR="00751320" w:rsidRPr="00231343" w:rsidRDefault="00751320" w:rsidP="00532421">
      <w:pPr>
        <w:pStyle w:val="ASNumberedLevel2"/>
        <w:ind w:left="1276" w:hanging="709"/>
        <w:jc w:val="both"/>
        <w:rPr>
          <w:rFonts w:ascii="Arial" w:hAnsi="Arial"/>
          <w:sz w:val="20"/>
          <w:szCs w:val="20"/>
        </w:rPr>
      </w:pPr>
      <w:r w:rsidRPr="00231343">
        <w:rPr>
          <w:rFonts w:ascii="Arial" w:hAnsi="Arial"/>
          <w:sz w:val="20"/>
          <w:szCs w:val="20"/>
        </w:rPr>
        <w:t xml:space="preserve">The Consultant shall be entitled to be reimbursed by the </w:t>
      </w:r>
      <w:r w:rsidR="009E423F" w:rsidRPr="00231343">
        <w:rPr>
          <w:rFonts w:ascii="Arial" w:hAnsi="Arial"/>
          <w:sz w:val="20"/>
          <w:szCs w:val="20"/>
        </w:rPr>
        <w:t>Council</w:t>
      </w:r>
      <w:r w:rsidRPr="00231343">
        <w:rPr>
          <w:rFonts w:ascii="Arial" w:hAnsi="Arial"/>
          <w:sz w:val="20"/>
          <w:szCs w:val="20"/>
        </w:rPr>
        <w:t xml:space="preserve"> only for expenses reasonably and properly incurred by the Consultant in the performance of its duties hereunder, subject to production of such evidence thereof as the </w:t>
      </w:r>
      <w:r w:rsidR="009E423F" w:rsidRPr="00231343">
        <w:rPr>
          <w:rFonts w:ascii="Arial" w:hAnsi="Arial"/>
          <w:sz w:val="20"/>
          <w:szCs w:val="20"/>
        </w:rPr>
        <w:t>Council</w:t>
      </w:r>
      <w:r w:rsidRPr="00231343">
        <w:rPr>
          <w:rFonts w:ascii="Arial" w:hAnsi="Arial"/>
          <w:sz w:val="20"/>
          <w:szCs w:val="20"/>
        </w:rPr>
        <w:t xml:space="preserve"> may reasonably require.</w:t>
      </w:r>
    </w:p>
    <w:p w14:paraId="00A87C5C" w14:textId="36CBFFEC" w:rsidR="00751320" w:rsidRPr="00231343" w:rsidRDefault="00751320" w:rsidP="00532421">
      <w:pPr>
        <w:pStyle w:val="ASNumberedLevel2"/>
        <w:ind w:left="1276" w:hanging="709"/>
        <w:jc w:val="both"/>
        <w:rPr>
          <w:rFonts w:ascii="Arial" w:hAnsi="Arial"/>
          <w:sz w:val="20"/>
          <w:szCs w:val="20"/>
        </w:rPr>
      </w:pPr>
      <w:r w:rsidRPr="00231343">
        <w:rPr>
          <w:rFonts w:ascii="Arial" w:hAnsi="Arial"/>
          <w:sz w:val="20"/>
          <w:szCs w:val="20"/>
        </w:rPr>
        <w:t xml:space="preserve">If the engagement of the Consultant under the Contract is determined as being Deemed Employment notwithstanding anything else in the Contract, the </w:t>
      </w:r>
      <w:r w:rsidR="009E423F" w:rsidRPr="00231343">
        <w:rPr>
          <w:rFonts w:ascii="Arial" w:hAnsi="Arial"/>
          <w:sz w:val="20"/>
          <w:szCs w:val="20"/>
        </w:rPr>
        <w:t>Council</w:t>
      </w:r>
      <w:r w:rsidRPr="00231343">
        <w:rPr>
          <w:rFonts w:ascii="Arial" w:hAnsi="Arial"/>
          <w:sz w:val="20"/>
          <w:szCs w:val="20"/>
        </w:rPr>
        <w:t xml:space="preserve"> shall be entitled to deduct from the fees and expenses any sums which the </w:t>
      </w:r>
      <w:r w:rsidR="009E423F" w:rsidRPr="00231343">
        <w:rPr>
          <w:rFonts w:ascii="Arial" w:hAnsi="Arial"/>
          <w:sz w:val="20"/>
          <w:szCs w:val="20"/>
        </w:rPr>
        <w:t>Council</w:t>
      </w:r>
      <w:r w:rsidRPr="00231343">
        <w:rPr>
          <w:rFonts w:ascii="Arial" w:hAnsi="Arial"/>
          <w:sz w:val="20"/>
          <w:szCs w:val="20"/>
        </w:rPr>
        <w:t xml:space="preserve"> is required to pay as a result of the Deemed Employment including without prejudice to the foregoing generality, expenses, pension contributions, national insurance contributions (employee and employer) and income tax.</w:t>
      </w:r>
    </w:p>
    <w:p w14:paraId="2BD4F036" w14:textId="3EDCF2C5" w:rsidR="00E93093" w:rsidRPr="00231343" w:rsidRDefault="00751320" w:rsidP="00231343">
      <w:pPr>
        <w:pStyle w:val="ASNumberedLevel2"/>
        <w:ind w:left="1276" w:hanging="709"/>
        <w:jc w:val="both"/>
        <w:rPr>
          <w:rFonts w:ascii="Arial" w:hAnsi="Arial"/>
          <w:b/>
          <w:sz w:val="20"/>
          <w:szCs w:val="20"/>
        </w:rPr>
      </w:pPr>
      <w:r w:rsidRPr="00231343">
        <w:rPr>
          <w:rFonts w:ascii="Arial" w:hAnsi="Arial"/>
          <w:sz w:val="20"/>
          <w:szCs w:val="20"/>
        </w:rPr>
        <w:t xml:space="preserve">Notwithstanding Condition </w:t>
      </w:r>
      <w:r w:rsidR="0076004E" w:rsidRPr="00231343">
        <w:rPr>
          <w:rFonts w:ascii="Arial" w:hAnsi="Arial"/>
          <w:sz w:val="20"/>
          <w:szCs w:val="20"/>
        </w:rPr>
        <w:fldChar w:fldCharType="begin"/>
      </w:r>
      <w:r w:rsidR="0076004E" w:rsidRPr="00231343">
        <w:rPr>
          <w:rFonts w:ascii="Arial" w:hAnsi="Arial"/>
          <w:sz w:val="20"/>
          <w:szCs w:val="20"/>
        </w:rPr>
        <w:instrText xml:space="preserve"> REF _Ref129790249 \r \h </w:instrText>
      </w:r>
      <w:r w:rsidR="00A86998" w:rsidRPr="00231343">
        <w:rPr>
          <w:rFonts w:ascii="Arial" w:hAnsi="Arial"/>
          <w:sz w:val="20"/>
          <w:szCs w:val="20"/>
        </w:rPr>
        <w:instrText xml:space="preserve"> \* MERGEFORMAT </w:instrText>
      </w:r>
      <w:r w:rsidR="0076004E" w:rsidRPr="007873C4">
        <w:rPr>
          <w:rFonts w:ascii="Arial" w:hAnsi="Arial"/>
          <w:sz w:val="20"/>
          <w:szCs w:val="20"/>
        </w:rPr>
      </w:r>
      <w:r w:rsidR="0076004E" w:rsidRPr="00231343">
        <w:rPr>
          <w:rFonts w:ascii="Arial" w:hAnsi="Arial"/>
          <w:sz w:val="20"/>
          <w:szCs w:val="20"/>
        </w:rPr>
        <w:fldChar w:fldCharType="separate"/>
      </w:r>
      <w:r w:rsidR="007873C4">
        <w:rPr>
          <w:rFonts w:ascii="Arial" w:hAnsi="Arial"/>
          <w:sz w:val="20"/>
          <w:szCs w:val="20"/>
        </w:rPr>
        <w:t>18</w:t>
      </w:r>
      <w:r w:rsidR="0076004E" w:rsidRPr="00231343">
        <w:rPr>
          <w:rFonts w:ascii="Arial" w:hAnsi="Arial"/>
          <w:sz w:val="20"/>
          <w:szCs w:val="20"/>
        </w:rPr>
        <w:fldChar w:fldCharType="end"/>
      </w:r>
      <w:r w:rsidR="0076004E" w:rsidRPr="00231343">
        <w:rPr>
          <w:rFonts w:ascii="Arial" w:hAnsi="Arial"/>
          <w:sz w:val="20"/>
          <w:szCs w:val="20"/>
        </w:rPr>
        <w:t xml:space="preserve"> </w:t>
      </w:r>
      <w:r w:rsidRPr="00231343">
        <w:rPr>
          <w:rFonts w:ascii="Arial" w:hAnsi="Arial"/>
          <w:sz w:val="20"/>
          <w:szCs w:val="20"/>
        </w:rPr>
        <w:t xml:space="preserve">(Assignation and sub-contracting) of these Conditions, the Consultant may assign to another person (an “assignee”) the right to receive payment of the fees or expenses or any part thereof due to the Consultant under the Contract subject to (i) deduction of sums in respect of which the </w:t>
      </w:r>
      <w:r w:rsidR="009E423F" w:rsidRPr="00231343">
        <w:rPr>
          <w:rFonts w:ascii="Arial" w:hAnsi="Arial"/>
          <w:sz w:val="20"/>
          <w:szCs w:val="20"/>
        </w:rPr>
        <w:t>Council</w:t>
      </w:r>
      <w:r w:rsidRPr="00231343">
        <w:rPr>
          <w:rFonts w:ascii="Arial" w:hAnsi="Arial"/>
          <w:sz w:val="20"/>
          <w:szCs w:val="20"/>
        </w:rPr>
        <w:t xml:space="preserve"> exercises its right of recovery under Condition </w:t>
      </w:r>
      <w:r w:rsidR="0076004E" w:rsidRPr="00231343">
        <w:rPr>
          <w:rFonts w:ascii="Arial" w:hAnsi="Arial"/>
          <w:sz w:val="20"/>
          <w:szCs w:val="20"/>
        </w:rPr>
        <w:fldChar w:fldCharType="begin"/>
      </w:r>
      <w:r w:rsidR="0076004E" w:rsidRPr="00231343">
        <w:rPr>
          <w:rFonts w:ascii="Arial" w:hAnsi="Arial"/>
          <w:sz w:val="20"/>
          <w:szCs w:val="20"/>
        </w:rPr>
        <w:instrText xml:space="preserve"> REF _Ref129790248 \r \h </w:instrText>
      </w:r>
      <w:r w:rsidR="00A86998" w:rsidRPr="00231343">
        <w:rPr>
          <w:rFonts w:ascii="Arial" w:hAnsi="Arial"/>
          <w:sz w:val="20"/>
          <w:szCs w:val="20"/>
        </w:rPr>
        <w:instrText xml:space="preserve"> \* MERGEFORMAT </w:instrText>
      </w:r>
      <w:r w:rsidR="0076004E" w:rsidRPr="007873C4">
        <w:rPr>
          <w:rFonts w:ascii="Arial" w:hAnsi="Arial"/>
          <w:sz w:val="20"/>
          <w:szCs w:val="20"/>
        </w:rPr>
      </w:r>
      <w:r w:rsidR="0076004E" w:rsidRPr="00231343">
        <w:rPr>
          <w:rFonts w:ascii="Arial" w:hAnsi="Arial"/>
          <w:sz w:val="20"/>
          <w:szCs w:val="20"/>
        </w:rPr>
        <w:fldChar w:fldCharType="separate"/>
      </w:r>
      <w:r w:rsidR="007873C4">
        <w:rPr>
          <w:rFonts w:ascii="Arial" w:hAnsi="Arial"/>
          <w:sz w:val="20"/>
          <w:szCs w:val="20"/>
        </w:rPr>
        <w:t>17</w:t>
      </w:r>
      <w:r w:rsidR="0076004E" w:rsidRPr="00231343">
        <w:rPr>
          <w:rFonts w:ascii="Arial" w:hAnsi="Arial"/>
          <w:sz w:val="20"/>
          <w:szCs w:val="20"/>
        </w:rPr>
        <w:fldChar w:fldCharType="end"/>
      </w:r>
      <w:r w:rsidR="0076004E" w:rsidRPr="00231343">
        <w:rPr>
          <w:rFonts w:ascii="Arial" w:hAnsi="Arial"/>
          <w:sz w:val="20"/>
          <w:szCs w:val="20"/>
        </w:rPr>
        <w:t xml:space="preserve"> </w:t>
      </w:r>
      <w:r w:rsidRPr="00231343">
        <w:rPr>
          <w:rFonts w:ascii="Arial" w:hAnsi="Arial"/>
          <w:sz w:val="20"/>
          <w:szCs w:val="20"/>
        </w:rPr>
        <w:t xml:space="preserve">(Recovery of sums due) of these Conditions and (ii) all the related rights of the </w:t>
      </w:r>
      <w:r w:rsidR="009E423F" w:rsidRPr="00231343">
        <w:rPr>
          <w:rFonts w:ascii="Arial" w:hAnsi="Arial"/>
          <w:sz w:val="20"/>
          <w:szCs w:val="20"/>
        </w:rPr>
        <w:t>Council</w:t>
      </w:r>
      <w:r w:rsidRPr="00231343">
        <w:rPr>
          <w:rFonts w:ascii="Arial" w:hAnsi="Arial"/>
          <w:sz w:val="20"/>
          <w:szCs w:val="20"/>
        </w:rPr>
        <w:t xml:space="preserve"> under the Contract in relation to the recovery of sums due but unpaid. The Consultant shall notify or procure that any assignee notifies the </w:t>
      </w:r>
      <w:r w:rsidR="009E423F" w:rsidRPr="00231343">
        <w:rPr>
          <w:rFonts w:ascii="Arial" w:hAnsi="Arial"/>
          <w:sz w:val="20"/>
          <w:szCs w:val="20"/>
        </w:rPr>
        <w:t>Council</w:t>
      </w:r>
      <w:r w:rsidRPr="00231343">
        <w:rPr>
          <w:rFonts w:ascii="Arial" w:hAnsi="Arial"/>
          <w:sz w:val="20"/>
          <w:szCs w:val="20"/>
        </w:rPr>
        <w:t xml:space="preserve"> of any variations to the arrangements for payment of the fees and expenses or for handling invoices, in each case in good time to enable the </w:t>
      </w:r>
      <w:r w:rsidR="009E423F" w:rsidRPr="00231343">
        <w:rPr>
          <w:rFonts w:ascii="Arial" w:hAnsi="Arial"/>
          <w:sz w:val="20"/>
          <w:szCs w:val="20"/>
        </w:rPr>
        <w:t>Council</w:t>
      </w:r>
      <w:r w:rsidRPr="00231343">
        <w:rPr>
          <w:rFonts w:ascii="Arial" w:hAnsi="Arial"/>
          <w:sz w:val="20"/>
          <w:szCs w:val="20"/>
        </w:rPr>
        <w:t xml:space="preserve"> to redirect payments or invoices accordingly. In the absence of such notification the </w:t>
      </w:r>
      <w:r w:rsidR="009E423F" w:rsidRPr="00231343">
        <w:rPr>
          <w:rFonts w:ascii="Arial" w:hAnsi="Arial"/>
          <w:sz w:val="20"/>
          <w:szCs w:val="20"/>
        </w:rPr>
        <w:t>Council</w:t>
      </w:r>
      <w:r w:rsidRPr="00231343">
        <w:rPr>
          <w:rFonts w:ascii="Arial" w:hAnsi="Arial"/>
          <w:sz w:val="20"/>
          <w:szCs w:val="20"/>
        </w:rPr>
        <w:t xml:space="preserve"> shall be under no obligation to vary the </w:t>
      </w:r>
      <w:r w:rsidR="009E423F" w:rsidRPr="00231343">
        <w:rPr>
          <w:rFonts w:ascii="Arial" w:hAnsi="Arial"/>
          <w:sz w:val="20"/>
          <w:szCs w:val="20"/>
        </w:rPr>
        <w:t>Council</w:t>
      </w:r>
      <w:r w:rsidRPr="00231343">
        <w:rPr>
          <w:rFonts w:ascii="Arial" w:hAnsi="Arial"/>
          <w:sz w:val="20"/>
          <w:szCs w:val="20"/>
        </w:rPr>
        <w:t>’s arrangements for payment of the fees or expenses or for handling invoices.</w:t>
      </w:r>
    </w:p>
    <w:p w14:paraId="342F0DE3" w14:textId="61C05DA2" w:rsidR="00F069DD" w:rsidRPr="00231343" w:rsidRDefault="00F069DD" w:rsidP="00A86998">
      <w:pPr>
        <w:pStyle w:val="ASNumberedBOLDLevel1"/>
        <w:jc w:val="both"/>
        <w:rPr>
          <w:rFonts w:ascii="Arial" w:hAnsi="Arial"/>
          <w:sz w:val="20"/>
          <w:szCs w:val="20"/>
        </w:rPr>
      </w:pPr>
      <w:r w:rsidRPr="00231343">
        <w:rPr>
          <w:rFonts w:ascii="Arial" w:hAnsi="Arial"/>
          <w:sz w:val="20"/>
          <w:szCs w:val="20"/>
        </w:rPr>
        <w:t>CHANGE TO CONTRACT REQUIREMENTS</w:t>
      </w:r>
    </w:p>
    <w:p w14:paraId="3E868B88" w14:textId="47E69A9D" w:rsidR="00F069DD" w:rsidRPr="00231343" w:rsidRDefault="00F069DD" w:rsidP="00532421">
      <w:pPr>
        <w:pStyle w:val="ASNumberedLevel2"/>
        <w:ind w:left="1276" w:hanging="709"/>
        <w:jc w:val="both"/>
        <w:rPr>
          <w:rFonts w:ascii="Arial" w:hAnsi="Arial"/>
          <w:sz w:val="20"/>
          <w:szCs w:val="20"/>
        </w:rPr>
      </w:pPr>
      <w:r w:rsidRPr="00231343">
        <w:rPr>
          <w:rFonts w:ascii="Arial" w:hAnsi="Arial"/>
          <w:sz w:val="20"/>
          <w:szCs w:val="20"/>
        </w:rPr>
        <w:t xml:space="preserve">No variation of the Contract shall be effective unless it is in writing and signed by the Parties (or their authorised representatives). </w:t>
      </w:r>
    </w:p>
    <w:p w14:paraId="5FAAD1D6" w14:textId="66F08519" w:rsidR="000A7E7A" w:rsidRPr="00231343" w:rsidRDefault="000A7E7A" w:rsidP="00A86998">
      <w:pPr>
        <w:pStyle w:val="ASNumberedBOLDLevel1"/>
        <w:jc w:val="both"/>
        <w:rPr>
          <w:rFonts w:ascii="Arial" w:hAnsi="Arial"/>
          <w:sz w:val="20"/>
          <w:szCs w:val="20"/>
        </w:rPr>
      </w:pPr>
      <w:bookmarkStart w:id="26" w:name="_Ref138943100"/>
      <w:r w:rsidRPr="00231343">
        <w:rPr>
          <w:rFonts w:ascii="Arial" w:hAnsi="Arial"/>
          <w:sz w:val="20"/>
          <w:szCs w:val="20"/>
        </w:rPr>
        <w:t>CONSULTANT’S PERSONNEL</w:t>
      </w:r>
      <w:bookmarkEnd w:id="24"/>
      <w:bookmarkEnd w:id="26"/>
    </w:p>
    <w:p w14:paraId="6B0DCD4E" w14:textId="4024826A" w:rsidR="001E7A48" w:rsidRPr="00231343" w:rsidRDefault="001E7A48" w:rsidP="00532421">
      <w:pPr>
        <w:pStyle w:val="ASNumberedLevel2"/>
        <w:ind w:left="1276" w:hanging="709"/>
        <w:jc w:val="both"/>
        <w:rPr>
          <w:rFonts w:ascii="Arial" w:hAnsi="Arial"/>
          <w:sz w:val="20"/>
          <w:szCs w:val="20"/>
        </w:rPr>
      </w:pPr>
      <w:bookmarkStart w:id="27" w:name="_Ref132804228"/>
      <w:bookmarkStart w:id="28" w:name="_Ref129790162"/>
      <w:r w:rsidRPr="00231343">
        <w:rPr>
          <w:rFonts w:ascii="Arial" w:hAnsi="Arial"/>
          <w:sz w:val="20"/>
          <w:szCs w:val="20"/>
        </w:rPr>
        <w:t xml:space="preserve">The </w:t>
      </w:r>
      <w:r w:rsidR="006152DD" w:rsidRPr="00231343">
        <w:rPr>
          <w:rFonts w:ascii="Arial" w:hAnsi="Arial"/>
          <w:sz w:val="20"/>
          <w:szCs w:val="20"/>
        </w:rPr>
        <w:t>Consultant</w:t>
      </w:r>
      <w:r w:rsidRPr="00231343">
        <w:rPr>
          <w:rFonts w:ascii="Arial" w:hAnsi="Arial"/>
          <w:sz w:val="20"/>
          <w:szCs w:val="20"/>
        </w:rPr>
        <w:t xml:space="preserve"> shall take the steps reasonably required by the Council to prevent unauthorised persons being admitted to the Premises. If the Council gives the </w:t>
      </w:r>
      <w:r w:rsidR="006152DD" w:rsidRPr="00231343">
        <w:rPr>
          <w:rFonts w:ascii="Arial" w:hAnsi="Arial"/>
          <w:sz w:val="20"/>
          <w:szCs w:val="20"/>
        </w:rPr>
        <w:t xml:space="preserve">Consultant </w:t>
      </w:r>
      <w:r w:rsidRPr="00231343">
        <w:rPr>
          <w:rFonts w:ascii="Arial" w:hAnsi="Arial"/>
          <w:sz w:val="20"/>
          <w:szCs w:val="20"/>
        </w:rPr>
        <w:t xml:space="preserve">notice that any person is not to be admitted to or is to be removed from the Premises or is not to become involved in or is to be removed from involvement in the performance of the Contract, the </w:t>
      </w:r>
      <w:r w:rsidR="006152DD" w:rsidRPr="00231343">
        <w:rPr>
          <w:rFonts w:ascii="Arial" w:hAnsi="Arial"/>
          <w:sz w:val="20"/>
          <w:szCs w:val="20"/>
        </w:rPr>
        <w:t xml:space="preserve">Consultant </w:t>
      </w:r>
      <w:r w:rsidRPr="00231343">
        <w:rPr>
          <w:rFonts w:ascii="Arial" w:hAnsi="Arial"/>
          <w:sz w:val="20"/>
          <w:szCs w:val="20"/>
        </w:rPr>
        <w:t xml:space="preserve">shall take all necessary steps to comply with such notice and, if required by the Council, the </w:t>
      </w:r>
      <w:r w:rsidR="006152DD" w:rsidRPr="00231343">
        <w:rPr>
          <w:rFonts w:ascii="Arial" w:hAnsi="Arial"/>
          <w:sz w:val="20"/>
          <w:szCs w:val="20"/>
        </w:rPr>
        <w:t xml:space="preserve">Consultant </w:t>
      </w:r>
      <w:r w:rsidRPr="00231343">
        <w:rPr>
          <w:rFonts w:ascii="Arial" w:hAnsi="Arial"/>
          <w:sz w:val="20"/>
          <w:szCs w:val="20"/>
        </w:rPr>
        <w:t xml:space="preserve">shall replace any person removed under this Condition with another suitably qualified person and procure that any security pass issued to the person removed is surrendered. The giving of such notice by the Council to the </w:t>
      </w:r>
      <w:r w:rsidR="006152DD" w:rsidRPr="00231343">
        <w:rPr>
          <w:rFonts w:ascii="Arial" w:hAnsi="Arial"/>
          <w:sz w:val="20"/>
          <w:szCs w:val="20"/>
        </w:rPr>
        <w:t xml:space="preserve">Consultant </w:t>
      </w:r>
      <w:r w:rsidRPr="00231343">
        <w:rPr>
          <w:rFonts w:ascii="Arial" w:hAnsi="Arial"/>
          <w:sz w:val="20"/>
          <w:szCs w:val="20"/>
        </w:rPr>
        <w:t xml:space="preserve">as aforesaid shall not entitle the </w:t>
      </w:r>
      <w:r w:rsidR="006152DD" w:rsidRPr="00231343">
        <w:rPr>
          <w:rFonts w:ascii="Arial" w:hAnsi="Arial"/>
          <w:sz w:val="20"/>
          <w:szCs w:val="20"/>
        </w:rPr>
        <w:t xml:space="preserve">Consultant </w:t>
      </w:r>
      <w:r w:rsidRPr="00231343">
        <w:rPr>
          <w:rFonts w:ascii="Arial" w:hAnsi="Arial"/>
          <w:sz w:val="20"/>
          <w:szCs w:val="20"/>
        </w:rPr>
        <w:t xml:space="preserve">to delay, suspend, terminate or withhold the performance of any of its obligation in terms of the Contract and it shall remain bound to timeously implement its obligations in full, </w:t>
      </w:r>
      <w:proofErr w:type="gramStart"/>
      <w:r w:rsidRPr="00231343">
        <w:rPr>
          <w:rFonts w:ascii="Arial" w:hAnsi="Arial"/>
          <w:sz w:val="20"/>
          <w:szCs w:val="20"/>
        </w:rPr>
        <w:t>whether or not</w:t>
      </w:r>
      <w:proofErr w:type="gramEnd"/>
      <w:r w:rsidRPr="00231343">
        <w:rPr>
          <w:rFonts w:ascii="Arial" w:hAnsi="Arial"/>
          <w:sz w:val="20"/>
          <w:szCs w:val="20"/>
        </w:rPr>
        <w:t xml:space="preserve"> it complies with the terms of the said notice or otherwise.</w:t>
      </w:r>
      <w:bookmarkEnd w:id="27"/>
    </w:p>
    <w:p w14:paraId="0B8A116A" w14:textId="446338FD" w:rsidR="001E7A48" w:rsidRPr="00231343" w:rsidRDefault="001E7A48" w:rsidP="00532421">
      <w:pPr>
        <w:pStyle w:val="ASNumberedLevel2"/>
        <w:ind w:left="1276" w:hanging="709"/>
        <w:jc w:val="both"/>
        <w:rPr>
          <w:rFonts w:ascii="Arial" w:hAnsi="Arial"/>
          <w:sz w:val="20"/>
          <w:szCs w:val="20"/>
        </w:rPr>
      </w:pPr>
      <w:bookmarkStart w:id="29" w:name="_Ref132804229"/>
      <w:proofErr w:type="gramStart"/>
      <w:r w:rsidRPr="00231343">
        <w:rPr>
          <w:rFonts w:ascii="Arial" w:hAnsi="Arial"/>
          <w:sz w:val="20"/>
          <w:szCs w:val="20"/>
        </w:rPr>
        <w:t>If and when</w:t>
      </w:r>
      <w:proofErr w:type="gramEnd"/>
      <w:r w:rsidRPr="00231343">
        <w:rPr>
          <w:rFonts w:ascii="Arial" w:hAnsi="Arial"/>
          <w:sz w:val="20"/>
          <w:szCs w:val="20"/>
        </w:rPr>
        <w:t xml:space="preserve"> instructed by the Council, the </w:t>
      </w:r>
      <w:r w:rsidR="006152DD" w:rsidRPr="00231343">
        <w:rPr>
          <w:rFonts w:ascii="Arial" w:hAnsi="Arial"/>
          <w:sz w:val="20"/>
          <w:szCs w:val="20"/>
        </w:rPr>
        <w:t xml:space="preserve">Consultant </w:t>
      </w:r>
      <w:r w:rsidRPr="00231343">
        <w:rPr>
          <w:rFonts w:ascii="Arial" w:hAnsi="Arial"/>
          <w:sz w:val="20"/>
          <w:szCs w:val="20"/>
        </w:rPr>
        <w:t>shall give to the Council a list of names and addresses of all persons who are or may be at any time concerned with the Contract specifying the capacities in which they are so concerned, and giving such other particulars and evidence of identity and other supporting evidence as the Council may reasonably require.</w:t>
      </w:r>
      <w:bookmarkEnd w:id="29"/>
    </w:p>
    <w:p w14:paraId="0DEFCF3A" w14:textId="21213A3A" w:rsidR="000A7E7A" w:rsidRPr="00231343" w:rsidRDefault="000A7E7A" w:rsidP="00532421">
      <w:pPr>
        <w:pStyle w:val="ASNumberedLevel2"/>
        <w:ind w:left="1276" w:hanging="709"/>
        <w:jc w:val="both"/>
        <w:rPr>
          <w:rFonts w:ascii="Arial" w:hAnsi="Arial"/>
          <w:sz w:val="20"/>
          <w:szCs w:val="20"/>
        </w:rPr>
      </w:pPr>
      <w:r w:rsidRPr="00231343">
        <w:rPr>
          <w:rFonts w:ascii="Arial" w:hAnsi="Arial"/>
          <w:sz w:val="20"/>
          <w:szCs w:val="20"/>
        </w:rPr>
        <w:t xml:space="preserve">The decision of the </w:t>
      </w:r>
      <w:r w:rsidR="009E423F" w:rsidRPr="00231343">
        <w:rPr>
          <w:rFonts w:ascii="Arial" w:hAnsi="Arial"/>
          <w:sz w:val="20"/>
          <w:szCs w:val="20"/>
        </w:rPr>
        <w:t>Council</w:t>
      </w:r>
      <w:r w:rsidRPr="00231343">
        <w:rPr>
          <w:rFonts w:ascii="Arial" w:hAnsi="Arial"/>
          <w:sz w:val="20"/>
          <w:szCs w:val="20"/>
        </w:rPr>
        <w:t xml:space="preserve"> as to whether any person is to be admitted to or is to be removed from the Premises or is not to become involved in or is to be removed from involvement in the provision of the Consultancy Services or as to the designation or approval of key personnel and as to whether the Consultant has furnished the information or taken the steps required of the Consultant by this Condition shall be final and conclusive.</w:t>
      </w:r>
      <w:bookmarkEnd w:id="28"/>
    </w:p>
    <w:p w14:paraId="43ED918D" w14:textId="6497C44A" w:rsidR="000A7E7A" w:rsidRPr="00231343" w:rsidRDefault="000A7E7A" w:rsidP="00532421">
      <w:pPr>
        <w:pStyle w:val="ASNumberedLevel2"/>
        <w:ind w:left="1276" w:hanging="709"/>
        <w:jc w:val="both"/>
        <w:rPr>
          <w:rFonts w:ascii="Arial" w:hAnsi="Arial"/>
          <w:sz w:val="20"/>
          <w:szCs w:val="20"/>
        </w:rPr>
      </w:pPr>
      <w:bookmarkStart w:id="30" w:name="_Ref129790163"/>
      <w:r w:rsidRPr="00231343">
        <w:rPr>
          <w:rFonts w:ascii="Arial" w:hAnsi="Arial"/>
          <w:sz w:val="20"/>
          <w:szCs w:val="20"/>
        </w:rPr>
        <w:lastRenderedPageBreak/>
        <w:t xml:space="preserve">The Consultant shall bear the cost of any notice, instruction or decision of the </w:t>
      </w:r>
      <w:r w:rsidR="009E423F" w:rsidRPr="00231343">
        <w:rPr>
          <w:rFonts w:ascii="Arial" w:hAnsi="Arial"/>
          <w:sz w:val="20"/>
          <w:szCs w:val="20"/>
        </w:rPr>
        <w:t>Council</w:t>
      </w:r>
      <w:r w:rsidRPr="00231343">
        <w:rPr>
          <w:rFonts w:ascii="Arial" w:hAnsi="Arial"/>
          <w:sz w:val="20"/>
          <w:szCs w:val="20"/>
        </w:rPr>
        <w:t xml:space="preserve"> under this Condition</w:t>
      </w:r>
      <w:r w:rsidR="006152DD" w:rsidRPr="00231343">
        <w:rPr>
          <w:rFonts w:ascii="Arial" w:hAnsi="Arial"/>
          <w:sz w:val="20"/>
          <w:szCs w:val="20"/>
        </w:rPr>
        <w:t xml:space="preserve"> </w:t>
      </w:r>
      <w:r w:rsidR="006152DD" w:rsidRPr="00231343">
        <w:rPr>
          <w:rFonts w:ascii="Arial" w:hAnsi="Arial"/>
          <w:sz w:val="20"/>
          <w:szCs w:val="20"/>
        </w:rPr>
        <w:fldChar w:fldCharType="begin"/>
      </w:r>
      <w:r w:rsidR="006152DD" w:rsidRPr="00231343">
        <w:rPr>
          <w:rFonts w:ascii="Arial" w:hAnsi="Arial"/>
          <w:sz w:val="20"/>
          <w:szCs w:val="20"/>
        </w:rPr>
        <w:instrText xml:space="preserve"> REF _Ref138943100 \r \h </w:instrText>
      </w:r>
      <w:r w:rsidR="00A86998" w:rsidRPr="00231343">
        <w:rPr>
          <w:rFonts w:ascii="Arial" w:hAnsi="Arial"/>
          <w:sz w:val="20"/>
          <w:szCs w:val="20"/>
        </w:rPr>
        <w:instrText xml:space="preserve"> \* MERGEFORMAT </w:instrText>
      </w:r>
      <w:r w:rsidR="006152DD" w:rsidRPr="007873C4">
        <w:rPr>
          <w:rFonts w:ascii="Arial" w:hAnsi="Arial"/>
          <w:sz w:val="20"/>
          <w:szCs w:val="20"/>
        </w:rPr>
      </w:r>
      <w:r w:rsidR="006152DD" w:rsidRPr="00231343">
        <w:rPr>
          <w:rFonts w:ascii="Arial" w:hAnsi="Arial"/>
          <w:sz w:val="20"/>
          <w:szCs w:val="20"/>
        </w:rPr>
        <w:fldChar w:fldCharType="separate"/>
      </w:r>
      <w:r w:rsidR="007873C4">
        <w:rPr>
          <w:rFonts w:ascii="Arial" w:hAnsi="Arial"/>
          <w:sz w:val="20"/>
          <w:szCs w:val="20"/>
        </w:rPr>
        <w:t>5</w:t>
      </w:r>
      <w:r w:rsidR="006152DD" w:rsidRPr="00231343">
        <w:rPr>
          <w:rFonts w:ascii="Arial" w:hAnsi="Arial"/>
          <w:sz w:val="20"/>
          <w:szCs w:val="20"/>
        </w:rPr>
        <w:fldChar w:fldCharType="end"/>
      </w:r>
      <w:r w:rsidRPr="00231343">
        <w:rPr>
          <w:rFonts w:ascii="Arial" w:hAnsi="Arial"/>
          <w:sz w:val="20"/>
          <w:szCs w:val="20"/>
        </w:rPr>
        <w:t>.</w:t>
      </w:r>
      <w:bookmarkEnd w:id="30"/>
    </w:p>
    <w:p w14:paraId="5200FBA1" w14:textId="2B372CBA" w:rsidR="00E615B2" w:rsidRPr="00231343" w:rsidRDefault="00E615B2" w:rsidP="00A86998">
      <w:pPr>
        <w:pStyle w:val="ASNumberedBOLDLevel1"/>
        <w:jc w:val="both"/>
        <w:rPr>
          <w:rFonts w:ascii="Arial" w:hAnsi="Arial"/>
          <w:sz w:val="20"/>
          <w:szCs w:val="20"/>
        </w:rPr>
      </w:pPr>
      <w:bookmarkStart w:id="31" w:name="_Ref129790176"/>
      <w:r w:rsidRPr="00231343">
        <w:rPr>
          <w:rFonts w:ascii="Arial" w:hAnsi="Arial"/>
          <w:sz w:val="20"/>
          <w:szCs w:val="20"/>
        </w:rPr>
        <w:t>ACCESS</w:t>
      </w:r>
    </w:p>
    <w:p w14:paraId="7FE0E932" w14:textId="0069A196" w:rsidR="00E615B2" w:rsidRPr="00231343" w:rsidRDefault="00E615B2" w:rsidP="00532421">
      <w:pPr>
        <w:pStyle w:val="ASNumberedLevel2"/>
        <w:ind w:left="1276" w:hanging="709"/>
        <w:jc w:val="both"/>
        <w:rPr>
          <w:rFonts w:ascii="Arial" w:hAnsi="Arial"/>
          <w:sz w:val="20"/>
          <w:szCs w:val="20"/>
        </w:rPr>
      </w:pPr>
      <w:r w:rsidRPr="00231343">
        <w:rPr>
          <w:rFonts w:ascii="Arial" w:hAnsi="Arial"/>
          <w:sz w:val="20"/>
          <w:szCs w:val="20"/>
        </w:rPr>
        <w:t xml:space="preserve">Where any access to the Premises is necessary in connection with provision of the Consultancy Services, the Consultant shall </w:t>
      </w:r>
      <w:proofErr w:type="gramStart"/>
      <w:r w:rsidRPr="00231343">
        <w:rPr>
          <w:rFonts w:ascii="Arial" w:hAnsi="Arial"/>
          <w:sz w:val="20"/>
          <w:szCs w:val="20"/>
        </w:rPr>
        <w:t>at all times</w:t>
      </w:r>
      <w:proofErr w:type="gramEnd"/>
      <w:r w:rsidRPr="00231343">
        <w:rPr>
          <w:rFonts w:ascii="Arial" w:hAnsi="Arial"/>
          <w:sz w:val="20"/>
          <w:szCs w:val="20"/>
        </w:rPr>
        <w:t xml:space="preserve"> comply with the reasonable requirements of the </w:t>
      </w:r>
      <w:r w:rsidR="009E423F" w:rsidRPr="00231343">
        <w:rPr>
          <w:rFonts w:ascii="Arial" w:hAnsi="Arial"/>
          <w:sz w:val="20"/>
          <w:szCs w:val="20"/>
        </w:rPr>
        <w:t>Council</w:t>
      </w:r>
      <w:r w:rsidRPr="00231343">
        <w:rPr>
          <w:rFonts w:ascii="Arial" w:hAnsi="Arial"/>
          <w:sz w:val="20"/>
          <w:szCs w:val="20"/>
        </w:rPr>
        <w:t>.</w:t>
      </w:r>
    </w:p>
    <w:p w14:paraId="52801219" w14:textId="733B16B5" w:rsidR="00E615B2" w:rsidRPr="00231343" w:rsidRDefault="00E615B2" w:rsidP="00532421">
      <w:pPr>
        <w:pStyle w:val="ASNumberedLevel2"/>
        <w:ind w:left="1276" w:hanging="709"/>
        <w:jc w:val="both"/>
        <w:rPr>
          <w:rFonts w:ascii="Arial" w:hAnsi="Arial"/>
          <w:sz w:val="20"/>
          <w:szCs w:val="20"/>
        </w:rPr>
      </w:pPr>
      <w:r w:rsidRPr="00231343">
        <w:rPr>
          <w:rFonts w:ascii="Arial" w:hAnsi="Arial"/>
          <w:sz w:val="20"/>
          <w:szCs w:val="20"/>
        </w:rPr>
        <w:t xml:space="preserve">Access to the Premises shall not be exclusive to the Consultant but only such as shall enable it to carry out the Contract. The Consultant shall co-operate with such other parties as the </w:t>
      </w:r>
      <w:r w:rsidR="009E423F" w:rsidRPr="00231343">
        <w:rPr>
          <w:rFonts w:ascii="Arial" w:hAnsi="Arial"/>
          <w:sz w:val="20"/>
          <w:szCs w:val="20"/>
        </w:rPr>
        <w:t>Council</w:t>
      </w:r>
      <w:r w:rsidRPr="00231343">
        <w:rPr>
          <w:rFonts w:ascii="Arial" w:hAnsi="Arial"/>
          <w:sz w:val="20"/>
          <w:szCs w:val="20"/>
        </w:rPr>
        <w:t xml:space="preserve"> may reasonably require. </w:t>
      </w:r>
    </w:p>
    <w:p w14:paraId="0808F03F" w14:textId="0E9700A9" w:rsidR="000A7E7A" w:rsidRPr="00231343" w:rsidRDefault="000A7E7A" w:rsidP="00A86998">
      <w:pPr>
        <w:pStyle w:val="ASNumberedBOLDLevel1"/>
        <w:jc w:val="both"/>
        <w:rPr>
          <w:rFonts w:ascii="Arial" w:hAnsi="Arial"/>
          <w:sz w:val="20"/>
          <w:szCs w:val="20"/>
        </w:rPr>
      </w:pPr>
      <w:bookmarkStart w:id="32" w:name="_Ref132892088"/>
      <w:r w:rsidRPr="00231343">
        <w:rPr>
          <w:rFonts w:ascii="Arial" w:hAnsi="Arial"/>
          <w:sz w:val="20"/>
          <w:szCs w:val="20"/>
        </w:rPr>
        <w:t>AUDIT</w:t>
      </w:r>
      <w:bookmarkEnd w:id="31"/>
      <w:bookmarkEnd w:id="32"/>
    </w:p>
    <w:p w14:paraId="59F542D4" w14:textId="48C56DEF" w:rsidR="000A7E7A" w:rsidRPr="00231343" w:rsidRDefault="000A7E7A" w:rsidP="00A86998">
      <w:pPr>
        <w:pStyle w:val="ASNormaluseunderBOLDLevel1"/>
        <w:jc w:val="both"/>
        <w:rPr>
          <w:rFonts w:ascii="Arial" w:hAnsi="Arial"/>
          <w:sz w:val="20"/>
        </w:rPr>
      </w:pPr>
      <w:r w:rsidRPr="00231343">
        <w:rPr>
          <w:rFonts w:ascii="Arial" w:hAnsi="Arial"/>
          <w:sz w:val="20"/>
        </w:rPr>
        <w:t xml:space="preserve">The Consultant </w:t>
      </w:r>
      <w:r w:rsidR="00EB3A92" w:rsidRPr="00231343">
        <w:rPr>
          <w:rFonts w:ascii="Arial" w:hAnsi="Arial"/>
          <w:sz w:val="20"/>
        </w:rPr>
        <w:t xml:space="preserve">shall keep and maintain records to the satisfaction of the </w:t>
      </w:r>
      <w:r w:rsidR="009E423F" w:rsidRPr="00231343">
        <w:rPr>
          <w:rFonts w:ascii="Arial" w:hAnsi="Arial"/>
          <w:sz w:val="20"/>
        </w:rPr>
        <w:t>Council</w:t>
      </w:r>
      <w:r w:rsidR="00EB3A92" w:rsidRPr="00231343">
        <w:rPr>
          <w:rFonts w:ascii="Arial" w:hAnsi="Arial"/>
          <w:sz w:val="20"/>
        </w:rPr>
        <w:t xml:space="preserve"> of all Public Records and expenditures which are reimbursable by the </w:t>
      </w:r>
      <w:r w:rsidR="009E423F" w:rsidRPr="00231343">
        <w:rPr>
          <w:rFonts w:ascii="Arial" w:hAnsi="Arial"/>
          <w:sz w:val="20"/>
        </w:rPr>
        <w:t>Council</w:t>
      </w:r>
      <w:r w:rsidR="00EB3A92" w:rsidRPr="00231343">
        <w:rPr>
          <w:rFonts w:ascii="Arial" w:hAnsi="Arial"/>
          <w:sz w:val="20"/>
        </w:rPr>
        <w:t xml:space="preserve"> and of the hours worked and costs incurred in connection with any employees of the Consultant paid for by the </w:t>
      </w:r>
      <w:r w:rsidR="009E423F" w:rsidRPr="00231343">
        <w:rPr>
          <w:rFonts w:ascii="Arial" w:hAnsi="Arial"/>
          <w:sz w:val="20"/>
        </w:rPr>
        <w:t>Council</w:t>
      </w:r>
      <w:r w:rsidR="00EB3A92" w:rsidRPr="00231343">
        <w:rPr>
          <w:rFonts w:ascii="Arial" w:hAnsi="Arial"/>
          <w:sz w:val="20"/>
        </w:rPr>
        <w:t xml:space="preserve"> on a time charge basis. Such records shall be maintained for the longer of (i) the </w:t>
      </w:r>
      <w:proofErr w:type="gramStart"/>
      <w:r w:rsidR="00EB3A92" w:rsidRPr="00231343">
        <w:rPr>
          <w:rFonts w:ascii="Arial" w:hAnsi="Arial"/>
          <w:sz w:val="20"/>
        </w:rPr>
        <w:t>time period</w:t>
      </w:r>
      <w:proofErr w:type="gramEnd"/>
      <w:r w:rsidR="00EB3A92" w:rsidRPr="00231343">
        <w:rPr>
          <w:rFonts w:ascii="Arial" w:hAnsi="Arial"/>
          <w:sz w:val="20"/>
        </w:rPr>
        <w:t xml:space="preserve"> set out in the </w:t>
      </w:r>
      <w:r w:rsidR="009E423F" w:rsidRPr="00231343">
        <w:rPr>
          <w:rFonts w:ascii="Arial" w:hAnsi="Arial"/>
          <w:sz w:val="20"/>
        </w:rPr>
        <w:t>Council</w:t>
      </w:r>
      <w:r w:rsidR="00EB3A92" w:rsidRPr="00231343">
        <w:rPr>
          <w:rFonts w:ascii="Arial" w:hAnsi="Arial"/>
          <w:sz w:val="20"/>
        </w:rPr>
        <w:t xml:space="preserve">’s records management plan or (ii) six years after the Contract has been completed. The Consultant shall on request afford the </w:t>
      </w:r>
      <w:r w:rsidR="009E423F" w:rsidRPr="00231343">
        <w:rPr>
          <w:rFonts w:ascii="Arial" w:hAnsi="Arial"/>
          <w:sz w:val="20"/>
        </w:rPr>
        <w:t>Council</w:t>
      </w:r>
      <w:r w:rsidR="00EB3A92" w:rsidRPr="00231343">
        <w:rPr>
          <w:rFonts w:ascii="Arial" w:hAnsi="Arial"/>
          <w:sz w:val="20"/>
        </w:rPr>
        <w:t xml:space="preserve"> or its representatives such access to those records as may reasonably be required by the </w:t>
      </w:r>
      <w:r w:rsidR="009E423F" w:rsidRPr="00231343">
        <w:rPr>
          <w:rFonts w:ascii="Arial" w:hAnsi="Arial"/>
          <w:sz w:val="20"/>
        </w:rPr>
        <w:t>Council</w:t>
      </w:r>
      <w:r w:rsidR="00EB3A92" w:rsidRPr="00231343">
        <w:rPr>
          <w:rFonts w:ascii="Arial" w:hAnsi="Arial"/>
          <w:sz w:val="20"/>
        </w:rPr>
        <w:t>. The provisions of this Condition</w:t>
      </w:r>
      <w:r w:rsidR="00503C16" w:rsidRPr="00231343">
        <w:rPr>
          <w:rFonts w:ascii="Arial" w:hAnsi="Arial"/>
          <w:sz w:val="20"/>
        </w:rPr>
        <w:t xml:space="preserve"> </w:t>
      </w:r>
      <w:r w:rsidR="00503C16" w:rsidRPr="00231343">
        <w:rPr>
          <w:rFonts w:ascii="Arial" w:hAnsi="Arial"/>
          <w:sz w:val="20"/>
        </w:rPr>
        <w:fldChar w:fldCharType="begin"/>
      </w:r>
      <w:r w:rsidR="00503C16" w:rsidRPr="00231343">
        <w:rPr>
          <w:rFonts w:ascii="Arial" w:hAnsi="Arial"/>
          <w:sz w:val="20"/>
        </w:rPr>
        <w:instrText xml:space="preserve"> REF _Ref132892088 \r \h </w:instrText>
      </w:r>
      <w:r w:rsidR="00A86998" w:rsidRPr="00231343">
        <w:rPr>
          <w:rFonts w:ascii="Arial" w:hAnsi="Arial"/>
          <w:sz w:val="20"/>
        </w:rPr>
        <w:instrText xml:space="preserve"> \* MERGEFORMAT </w:instrText>
      </w:r>
      <w:r w:rsidR="00503C16" w:rsidRPr="007873C4">
        <w:rPr>
          <w:rFonts w:ascii="Arial" w:hAnsi="Arial"/>
          <w:sz w:val="20"/>
        </w:rPr>
      </w:r>
      <w:r w:rsidR="00503C16" w:rsidRPr="00231343">
        <w:rPr>
          <w:rFonts w:ascii="Arial" w:hAnsi="Arial"/>
          <w:sz w:val="20"/>
        </w:rPr>
        <w:fldChar w:fldCharType="separate"/>
      </w:r>
      <w:r w:rsidR="007873C4">
        <w:rPr>
          <w:rFonts w:ascii="Arial" w:hAnsi="Arial"/>
          <w:sz w:val="20"/>
        </w:rPr>
        <w:t>7</w:t>
      </w:r>
      <w:r w:rsidR="00503C16" w:rsidRPr="00231343">
        <w:rPr>
          <w:rFonts w:ascii="Arial" w:hAnsi="Arial"/>
          <w:sz w:val="20"/>
        </w:rPr>
        <w:fldChar w:fldCharType="end"/>
      </w:r>
      <w:r w:rsidR="00EB3A92" w:rsidRPr="00231343">
        <w:rPr>
          <w:rFonts w:ascii="Arial" w:hAnsi="Arial"/>
          <w:sz w:val="20"/>
        </w:rPr>
        <w:t xml:space="preserve"> shall apply during the continuance of the Contract and after its termination howsoever arising. </w:t>
      </w:r>
    </w:p>
    <w:p w14:paraId="3111A3B8" w14:textId="77777777" w:rsidR="000A7E7A" w:rsidRPr="00231343" w:rsidRDefault="000A7E7A" w:rsidP="00A86998">
      <w:pPr>
        <w:pStyle w:val="ASNumberedBOLDLevel1"/>
        <w:jc w:val="both"/>
        <w:rPr>
          <w:rFonts w:ascii="Arial" w:hAnsi="Arial"/>
          <w:sz w:val="20"/>
          <w:szCs w:val="20"/>
        </w:rPr>
      </w:pPr>
      <w:bookmarkStart w:id="33" w:name="_Ref129790177"/>
      <w:r w:rsidRPr="00231343">
        <w:rPr>
          <w:rFonts w:ascii="Arial" w:hAnsi="Arial"/>
          <w:sz w:val="20"/>
          <w:szCs w:val="20"/>
        </w:rPr>
        <w:t>CORRUPT GIFTS OR PAYMENTS</w:t>
      </w:r>
      <w:bookmarkEnd w:id="33"/>
    </w:p>
    <w:p w14:paraId="409E7967" w14:textId="3EC56AF2" w:rsidR="00592C7C" w:rsidRPr="00231343" w:rsidRDefault="00E615B2" w:rsidP="00532421">
      <w:pPr>
        <w:pStyle w:val="ASNumberedLevel2"/>
        <w:numPr>
          <w:ilvl w:val="0"/>
          <w:numId w:val="0"/>
        </w:numPr>
        <w:ind w:left="596"/>
        <w:jc w:val="both"/>
        <w:rPr>
          <w:rFonts w:ascii="Arial" w:hAnsi="Arial"/>
          <w:b/>
          <w:sz w:val="20"/>
          <w:szCs w:val="20"/>
        </w:rPr>
      </w:pPr>
      <w:r w:rsidRPr="00231343">
        <w:rPr>
          <w:rFonts w:ascii="Arial" w:hAnsi="Arial"/>
          <w:sz w:val="20"/>
          <w:szCs w:val="20"/>
        </w:rPr>
        <w:t xml:space="preserve">The Consultant shall not offer or give, or agree to give, to any employee or representative of the </w:t>
      </w:r>
      <w:r w:rsidR="009E423F" w:rsidRPr="00231343">
        <w:rPr>
          <w:rFonts w:ascii="Arial" w:hAnsi="Arial"/>
          <w:sz w:val="20"/>
          <w:szCs w:val="20"/>
        </w:rPr>
        <w:t>Council</w:t>
      </w:r>
      <w:r w:rsidRPr="00231343">
        <w:rPr>
          <w:rFonts w:ascii="Arial" w:hAnsi="Arial"/>
          <w:sz w:val="20"/>
          <w:szCs w:val="20"/>
        </w:rPr>
        <w:t xml:space="preserve"> any gift or consideration of any kind as an inducement or reward for doing or refraining from doing or having done or refrained from doing, any act in relation to the obtaining or execution of this or any other contract with the </w:t>
      </w:r>
      <w:r w:rsidR="009E423F" w:rsidRPr="00231343">
        <w:rPr>
          <w:rFonts w:ascii="Arial" w:hAnsi="Arial"/>
          <w:sz w:val="20"/>
          <w:szCs w:val="20"/>
        </w:rPr>
        <w:t>Council</w:t>
      </w:r>
      <w:r w:rsidRPr="00231343">
        <w:rPr>
          <w:rFonts w:ascii="Arial" w:hAnsi="Arial"/>
          <w:sz w:val="20"/>
          <w:szCs w:val="20"/>
        </w:rPr>
        <w:t xml:space="preserve"> or for showing or refraining from showing favour or disfavour to any person in relation to this or any such Contract including an offence under the Bribery Act 2010. </w:t>
      </w:r>
    </w:p>
    <w:p w14:paraId="2F40A63D" w14:textId="4E48241E" w:rsidR="000A7E7A" w:rsidRPr="00231343" w:rsidRDefault="000A7E7A" w:rsidP="00A86998">
      <w:pPr>
        <w:pStyle w:val="ASNumberedBOLDLevel1"/>
        <w:jc w:val="both"/>
        <w:rPr>
          <w:rFonts w:ascii="Arial" w:hAnsi="Arial"/>
          <w:sz w:val="20"/>
          <w:szCs w:val="20"/>
        </w:rPr>
      </w:pPr>
      <w:bookmarkStart w:id="34" w:name="_Ref129790198"/>
      <w:r w:rsidRPr="00231343">
        <w:rPr>
          <w:rFonts w:ascii="Arial" w:hAnsi="Arial"/>
          <w:sz w:val="20"/>
          <w:szCs w:val="20"/>
        </w:rPr>
        <w:t>INTELLECTUAL PROPERTY RIGHTS</w:t>
      </w:r>
      <w:bookmarkEnd w:id="34"/>
    </w:p>
    <w:p w14:paraId="5E364900" w14:textId="54692EB5" w:rsidR="000A7E7A" w:rsidRPr="00231343" w:rsidRDefault="000A7E7A" w:rsidP="00532421">
      <w:pPr>
        <w:pStyle w:val="ASNumberedLevel2"/>
        <w:ind w:left="1276" w:hanging="709"/>
        <w:jc w:val="both"/>
        <w:rPr>
          <w:rFonts w:ascii="Arial" w:hAnsi="Arial"/>
          <w:sz w:val="20"/>
          <w:szCs w:val="20"/>
        </w:rPr>
      </w:pPr>
      <w:bookmarkStart w:id="35" w:name="_Ref129790199"/>
      <w:r w:rsidRPr="00231343">
        <w:rPr>
          <w:rFonts w:ascii="Arial" w:hAnsi="Arial"/>
          <w:sz w:val="20"/>
          <w:szCs w:val="20"/>
        </w:rPr>
        <w:t xml:space="preserve">All Intellectual Property Rights in any material including but not limited to reports, guidance, specification, instructions, toolkits, plans, data, drawings, databases, patents, patterns, models, designs which are created or developed by the Consultant on behalf of the </w:t>
      </w:r>
      <w:r w:rsidR="009E423F" w:rsidRPr="00231343">
        <w:rPr>
          <w:rFonts w:ascii="Arial" w:hAnsi="Arial"/>
          <w:sz w:val="20"/>
          <w:szCs w:val="20"/>
        </w:rPr>
        <w:t>Council</w:t>
      </w:r>
      <w:r w:rsidRPr="00231343">
        <w:rPr>
          <w:rFonts w:ascii="Arial" w:hAnsi="Arial"/>
          <w:sz w:val="20"/>
          <w:szCs w:val="20"/>
        </w:rPr>
        <w:t xml:space="preserve"> for use, or intended use, in relation to the performance by the Consultant of its obligations under the Contract are hereby assigned to and shall vest in the </w:t>
      </w:r>
      <w:r w:rsidR="009E423F" w:rsidRPr="00231343">
        <w:rPr>
          <w:rFonts w:ascii="Arial" w:hAnsi="Arial"/>
          <w:sz w:val="20"/>
          <w:szCs w:val="20"/>
        </w:rPr>
        <w:t>Council</w:t>
      </w:r>
      <w:r w:rsidRPr="00231343">
        <w:rPr>
          <w:rFonts w:ascii="Arial" w:hAnsi="Arial"/>
          <w:sz w:val="20"/>
          <w:szCs w:val="20"/>
        </w:rPr>
        <w:t xml:space="preserve"> absolutely.</w:t>
      </w:r>
      <w:bookmarkEnd w:id="35"/>
    </w:p>
    <w:p w14:paraId="639B72D8" w14:textId="77777777" w:rsidR="000A7E7A" w:rsidRPr="00231343" w:rsidRDefault="000A7E7A" w:rsidP="00532421">
      <w:pPr>
        <w:pStyle w:val="ASNumberedLevel2"/>
        <w:ind w:left="1276" w:hanging="709"/>
        <w:jc w:val="both"/>
        <w:rPr>
          <w:rFonts w:ascii="Arial" w:hAnsi="Arial"/>
          <w:sz w:val="20"/>
          <w:szCs w:val="20"/>
        </w:rPr>
      </w:pPr>
      <w:bookmarkStart w:id="36" w:name="_Ref129790200"/>
      <w:r w:rsidRPr="00231343">
        <w:rPr>
          <w:rFonts w:ascii="Arial" w:hAnsi="Arial"/>
          <w:sz w:val="20"/>
          <w:szCs w:val="20"/>
        </w:rPr>
        <w:t>Except as may be expressly provided for in the Contract, neither party acquires any interest in or licence to use the other party’s Intellectual Property Rights owned or developed prior to or independently of the Contract.</w:t>
      </w:r>
      <w:bookmarkEnd w:id="36"/>
    </w:p>
    <w:p w14:paraId="5D91AD3F" w14:textId="733D99FA" w:rsidR="000A7E7A" w:rsidRPr="00231343" w:rsidRDefault="000A7E7A" w:rsidP="00532421">
      <w:pPr>
        <w:pStyle w:val="ASNumberedLevel2"/>
        <w:ind w:left="1276" w:hanging="709"/>
        <w:jc w:val="both"/>
        <w:rPr>
          <w:rFonts w:ascii="Arial" w:hAnsi="Arial"/>
          <w:sz w:val="20"/>
          <w:szCs w:val="20"/>
        </w:rPr>
      </w:pPr>
      <w:bookmarkStart w:id="37" w:name="_Ref129790201"/>
      <w:r w:rsidRPr="00231343">
        <w:rPr>
          <w:rFonts w:ascii="Arial" w:hAnsi="Arial"/>
          <w:sz w:val="20"/>
          <w:szCs w:val="20"/>
        </w:rPr>
        <w:t xml:space="preserve">The Consultant must not infringe any Intellectual Property Rights of any third party in carrying out the Consultancy Services or otherwise performing its obligations under the Contract. The Consultant shall indemnify the </w:t>
      </w:r>
      <w:r w:rsidR="009E423F" w:rsidRPr="00231343">
        <w:rPr>
          <w:rFonts w:ascii="Arial" w:hAnsi="Arial"/>
          <w:sz w:val="20"/>
          <w:szCs w:val="20"/>
        </w:rPr>
        <w:t>Council</w:t>
      </w:r>
      <w:r w:rsidRPr="00231343">
        <w:rPr>
          <w:rFonts w:ascii="Arial" w:hAnsi="Arial"/>
          <w:sz w:val="20"/>
          <w:szCs w:val="20"/>
        </w:rPr>
        <w:t xml:space="preserve"> against all actions, claims, demands, losses, charges, costs and expenses which the </w:t>
      </w:r>
      <w:r w:rsidR="009E423F" w:rsidRPr="00231343">
        <w:rPr>
          <w:rFonts w:ascii="Arial" w:hAnsi="Arial"/>
          <w:sz w:val="20"/>
          <w:szCs w:val="20"/>
        </w:rPr>
        <w:t>Council</w:t>
      </w:r>
      <w:r w:rsidRPr="00231343">
        <w:rPr>
          <w:rFonts w:ascii="Arial" w:hAnsi="Arial"/>
          <w:sz w:val="20"/>
          <w:szCs w:val="20"/>
        </w:rPr>
        <w:t xml:space="preserve"> may suffer or incur as a result of or in connection with any breach of this Condition </w:t>
      </w:r>
      <w:r w:rsidR="00456C16" w:rsidRPr="00231343">
        <w:rPr>
          <w:rFonts w:ascii="Arial" w:hAnsi="Arial"/>
          <w:sz w:val="20"/>
          <w:szCs w:val="20"/>
        </w:rPr>
        <w:fldChar w:fldCharType="begin"/>
      </w:r>
      <w:r w:rsidR="00456C16" w:rsidRPr="00231343">
        <w:rPr>
          <w:rFonts w:ascii="Arial" w:hAnsi="Arial"/>
          <w:sz w:val="20"/>
          <w:szCs w:val="20"/>
        </w:rPr>
        <w:instrText xml:space="preserve">  REF _Ref129790201 \r \h \* MERGEFORMAT </w:instrText>
      </w:r>
      <w:r w:rsidR="00456C16" w:rsidRPr="007873C4">
        <w:rPr>
          <w:rFonts w:ascii="Arial" w:hAnsi="Arial"/>
          <w:sz w:val="20"/>
          <w:szCs w:val="20"/>
        </w:rPr>
      </w:r>
      <w:r w:rsidR="00456C16" w:rsidRPr="00231343">
        <w:rPr>
          <w:rFonts w:ascii="Arial" w:hAnsi="Arial"/>
          <w:sz w:val="20"/>
          <w:szCs w:val="20"/>
        </w:rPr>
        <w:fldChar w:fldCharType="separate"/>
      </w:r>
      <w:r w:rsidR="007873C4">
        <w:rPr>
          <w:rFonts w:ascii="Arial" w:hAnsi="Arial"/>
          <w:sz w:val="20"/>
          <w:szCs w:val="20"/>
        </w:rPr>
        <w:t>9.3</w:t>
      </w:r>
      <w:r w:rsidR="00456C16" w:rsidRPr="00231343">
        <w:rPr>
          <w:rFonts w:ascii="Arial" w:hAnsi="Arial"/>
          <w:sz w:val="20"/>
          <w:szCs w:val="20"/>
        </w:rPr>
        <w:fldChar w:fldCharType="end"/>
      </w:r>
      <w:r w:rsidRPr="00231343">
        <w:rPr>
          <w:rFonts w:ascii="Arial" w:hAnsi="Arial"/>
          <w:sz w:val="20"/>
          <w:szCs w:val="20"/>
        </w:rPr>
        <w:t>.</w:t>
      </w:r>
      <w:bookmarkEnd w:id="37"/>
    </w:p>
    <w:p w14:paraId="5A1AB3F0" w14:textId="2E9853F8" w:rsidR="000A7E7A" w:rsidRPr="00231343" w:rsidRDefault="000A7E7A" w:rsidP="00532421">
      <w:pPr>
        <w:pStyle w:val="ASNumberedLevel2"/>
        <w:ind w:left="1276" w:hanging="709"/>
        <w:jc w:val="both"/>
        <w:rPr>
          <w:rFonts w:ascii="Arial" w:hAnsi="Arial"/>
          <w:sz w:val="20"/>
          <w:szCs w:val="20"/>
        </w:rPr>
      </w:pPr>
      <w:bookmarkStart w:id="38" w:name="_Ref129790202"/>
      <w:r w:rsidRPr="00231343">
        <w:rPr>
          <w:rFonts w:ascii="Arial" w:hAnsi="Arial"/>
          <w:sz w:val="20"/>
          <w:szCs w:val="20"/>
        </w:rPr>
        <w:t xml:space="preserve">Without prejudice to Condition </w:t>
      </w:r>
      <w:r w:rsidR="00503C16" w:rsidRPr="00231343">
        <w:rPr>
          <w:rFonts w:ascii="Arial" w:hAnsi="Arial"/>
          <w:sz w:val="20"/>
          <w:szCs w:val="20"/>
        </w:rPr>
        <w:fldChar w:fldCharType="begin"/>
      </w:r>
      <w:r w:rsidR="00503C16" w:rsidRPr="00231343">
        <w:rPr>
          <w:rFonts w:ascii="Arial" w:hAnsi="Arial"/>
          <w:sz w:val="20"/>
          <w:szCs w:val="20"/>
        </w:rPr>
        <w:instrText xml:space="preserve"> REF _Ref129790250 \r \h </w:instrText>
      </w:r>
      <w:r w:rsidR="00A86998" w:rsidRPr="00231343">
        <w:rPr>
          <w:rFonts w:ascii="Arial" w:hAnsi="Arial"/>
          <w:sz w:val="20"/>
          <w:szCs w:val="20"/>
        </w:rPr>
        <w:instrText xml:space="preserve"> \* MERGEFORMAT </w:instrText>
      </w:r>
      <w:r w:rsidR="00503C16" w:rsidRPr="007873C4">
        <w:rPr>
          <w:rFonts w:ascii="Arial" w:hAnsi="Arial"/>
          <w:sz w:val="20"/>
          <w:szCs w:val="20"/>
        </w:rPr>
      </w:r>
      <w:r w:rsidR="00503C16" w:rsidRPr="00231343">
        <w:rPr>
          <w:rFonts w:ascii="Arial" w:hAnsi="Arial"/>
          <w:sz w:val="20"/>
          <w:szCs w:val="20"/>
        </w:rPr>
        <w:fldChar w:fldCharType="separate"/>
      </w:r>
      <w:r w:rsidR="007873C4">
        <w:rPr>
          <w:rFonts w:ascii="Arial" w:hAnsi="Arial"/>
          <w:sz w:val="20"/>
          <w:szCs w:val="20"/>
        </w:rPr>
        <w:t>18.1</w:t>
      </w:r>
      <w:r w:rsidR="00503C16" w:rsidRPr="00231343">
        <w:rPr>
          <w:rFonts w:ascii="Arial" w:hAnsi="Arial"/>
          <w:sz w:val="20"/>
          <w:szCs w:val="20"/>
        </w:rPr>
        <w:fldChar w:fldCharType="end"/>
      </w:r>
      <w:r w:rsidR="005A126A" w:rsidRPr="00231343">
        <w:rPr>
          <w:rFonts w:ascii="Arial" w:hAnsi="Arial"/>
          <w:sz w:val="20"/>
          <w:szCs w:val="20"/>
        </w:rPr>
        <w:t>,</w:t>
      </w:r>
      <w:r w:rsidRPr="00231343">
        <w:rPr>
          <w:rFonts w:ascii="Arial" w:hAnsi="Arial"/>
          <w:sz w:val="20"/>
          <w:szCs w:val="20"/>
        </w:rPr>
        <w:t xml:space="preserve"> the Consultant shall no</w:t>
      </w:r>
      <w:r w:rsidR="00503C16" w:rsidRPr="00231343">
        <w:rPr>
          <w:rFonts w:ascii="Arial" w:hAnsi="Arial"/>
          <w:sz w:val="20"/>
          <w:szCs w:val="20"/>
        </w:rPr>
        <w:t>t</w:t>
      </w:r>
      <w:r w:rsidRPr="00231343">
        <w:rPr>
          <w:rFonts w:ascii="Arial" w:hAnsi="Arial"/>
          <w:sz w:val="20"/>
          <w:szCs w:val="20"/>
        </w:rPr>
        <w:t xml:space="preserve">, and shall procure that its servants and agents shall not, (except to the extent necessary for the implementation of the Contract) without the prior written consent of the </w:t>
      </w:r>
      <w:r w:rsidR="009E423F" w:rsidRPr="00231343">
        <w:rPr>
          <w:rFonts w:ascii="Arial" w:hAnsi="Arial"/>
          <w:sz w:val="20"/>
          <w:szCs w:val="20"/>
        </w:rPr>
        <w:t>Council</w:t>
      </w:r>
      <w:r w:rsidRPr="00231343">
        <w:rPr>
          <w:rFonts w:ascii="Arial" w:hAnsi="Arial"/>
          <w:sz w:val="20"/>
          <w:szCs w:val="20"/>
        </w:rPr>
        <w:t xml:space="preserve"> use or disclose any such reports, documents, specifications, instructions, plans, drawings, patents, models, designs or other material as aforesaid or any other information (whether or not relevant to the Contract) which the Consultant may obtain pursuant to or by reason of the Contract, except information which is in the public domain otherwise than by reason of a breach of this provision, and in particular (but without prejudice to the generality of the foregoing) the Consultant shall not refer to the </w:t>
      </w:r>
      <w:r w:rsidR="009E423F" w:rsidRPr="00231343">
        <w:rPr>
          <w:rFonts w:ascii="Arial" w:hAnsi="Arial"/>
          <w:sz w:val="20"/>
          <w:szCs w:val="20"/>
        </w:rPr>
        <w:t>Council</w:t>
      </w:r>
      <w:r w:rsidRPr="00231343">
        <w:rPr>
          <w:rFonts w:ascii="Arial" w:hAnsi="Arial"/>
          <w:sz w:val="20"/>
          <w:szCs w:val="20"/>
        </w:rPr>
        <w:t xml:space="preserve"> or the contract in any advertisement without the </w:t>
      </w:r>
      <w:r w:rsidR="009E423F" w:rsidRPr="00231343">
        <w:rPr>
          <w:rFonts w:ascii="Arial" w:hAnsi="Arial"/>
          <w:sz w:val="20"/>
          <w:szCs w:val="20"/>
        </w:rPr>
        <w:t>Council</w:t>
      </w:r>
      <w:r w:rsidRPr="00231343">
        <w:rPr>
          <w:rFonts w:ascii="Arial" w:hAnsi="Arial"/>
          <w:sz w:val="20"/>
          <w:szCs w:val="20"/>
        </w:rPr>
        <w:t>’s prior written consent.</w:t>
      </w:r>
      <w:bookmarkStart w:id="39" w:name="_Ref129790203"/>
      <w:bookmarkEnd w:id="38"/>
    </w:p>
    <w:p w14:paraId="4D75DCBF" w14:textId="24DA19A0" w:rsidR="000A7E7A" w:rsidRPr="00231343" w:rsidRDefault="000A7E7A" w:rsidP="00532421">
      <w:pPr>
        <w:pStyle w:val="ASNumberedLevel2"/>
        <w:ind w:left="1276" w:hanging="709"/>
        <w:jc w:val="both"/>
        <w:rPr>
          <w:rFonts w:ascii="Arial" w:hAnsi="Arial"/>
          <w:sz w:val="20"/>
          <w:szCs w:val="20"/>
        </w:rPr>
      </w:pPr>
      <w:bookmarkStart w:id="40" w:name="_Ref129790204"/>
      <w:bookmarkEnd w:id="39"/>
      <w:r w:rsidRPr="00231343">
        <w:rPr>
          <w:rFonts w:ascii="Arial" w:hAnsi="Arial"/>
          <w:sz w:val="20"/>
          <w:szCs w:val="20"/>
        </w:rPr>
        <w:lastRenderedPageBreak/>
        <w:t xml:space="preserve">The provisions of this Condition </w:t>
      </w:r>
      <w:r w:rsidR="00456C16" w:rsidRPr="00231343">
        <w:rPr>
          <w:rFonts w:ascii="Arial" w:hAnsi="Arial"/>
          <w:sz w:val="20"/>
          <w:szCs w:val="20"/>
        </w:rPr>
        <w:fldChar w:fldCharType="begin"/>
      </w:r>
      <w:r w:rsidR="00456C16" w:rsidRPr="00231343">
        <w:rPr>
          <w:rFonts w:ascii="Arial" w:hAnsi="Arial"/>
          <w:sz w:val="20"/>
          <w:szCs w:val="20"/>
        </w:rPr>
        <w:instrText xml:space="preserve">  REF _Ref129790198 \r \h \* MERGEFORMAT </w:instrText>
      </w:r>
      <w:r w:rsidR="00456C16" w:rsidRPr="007873C4">
        <w:rPr>
          <w:rFonts w:ascii="Arial" w:hAnsi="Arial"/>
          <w:sz w:val="20"/>
          <w:szCs w:val="20"/>
        </w:rPr>
      </w:r>
      <w:r w:rsidR="00456C16" w:rsidRPr="00231343">
        <w:rPr>
          <w:rFonts w:ascii="Arial" w:hAnsi="Arial"/>
          <w:sz w:val="20"/>
          <w:szCs w:val="20"/>
        </w:rPr>
        <w:fldChar w:fldCharType="separate"/>
      </w:r>
      <w:r w:rsidR="007873C4">
        <w:rPr>
          <w:rFonts w:ascii="Arial" w:hAnsi="Arial"/>
          <w:sz w:val="20"/>
          <w:szCs w:val="20"/>
        </w:rPr>
        <w:t>9</w:t>
      </w:r>
      <w:r w:rsidR="00456C16" w:rsidRPr="00231343">
        <w:rPr>
          <w:rFonts w:ascii="Arial" w:hAnsi="Arial"/>
          <w:sz w:val="20"/>
          <w:szCs w:val="20"/>
        </w:rPr>
        <w:fldChar w:fldCharType="end"/>
      </w:r>
      <w:r w:rsidRPr="00231343">
        <w:rPr>
          <w:rFonts w:ascii="Arial" w:hAnsi="Arial"/>
          <w:sz w:val="20"/>
          <w:szCs w:val="20"/>
        </w:rPr>
        <w:t xml:space="preserve"> shall apply during the period of the Contract and after its termination howsoever arising.</w:t>
      </w:r>
      <w:bookmarkEnd w:id="40"/>
    </w:p>
    <w:p w14:paraId="0B6408ED" w14:textId="43CEB4C4" w:rsidR="00E615B2" w:rsidRPr="00231343" w:rsidRDefault="00E615B2" w:rsidP="00A86998">
      <w:pPr>
        <w:pStyle w:val="ASNumberedBOLDLevel1"/>
        <w:jc w:val="both"/>
        <w:rPr>
          <w:rFonts w:ascii="Arial" w:hAnsi="Arial"/>
          <w:sz w:val="20"/>
          <w:szCs w:val="20"/>
        </w:rPr>
      </w:pPr>
      <w:bookmarkStart w:id="41" w:name="_Ref129790205"/>
      <w:r w:rsidRPr="00231343">
        <w:rPr>
          <w:rFonts w:ascii="Arial" w:hAnsi="Arial"/>
          <w:sz w:val="20"/>
          <w:szCs w:val="20"/>
        </w:rPr>
        <w:t>HEALTH AND SAFETY</w:t>
      </w:r>
    </w:p>
    <w:p w14:paraId="640D0984" w14:textId="1085C920" w:rsidR="00E615B2" w:rsidRPr="00231343" w:rsidRDefault="00E615B2" w:rsidP="00532421">
      <w:pPr>
        <w:pStyle w:val="ASNumberedLevel2"/>
        <w:ind w:left="1276" w:hanging="709"/>
        <w:jc w:val="both"/>
        <w:rPr>
          <w:rFonts w:ascii="Arial" w:hAnsi="Arial"/>
          <w:sz w:val="20"/>
          <w:szCs w:val="20"/>
        </w:rPr>
      </w:pPr>
      <w:bookmarkStart w:id="42" w:name="_Ref132892314"/>
      <w:r w:rsidRPr="00231343">
        <w:rPr>
          <w:rFonts w:ascii="Arial" w:hAnsi="Arial"/>
          <w:sz w:val="20"/>
          <w:szCs w:val="20"/>
        </w:rPr>
        <w:t xml:space="preserve">The Consultant represents and warrants to the </w:t>
      </w:r>
      <w:r w:rsidR="009E423F" w:rsidRPr="00231343">
        <w:rPr>
          <w:rFonts w:ascii="Arial" w:hAnsi="Arial"/>
          <w:sz w:val="20"/>
          <w:szCs w:val="20"/>
        </w:rPr>
        <w:t>Council</w:t>
      </w:r>
      <w:r w:rsidRPr="00231343">
        <w:rPr>
          <w:rFonts w:ascii="Arial" w:hAnsi="Arial"/>
          <w:sz w:val="20"/>
          <w:szCs w:val="20"/>
        </w:rPr>
        <w:t xml:space="preserve"> that the Consultant has satisfied itself that all necessary tests and examinations have been made or will be made prior to the provision of the Consultancy Services to ensure that the Consultancy Services are performed </w:t>
      </w:r>
      <w:proofErr w:type="gramStart"/>
      <w:r w:rsidRPr="00231343">
        <w:rPr>
          <w:rFonts w:ascii="Arial" w:hAnsi="Arial"/>
          <w:sz w:val="20"/>
          <w:szCs w:val="20"/>
        </w:rPr>
        <w:t>so as to</w:t>
      </w:r>
      <w:proofErr w:type="gramEnd"/>
      <w:r w:rsidRPr="00231343">
        <w:rPr>
          <w:rFonts w:ascii="Arial" w:hAnsi="Arial"/>
          <w:sz w:val="20"/>
          <w:szCs w:val="20"/>
        </w:rPr>
        <w:t xml:space="preserve"> be safe and without risk to the health or safety of persons accessing the same.</w:t>
      </w:r>
      <w:bookmarkEnd w:id="42"/>
    </w:p>
    <w:p w14:paraId="26116CFD" w14:textId="36706AC6" w:rsidR="00E93093" w:rsidRPr="00231343" w:rsidRDefault="00657269" w:rsidP="00231343">
      <w:pPr>
        <w:pStyle w:val="ASNumberedLevel2"/>
        <w:ind w:left="1276" w:hanging="709"/>
        <w:jc w:val="both"/>
        <w:rPr>
          <w:rFonts w:ascii="Arial" w:hAnsi="Arial"/>
          <w:b/>
          <w:sz w:val="20"/>
          <w:szCs w:val="20"/>
        </w:rPr>
      </w:pPr>
      <w:r w:rsidRPr="00231343">
        <w:rPr>
          <w:rFonts w:ascii="Arial" w:hAnsi="Arial"/>
          <w:sz w:val="20"/>
          <w:szCs w:val="20"/>
        </w:rPr>
        <w:t>With</w:t>
      </w:r>
      <w:r w:rsidR="00740055" w:rsidRPr="00231343">
        <w:rPr>
          <w:rFonts w:ascii="Arial" w:hAnsi="Arial"/>
          <w:sz w:val="20"/>
          <w:szCs w:val="20"/>
        </w:rPr>
        <w:t>out</w:t>
      </w:r>
      <w:r w:rsidRPr="00231343">
        <w:rPr>
          <w:rFonts w:ascii="Arial" w:hAnsi="Arial"/>
          <w:sz w:val="20"/>
          <w:szCs w:val="20"/>
        </w:rPr>
        <w:t xml:space="preserve"> prejudice to the generality of Condition </w:t>
      </w:r>
      <w:r w:rsidR="00503C16" w:rsidRPr="00231343">
        <w:rPr>
          <w:rFonts w:ascii="Arial" w:hAnsi="Arial"/>
          <w:sz w:val="20"/>
          <w:szCs w:val="20"/>
        </w:rPr>
        <w:fldChar w:fldCharType="begin"/>
      </w:r>
      <w:r w:rsidR="00503C16" w:rsidRPr="00231343">
        <w:rPr>
          <w:rFonts w:ascii="Arial" w:hAnsi="Arial"/>
          <w:sz w:val="20"/>
          <w:szCs w:val="20"/>
        </w:rPr>
        <w:instrText xml:space="preserve"> REF _Ref132892314 \r \h </w:instrText>
      </w:r>
      <w:r w:rsidR="00A86998" w:rsidRPr="00231343">
        <w:rPr>
          <w:rFonts w:ascii="Arial" w:hAnsi="Arial"/>
          <w:sz w:val="20"/>
          <w:szCs w:val="20"/>
        </w:rPr>
        <w:instrText xml:space="preserve"> \* MERGEFORMAT </w:instrText>
      </w:r>
      <w:r w:rsidR="00503C16" w:rsidRPr="007873C4">
        <w:rPr>
          <w:rFonts w:ascii="Arial" w:hAnsi="Arial"/>
          <w:sz w:val="20"/>
          <w:szCs w:val="20"/>
        </w:rPr>
      </w:r>
      <w:r w:rsidR="00503C16" w:rsidRPr="00231343">
        <w:rPr>
          <w:rFonts w:ascii="Arial" w:hAnsi="Arial"/>
          <w:sz w:val="20"/>
          <w:szCs w:val="20"/>
        </w:rPr>
        <w:fldChar w:fldCharType="separate"/>
      </w:r>
      <w:r w:rsidR="007873C4">
        <w:rPr>
          <w:rFonts w:ascii="Arial" w:hAnsi="Arial"/>
          <w:sz w:val="20"/>
          <w:szCs w:val="20"/>
        </w:rPr>
        <w:t>10.1</w:t>
      </w:r>
      <w:r w:rsidR="00503C16" w:rsidRPr="00231343">
        <w:rPr>
          <w:rFonts w:ascii="Arial" w:hAnsi="Arial"/>
          <w:sz w:val="20"/>
          <w:szCs w:val="20"/>
        </w:rPr>
        <w:fldChar w:fldCharType="end"/>
      </w:r>
      <w:r w:rsidRPr="00231343">
        <w:rPr>
          <w:rFonts w:ascii="Arial" w:hAnsi="Arial"/>
          <w:sz w:val="20"/>
          <w:szCs w:val="20"/>
        </w:rPr>
        <w:t xml:space="preserve"> hereof, the Consultant shall indemnify the </w:t>
      </w:r>
      <w:r w:rsidR="009E423F" w:rsidRPr="00231343">
        <w:rPr>
          <w:rFonts w:ascii="Arial" w:hAnsi="Arial"/>
          <w:sz w:val="20"/>
          <w:szCs w:val="20"/>
        </w:rPr>
        <w:t>Council</w:t>
      </w:r>
      <w:r w:rsidRPr="00231343">
        <w:rPr>
          <w:rFonts w:ascii="Arial" w:hAnsi="Arial"/>
          <w:sz w:val="20"/>
          <w:szCs w:val="20"/>
        </w:rPr>
        <w:t xml:space="preserve"> against all actions, suits, claims, demands, losses, charges, costs and expenses which the </w:t>
      </w:r>
      <w:r w:rsidR="009E423F" w:rsidRPr="00231343">
        <w:rPr>
          <w:rFonts w:ascii="Arial" w:hAnsi="Arial"/>
          <w:sz w:val="20"/>
          <w:szCs w:val="20"/>
        </w:rPr>
        <w:t>Council</w:t>
      </w:r>
      <w:r w:rsidRPr="00231343">
        <w:rPr>
          <w:rFonts w:ascii="Arial" w:hAnsi="Arial"/>
          <w:sz w:val="20"/>
          <w:szCs w:val="20"/>
        </w:rPr>
        <w:t xml:space="preserve"> may suffer or incur as a result of or in connection with any breach of Condition</w:t>
      </w:r>
      <w:r w:rsidR="00503C16" w:rsidRPr="00231343">
        <w:rPr>
          <w:rFonts w:ascii="Arial" w:hAnsi="Arial"/>
          <w:sz w:val="20"/>
          <w:szCs w:val="20"/>
        </w:rPr>
        <w:t xml:space="preserve"> </w:t>
      </w:r>
      <w:r w:rsidR="00503C16" w:rsidRPr="00231343">
        <w:rPr>
          <w:rFonts w:ascii="Arial" w:hAnsi="Arial"/>
          <w:sz w:val="20"/>
          <w:szCs w:val="20"/>
        </w:rPr>
        <w:fldChar w:fldCharType="begin"/>
      </w:r>
      <w:r w:rsidR="00503C16" w:rsidRPr="00231343">
        <w:rPr>
          <w:rFonts w:ascii="Arial" w:hAnsi="Arial"/>
          <w:sz w:val="20"/>
          <w:szCs w:val="20"/>
        </w:rPr>
        <w:instrText xml:space="preserve"> REF _Ref132892314 \r \h </w:instrText>
      </w:r>
      <w:r w:rsidR="00A86998" w:rsidRPr="00231343">
        <w:rPr>
          <w:rFonts w:ascii="Arial" w:hAnsi="Arial"/>
          <w:sz w:val="20"/>
          <w:szCs w:val="20"/>
        </w:rPr>
        <w:instrText xml:space="preserve"> \* MERGEFORMAT </w:instrText>
      </w:r>
      <w:r w:rsidR="00503C16" w:rsidRPr="007873C4">
        <w:rPr>
          <w:rFonts w:ascii="Arial" w:hAnsi="Arial"/>
          <w:sz w:val="20"/>
          <w:szCs w:val="20"/>
        </w:rPr>
      </w:r>
      <w:r w:rsidR="00503C16" w:rsidRPr="00231343">
        <w:rPr>
          <w:rFonts w:ascii="Arial" w:hAnsi="Arial"/>
          <w:sz w:val="20"/>
          <w:szCs w:val="20"/>
        </w:rPr>
        <w:fldChar w:fldCharType="separate"/>
      </w:r>
      <w:r w:rsidR="007873C4">
        <w:rPr>
          <w:rFonts w:ascii="Arial" w:hAnsi="Arial"/>
          <w:sz w:val="20"/>
          <w:szCs w:val="20"/>
        </w:rPr>
        <w:t>10.1</w:t>
      </w:r>
      <w:r w:rsidR="00503C16" w:rsidRPr="00231343">
        <w:rPr>
          <w:rFonts w:ascii="Arial" w:hAnsi="Arial"/>
          <w:sz w:val="20"/>
          <w:szCs w:val="20"/>
        </w:rPr>
        <w:fldChar w:fldCharType="end"/>
      </w:r>
      <w:r w:rsidR="00503C16" w:rsidRPr="00231343">
        <w:rPr>
          <w:rFonts w:ascii="Arial" w:hAnsi="Arial"/>
          <w:sz w:val="20"/>
          <w:szCs w:val="20"/>
        </w:rPr>
        <w:t>.</w:t>
      </w:r>
    </w:p>
    <w:p w14:paraId="3DA26E11" w14:textId="12A38426" w:rsidR="000A7E7A" w:rsidRPr="00231343" w:rsidRDefault="001A6226" w:rsidP="00A86998">
      <w:pPr>
        <w:pStyle w:val="ASNumberedBOLDLevel1"/>
        <w:jc w:val="both"/>
        <w:rPr>
          <w:rFonts w:ascii="Arial" w:hAnsi="Arial"/>
          <w:sz w:val="20"/>
          <w:szCs w:val="20"/>
        </w:rPr>
      </w:pPr>
      <w:r w:rsidRPr="00231343">
        <w:rPr>
          <w:rFonts w:ascii="Arial" w:hAnsi="Arial"/>
          <w:sz w:val="20"/>
          <w:szCs w:val="20"/>
        </w:rPr>
        <w:t>I</w:t>
      </w:r>
      <w:r w:rsidR="000A7E7A" w:rsidRPr="00231343">
        <w:rPr>
          <w:rFonts w:ascii="Arial" w:hAnsi="Arial"/>
          <w:sz w:val="20"/>
          <w:szCs w:val="20"/>
        </w:rPr>
        <w:t>NDEM</w:t>
      </w:r>
      <w:r w:rsidRPr="00231343">
        <w:rPr>
          <w:rFonts w:ascii="Arial" w:hAnsi="Arial"/>
          <w:sz w:val="20"/>
          <w:szCs w:val="20"/>
        </w:rPr>
        <w:t>NIT</w:t>
      </w:r>
      <w:r w:rsidR="00E615B2" w:rsidRPr="00231343">
        <w:rPr>
          <w:rFonts w:ascii="Arial" w:hAnsi="Arial"/>
          <w:sz w:val="20"/>
          <w:szCs w:val="20"/>
        </w:rPr>
        <w:t>Y</w:t>
      </w:r>
      <w:r w:rsidR="000A7E7A" w:rsidRPr="00231343">
        <w:rPr>
          <w:rFonts w:ascii="Arial" w:hAnsi="Arial"/>
          <w:sz w:val="20"/>
          <w:szCs w:val="20"/>
        </w:rPr>
        <w:t xml:space="preserve"> AND </w:t>
      </w:r>
      <w:r w:rsidRPr="00231343">
        <w:rPr>
          <w:rFonts w:ascii="Arial" w:hAnsi="Arial"/>
          <w:sz w:val="20"/>
          <w:szCs w:val="20"/>
        </w:rPr>
        <w:t>INSURANCE</w:t>
      </w:r>
      <w:bookmarkEnd w:id="41"/>
    </w:p>
    <w:p w14:paraId="1B65647C" w14:textId="56F2C891" w:rsidR="000A7E7A" w:rsidRPr="00231343" w:rsidRDefault="000A7E7A" w:rsidP="00532421">
      <w:pPr>
        <w:pStyle w:val="ASNumberedLevel2"/>
        <w:ind w:left="1276" w:hanging="709"/>
        <w:jc w:val="both"/>
        <w:rPr>
          <w:rFonts w:ascii="Arial" w:hAnsi="Arial"/>
          <w:sz w:val="20"/>
          <w:szCs w:val="20"/>
        </w:rPr>
      </w:pPr>
      <w:bookmarkStart w:id="43" w:name="_Ref129790206"/>
      <w:r w:rsidRPr="00231343">
        <w:rPr>
          <w:rFonts w:ascii="Arial" w:hAnsi="Arial"/>
          <w:sz w:val="20"/>
          <w:szCs w:val="20"/>
        </w:rPr>
        <w:t xml:space="preserve">The Consultant shall indemnify and keep indemnified the </w:t>
      </w:r>
      <w:r w:rsidR="009E423F" w:rsidRPr="00231343">
        <w:rPr>
          <w:rFonts w:ascii="Arial" w:hAnsi="Arial"/>
          <w:sz w:val="20"/>
          <w:szCs w:val="20"/>
        </w:rPr>
        <w:t>Council</w:t>
      </w:r>
      <w:r w:rsidRPr="00231343">
        <w:rPr>
          <w:rFonts w:ascii="Arial" w:hAnsi="Arial"/>
          <w:sz w:val="20"/>
          <w:szCs w:val="20"/>
        </w:rPr>
        <w:t xml:space="preserve">, its servants and agents against all losses, actions, claims, demands, costs and expenses incurred by or made against the </w:t>
      </w:r>
      <w:r w:rsidR="009E423F" w:rsidRPr="00231343">
        <w:rPr>
          <w:rFonts w:ascii="Arial" w:hAnsi="Arial"/>
          <w:sz w:val="20"/>
          <w:szCs w:val="20"/>
        </w:rPr>
        <w:t>Council</w:t>
      </w:r>
      <w:r w:rsidRPr="00231343">
        <w:rPr>
          <w:rFonts w:ascii="Arial" w:hAnsi="Arial"/>
          <w:sz w:val="20"/>
          <w:szCs w:val="20"/>
        </w:rPr>
        <w:t>, its servants or agents in respect of any loss or damage or personal injury (including death) which arises from any advice given or anything done or omitted to be done under the Contract to the extent that such loss, damage or injury is caused by the negligent act or omission or other wrongful act of the Consultant, its servants or agents.</w:t>
      </w:r>
      <w:bookmarkEnd w:id="43"/>
    </w:p>
    <w:p w14:paraId="1BCCA884" w14:textId="0866AE6A" w:rsidR="000A7E7A" w:rsidRPr="00231343" w:rsidRDefault="000A7E7A" w:rsidP="00532421">
      <w:pPr>
        <w:pStyle w:val="ASNumberedLevel2"/>
        <w:ind w:left="1276" w:hanging="709"/>
        <w:jc w:val="both"/>
        <w:rPr>
          <w:rFonts w:ascii="Arial" w:hAnsi="Arial"/>
          <w:sz w:val="20"/>
          <w:szCs w:val="20"/>
        </w:rPr>
      </w:pPr>
      <w:bookmarkStart w:id="44" w:name="_Ref129790207"/>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shall indemnify the Consultant in respect of all claims, proceedings, actions, damages, fines, costs, expenses or other liabilities which may arise out of, or in consequence of, a breach of the Data Protection Laws where the breach is a direct result of the Consultant acting in accordance with the </w:t>
      </w:r>
      <w:r w:rsidR="009E423F" w:rsidRPr="00231343">
        <w:rPr>
          <w:rFonts w:ascii="Arial" w:hAnsi="Arial"/>
          <w:sz w:val="20"/>
          <w:szCs w:val="20"/>
        </w:rPr>
        <w:t>Council</w:t>
      </w:r>
      <w:r w:rsidRPr="00231343">
        <w:rPr>
          <w:rFonts w:ascii="Arial" w:hAnsi="Arial"/>
          <w:sz w:val="20"/>
          <w:szCs w:val="20"/>
        </w:rPr>
        <w:t xml:space="preserve">’s specific written instructions. The indemnity provision shall not apply if the Consultant </w:t>
      </w:r>
      <w:r w:rsidR="00657269" w:rsidRPr="00231343">
        <w:rPr>
          <w:rFonts w:ascii="Arial" w:hAnsi="Arial"/>
          <w:sz w:val="20"/>
          <w:szCs w:val="20"/>
        </w:rPr>
        <w:t xml:space="preserve">(a) </w:t>
      </w:r>
      <w:r w:rsidRPr="00231343">
        <w:rPr>
          <w:rFonts w:ascii="Arial" w:hAnsi="Arial"/>
          <w:sz w:val="20"/>
          <w:szCs w:val="20"/>
        </w:rPr>
        <w:t xml:space="preserve">acts on the </w:t>
      </w:r>
      <w:r w:rsidR="009E423F" w:rsidRPr="00231343">
        <w:rPr>
          <w:rFonts w:ascii="Arial" w:hAnsi="Arial"/>
          <w:sz w:val="20"/>
          <w:szCs w:val="20"/>
        </w:rPr>
        <w:t>Council</w:t>
      </w:r>
      <w:r w:rsidRPr="00231343">
        <w:rPr>
          <w:rFonts w:ascii="Arial" w:hAnsi="Arial"/>
          <w:sz w:val="20"/>
          <w:szCs w:val="20"/>
        </w:rPr>
        <w:t xml:space="preserve">’s specific written instructions but fails to notify the </w:t>
      </w:r>
      <w:r w:rsidR="009E423F" w:rsidRPr="00231343">
        <w:rPr>
          <w:rFonts w:ascii="Arial" w:hAnsi="Arial"/>
          <w:sz w:val="20"/>
          <w:szCs w:val="20"/>
        </w:rPr>
        <w:t>Council</w:t>
      </w:r>
      <w:r w:rsidRPr="00231343">
        <w:rPr>
          <w:rFonts w:ascii="Arial" w:hAnsi="Arial"/>
          <w:sz w:val="20"/>
          <w:szCs w:val="20"/>
        </w:rPr>
        <w:t xml:space="preserve"> in accordance with its obligations under Condition </w:t>
      </w:r>
      <w:r w:rsidR="00503C16" w:rsidRPr="00231343">
        <w:rPr>
          <w:rFonts w:ascii="Arial" w:hAnsi="Arial"/>
          <w:sz w:val="20"/>
          <w:szCs w:val="20"/>
        </w:rPr>
        <w:fldChar w:fldCharType="begin"/>
      </w:r>
      <w:r w:rsidR="00503C16" w:rsidRPr="00231343">
        <w:rPr>
          <w:rFonts w:ascii="Arial" w:hAnsi="Arial"/>
          <w:sz w:val="20"/>
          <w:szCs w:val="20"/>
        </w:rPr>
        <w:instrText xml:space="preserve"> REF _Ref132892409 \r \h </w:instrText>
      </w:r>
      <w:r w:rsidR="00A86998" w:rsidRPr="00231343">
        <w:rPr>
          <w:rFonts w:ascii="Arial" w:hAnsi="Arial"/>
          <w:sz w:val="20"/>
          <w:szCs w:val="20"/>
        </w:rPr>
        <w:instrText xml:space="preserve"> \* MERGEFORMAT </w:instrText>
      </w:r>
      <w:r w:rsidR="00503C16" w:rsidRPr="007873C4">
        <w:rPr>
          <w:rFonts w:ascii="Arial" w:hAnsi="Arial"/>
          <w:sz w:val="20"/>
          <w:szCs w:val="20"/>
        </w:rPr>
      </w:r>
      <w:r w:rsidR="00503C16" w:rsidRPr="00231343">
        <w:rPr>
          <w:rFonts w:ascii="Arial" w:hAnsi="Arial"/>
          <w:sz w:val="20"/>
          <w:szCs w:val="20"/>
        </w:rPr>
        <w:fldChar w:fldCharType="separate"/>
      </w:r>
      <w:r w:rsidR="007873C4">
        <w:rPr>
          <w:rFonts w:ascii="Arial" w:hAnsi="Arial"/>
          <w:sz w:val="20"/>
          <w:szCs w:val="20"/>
        </w:rPr>
        <w:t>28</w:t>
      </w:r>
      <w:r w:rsidR="00503C16" w:rsidRPr="00231343">
        <w:rPr>
          <w:rFonts w:ascii="Arial" w:hAnsi="Arial"/>
          <w:sz w:val="20"/>
          <w:szCs w:val="20"/>
        </w:rPr>
        <w:fldChar w:fldCharType="end"/>
      </w:r>
      <w:r w:rsidR="00503C16" w:rsidRPr="00231343">
        <w:rPr>
          <w:rFonts w:ascii="Arial" w:hAnsi="Arial"/>
          <w:sz w:val="20"/>
          <w:szCs w:val="20"/>
        </w:rPr>
        <w:t xml:space="preserve"> </w:t>
      </w:r>
      <w:r w:rsidRPr="00231343">
        <w:rPr>
          <w:rFonts w:ascii="Arial" w:hAnsi="Arial"/>
          <w:sz w:val="20"/>
          <w:szCs w:val="20"/>
        </w:rPr>
        <w:t>(Data Protection)</w:t>
      </w:r>
      <w:r w:rsidR="00657269" w:rsidRPr="00231343">
        <w:rPr>
          <w:rFonts w:ascii="Arial" w:hAnsi="Arial"/>
          <w:sz w:val="20"/>
          <w:szCs w:val="20"/>
        </w:rPr>
        <w:t xml:space="preserve">; </w:t>
      </w:r>
      <w:r w:rsidRPr="00231343">
        <w:rPr>
          <w:rFonts w:ascii="Arial" w:hAnsi="Arial"/>
          <w:sz w:val="20"/>
          <w:szCs w:val="20"/>
        </w:rPr>
        <w:t>or</w:t>
      </w:r>
      <w:r w:rsidR="00657269" w:rsidRPr="00231343">
        <w:rPr>
          <w:rFonts w:ascii="Arial" w:hAnsi="Arial"/>
          <w:sz w:val="20"/>
          <w:szCs w:val="20"/>
        </w:rPr>
        <w:t xml:space="preserve"> (b)</w:t>
      </w:r>
      <w:r w:rsidRPr="00231343">
        <w:rPr>
          <w:rFonts w:ascii="Arial" w:hAnsi="Arial"/>
          <w:sz w:val="20"/>
          <w:szCs w:val="20"/>
        </w:rPr>
        <w:t xml:space="preserve"> fails to comply with any of its obligation under the Contract.</w:t>
      </w:r>
      <w:bookmarkEnd w:id="44"/>
    </w:p>
    <w:p w14:paraId="2AD624E9" w14:textId="1AFB729C" w:rsidR="00657269" w:rsidRPr="00231343" w:rsidRDefault="00657269" w:rsidP="00532421">
      <w:pPr>
        <w:pStyle w:val="ASNumberedLevel2"/>
        <w:ind w:left="1276" w:hanging="709"/>
        <w:jc w:val="both"/>
        <w:rPr>
          <w:rFonts w:ascii="Arial" w:hAnsi="Arial"/>
          <w:sz w:val="20"/>
          <w:szCs w:val="20"/>
        </w:rPr>
      </w:pPr>
      <w:r w:rsidRPr="00231343">
        <w:rPr>
          <w:rFonts w:ascii="Arial" w:hAnsi="Arial"/>
          <w:sz w:val="20"/>
          <w:szCs w:val="20"/>
        </w:rPr>
        <w:t xml:space="preserve">The Consultant shall have in force and shall require any sub-contractor to have in force the Required Insurances. The cover shall be in respect of all risks which may be incurred by the Consultant, arising out of the Consultant’s performance of the agreement, including death or personal injury, loss of or damage to property or any other loss. Such policies shall include cover in respect of any financial loss arising from any advice given or omitted to be given by the Consultant. </w:t>
      </w:r>
    </w:p>
    <w:p w14:paraId="0B068E98" w14:textId="13497B45" w:rsidR="000A7E7A" w:rsidRPr="00231343" w:rsidRDefault="000A7E7A" w:rsidP="00532421">
      <w:pPr>
        <w:pStyle w:val="ASNumberedLevel2"/>
        <w:ind w:left="1276" w:hanging="709"/>
        <w:jc w:val="both"/>
        <w:rPr>
          <w:rFonts w:ascii="Arial" w:hAnsi="Arial"/>
          <w:sz w:val="20"/>
          <w:szCs w:val="20"/>
        </w:rPr>
      </w:pPr>
      <w:bookmarkStart w:id="45" w:name="_Ref129790208"/>
      <w:r w:rsidRPr="00231343">
        <w:rPr>
          <w:rFonts w:ascii="Arial" w:hAnsi="Arial"/>
          <w:sz w:val="20"/>
          <w:szCs w:val="20"/>
        </w:rPr>
        <w:t xml:space="preserve">The </w:t>
      </w:r>
      <w:bookmarkEnd w:id="45"/>
      <w:r w:rsidR="00425DBE" w:rsidRPr="00231343">
        <w:rPr>
          <w:rFonts w:ascii="Arial" w:hAnsi="Arial"/>
          <w:sz w:val="20"/>
          <w:szCs w:val="20"/>
        </w:rPr>
        <w:t xml:space="preserve">policy or policies of the Required Insurance shall be shown to the </w:t>
      </w:r>
      <w:r w:rsidR="009E423F" w:rsidRPr="00231343">
        <w:rPr>
          <w:rFonts w:ascii="Arial" w:hAnsi="Arial"/>
          <w:sz w:val="20"/>
          <w:szCs w:val="20"/>
        </w:rPr>
        <w:t>Council</w:t>
      </w:r>
      <w:r w:rsidR="00425DBE" w:rsidRPr="00231343">
        <w:rPr>
          <w:rFonts w:ascii="Arial" w:hAnsi="Arial"/>
          <w:sz w:val="20"/>
          <w:szCs w:val="20"/>
        </w:rPr>
        <w:t xml:space="preserve"> on request, together with satisfactory evidence of payment of premiums and annual renewals.</w:t>
      </w:r>
    </w:p>
    <w:p w14:paraId="057966DC" w14:textId="649611ED" w:rsidR="00425DBE" w:rsidRPr="00231343" w:rsidRDefault="00425DBE" w:rsidP="00532421">
      <w:pPr>
        <w:pStyle w:val="ASNumberedLevel2"/>
        <w:ind w:left="1276" w:hanging="709"/>
        <w:jc w:val="both"/>
        <w:rPr>
          <w:rFonts w:ascii="Arial" w:hAnsi="Arial"/>
          <w:sz w:val="20"/>
          <w:szCs w:val="20"/>
        </w:rPr>
      </w:pPr>
      <w:r w:rsidRPr="00231343">
        <w:rPr>
          <w:rFonts w:ascii="Arial" w:hAnsi="Arial"/>
          <w:sz w:val="20"/>
          <w:szCs w:val="20"/>
        </w:rPr>
        <w:t>The terms of any insurance of the amount of cover shall not relieve the Consultant of any liabilities under the agreement.</w:t>
      </w:r>
    </w:p>
    <w:p w14:paraId="15991AAA" w14:textId="1317185D" w:rsidR="000A7E7A" w:rsidRPr="00231343" w:rsidRDefault="000A7E7A" w:rsidP="00532421">
      <w:pPr>
        <w:pStyle w:val="ASNumberedLevel2"/>
        <w:ind w:left="1276" w:hanging="709"/>
        <w:jc w:val="both"/>
        <w:rPr>
          <w:rFonts w:ascii="Arial" w:hAnsi="Arial"/>
          <w:sz w:val="20"/>
          <w:szCs w:val="20"/>
        </w:rPr>
      </w:pPr>
      <w:bookmarkStart w:id="46" w:name="_Ref129790210"/>
      <w:r w:rsidRPr="00231343">
        <w:rPr>
          <w:rFonts w:ascii="Arial" w:hAnsi="Arial"/>
          <w:sz w:val="20"/>
          <w:szCs w:val="20"/>
        </w:rPr>
        <w:t xml:space="preserve">The Consultant shall be liable for and shall indemnify the </w:t>
      </w:r>
      <w:r w:rsidR="009E423F" w:rsidRPr="00231343">
        <w:rPr>
          <w:rFonts w:ascii="Arial" w:hAnsi="Arial"/>
          <w:sz w:val="20"/>
          <w:szCs w:val="20"/>
        </w:rPr>
        <w:t>Council</w:t>
      </w:r>
      <w:r w:rsidRPr="00231343">
        <w:rPr>
          <w:rFonts w:ascii="Arial" w:hAnsi="Arial"/>
          <w:sz w:val="20"/>
          <w:szCs w:val="20"/>
        </w:rPr>
        <w:t xml:space="preserve"> against any additional cost, expense, liability, loss, claim or proceedings, howsoever arising, in respect of any breach of the warranties set out in Condition</w:t>
      </w:r>
      <w:r w:rsidR="008D7B5B" w:rsidRPr="00231343">
        <w:rPr>
          <w:rFonts w:ascii="Arial" w:hAnsi="Arial"/>
          <w:sz w:val="20"/>
          <w:szCs w:val="20"/>
        </w:rPr>
        <w:t xml:space="preserve"> </w:t>
      </w:r>
      <w:r w:rsidR="008D7B5B" w:rsidRPr="00231343">
        <w:rPr>
          <w:rFonts w:ascii="Arial" w:hAnsi="Arial"/>
          <w:sz w:val="20"/>
          <w:szCs w:val="20"/>
        </w:rPr>
        <w:fldChar w:fldCharType="begin"/>
      </w:r>
      <w:r w:rsidR="008D7B5B" w:rsidRPr="00231343">
        <w:rPr>
          <w:rFonts w:ascii="Arial" w:hAnsi="Arial"/>
          <w:sz w:val="20"/>
          <w:szCs w:val="20"/>
        </w:rPr>
        <w:instrText xml:space="preserve"> REF _Ref132892757 \r \h </w:instrText>
      </w:r>
      <w:r w:rsidR="00A86998" w:rsidRPr="00231343">
        <w:rPr>
          <w:rFonts w:ascii="Arial" w:hAnsi="Arial"/>
          <w:sz w:val="20"/>
          <w:szCs w:val="20"/>
        </w:rPr>
        <w:instrText xml:space="preserve"> \* MERGEFORMAT </w:instrText>
      </w:r>
      <w:r w:rsidR="008D7B5B" w:rsidRPr="007873C4">
        <w:rPr>
          <w:rFonts w:ascii="Arial" w:hAnsi="Arial"/>
          <w:sz w:val="20"/>
          <w:szCs w:val="20"/>
        </w:rPr>
      </w:r>
      <w:r w:rsidR="008D7B5B" w:rsidRPr="00231343">
        <w:rPr>
          <w:rFonts w:ascii="Arial" w:hAnsi="Arial"/>
          <w:sz w:val="20"/>
          <w:szCs w:val="20"/>
        </w:rPr>
        <w:fldChar w:fldCharType="separate"/>
      </w:r>
      <w:r w:rsidR="007873C4">
        <w:rPr>
          <w:rFonts w:ascii="Arial" w:hAnsi="Arial"/>
          <w:sz w:val="20"/>
          <w:szCs w:val="20"/>
        </w:rPr>
        <w:t>29</w:t>
      </w:r>
      <w:r w:rsidR="008D7B5B" w:rsidRPr="00231343">
        <w:rPr>
          <w:rFonts w:ascii="Arial" w:hAnsi="Arial"/>
          <w:sz w:val="20"/>
          <w:szCs w:val="20"/>
        </w:rPr>
        <w:fldChar w:fldCharType="end"/>
      </w:r>
      <w:r w:rsidRPr="00231343">
        <w:rPr>
          <w:rFonts w:ascii="Arial" w:hAnsi="Arial"/>
          <w:sz w:val="20"/>
          <w:szCs w:val="20"/>
        </w:rPr>
        <w:t>.</w:t>
      </w:r>
      <w:bookmarkEnd w:id="46"/>
    </w:p>
    <w:p w14:paraId="2DA09D23" w14:textId="6DA57E61" w:rsidR="000A7E7A" w:rsidRPr="00231343" w:rsidRDefault="000A7E7A" w:rsidP="00532421">
      <w:pPr>
        <w:pStyle w:val="ASNumberedLevel2"/>
        <w:ind w:left="1276" w:hanging="709"/>
        <w:jc w:val="both"/>
        <w:rPr>
          <w:rFonts w:ascii="Arial" w:hAnsi="Arial"/>
          <w:sz w:val="20"/>
          <w:szCs w:val="20"/>
        </w:rPr>
      </w:pPr>
      <w:bookmarkStart w:id="47" w:name="_Ref129790211"/>
      <w:r w:rsidRPr="00231343">
        <w:rPr>
          <w:rFonts w:ascii="Arial" w:hAnsi="Arial"/>
          <w:sz w:val="20"/>
          <w:szCs w:val="20"/>
        </w:rPr>
        <w:t xml:space="preserve">Without prejudice to </w:t>
      </w:r>
      <w:r w:rsidR="00B945CF" w:rsidRPr="00231343">
        <w:rPr>
          <w:rFonts w:ascii="Arial" w:hAnsi="Arial"/>
          <w:sz w:val="20"/>
          <w:szCs w:val="20"/>
        </w:rPr>
        <w:t>the remaining terms of the Contract</w:t>
      </w:r>
      <w:r w:rsidRPr="00231343">
        <w:rPr>
          <w:rFonts w:ascii="Arial" w:hAnsi="Arial"/>
          <w:sz w:val="20"/>
          <w:szCs w:val="20"/>
        </w:rPr>
        <w:t xml:space="preserve">, the Contract does not constitute a contract of employment and accordingly the Consultant shall be fully responsible for and shall indemnify the </w:t>
      </w:r>
      <w:r w:rsidR="009E423F" w:rsidRPr="00231343">
        <w:rPr>
          <w:rFonts w:ascii="Arial" w:hAnsi="Arial"/>
          <w:sz w:val="20"/>
          <w:szCs w:val="20"/>
        </w:rPr>
        <w:t>Council</w:t>
      </w:r>
      <w:r w:rsidRPr="00231343">
        <w:rPr>
          <w:rFonts w:ascii="Arial" w:hAnsi="Arial"/>
          <w:sz w:val="20"/>
          <w:szCs w:val="20"/>
        </w:rPr>
        <w:t xml:space="preserve"> for and in respect of:</w:t>
      </w:r>
      <w:bookmarkEnd w:id="47"/>
    </w:p>
    <w:p w14:paraId="05B91618" w14:textId="788647BE" w:rsidR="000A7E7A" w:rsidRPr="00231343" w:rsidRDefault="000A7E7A" w:rsidP="00A86998">
      <w:pPr>
        <w:pStyle w:val="ASNumberedLevel3"/>
        <w:jc w:val="both"/>
        <w:rPr>
          <w:rFonts w:ascii="Arial" w:hAnsi="Arial"/>
          <w:sz w:val="20"/>
          <w:szCs w:val="20"/>
        </w:rPr>
      </w:pPr>
      <w:bookmarkStart w:id="48" w:name="_Ref129790212"/>
      <w:r w:rsidRPr="00231343">
        <w:rPr>
          <w:rFonts w:ascii="Arial" w:hAnsi="Arial"/>
          <w:sz w:val="20"/>
          <w:szCs w:val="20"/>
        </w:rPr>
        <w:t xml:space="preserve">any income tax, National Insurance and social security contributions and any other liability, deduction, contribution, assessment or claim arising from or made in connection with the performance of the Consultancy Services, where the recovery is not prohibited by law. The Consultant shall further indemnify the </w:t>
      </w:r>
      <w:r w:rsidR="009E423F" w:rsidRPr="00231343">
        <w:rPr>
          <w:rFonts w:ascii="Arial" w:hAnsi="Arial"/>
          <w:sz w:val="20"/>
          <w:szCs w:val="20"/>
        </w:rPr>
        <w:t>Council</w:t>
      </w:r>
      <w:r w:rsidRPr="00231343">
        <w:rPr>
          <w:rFonts w:ascii="Arial" w:hAnsi="Arial"/>
          <w:sz w:val="20"/>
          <w:szCs w:val="20"/>
        </w:rPr>
        <w:t xml:space="preserve"> against all reasonable costs, expenses and any penalty, fine or interest incurred or payable by the </w:t>
      </w:r>
      <w:r w:rsidR="009E423F" w:rsidRPr="00231343">
        <w:rPr>
          <w:rFonts w:ascii="Arial" w:hAnsi="Arial"/>
          <w:sz w:val="20"/>
          <w:szCs w:val="20"/>
        </w:rPr>
        <w:t>Council</w:t>
      </w:r>
      <w:r w:rsidRPr="00231343">
        <w:rPr>
          <w:rFonts w:ascii="Arial" w:hAnsi="Arial"/>
          <w:sz w:val="20"/>
          <w:szCs w:val="20"/>
        </w:rPr>
        <w:t xml:space="preserve"> in connection with or in consequence of any such liability, deduction, contribution, assessment or claim; and</w:t>
      </w:r>
      <w:bookmarkEnd w:id="48"/>
    </w:p>
    <w:p w14:paraId="28914A0C" w14:textId="527A14FD" w:rsidR="000A7E7A" w:rsidRPr="00231343" w:rsidRDefault="000A7E7A" w:rsidP="00A86998">
      <w:pPr>
        <w:pStyle w:val="ASNumberedLevel3"/>
        <w:jc w:val="both"/>
        <w:rPr>
          <w:rFonts w:ascii="Arial" w:hAnsi="Arial"/>
          <w:sz w:val="20"/>
          <w:szCs w:val="20"/>
        </w:rPr>
      </w:pPr>
      <w:bookmarkStart w:id="49" w:name="_Ref129790213"/>
      <w:r w:rsidRPr="00231343">
        <w:rPr>
          <w:rFonts w:ascii="Arial" w:hAnsi="Arial"/>
          <w:sz w:val="20"/>
          <w:szCs w:val="20"/>
        </w:rPr>
        <w:lastRenderedPageBreak/>
        <w:t xml:space="preserve">any liability arising from any employment-related claim or any claim based on worker status (including reasonable costs and expenses) brought by the Consultant against the </w:t>
      </w:r>
      <w:r w:rsidR="009E423F" w:rsidRPr="00231343">
        <w:rPr>
          <w:rFonts w:ascii="Arial" w:hAnsi="Arial"/>
          <w:sz w:val="20"/>
          <w:szCs w:val="20"/>
        </w:rPr>
        <w:t>Council</w:t>
      </w:r>
      <w:r w:rsidRPr="00231343">
        <w:rPr>
          <w:rFonts w:ascii="Arial" w:hAnsi="Arial"/>
          <w:sz w:val="20"/>
          <w:szCs w:val="20"/>
        </w:rPr>
        <w:t xml:space="preserve"> arising out of or in connection with the provision of the Consultancy Services, except where such claim is </w:t>
      </w:r>
      <w:proofErr w:type="gramStart"/>
      <w:r w:rsidRPr="00231343">
        <w:rPr>
          <w:rFonts w:ascii="Arial" w:hAnsi="Arial"/>
          <w:sz w:val="20"/>
          <w:szCs w:val="20"/>
        </w:rPr>
        <w:t>as a result of</w:t>
      </w:r>
      <w:proofErr w:type="gramEnd"/>
      <w:r w:rsidRPr="00231343">
        <w:rPr>
          <w:rFonts w:ascii="Arial" w:hAnsi="Arial"/>
          <w:sz w:val="20"/>
          <w:szCs w:val="20"/>
        </w:rPr>
        <w:t xml:space="preserve"> any act or omission of the </w:t>
      </w:r>
      <w:r w:rsidR="009E423F" w:rsidRPr="00231343">
        <w:rPr>
          <w:rFonts w:ascii="Arial" w:hAnsi="Arial"/>
          <w:sz w:val="20"/>
          <w:szCs w:val="20"/>
        </w:rPr>
        <w:t>Council</w:t>
      </w:r>
      <w:r w:rsidRPr="00231343">
        <w:rPr>
          <w:rFonts w:ascii="Arial" w:hAnsi="Arial"/>
          <w:sz w:val="20"/>
          <w:szCs w:val="20"/>
        </w:rPr>
        <w:t>.</w:t>
      </w:r>
      <w:bookmarkEnd w:id="49"/>
    </w:p>
    <w:p w14:paraId="68D27218" w14:textId="24BABB88" w:rsidR="000A7E7A" w:rsidRPr="00231343" w:rsidRDefault="000A7E7A" w:rsidP="00532421">
      <w:pPr>
        <w:pStyle w:val="ASNumberedLevel2"/>
        <w:ind w:left="1276" w:hanging="709"/>
        <w:jc w:val="both"/>
        <w:rPr>
          <w:rFonts w:ascii="Arial" w:hAnsi="Arial"/>
          <w:sz w:val="20"/>
          <w:szCs w:val="20"/>
        </w:rPr>
      </w:pPr>
      <w:bookmarkStart w:id="50" w:name="_Ref129790214"/>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may at its option satisfy such indemnity (in whole or in part) by way of deduction from any payments due to the Consultant under Condition </w:t>
      </w:r>
      <w:bookmarkEnd w:id="50"/>
      <w:r w:rsidR="00B945CF" w:rsidRPr="00231343">
        <w:rPr>
          <w:rFonts w:ascii="Arial" w:hAnsi="Arial"/>
          <w:sz w:val="20"/>
          <w:szCs w:val="20"/>
        </w:rPr>
        <w:fldChar w:fldCharType="begin"/>
      </w:r>
      <w:r w:rsidR="00B945CF" w:rsidRPr="00231343">
        <w:rPr>
          <w:rFonts w:ascii="Arial" w:hAnsi="Arial"/>
          <w:sz w:val="20"/>
          <w:szCs w:val="20"/>
        </w:rPr>
        <w:instrText xml:space="preserve"> REF _Ref132887026 \r \h </w:instrText>
      </w:r>
      <w:r w:rsidR="00A86998" w:rsidRPr="00231343">
        <w:rPr>
          <w:rFonts w:ascii="Arial" w:hAnsi="Arial"/>
          <w:sz w:val="20"/>
          <w:szCs w:val="20"/>
        </w:rPr>
        <w:instrText xml:space="preserve"> \* MERGEFORMAT </w:instrText>
      </w:r>
      <w:r w:rsidR="00B945CF" w:rsidRPr="007873C4">
        <w:rPr>
          <w:rFonts w:ascii="Arial" w:hAnsi="Arial"/>
          <w:sz w:val="20"/>
          <w:szCs w:val="20"/>
        </w:rPr>
      </w:r>
      <w:r w:rsidR="00B945CF" w:rsidRPr="00231343">
        <w:rPr>
          <w:rFonts w:ascii="Arial" w:hAnsi="Arial"/>
          <w:sz w:val="20"/>
          <w:szCs w:val="20"/>
        </w:rPr>
        <w:fldChar w:fldCharType="separate"/>
      </w:r>
      <w:r w:rsidR="007873C4">
        <w:rPr>
          <w:rFonts w:ascii="Arial" w:hAnsi="Arial"/>
          <w:sz w:val="20"/>
          <w:szCs w:val="20"/>
        </w:rPr>
        <w:t>3.1</w:t>
      </w:r>
      <w:r w:rsidR="00B945CF" w:rsidRPr="00231343">
        <w:rPr>
          <w:rFonts w:ascii="Arial" w:hAnsi="Arial"/>
          <w:sz w:val="20"/>
          <w:szCs w:val="20"/>
        </w:rPr>
        <w:fldChar w:fldCharType="end"/>
      </w:r>
      <w:r w:rsidR="00B945CF" w:rsidRPr="00231343">
        <w:rPr>
          <w:rFonts w:ascii="Arial" w:hAnsi="Arial"/>
          <w:sz w:val="20"/>
          <w:szCs w:val="20"/>
        </w:rPr>
        <w:t>.</w:t>
      </w:r>
    </w:p>
    <w:p w14:paraId="6C6FE459" w14:textId="77777777" w:rsidR="000A7E7A" w:rsidRPr="00231343" w:rsidRDefault="000A7E7A" w:rsidP="00A86998">
      <w:pPr>
        <w:pStyle w:val="ASNumberedBOLDLevel1"/>
        <w:jc w:val="both"/>
        <w:rPr>
          <w:rFonts w:ascii="Arial" w:hAnsi="Arial"/>
          <w:sz w:val="20"/>
          <w:szCs w:val="20"/>
        </w:rPr>
      </w:pPr>
      <w:bookmarkStart w:id="51" w:name="_Ref129790215"/>
      <w:r w:rsidRPr="00231343">
        <w:rPr>
          <w:rFonts w:ascii="Arial" w:hAnsi="Arial"/>
          <w:sz w:val="20"/>
          <w:szCs w:val="20"/>
        </w:rPr>
        <w:t>DISCRIMINATION</w:t>
      </w:r>
      <w:bookmarkEnd w:id="51"/>
    </w:p>
    <w:p w14:paraId="1B981E2C" w14:textId="77777777" w:rsidR="000A7E7A" w:rsidRPr="00231343" w:rsidRDefault="000A7E7A" w:rsidP="00532421">
      <w:pPr>
        <w:pStyle w:val="ASNumberedLevel2"/>
        <w:numPr>
          <w:ilvl w:val="0"/>
          <w:numId w:val="0"/>
        </w:numPr>
        <w:tabs>
          <w:tab w:val="clear" w:pos="1276"/>
          <w:tab w:val="left" w:pos="567"/>
        </w:tabs>
        <w:ind w:left="567"/>
        <w:jc w:val="both"/>
        <w:rPr>
          <w:rFonts w:ascii="Arial" w:hAnsi="Arial"/>
          <w:sz w:val="20"/>
          <w:szCs w:val="20"/>
        </w:rPr>
      </w:pPr>
      <w:r w:rsidRPr="00231343">
        <w:rPr>
          <w:rFonts w:ascii="Arial" w:hAnsi="Arial"/>
          <w:sz w:val="20"/>
          <w:szCs w:val="20"/>
        </w:rPr>
        <w:t>The Consultant shall not unlawfully discriminate within the meaning and scope of the provisions of the Equality Act 2010 or any statutory modification or re</w:t>
      </w:r>
      <w:r w:rsidRPr="00231343">
        <w:rPr>
          <w:rFonts w:ascii="Arial" w:hAnsi="Arial"/>
          <w:sz w:val="20"/>
          <w:szCs w:val="20"/>
        </w:rPr>
        <w:noBreakHyphen/>
        <w:t>enactment thereof relating to discrimination in employment. The Consultant shall take all reasonable steps to ensure the observance of these provisions by all servants, employees or agents of the Consultant and all sub</w:t>
      </w:r>
      <w:r w:rsidRPr="00231343">
        <w:rPr>
          <w:rFonts w:ascii="Arial" w:hAnsi="Arial"/>
          <w:sz w:val="20"/>
          <w:szCs w:val="20"/>
        </w:rPr>
        <w:noBreakHyphen/>
        <w:t>contractors employed in the execution of the Contract.</w:t>
      </w:r>
    </w:p>
    <w:p w14:paraId="5C7F1175" w14:textId="09325681" w:rsidR="005A126A" w:rsidRPr="00231343" w:rsidRDefault="005A126A" w:rsidP="00A86998">
      <w:pPr>
        <w:pStyle w:val="ASNumberedLevel1"/>
        <w:jc w:val="both"/>
        <w:rPr>
          <w:rFonts w:ascii="Arial" w:hAnsi="Arial"/>
          <w:b/>
          <w:bCs/>
          <w:sz w:val="20"/>
          <w:szCs w:val="20"/>
        </w:rPr>
      </w:pPr>
      <w:bookmarkStart w:id="52" w:name="_Ref132804264"/>
      <w:bookmarkStart w:id="53" w:name="_Ref132892861"/>
      <w:r w:rsidRPr="00231343">
        <w:rPr>
          <w:rFonts w:ascii="Arial" w:hAnsi="Arial"/>
          <w:b/>
          <w:bCs/>
          <w:sz w:val="20"/>
          <w:szCs w:val="20"/>
        </w:rPr>
        <w:t>CONFIDENTIALITY AND FREEDOM OF INFORMATION</w:t>
      </w:r>
      <w:bookmarkEnd w:id="52"/>
    </w:p>
    <w:p w14:paraId="11CD9723" w14:textId="21642E75" w:rsidR="005A126A" w:rsidRPr="00231343" w:rsidRDefault="005A126A" w:rsidP="00532421">
      <w:pPr>
        <w:pStyle w:val="ASNumberedLevel2"/>
        <w:ind w:left="1276" w:hanging="709"/>
        <w:jc w:val="both"/>
        <w:rPr>
          <w:rFonts w:ascii="Arial" w:hAnsi="Arial"/>
          <w:sz w:val="20"/>
          <w:szCs w:val="20"/>
        </w:rPr>
      </w:pPr>
      <w:bookmarkStart w:id="54" w:name="_Ref123808279"/>
      <w:bookmarkStart w:id="55" w:name="_Hlk132969264"/>
      <w:r w:rsidRPr="00231343">
        <w:rPr>
          <w:rFonts w:ascii="Arial" w:hAnsi="Arial"/>
          <w:sz w:val="20"/>
          <w:szCs w:val="20"/>
        </w:rPr>
        <w:t>The Consultant shall keep secret and not disclose and shall procure that its employees, agents and sub-contractors keep secret and do not disclose any information of a confidential nature obtained by the Consultant by reason of the Contract except information which is in the public domain otherwise than by reason of a breach of this provision.</w:t>
      </w:r>
      <w:bookmarkEnd w:id="54"/>
    </w:p>
    <w:p w14:paraId="172BE732" w14:textId="77777777" w:rsidR="005A126A" w:rsidRPr="00231343" w:rsidRDefault="005A126A" w:rsidP="00532421">
      <w:pPr>
        <w:pStyle w:val="ASNumberedLevel2"/>
        <w:ind w:left="1276" w:hanging="709"/>
        <w:jc w:val="both"/>
        <w:rPr>
          <w:rFonts w:ascii="Arial" w:hAnsi="Arial"/>
          <w:sz w:val="20"/>
          <w:szCs w:val="20"/>
        </w:rPr>
      </w:pPr>
      <w:bookmarkStart w:id="56" w:name="_Ref123808280"/>
      <w:r w:rsidRPr="00231343">
        <w:rPr>
          <w:rFonts w:ascii="Arial" w:hAnsi="Arial"/>
          <w:sz w:val="20"/>
          <w:szCs w:val="20"/>
        </w:rPr>
        <w:t xml:space="preserve">All information related to the Contract will be treated as commercial in confidence by the parties except </w:t>
      </w:r>
      <w:bookmarkStart w:id="57" w:name="DocXTextRef32"/>
      <w:r w:rsidRPr="00231343">
        <w:rPr>
          <w:rFonts w:ascii="Arial" w:hAnsi="Arial"/>
          <w:sz w:val="20"/>
          <w:szCs w:val="20"/>
        </w:rPr>
        <w:t>that:</w:t>
      </w:r>
    </w:p>
    <w:bookmarkEnd w:id="57"/>
    <w:p w14:paraId="0A51159A" w14:textId="6B95B0C0" w:rsidR="005A126A" w:rsidRPr="00231343" w:rsidRDefault="005A126A" w:rsidP="00A86998">
      <w:pPr>
        <w:pStyle w:val="ASNumberedLevel3"/>
        <w:jc w:val="both"/>
        <w:rPr>
          <w:rFonts w:ascii="Arial" w:hAnsi="Arial"/>
          <w:sz w:val="20"/>
          <w:szCs w:val="20"/>
        </w:rPr>
      </w:pPr>
      <w:r w:rsidRPr="00231343">
        <w:rPr>
          <w:rFonts w:ascii="Arial" w:hAnsi="Arial"/>
          <w:sz w:val="20"/>
          <w:szCs w:val="20"/>
        </w:rPr>
        <w:t xml:space="preserve">each Party may disclose such confidential information to its employees, officers, representatives, contractors, sub-contractors or advisers who need to know such information for the purposes of exercising the Party's rights or carrying out its obligations under or in connection with the Contract; and each Party shall ensure that its employees, officers, representatives, contractors, sub-contractors or advisers to whom it discloses the confidential information comply with this Condition </w:t>
      </w:r>
      <w:r w:rsidRPr="00231343">
        <w:rPr>
          <w:rFonts w:ascii="Arial" w:hAnsi="Arial"/>
          <w:sz w:val="20"/>
          <w:szCs w:val="20"/>
        </w:rPr>
        <w:fldChar w:fldCharType="begin"/>
      </w:r>
      <w:r w:rsidRPr="00231343">
        <w:rPr>
          <w:rFonts w:ascii="Arial" w:hAnsi="Arial"/>
          <w:sz w:val="20"/>
          <w:szCs w:val="20"/>
        </w:rPr>
        <w:instrText xml:space="preserve"> REF _Ref132804264 \r \h </w:instrText>
      </w:r>
      <w:r w:rsidR="00A86998" w:rsidRPr="00231343">
        <w:rPr>
          <w:rFonts w:ascii="Arial" w:hAnsi="Arial"/>
          <w:sz w:val="20"/>
          <w:szCs w:val="20"/>
        </w:rPr>
        <w:instrText xml:space="preserve">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13</w:t>
      </w:r>
      <w:r w:rsidRPr="00231343">
        <w:rPr>
          <w:rFonts w:ascii="Arial" w:hAnsi="Arial"/>
          <w:sz w:val="20"/>
          <w:szCs w:val="20"/>
        </w:rPr>
        <w:fldChar w:fldCharType="end"/>
      </w:r>
      <w:r w:rsidRPr="00231343">
        <w:rPr>
          <w:rFonts w:ascii="Arial" w:hAnsi="Arial"/>
          <w:sz w:val="20"/>
          <w:szCs w:val="20"/>
        </w:rPr>
        <w:t>;</w:t>
      </w:r>
    </w:p>
    <w:p w14:paraId="63B65D68" w14:textId="73EF606F" w:rsidR="005A126A" w:rsidRPr="00231343" w:rsidRDefault="005A126A" w:rsidP="00A86998">
      <w:pPr>
        <w:pStyle w:val="ASNumberedLevel3"/>
        <w:jc w:val="both"/>
        <w:rPr>
          <w:rFonts w:ascii="Arial" w:hAnsi="Arial"/>
          <w:sz w:val="20"/>
          <w:szCs w:val="20"/>
        </w:rPr>
      </w:pPr>
      <w:r w:rsidRPr="00231343">
        <w:rPr>
          <w:rFonts w:ascii="Arial" w:hAnsi="Arial"/>
          <w:sz w:val="20"/>
          <w:szCs w:val="20"/>
        </w:rPr>
        <w:t xml:space="preserve">the Consultant may disclose any information as required by law or judicial order to be disclosed; and </w:t>
      </w:r>
    </w:p>
    <w:p w14:paraId="662A3BEA" w14:textId="77777777" w:rsidR="005A126A" w:rsidRPr="00231343" w:rsidRDefault="005A126A" w:rsidP="00A86998">
      <w:pPr>
        <w:pStyle w:val="ASNumberedLevel3"/>
        <w:jc w:val="both"/>
        <w:rPr>
          <w:rFonts w:ascii="Arial" w:hAnsi="Arial"/>
          <w:sz w:val="20"/>
          <w:szCs w:val="20"/>
        </w:rPr>
      </w:pPr>
      <w:r w:rsidRPr="00231343">
        <w:rPr>
          <w:rFonts w:ascii="Arial" w:hAnsi="Arial"/>
          <w:sz w:val="20"/>
          <w:szCs w:val="20"/>
        </w:rPr>
        <w:t>the Council may disclose any information as required by law, a court of competent jurisdiction or any governmental or regulatory authority.</w:t>
      </w:r>
    </w:p>
    <w:p w14:paraId="7D4977BD" w14:textId="113030ED" w:rsidR="005A126A" w:rsidRPr="00231343" w:rsidRDefault="005A126A" w:rsidP="00532421">
      <w:pPr>
        <w:pStyle w:val="ASNumberedLevel2"/>
        <w:ind w:left="1276" w:hanging="709"/>
        <w:jc w:val="both"/>
        <w:rPr>
          <w:rFonts w:ascii="Arial" w:hAnsi="Arial"/>
          <w:sz w:val="20"/>
          <w:szCs w:val="20"/>
        </w:rPr>
      </w:pPr>
      <w:bookmarkStart w:id="58" w:name="_Hlk132969059"/>
      <w:bookmarkStart w:id="59" w:name="_Ref123808281"/>
      <w:bookmarkEnd w:id="56"/>
      <w:r w:rsidRPr="00231343">
        <w:rPr>
          <w:rFonts w:ascii="Arial" w:hAnsi="Arial"/>
          <w:sz w:val="20"/>
          <w:szCs w:val="20"/>
        </w:rPr>
        <w:t xml:space="preserve">The Consultant acknowledges that all information submitted to the Council may need to be disclosed and/or published by the Council.  Without prejudice to the foregoing generality, the Council may disclose information in compliance with FOISA and/or the EIRs (together the “Information Legislation”), any other law, or, </w:t>
      </w:r>
      <w:proofErr w:type="gramStart"/>
      <w:r w:rsidRPr="00231343">
        <w:rPr>
          <w:rFonts w:ascii="Arial" w:hAnsi="Arial"/>
          <w:sz w:val="20"/>
          <w:szCs w:val="20"/>
        </w:rPr>
        <w:t>as a consequence of</w:t>
      </w:r>
      <w:proofErr w:type="gramEnd"/>
      <w:r w:rsidRPr="00231343">
        <w:rPr>
          <w:rFonts w:ascii="Arial" w:hAnsi="Arial"/>
          <w:sz w:val="20"/>
          <w:szCs w:val="20"/>
        </w:rPr>
        <w:t xml:space="preserve"> judicial order, or order by any court, tribunal or body with the authority to order disclosure (including the Scottish Information Commissioner</w:t>
      </w:r>
      <w:bookmarkEnd w:id="55"/>
      <w:bookmarkEnd w:id="58"/>
      <w:r w:rsidR="00186277" w:rsidRPr="00231343">
        <w:rPr>
          <w:rFonts w:ascii="Arial" w:hAnsi="Arial"/>
          <w:sz w:val="20"/>
          <w:szCs w:val="20"/>
        </w:rPr>
        <w:t>)</w:t>
      </w:r>
      <w:r w:rsidRPr="00231343">
        <w:rPr>
          <w:rFonts w:ascii="Arial" w:hAnsi="Arial"/>
          <w:sz w:val="20"/>
          <w:szCs w:val="20"/>
        </w:rPr>
        <w:t>.</w:t>
      </w:r>
      <w:bookmarkEnd w:id="59"/>
      <w:r w:rsidR="00186277" w:rsidRPr="00231343">
        <w:rPr>
          <w:rFonts w:ascii="Arial" w:hAnsi="Arial"/>
          <w:sz w:val="20"/>
          <w:szCs w:val="20"/>
        </w:rPr>
        <w:t xml:space="preserve"> The Council’s decision as to what should be disclosed or the interpretation of FOISA or the EIRs shall be final and conclusive in any dispute, difference or question arising in respect of disclosure.</w:t>
      </w:r>
    </w:p>
    <w:p w14:paraId="068397E8" w14:textId="1D1E206F" w:rsidR="005A126A" w:rsidRPr="00231343" w:rsidRDefault="005A126A" w:rsidP="00532421">
      <w:pPr>
        <w:pStyle w:val="ASNumberedLevel2"/>
        <w:ind w:left="1276" w:hanging="709"/>
        <w:jc w:val="both"/>
        <w:rPr>
          <w:rFonts w:ascii="Arial" w:hAnsi="Arial"/>
          <w:sz w:val="20"/>
          <w:szCs w:val="20"/>
        </w:rPr>
      </w:pPr>
      <w:bookmarkStart w:id="60" w:name="_Ref123808282"/>
      <w:r w:rsidRPr="00231343">
        <w:rPr>
          <w:rFonts w:ascii="Arial" w:hAnsi="Arial"/>
          <w:sz w:val="20"/>
          <w:szCs w:val="20"/>
        </w:rPr>
        <w:t>The Consultant shall assist and cooperate as reasonably requested by the Council to enable the Council to comply with its obligations under the Information Legislation.</w:t>
      </w:r>
      <w:bookmarkEnd w:id="60"/>
    </w:p>
    <w:p w14:paraId="016757B5" w14:textId="5E4E38E8" w:rsidR="005A126A" w:rsidRPr="00231343" w:rsidRDefault="005A126A" w:rsidP="00532421">
      <w:pPr>
        <w:pStyle w:val="ASNumberedLevel2"/>
        <w:ind w:left="1276" w:hanging="709"/>
        <w:jc w:val="both"/>
        <w:rPr>
          <w:rFonts w:ascii="Arial" w:hAnsi="Arial"/>
          <w:sz w:val="20"/>
          <w:szCs w:val="20"/>
        </w:rPr>
      </w:pPr>
      <w:bookmarkStart w:id="61" w:name="_Ref123808287"/>
      <w:r w:rsidRPr="00231343">
        <w:rPr>
          <w:rFonts w:ascii="Arial" w:hAnsi="Arial"/>
          <w:sz w:val="20"/>
          <w:szCs w:val="20"/>
        </w:rPr>
        <w:t>Where the Consultant has indicated in its response that it considers certain information should be treated as commercially confidential, the Council shall not release such information other than where a valid request is received in terms of the Information Legislation for such information and the Council shall have regard to the Consultant’s view when considering any request to release the information in terms of the Information Legislation.</w:t>
      </w:r>
      <w:bookmarkEnd w:id="61"/>
    </w:p>
    <w:p w14:paraId="749C659C" w14:textId="68AAA53E" w:rsidR="005A126A" w:rsidRPr="00231343" w:rsidRDefault="005A126A" w:rsidP="00532421">
      <w:pPr>
        <w:pStyle w:val="ASNumberedLevel2"/>
        <w:ind w:left="1276" w:hanging="709"/>
        <w:jc w:val="both"/>
        <w:rPr>
          <w:rFonts w:ascii="Arial" w:hAnsi="Arial"/>
          <w:sz w:val="20"/>
          <w:szCs w:val="20"/>
        </w:rPr>
      </w:pPr>
      <w:bookmarkStart w:id="62" w:name="_Ref123808288"/>
      <w:r w:rsidRPr="00231343">
        <w:rPr>
          <w:rFonts w:ascii="Arial" w:hAnsi="Arial"/>
          <w:sz w:val="20"/>
          <w:szCs w:val="20"/>
        </w:rPr>
        <w:t xml:space="preserve">Notwithstanding Condition </w:t>
      </w:r>
      <w:r w:rsidRPr="00231343">
        <w:rPr>
          <w:rFonts w:ascii="Arial" w:hAnsi="Arial"/>
          <w:sz w:val="20"/>
          <w:szCs w:val="20"/>
        </w:rPr>
        <w:fldChar w:fldCharType="begin"/>
      </w:r>
      <w:r w:rsidRPr="00231343">
        <w:rPr>
          <w:rFonts w:ascii="Arial" w:hAnsi="Arial"/>
          <w:sz w:val="20"/>
          <w:szCs w:val="20"/>
        </w:rPr>
        <w:instrText xml:space="preserve">  REF _Ref123808287 \r \h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13.5</w:t>
      </w:r>
      <w:r w:rsidRPr="00231343">
        <w:rPr>
          <w:rFonts w:ascii="Arial" w:hAnsi="Arial"/>
          <w:sz w:val="20"/>
          <w:szCs w:val="20"/>
        </w:rPr>
        <w:fldChar w:fldCharType="end"/>
      </w:r>
      <w:r w:rsidRPr="00231343">
        <w:rPr>
          <w:rFonts w:ascii="Arial" w:hAnsi="Arial"/>
          <w:sz w:val="20"/>
          <w:szCs w:val="20"/>
        </w:rPr>
        <w:t xml:space="preserve">, the Consultant acknowledges that the Council may be required under the Information Legislation to disclose information without consulting or obtaining consent </w:t>
      </w:r>
      <w:r w:rsidRPr="00231343">
        <w:rPr>
          <w:rFonts w:ascii="Arial" w:hAnsi="Arial"/>
          <w:sz w:val="20"/>
          <w:szCs w:val="20"/>
        </w:rPr>
        <w:lastRenderedPageBreak/>
        <w:t>from the Consultant. The Council shall take reasonable steps to notify the Consultant of a request for information to the extent that it is permissible and reasonably practicable for it to do so but the Council shall be responsible for determining in its absolute discretion whether any information is exempt from disclosure in accordance with the Information Legislation.</w:t>
      </w:r>
      <w:bookmarkEnd w:id="62"/>
    </w:p>
    <w:p w14:paraId="2EF30DFB" w14:textId="75922026" w:rsidR="005A126A" w:rsidRPr="00231343" w:rsidRDefault="005A126A" w:rsidP="00532421">
      <w:pPr>
        <w:pStyle w:val="ASNumberedLevel2"/>
        <w:ind w:left="1276" w:hanging="709"/>
        <w:jc w:val="both"/>
        <w:rPr>
          <w:rFonts w:ascii="Arial" w:hAnsi="Arial"/>
          <w:sz w:val="20"/>
          <w:szCs w:val="20"/>
        </w:rPr>
      </w:pPr>
      <w:bookmarkStart w:id="63" w:name="_Ref123808289"/>
      <w:r w:rsidRPr="00231343">
        <w:rPr>
          <w:rFonts w:ascii="Arial" w:hAnsi="Arial"/>
          <w:sz w:val="20"/>
          <w:szCs w:val="20"/>
        </w:rPr>
        <w:t xml:space="preserve">The parties agree that, notwithstanding the terms of Condition </w:t>
      </w:r>
      <w:r w:rsidRPr="00231343">
        <w:rPr>
          <w:rFonts w:ascii="Arial" w:hAnsi="Arial"/>
          <w:sz w:val="20"/>
          <w:szCs w:val="20"/>
        </w:rPr>
        <w:fldChar w:fldCharType="begin"/>
      </w:r>
      <w:r w:rsidRPr="00231343">
        <w:rPr>
          <w:rFonts w:ascii="Arial" w:hAnsi="Arial"/>
          <w:sz w:val="20"/>
          <w:szCs w:val="20"/>
        </w:rPr>
        <w:instrText xml:space="preserve">  REF _Ref123808280 \r \h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13.2</w:t>
      </w:r>
      <w:r w:rsidRPr="00231343">
        <w:rPr>
          <w:rFonts w:ascii="Arial" w:hAnsi="Arial"/>
          <w:sz w:val="20"/>
          <w:szCs w:val="20"/>
        </w:rPr>
        <w:fldChar w:fldCharType="end"/>
      </w:r>
      <w:r w:rsidRPr="00231343">
        <w:rPr>
          <w:rFonts w:ascii="Arial" w:hAnsi="Arial"/>
          <w:sz w:val="20"/>
          <w:szCs w:val="20"/>
        </w:rPr>
        <w:t>, disclosure may be made by the Council of such information relating to the outcome of the procurement process as may be required to be published by domestic policy on the disclosure of information regarding local government contracts.  This disclosure may include the number of tenders received, the identity of the successful Consultant, the winning contract price, the specification of services to be provided, terms and conditions of contract, quality and performance standards, and subsequent performance against those quality and performance standards.</w:t>
      </w:r>
      <w:bookmarkEnd w:id="63"/>
    </w:p>
    <w:p w14:paraId="21EB28C0" w14:textId="01E84FD7" w:rsidR="00A77C4C" w:rsidRPr="00231343" w:rsidRDefault="005A126A" w:rsidP="00532421">
      <w:pPr>
        <w:pStyle w:val="ASNumberedLevel2"/>
        <w:ind w:left="1276" w:hanging="709"/>
        <w:jc w:val="both"/>
        <w:rPr>
          <w:rFonts w:ascii="Arial" w:hAnsi="Arial"/>
          <w:sz w:val="20"/>
          <w:szCs w:val="20"/>
        </w:rPr>
      </w:pPr>
      <w:r w:rsidRPr="00231343">
        <w:rPr>
          <w:rFonts w:ascii="Arial" w:hAnsi="Arial"/>
          <w:sz w:val="20"/>
          <w:szCs w:val="20"/>
        </w:rPr>
        <w:t xml:space="preserve">The provisions of this Condition </w:t>
      </w:r>
      <w:r w:rsidRPr="00231343">
        <w:rPr>
          <w:rFonts w:ascii="Arial" w:hAnsi="Arial"/>
          <w:sz w:val="20"/>
          <w:szCs w:val="20"/>
        </w:rPr>
        <w:fldChar w:fldCharType="begin"/>
      </w:r>
      <w:r w:rsidRPr="00231343">
        <w:rPr>
          <w:rFonts w:ascii="Arial" w:hAnsi="Arial"/>
          <w:sz w:val="20"/>
          <w:szCs w:val="20"/>
        </w:rPr>
        <w:instrText xml:space="preserve"> REF _Ref132804264 \r \h </w:instrText>
      </w:r>
      <w:r w:rsidR="00A86998" w:rsidRPr="00231343">
        <w:rPr>
          <w:rFonts w:ascii="Arial" w:hAnsi="Arial"/>
          <w:sz w:val="20"/>
          <w:szCs w:val="20"/>
        </w:rPr>
        <w:instrText xml:space="preserve">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13</w:t>
      </w:r>
      <w:r w:rsidRPr="00231343">
        <w:rPr>
          <w:rFonts w:ascii="Arial" w:hAnsi="Arial"/>
          <w:sz w:val="20"/>
          <w:szCs w:val="20"/>
        </w:rPr>
        <w:fldChar w:fldCharType="end"/>
      </w:r>
      <w:r w:rsidRPr="00231343">
        <w:rPr>
          <w:rFonts w:ascii="Arial" w:hAnsi="Arial"/>
          <w:sz w:val="20"/>
          <w:szCs w:val="20"/>
        </w:rPr>
        <w:t xml:space="preserve"> shall apply during the continuance of the Contract and after its termination howsoever arising</w:t>
      </w:r>
      <w:r w:rsidR="00A77C4C" w:rsidRPr="00231343">
        <w:rPr>
          <w:rFonts w:ascii="Arial" w:hAnsi="Arial"/>
          <w:sz w:val="20"/>
          <w:szCs w:val="20"/>
        </w:rPr>
        <w:t>.</w:t>
      </w:r>
      <w:bookmarkEnd w:id="53"/>
    </w:p>
    <w:p w14:paraId="6097EE18" w14:textId="3D4FDE6A" w:rsidR="000A7E7A" w:rsidRPr="00231343" w:rsidRDefault="000A7E7A" w:rsidP="00A86998">
      <w:pPr>
        <w:pStyle w:val="ASNumberedBOLDLevel1"/>
        <w:jc w:val="both"/>
        <w:rPr>
          <w:rFonts w:ascii="Arial" w:hAnsi="Arial"/>
          <w:sz w:val="20"/>
          <w:szCs w:val="20"/>
        </w:rPr>
      </w:pPr>
      <w:bookmarkStart w:id="64" w:name="_Ref129790231"/>
      <w:bookmarkStart w:id="65" w:name="_Ref132883104"/>
      <w:r w:rsidRPr="00231343">
        <w:rPr>
          <w:rFonts w:ascii="Arial" w:hAnsi="Arial"/>
          <w:sz w:val="20"/>
          <w:szCs w:val="20"/>
        </w:rPr>
        <w:t>RECORDS MANGEMENT</w:t>
      </w:r>
      <w:bookmarkEnd w:id="64"/>
      <w:r w:rsidR="00C843E0" w:rsidRPr="00231343">
        <w:rPr>
          <w:rFonts w:ascii="Arial" w:hAnsi="Arial"/>
          <w:sz w:val="20"/>
          <w:szCs w:val="20"/>
        </w:rPr>
        <w:t>, MONITORING AND RECORDS AUDIT</w:t>
      </w:r>
      <w:bookmarkEnd w:id="65"/>
    </w:p>
    <w:p w14:paraId="3F95F48C" w14:textId="22664B76" w:rsidR="000A7E7A" w:rsidRPr="00231343" w:rsidRDefault="000A7E7A" w:rsidP="00532421">
      <w:pPr>
        <w:pStyle w:val="ASNumberedLevel2"/>
        <w:ind w:left="1276" w:hanging="709"/>
        <w:jc w:val="both"/>
        <w:rPr>
          <w:rFonts w:ascii="Arial" w:hAnsi="Arial"/>
          <w:sz w:val="20"/>
          <w:szCs w:val="20"/>
        </w:rPr>
      </w:pPr>
      <w:r w:rsidRPr="00231343">
        <w:rPr>
          <w:rFonts w:ascii="Arial" w:hAnsi="Arial"/>
          <w:sz w:val="20"/>
          <w:szCs w:val="20"/>
        </w:rPr>
        <w:t xml:space="preserve">The Consultant shall </w:t>
      </w:r>
      <w:r w:rsidR="00681BF7" w:rsidRPr="00231343">
        <w:rPr>
          <w:rFonts w:ascii="Arial" w:hAnsi="Arial"/>
          <w:sz w:val="20"/>
          <w:szCs w:val="20"/>
        </w:rPr>
        <w:t xml:space="preserve">(and shall procure that any sub-contractor(s) and/or agent(s) shall) </w:t>
      </w:r>
      <w:r w:rsidRPr="00231343">
        <w:rPr>
          <w:rFonts w:ascii="Arial" w:hAnsi="Arial"/>
          <w:sz w:val="20"/>
          <w:szCs w:val="20"/>
        </w:rPr>
        <w:t xml:space="preserve">provide the </w:t>
      </w:r>
      <w:r w:rsidR="009E423F" w:rsidRPr="00231343">
        <w:rPr>
          <w:rFonts w:ascii="Arial" w:hAnsi="Arial"/>
          <w:sz w:val="20"/>
          <w:szCs w:val="20"/>
        </w:rPr>
        <w:t>Council</w:t>
      </w:r>
      <w:r w:rsidRPr="00231343">
        <w:rPr>
          <w:rFonts w:ascii="Arial" w:hAnsi="Arial"/>
          <w:sz w:val="20"/>
          <w:szCs w:val="20"/>
        </w:rPr>
        <w:t xml:space="preserve"> with all assistance</w:t>
      </w:r>
      <w:r w:rsidR="00C843E0" w:rsidRPr="00231343">
        <w:rPr>
          <w:rFonts w:ascii="Arial" w:hAnsi="Arial"/>
          <w:sz w:val="20"/>
          <w:szCs w:val="20"/>
        </w:rPr>
        <w:t xml:space="preserve"> (including in respect of monitoring and audit)</w:t>
      </w:r>
      <w:r w:rsidRPr="00231343">
        <w:rPr>
          <w:rFonts w:ascii="Arial" w:hAnsi="Arial"/>
          <w:sz w:val="20"/>
          <w:szCs w:val="20"/>
        </w:rPr>
        <w:t xml:space="preserve"> reasonably requested by the </w:t>
      </w:r>
      <w:r w:rsidR="009E423F" w:rsidRPr="00231343">
        <w:rPr>
          <w:rFonts w:ascii="Arial" w:hAnsi="Arial"/>
          <w:sz w:val="20"/>
          <w:szCs w:val="20"/>
        </w:rPr>
        <w:t>Council</w:t>
      </w:r>
      <w:r w:rsidRPr="00231343">
        <w:rPr>
          <w:rFonts w:ascii="Arial" w:hAnsi="Arial"/>
          <w:sz w:val="20"/>
          <w:szCs w:val="20"/>
        </w:rPr>
        <w:t xml:space="preserve"> to assist the </w:t>
      </w:r>
      <w:r w:rsidR="009E423F" w:rsidRPr="00231343">
        <w:rPr>
          <w:rFonts w:ascii="Arial" w:hAnsi="Arial"/>
          <w:sz w:val="20"/>
          <w:szCs w:val="20"/>
        </w:rPr>
        <w:t>Council</w:t>
      </w:r>
      <w:r w:rsidRPr="00231343">
        <w:rPr>
          <w:rFonts w:ascii="Arial" w:hAnsi="Arial"/>
          <w:sz w:val="20"/>
          <w:szCs w:val="20"/>
        </w:rPr>
        <w:t xml:space="preserve"> in complying with its obligations under the </w:t>
      </w:r>
      <w:r w:rsidR="00C843E0" w:rsidRPr="00231343">
        <w:rPr>
          <w:rFonts w:ascii="Arial" w:hAnsi="Arial"/>
          <w:sz w:val="20"/>
          <w:szCs w:val="20"/>
        </w:rPr>
        <w:t>2011 Act</w:t>
      </w:r>
      <w:r w:rsidRPr="00231343">
        <w:rPr>
          <w:rFonts w:ascii="Arial" w:hAnsi="Arial"/>
          <w:sz w:val="20"/>
          <w:szCs w:val="20"/>
        </w:rPr>
        <w:t xml:space="preserve"> and with the </w:t>
      </w:r>
      <w:r w:rsidR="009E423F" w:rsidRPr="00231343">
        <w:rPr>
          <w:rFonts w:ascii="Arial" w:hAnsi="Arial"/>
          <w:sz w:val="20"/>
          <w:szCs w:val="20"/>
        </w:rPr>
        <w:t>Council</w:t>
      </w:r>
      <w:r w:rsidRPr="00231343">
        <w:rPr>
          <w:rFonts w:ascii="Arial" w:hAnsi="Arial"/>
          <w:sz w:val="20"/>
          <w:szCs w:val="20"/>
        </w:rPr>
        <w:t xml:space="preserve">’s records management plan where such compliance is in respect of records created or to be created by the Consultant on behalf of the </w:t>
      </w:r>
      <w:r w:rsidR="009E423F" w:rsidRPr="00231343">
        <w:rPr>
          <w:rFonts w:ascii="Arial" w:hAnsi="Arial"/>
          <w:sz w:val="20"/>
          <w:szCs w:val="20"/>
        </w:rPr>
        <w:t>Council</w:t>
      </w:r>
      <w:r w:rsidRPr="00231343">
        <w:rPr>
          <w:rFonts w:ascii="Arial" w:hAnsi="Arial"/>
          <w:sz w:val="20"/>
          <w:szCs w:val="20"/>
        </w:rPr>
        <w:t xml:space="preserve"> in terms of the Contract. </w:t>
      </w:r>
    </w:p>
    <w:p w14:paraId="79F91BB8" w14:textId="3ACE0716" w:rsidR="00C843E0" w:rsidRPr="00231343" w:rsidRDefault="00C843E0" w:rsidP="00532421">
      <w:pPr>
        <w:pStyle w:val="ASNumberedLevel2"/>
        <w:ind w:left="1276" w:hanging="709"/>
        <w:jc w:val="both"/>
        <w:rPr>
          <w:rFonts w:ascii="Arial" w:hAnsi="Arial"/>
          <w:sz w:val="20"/>
          <w:szCs w:val="20"/>
        </w:rPr>
      </w:pPr>
      <w:r w:rsidRPr="00231343">
        <w:rPr>
          <w:rFonts w:ascii="Arial" w:hAnsi="Arial"/>
          <w:sz w:val="20"/>
          <w:szCs w:val="20"/>
        </w:rPr>
        <w:t>The Consultant shall</w:t>
      </w:r>
      <w:r w:rsidR="00681BF7" w:rsidRPr="00231343">
        <w:rPr>
          <w:rFonts w:ascii="Arial" w:hAnsi="Arial"/>
          <w:sz w:val="20"/>
          <w:szCs w:val="20"/>
        </w:rPr>
        <w:t xml:space="preserve"> (and shall procure that any sub-contractor(s) and/or agent(s) shall)</w:t>
      </w:r>
      <w:r w:rsidRPr="00231343">
        <w:rPr>
          <w:rFonts w:ascii="Arial" w:hAnsi="Arial"/>
          <w:sz w:val="20"/>
          <w:szCs w:val="20"/>
        </w:rPr>
        <w:t xml:space="preserve"> (i) manage all Public Records in respect of the delivery of the </w:t>
      </w:r>
      <w:r w:rsidR="006152DD" w:rsidRPr="00231343">
        <w:rPr>
          <w:rFonts w:ascii="Arial" w:hAnsi="Arial"/>
          <w:sz w:val="20"/>
          <w:szCs w:val="20"/>
        </w:rPr>
        <w:t xml:space="preserve">Consultancy </w:t>
      </w:r>
      <w:r w:rsidRPr="00231343">
        <w:rPr>
          <w:rFonts w:ascii="Arial" w:hAnsi="Arial"/>
          <w:sz w:val="20"/>
          <w:szCs w:val="20"/>
        </w:rPr>
        <w:t xml:space="preserve">Services in accordance with the 2011 Act and the </w:t>
      </w:r>
      <w:r w:rsidR="009E423F" w:rsidRPr="00231343">
        <w:rPr>
          <w:rFonts w:ascii="Arial" w:hAnsi="Arial"/>
          <w:sz w:val="20"/>
          <w:szCs w:val="20"/>
        </w:rPr>
        <w:t>Council</w:t>
      </w:r>
      <w:r w:rsidRPr="00231343">
        <w:rPr>
          <w:rFonts w:ascii="Arial" w:hAnsi="Arial"/>
          <w:sz w:val="20"/>
          <w:szCs w:val="20"/>
        </w:rPr>
        <w:t xml:space="preserve">’s records management plan; (ii) provide the </w:t>
      </w:r>
      <w:r w:rsidR="009E423F" w:rsidRPr="00231343">
        <w:rPr>
          <w:rFonts w:ascii="Arial" w:hAnsi="Arial"/>
          <w:sz w:val="20"/>
          <w:szCs w:val="20"/>
        </w:rPr>
        <w:t>Council</w:t>
      </w:r>
      <w:r w:rsidRPr="00231343">
        <w:rPr>
          <w:rFonts w:ascii="Arial" w:hAnsi="Arial"/>
          <w:sz w:val="20"/>
          <w:szCs w:val="20"/>
        </w:rPr>
        <w:t xml:space="preserve"> on request any copies of the Arrangements in force from time to time; and (iii) make such alterations to the Arrangements as the </w:t>
      </w:r>
      <w:r w:rsidR="009E423F" w:rsidRPr="00231343">
        <w:rPr>
          <w:rFonts w:ascii="Arial" w:hAnsi="Arial"/>
          <w:sz w:val="20"/>
          <w:szCs w:val="20"/>
        </w:rPr>
        <w:t>Council</w:t>
      </w:r>
      <w:r w:rsidRPr="00231343">
        <w:rPr>
          <w:rFonts w:ascii="Arial" w:hAnsi="Arial"/>
          <w:sz w:val="20"/>
          <w:szCs w:val="20"/>
        </w:rPr>
        <w:t xml:space="preserve"> may from time to time require.</w:t>
      </w:r>
    </w:p>
    <w:p w14:paraId="3EFB8089" w14:textId="6F24A3A7" w:rsidR="00C843E0" w:rsidRPr="00231343" w:rsidRDefault="00C843E0" w:rsidP="00532421">
      <w:pPr>
        <w:pStyle w:val="ASNumberedLevel2"/>
        <w:ind w:left="1276" w:hanging="709"/>
        <w:jc w:val="both"/>
        <w:rPr>
          <w:rFonts w:ascii="Arial" w:hAnsi="Arial"/>
          <w:sz w:val="20"/>
          <w:szCs w:val="20"/>
        </w:rPr>
      </w:pPr>
      <w:r w:rsidRPr="00231343">
        <w:rPr>
          <w:rFonts w:ascii="Arial" w:hAnsi="Arial"/>
          <w:sz w:val="20"/>
          <w:szCs w:val="20"/>
        </w:rPr>
        <w:t>The Consultant shall</w:t>
      </w:r>
      <w:r w:rsidR="00681BF7" w:rsidRPr="00231343">
        <w:rPr>
          <w:rFonts w:ascii="Arial" w:hAnsi="Arial"/>
          <w:sz w:val="20"/>
          <w:szCs w:val="20"/>
        </w:rPr>
        <w:t xml:space="preserve"> (and shall procure that any sub-contractor(s) and/or agent(s) shall)</w:t>
      </w:r>
      <w:r w:rsidRPr="00231343">
        <w:rPr>
          <w:rFonts w:ascii="Arial" w:hAnsi="Arial"/>
          <w:sz w:val="20"/>
          <w:szCs w:val="20"/>
        </w:rPr>
        <w:t xml:space="preserve"> ensure that none of its actions in the provision of the Consultancy Services to the </w:t>
      </w:r>
      <w:r w:rsidR="009E423F" w:rsidRPr="00231343">
        <w:rPr>
          <w:rFonts w:ascii="Arial" w:hAnsi="Arial"/>
          <w:sz w:val="20"/>
          <w:szCs w:val="20"/>
        </w:rPr>
        <w:t>Council</w:t>
      </w:r>
      <w:r w:rsidRPr="00231343">
        <w:rPr>
          <w:rFonts w:ascii="Arial" w:hAnsi="Arial"/>
          <w:sz w:val="20"/>
          <w:szCs w:val="20"/>
        </w:rPr>
        <w:t xml:space="preserve"> cause the </w:t>
      </w:r>
      <w:r w:rsidR="009E423F" w:rsidRPr="00231343">
        <w:rPr>
          <w:rFonts w:ascii="Arial" w:hAnsi="Arial"/>
          <w:sz w:val="20"/>
          <w:szCs w:val="20"/>
        </w:rPr>
        <w:t>Council</w:t>
      </w:r>
      <w:r w:rsidRPr="00231343">
        <w:rPr>
          <w:rFonts w:ascii="Arial" w:hAnsi="Arial"/>
          <w:sz w:val="20"/>
          <w:szCs w:val="20"/>
        </w:rPr>
        <w:t xml:space="preserve"> to (i) be in breach of its obligations under the 2011 Act; or (ii) receive an action notice in terms of section 7 of the 2011 Act. </w:t>
      </w:r>
    </w:p>
    <w:p w14:paraId="6E0E413E" w14:textId="1AF2085F" w:rsidR="00C843E0" w:rsidRPr="00231343" w:rsidRDefault="00C843E0" w:rsidP="00532421">
      <w:pPr>
        <w:pStyle w:val="ASNumberedLevel2"/>
        <w:ind w:left="1276" w:hanging="709"/>
        <w:jc w:val="both"/>
        <w:rPr>
          <w:rFonts w:ascii="Arial" w:hAnsi="Arial"/>
          <w:sz w:val="20"/>
          <w:szCs w:val="20"/>
        </w:rPr>
      </w:pPr>
      <w:r w:rsidRPr="00231343">
        <w:rPr>
          <w:rFonts w:ascii="Arial" w:hAnsi="Arial"/>
          <w:sz w:val="20"/>
          <w:szCs w:val="20"/>
        </w:rPr>
        <w:t>On termination of the Contract for whatever reason, the Public Records held by the Consultant</w:t>
      </w:r>
      <w:r w:rsidR="00681BF7" w:rsidRPr="00231343">
        <w:rPr>
          <w:rFonts w:ascii="Arial" w:hAnsi="Arial"/>
          <w:sz w:val="20"/>
          <w:szCs w:val="20"/>
        </w:rPr>
        <w:t xml:space="preserve">, any sub-contractor(s) and/or agents, </w:t>
      </w:r>
      <w:r w:rsidRPr="00231343">
        <w:rPr>
          <w:rFonts w:ascii="Arial" w:hAnsi="Arial"/>
          <w:sz w:val="20"/>
          <w:szCs w:val="20"/>
        </w:rPr>
        <w:t xml:space="preserve">which are to be delivered to the </w:t>
      </w:r>
      <w:r w:rsidR="009E423F" w:rsidRPr="00231343">
        <w:rPr>
          <w:rFonts w:ascii="Arial" w:hAnsi="Arial"/>
          <w:sz w:val="20"/>
          <w:szCs w:val="20"/>
        </w:rPr>
        <w:t>Council</w:t>
      </w:r>
      <w:r w:rsidRPr="00231343">
        <w:rPr>
          <w:rFonts w:ascii="Arial" w:hAnsi="Arial"/>
          <w:sz w:val="20"/>
          <w:szCs w:val="20"/>
        </w:rPr>
        <w:t xml:space="preserve"> in terms of the </w:t>
      </w:r>
      <w:bookmarkStart w:id="66" w:name="_Hlk155883128"/>
      <w:r w:rsidR="00EC244B" w:rsidRPr="00231343">
        <w:rPr>
          <w:rFonts w:ascii="Arial" w:hAnsi="Arial"/>
          <w:sz w:val="20"/>
          <w:szCs w:val="20"/>
        </w:rPr>
        <w:t>Council’s record management plan in terms of the 2011 Act</w:t>
      </w:r>
      <w:bookmarkEnd w:id="66"/>
      <w:r w:rsidR="00EC244B" w:rsidRPr="00231343">
        <w:rPr>
          <w:rFonts w:ascii="Arial" w:hAnsi="Arial"/>
          <w:sz w:val="20"/>
          <w:szCs w:val="20"/>
        </w:rPr>
        <w:t xml:space="preserve"> </w:t>
      </w:r>
      <w:r w:rsidRPr="00231343">
        <w:rPr>
          <w:rFonts w:ascii="Arial" w:hAnsi="Arial"/>
          <w:sz w:val="20"/>
          <w:szCs w:val="20"/>
        </w:rPr>
        <w:t xml:space="preserve">and the Arrangements shall be delivered to the </w:t>
      </w:r>
      <w:r w:rsidR="009E423F" w:rsidRPr="00231343">
        <w:rPr>
          <w:rFonts w:ascii="Arial" w:hAnsi="Arial"/>
          <w:sz w:val="20"/>
          <w:szCs w:val="20"/>
        </w:rPr>
        <w:t>Council</w:t>
      </w:r>
      <w:r w:rsidRPr="00231343">
        <w:rPr>
          <w:rFonts w:ascii="Arial" w:hAnsi="Arial"/>
          <w:sz w:val="20"/>
          <w:szCs w:val="20"/>
        </w:rPr>
        <w:t xml:space="preserve"> in a form agreed with the </w:t>
      </w:r>
      <w:r w:rsidR="009E423F" w:rsidRPr="00231343">
        <w:rPr>
          <w:rFonts w:ascii="Arial" w:hAnsi="Arial"/>
          <w:sz w:val="20"/>
          <w:szCs w:val="20"/>
        </w:rPr>
        <w:t>Council</w:t>
      </w:r>
      <w:r w:rsidRPr="00231343">
        <w:rPr>
          <w:rFonts w:ascii="Arial" w:hAnsi="Arial"/>
          <w:sz w:val="20"/>
          <w:szCs w:val="20"/>
        </w:rPr>
        <w:t xml:space="preserve"> </w:t>
      </w:r>
      <w:r w:rsidR="00EC244B" w:rsidRPr="00231343">
        <w:rPr>
          <w:rFonts w:ascii="Arial" w:hAnsi="Arial"/>
          <w:sz w:val="20"/>
          <w:szCs w:val="20"/>
        </w:rPr>
        <w:t xml:space="preserve">and in a widely accessible format, </w:t>
      </w:r>
      <w:r w:rsidRPr="00231343">
        <w:rPr>
          <w:rFonts w:ascii="Arial" w:hAnsi="Arial"/>
          <w:sz w:val="20"/>
          <w:szCs w:val="20"/>
        </w:rPr>
        <w:t xml:space="preserve">forthwith at no cost to the </w:t>
      </w:r>
      <w:r w:rsidR="009E423F" w:rsidRPr="00231343">
        <w:rPr>
          <w:rFonts w:ascii="Arial" w:hAnsi="Arial"/>
          <w:sz w:val="20"/>
          <w:szCs w:val="20"/>
        </w:rPr>
        <w:t>Council</w:t>
      </w:r>
      <w:r w:rsidRPr="00231343">
        <w:rPr>
          <w:rFonts w:ascii="Arial" w:hAnsi="Arial"/>
          <w:sz w:val="20"/>
          <w:szCs w:val="20"/>
        </w:rPr>
        <w:t xml:space="preserve"> including full ownership of the records with all intellectual property in relation thereto and all information reasonably required to locate individual items within the records, and shall be included with the data and other material belonging to the </w:t>
      </w:r>
      <w:r w:rsidR="009E423F" w:rsidRPr="00231343">
        <w:rPr>
          <w:rFonts w:ascii="Arial" w:hAnsi="Arial"/>
          <w:sz w:val="20"/>
          <w:szCs w:val="20"/>
        </w:rPr>
        <w:t>Council</w:t>
      </w:r>
      <w:r w:rsidRPr="00231343">
        <w:rPr>
          <w:rFonts w:ascii="Arial" w:hAnsi="Arial"/>
          <w:sz w:val="20"/>
          <w:szCs w:val="20"/>
        </w:rPr>
        <w:t xml:space="preserve">. </w:t>
      </w:r>
      <w:r w:rsidR="00EC244B" w:rsidRPr="00231343">
        <w:rPr>
          <w:rFonts w:ascii="Arial" w:hAnsi="Arial"/>
          <w:sz w:val="20"/>
          <w:szCs w:val="20"/>
        </w:rPr>
        <w:t xml:space="preserve">Where the Public Records are not delivered to the Council on termination of the Contract, the </w:t>
      </w:r>
      <w:r w:rsidR="00374559" w:rsidRPr="00231343">
        <w:rPr>
          <w:rFonts w:ascii="Arial" w:hAnsi="Arial"/>
          <w:sz w:val="20"/>
          <w:szCs w:val="20"/>
        </w:rPr>
        <w:t>Consultant</w:t>
      </w:r>
      <w:r w:rsidR="00EC244B" w:rsidRPr="00231343">
        <w:rPr>
          <w:rFonts w:ascii="Arial" w:hAnsi="Arial"/>
          <w:sz w:val="20"/>
          <w:szCs w:val="20"/>
        </w:rPr>
        <w:t xml:space="preserve"> shall comply with this Condition 1</w:t>
      </w:r>
      <w:r w:rsidR="00374559" w:rsidRPr="00231343">
        <w:rPr>
          <w:rFonts w:ascii="Arial" w:hAnsi="Arial"/>
          <w:sz w:val="20"/>
          <w:szCs w:val="20"/>
        </w:rPr>
        <w:t>4</w:t>
      </w:r>
      <w:r w:rsidR="00EC244B" w:rsidRPr="00231343">
        <w:rPr>
          <w:rFonts w:ascii="Arial" w:hAnsi="Arial"/>
          <w:sz w:val="20"/>
          <w:szCs w:val="20"/>
        </w:rPr>
        <w:t>, where applicable, and any additional instructions of the Council.</w:t>
      </w:r>
    </w:p>
    <w:p w14:paraId="53C1847F" w14:textId="24AA96B2" w:rsidR="00C843E0" w:rsidRPr="00231343" w:rsidRDefault="00C843E0" w:rsidP="00532421">
      <w:pPr>
        <w:pStyle w:val="ASNumberedLevel2"/>
        <w:ind w:left="1276" w:hanging="709"/>
        <w:jc w:val="both"/>
        <w:rPr>
          <w:rFonts w:ascii="Arial" w:hAnsi="Arial"/>
          <w:sz w:val="20"/>
          <w:szCs w:val="20"/>
        </w:rPr>
      </w:pPr>
      <w:bookmarkStart w:id="67" w:name="_Ref132893054"/>
      <w:r w:rsidRPr="00231343">
        <w:rPr>
          <w:rFonts w:ascii="Arial" w:hAnsi="Arial"/>
          <w:sz w:val="20"/>
          <w:szCs w:val="20"/>
        </w:rPr>
        <w:t>Provided that if the Consultant</w:t>
      </w:r>
      <w:r w:rsidR="00EC244B" w:rsidRPr="00231343">
        <w:rPr>
          <w:rFonts w:ascii="Arial" w:hAnsi="Arial"/>
          <w:sz w:val="20"/>
          <w:szCs w:val="20"/>
        </w:rPr>
        <w:t xml:space="preserve">, any sub-contractor(s) and/or agents  </w:t>
      </w:r>
      <w:r w:rsidRPr="00231343">
        <w:rPr>
          <w:rFonts w:ascii="Arial" w:hAnsi="Arial"/>
          <w:sz w:val="20"/>
          <w:szCs w:val="20"/>
        </w:rPr>
        <w:t xml:space="preserve">suffers an insolvency event then immediately upon the occurrence of an </w:t>
      </w:r>
      <w:r w:rsidR="00185F95" w:rsidRPr="00231343">
        <w:rPr>
          <w:rFonts w:ascii="Arial" w:hAnsi="Arial"/>
          <w:sz w:val="20"/>
          <w:szCs w:val="20"/>
        </w:rPr>
        <w:t>i</w:t>
      </w:r>
      <w:r w:rsidRPr="00231343">
        <w:rPr>
          <w:rFonts w:ascii="Arial" w:hAnsi="Arial"/>
          <w:sz w:val="20"/>
          <w:szCs w:val="20"/>
        </w:rPr>
        <w:t xml:space="preserve">nsolvency </w:t>
      </w:r>
      <w:r w:rsidR="00185F95" w:rsidRPr="00231343">
        <w:rPr>
          <w:rFonts w:ascii="Arial" w:hAnsi="Arial"/>
          <w:sz w:val="20"/>
          <w:szCs w:val="20"/>
        </w:rPr>
        <w:t>e</w:t>
      </w:r>
      <w:r w:rsidRPr="00231343">
        <w:rPr>
          <w:rFonts w:ascii="Arial" w:hAnsi="Arial"/>
          <w:sz w:val="20"/>
          <w:szCs w:val="20"/>
        </w:rPr>
        <w:t xml:space="preserve">vent, the Public Records held by the Consultant and due to be transferred to the </w:t>
      </w:r>
      <w:r w:rsidR="009E423F" w:rsidRPr="00231343">
        <w:rPr>
          <w:rFonts w:ascii="Arial" w:hAnsi="Arial"/>
          <w:sz w:val="20"/>
          <w:szCs w:val="20"/>
        </w:rPr>
        <w:t>Council</w:t>
      </w:r>
      <w:r w:rsidRPr="00231343">
        <w:rPr>
          <w:rFonts w:ascii="Arial" w:hAnsi="Arial"/>
          <w:sz w:val="20"/>
          <w:szCs w:val="20"/>
        </w:rPr>
        <w:t xml:space="preserve"> pursuant to this Condition </w:t>
      </w:r>
      <w:r w:rsidR="00185F95" w:rsidRPr="00231343">
        <w:rPr>
          <w:rFonts w:ascii="Arial" w:hAnsi="Arial"/>
          <w:sz w:val="20"/>
          <w:szCs w:val="20"/>
        </w:rPr>
        <w:fldChar w:fldCharType="begin"/>
      </w:r>
      <w:r w:rsidR="00185F95" w:rsidRPr="00231343">
        <w:rPr>
          <w:rFonts w:ascii="Arial" w:hAnsi="Arial"/>
          <w:sz w:val="20"/>
          <w:szCs w:val="20"/>
        </w:rPr>
        <w:instrText xml:space="preserve"> REF _Ref132893054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14.5</w:t>
      </w:r>
      <w:r w:rsidR="00185F95" w:rsidRPr="00231343">
        <w:rPr>
          <w:rFonts w:ascii="Arial" w:hAnsi="Arial"/>
          <w:sz w:val="20"/>
          <w:szCs w:val="20"/>
        </w:rPr>
        <w:fldChar w:fldCharType="end"/>
      </w:r>
      <w:r w:rsidRPr="00231343">
        <w:rPr>
          <w:rFonts w:ascii="Arial" w:hAnsi="Arial"/>
          <w:sz w:val="20"/>
          <w:szCs w:val="20"/>
        </w:rPr>
        <w:t xml:space="preserve"> shall be deemed to be held in trust for the </w:t>
      </w:r>
      <w:r w:rsidR="009E423F" w:rsidRPr="00231343">
        <w:rPr>
          <w:rFonts w:ascii="Arial" w:hAnsi="Arial"/>
          <w:sz w:val="20"/>
          <w:szCs w:val="20"/>
        </w:rPr>
        <w:t>Council</w:t>
      </w:r>
      <w:r w:rsidRPr="00231343">
        <w:rPr>
          <w:rFonts w:ascii="Arial" w:hAnsi="Arial"/>
          <w:sz w:val="20"/>
          <w:szCs w:val="20"/>
        </w:rPr>
        <w:t xml:space="preserve"> and the Consultant shall thereafter transfer such Public Records to the </w:t>
      </w:r>
      <w:r w:rsidR="009E423F" w:rsidRPr="00231343">
        <w:rPr>
          <w:rFonts w:ascii="Arial" w:hAnsi="Arial"/>
          <w:sz w:val="20"/>
          <w:szCs w:val="20"/>
        </w:rPr>
        <w:t>Council</w:t>
      </w:r>
      <w:r w:rsidRPr="00231343">
        <w:rPr>
          <w:rFonts w:ascii="Arial" w:hAnsi="Arial"/>
          <w:sz w:val="20"/>
          <w:szCs w:val="20"/>
        </w:rPr>
        <w:t xml:space="preserve"> on the same terms as contained herein.</w:t>
      </w:r>
      <w:bookmarkEnd w:id="67"/>
    </w:p>
    <w:p w14:paraId="3C331003" w14:textId="0386F152" w:rsidR="00C843E0" w:rsidRPr="00231343" w:rsidRDefault="00C843E0" w:rsidP="00532421">
      <w:pPr>
        <w:pStyle w:val="ASNumberedLevel2"/>
        <w:ind w:left="1276" w:hanging="709"/>
        <w:jc w:val="both"/>
        <w:rPr>
          <w:rFonts w:ascii="Arial" w:hAnsi="Arial"/>
          <w:sz w:val="20"/>
          <w:szCs w:val="20"/>
        </w:rPr>
      </w:pPr>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may require the</w:t>
      </w:r>
      <w:r w:rsidR="00EC244B" w:rsidRPr="00231343">
        <w:rPr>
          <w:rFonts w:ascii="Arial" w:hAnsi="Arial"/>
          <w:sz w:val="20"/>
          <w:szCs w:val="20"/>
        </w:rPr>
        <w:t xml:space="preserve"> proper disposal or</w:t>
      </w:r>
      <w:r w:rsidRPr="00231343">
        <w:rPr>
          <w:rFonts w:ascii="Arial" w:hAnsi="Arial"/>
          <w:sz w:val="20"/>
          <w:szCs w:val="20"/>
        </w:rPr>
        <w:t xml:space="preserve"> transfer of Public Records from the Consultant to the </w:t>
      </w:r>
      <w:r w:rsidR="009E423F" w:rsidRPr="00231343">
        <w:rPr>
          <w:rFonts w:ascii="Arial" w:hAnsi="Arial"/>
          <w:sz w:val="20"/>
          <w:szCs w:val="20"/>
        </w:rPr>
        <w:t>Council</w:t>
      </w:r>
      <w:r w:rsidRPr="00231343">
        <w:rPr>
          <w:rFonts w:ascii="Arial" w:hAnsi="Arial"/>
          <w:sz w:val="20"/>
          <w:szCs w:val="20"/>
        </w:rPr>
        <w:t xml:space="preserve"> during the period of the Contract where such Public Records are no longer required for the provision of the Consultancy Services under the Contract (whether such Public Records are so required shall be determined by the </w:t>
      </w:r>
      <w:r w:rsidR="009E423F" w:rsidRPr="00231343">
        <w:rPr>
          <w:rFonts w:ascii="Arial" w:hAnsi="Arial"/>
          <w:sz w:val="20"/>
          <w:szCs w:val="20"/>
        </w:rPr>
        <w:t>Council</w:t>
      </w:r>
      <w:r w:rsidRPr="00231343">
        <w:rPr>
          <w:rFonts w:ascii="Arial" w:hAnsi="Arial"/>
          <w:sz w:val="20"/>
          <w:szCs w:val="20"/>
        </w:rPr>
        <w:t xml:space="preserve"> at its sol</w:t>
      </w:r>
      <w:r w:rsidR="00BA6401" w:rsidRPr="00231343">
        <w:rPr>
          <w:rFonts w:ascii="Arial" w:hAnsi="Arial"/>
          <w:sz w:val="20"/>
          <w:szCs w:val="20"/>
        </w:rPr>
        <w:t>e</w:t>
      </w:r>
      <w:r w:rsidRPr="00231343">
        <w:rPr>
          <w:rFonts w:ascii="Arial" w:hAnsi="Arial"/>
          <w:sz w:val="20"/>
          <w:szCs w:val="20"/>
        </w:rPr>
        <w:t xml:space="preserve"> discretion, acting reasonably), and the Consultant shall </w:t>
      </w:r>
      <w:r w:rsidR="00EC244B" w:rsidRPr="00231343">
        <w:rPr>
          <w:rFonts w:ascii="Arial" w:hAnsi="Arial"/>
          <w:sz w:val="20"/>
          <w:szCs w:val="20"/>
        </w:rPr>
        <w:t xml:space="preserve">(and shall procure that any sub-contractor(s) and/or agent(s) shall) securely destroy or </w:t>
      </w:r>
      <w:r w:rsidRPr="00231343">
        <w:rPr>
          <w:rFonts w:ascii="Arial" w:hAnsi="Arial"/>
          <w:sz w:val="20"/>
          <w:szCs w:val="20"/>
        </w:rPr>
        <w:t xml:space="preserve">provide such Public </w:t>
      </w:r>
      <w:r w:rsidR="00185F95" w:rsidRPr="00231343">
        <w:rPr>
          <w:rFonts w:ascii="Arial" w:hAnsi="Arial"/>
          <w:sz w:val="20"/>
          <w:szCs w:val="20"/>
        </w:rPr>
        <w:t>R</w:t>
      </w:r>
      <w:r w:rsidRPr="00231343">
        <w:rPr>
          <w:rFonts w:ascii="Arial" w:hAnsi="Arial"/>
          <w:sz w:val="20"/>
          <w:szCs w:val="20"/>
        </w:rPr>
        <w:t xml:space="preserve">ecords </w:t>
      </w:r>
      <w:r w:rsidR="00EC244B" w:rsidRPr="00231343">
        <w:rPr>
          <w:rFonts w:ascii="Arial" w:hAnsi="Arial"/>
          <w:sz w:val="20"/>
          <w:szCs w:val="20"/>
        </w:rPr>
        <w:t xml:space="preserve">as agreed in writing with the </w:t>
      </w:r>
      <w:r w:rsidR="00EC244B" w:rsidRPr="00231343">
        <w:rPr>
          <w:rFonts w:ascii="Arial" w:hAnsi="Arial"/>
          <w:sz w:val="20"/>
          <w:szCs w:val="20"/>
        </w:rPr>
        <w:lastRenderedPageBreak/>
        <w:t xml:space="preserve">Council </w:t>
      </w:r>
      <w:r w:rsidRPr="00231343">
        <w:rPr>
          <w:rFonts w:ascii="Arial" w:hAnsi="Arial"/>
          <w:sz w:val="20"/>
          <w:szCs w:val="20"/>
        </w:rPr>
        <w:t xml:space="preserve">forthwith. </w:t>
      </w:r>
      <w:r w:rsidR="00EC244B" w:rsidRPr="00231343">
        <w:rPr>
          <w:rFonts w:ascii="Arial" w:hAnsi="Arial"/>
          <w:sz w:val="20"/>
          <w:szCs w:val="20"/>
        </w:rPr>
        <w:t xml:space="preserve">Where the </w:t>
      </w:r>
      <w:r w:rsidR="00374559" w:rsidRPr="00231343">
        <w:rPr>
          <w:rFonts w:ascii="Arial" w:hAnsi="Arial"/>
          <w:sz w:val="20"/>
          <w:szCs w:val="20"/>
        </w:rPr>
        <w:t>Consultant</w:t>
      </w:r>
      <w:r w:rsidR="00EC244B" w:rsidRPr="00231343">
        <w:rPr>
          <w:rFonts w:ascii="Arial" w:hAnsi="Arial"/>
          <w:sz w:val="20"/>
          <w:szCs w:val="20"/>
        </w:rPr>
        <w:t xml:space="preserve"> is required to dispose of the Public Records, the </w:t>
      </w:r>
      <w:r w:rsidR="00374559" w:rsidRPr="00231343">
        <w:rPr>
          <w:rFonts w:ascii="Arial" w:hAnsi="Arial"/>
          <w:sz w:val="20"/>
          <w:szCs w:val="20"/>
        </w:rPr>
        <w:t>Consultant</w:t>
      </w:r>
      <w:r w:rsidR="00EC244B" w:rsidRPr="00231343">
        <w:rPr>
          <w:rFonts w:ascii="Arial" w:hAnsi="Arial"/>
          <w:sz w:val="20"/>
          <w:szCs w:val="20"/>
        </w:rPr>
        <w:t xml:space="preserve"> shall (and shall procure that any sub-contractor(s) and/or agent(s) shall) certify in writing to the Council that it has deleted or destroyed the Public Records and that the Public Records cannot be reconstituted or restored, within 3 Business Days after it completes the deletion or destruction.</w:t>
      </w:r>
    </w:p>
    <w:p w14:paraId="1E97F842" w14:textId="744FBB46" w:rsidR="00EC244B" w:rsidRPr="00231343" w:rsidRDefault="00EC244B" w:rsidP="00532421">
      <w:pPr>
        <w:pStyle w:val="ASNumberedLevel2"/>
        <w:ind w:left="1276" w:hanging="709"/>
        <w:jc w:val="both"/>
        <w:rPr>
          <w:rFonts w:ascii="Arial" w:hAnsi="Arial"/>
          <w:sz w:val="20"/>
          <w:szCs w:val="20"/>
        </w:rPr>
      </w:pPr>
      <w:r w:rsidRPr="00231343">
        <w:rPr>
          <w:rFonts w:ascii="Arial" w:hAnsi="Arial"/>
          <w:sz w:val="20"/>
          <w:szCs w:val="20"/>
        </w:rPr>
        <w:t xml:space="preserve">Upon request of the Council, the </w:t>
      </w:r>
      <w:r w:rsidR="00374559" w:rsidRPr="00231343">
        <w:rPr>
          <w:rFonts w:ascii="Arial" w:hAnsi="Arial"/>
          <w:sz w:val="20"/>
          <w:szCs w:val="20"/>
        </w:rPr>
        <w:t>Consultant</w:t>
      </w:r>
      <w:r w:rsidRPr="00231343">
        <w:rPr>
          <w:rFonts w:ascii="Arial" w:hAnsi="Arial"/>
          <w:sz w:val="20"/>
          <w:szCs w:val="20"/>
        </w:rPr>
        <w:t xml:space="preserve"> shall (and shall procure that any sub-contractor(s) and/or agent(s) shall) rectify, provide access and/or produce to the Council or another organisation (as authorised by the Council) the Public Records during the Contract Period and after termination of the Contract (if applicable). Where providing access and/or producing the Public Records, the </w:t>
      </w:r>
      <w:r w:rsidR="00374559" w:rsidRPr="00231343">
        <w:rPr>
          <w:rFonts w:ascii="Arial" w:hAnsi="Arial"/>
          <w:sz w:val="20"/>
          <w:szCs w:val="20"/>
        </w:rPr>
        <w:t>Consultant</w:t>
      </w:r>
      <w:r w:rsidRPr="00231343">
        <w:rPr>
          <w:rFonts w:ascii="Arial" w:hAnsi="Arial"/>
          <w:sz w:val="20"/>
          <w:szCs w:val="20"/>
        </w:rPr>
        <w:t xml:space="preserve"> shall (and shall procure that any sub-contractor(s) and/or agent(s) shall) do so in a widely accessible format and in a form capable of being read and interpreted by the Council.</w:t>
      </w:r>
    </w:p>
    <w:p w14:paraId="598DCE70" w14:textId="7A8FFB55" w:rsidR="00BA6401" w:rsidRPr="00231343" w:rsidRDefault="00BA6401" w:rsidP="00532421">
      <w:pPr>
        <w:pStyle w:val="ASNumberedLevel2"/>
        <w:ind w:left="1276" w:hanging="709"/>
        <w:jc w:val="both"/>
        <w:rPr>
          <w:rFonts w:ascii="Arial" w:hAnsi="Arial"/>
          <w:sz w:val="20"/>
          <w:szCs w:val="20"/>
        </w:rPr>
      </w:pPr>
      <w:r w:rsidRPr="00231343">
        <w:rPr>
          <w:rFonts w:ascii="Arial" w:hAnsi="Arial"/>
          <w:sz w:val="20"/>
          <w:szCs w:val="20"/>
        </w:rPr>
        <w:t>The Consultant shall</w:t>
      </w:r>
      <w:r w:rsidR="00EC244B" w:rsidRPr="00231343">
        <w:rPr>
          <w:rFonts w:ascii="Arial" w:hAnsi="Arial"/>
          <w:sz w:val="20"/>
          <w:szCs w:val="20"/>
        </w:rPr>
        <w:t xml:space="preserve">(and shall procure that any sub-contractor(s) and/or agent(s) shall) </w:t>
      </w:r>
      <w:r w:rsidRPr="00231343">
        <w:rPr>
          <w:rFonts w:ascii="Arial" w:hAnsi="Arial"/>
          <w:sz w:val="20"/>
          <w:szCs w:val="20"/>
        </w:rPr>
        <w:t xml:space="preserve">allow the </w:t>
      </w:r>
      <w:r w:rsidR="009E423F" w:rsidRPr="00231343">
        <w:rPr>
          <w:rFonts w:ascii="Arial" w:hAnsi="Arial"/>
          <w:sz w:val="20"/>
          <w:szCs w:val="20"/>
        </w:rPr>
        <w:t>Council</w:t>
      </w:r>
      <w:r w:rsidRPr="00231343">
        <w:rPr>
          <w:rFonts w:ascii="Arial" w:hAnsi="Arial"/>
          <w:sz w:val="20"/>
          <w:szCs w:val="20"/>
        </w:rPr>
        <w:t xml:space="preserve">, its employees, auditors, authorised agents or advises reasonable access to any relevant premises, during normal business hours, to inspect the procedures, measures and records referred to in this Condition </w:t>
      </w:r>
      <w:r w:rsidR="00185F95" w:rsidRPr="00231343">
        <w:rPr>
          <w:rFonts w:ascii="Arial" w:hAnsi="Arial"/>
          <w:sz w:val="20"/>
          <w:szCs w:val="20"/>
        </w:rPr>
        <w:fldChar w:fldCharType="begin"/>
      </w:r>
      <w:r w:rsidR="00185F95" w:rsidRPr="00231343">
        <w:rPr>
          <w:rFonts w:ascii="Arial" w:hAnsi="Arial"/>
          <w:sz w:val="20"/>
          <w:szCs w:val="20"/>
        </w:rPr>
        <w:instrText xml:space="preserve"> REF _Ref132883104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14</w:t>
      </w:r>
      <w:r w:rsidR="00185F95" w:rsidRPr="00231343">
        <w:rPr>
          <w:rFonts w:ascii="Arial" w:hAnsi="Arial"/>
          <w:sz w:val="20"/>
          <w:szCs w:val="20"/>
        </w:rPr>
        <w:fldChar w:fldCharType="end"/>
      </w:r>
      <w:r w:rsidR="00185F95" w:rsidRPr="00231343">
        <w:rPr>
          <w:rFonts w:ascii="Arial" w:hAnsi="Arial"/>
          <w:sz w:val="20"/>
          <w:szCs w:val="20"/>
        </w:rPr>
        <w:t xml:space="preserve"> and </w:t>
      </w:r>
      <w:r w:rsidRPr="00231343">
        <w:rPr>
          <w:rFonts w:ascii="Arial" w:hAnsi="Arial"/>
          <w:sz w:val="20"/>
          <w:szCs w:val="20"/>
        </w:rPr>
        <w:t xml:space="preserve">contribute as is reasonable to those audits and inspections. </w:t>
      </w:r>
    </w:p>
    <w:p w14:paraId="131557EB" w14:textId="1362417A" w:rsidR="00BA6401" w:rsidRPr="00231343" w:rsidRDefault="00BA6401" w:rsidP="00532421">
      <w:pPr>
        <w:pStyle w:val="ASNumberedLevel2"/>
        <w:ind w:left="1276" w:hanging="709"/>
        <w:jc w:val="both"/>
        <w:rPr>
          <w:rFonts w:ascii="Arial" w:hAnsi="Arial"/>
          <w:sz w:val="20"/>
          <w:szCs w:val="20"/>
        </w:rPr>
      </w:pPr>
      <w:r w:rsidRPr="00231343">
        <w:rPr>
          <w:rFonts w:ascii="Arial" w:hAnsi="Arial"/>
          <w:sz w:val="20"/>
          <w:szCs w:val="20"/>
        </w:rPr>
        <w:t xml:space="preserve">Any assistance or requirements under this Condition </w:t>
      </w:r>
      <w:r w:rsidR="00185F95" w:rsidRPr="00231343">
        <w:rPr>
          <w:rFonts w:ascii="Arial" w:hAnsi="Arial"/>
          <w:sz w:val="20"/>
          <w:szCs w:val="20"/>
        </w:rPr>
        <w:fldChar w:fldCharType="begin"/>
      </w:r>
      <w:r w:rsidR="00185F95" w:rsidRPr="00231343">
        <w:rPr>
          <w:rFonts w:ascii="Arial" w:hAnsi="Arial"/>
          <w:sz w:val="20"/>
          <w:szCs w:val="20"/>
        </w:rPr>
        <w:instrText xml:space="preserve"> REF _Ref132883104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14</w:t>
      </w:r>
      <w:r w:rsidR="00185F95" w:rsidRPr="00231343">
        <w:rPr>
          <w:rFonts w:ascii="Arial" w:hAnsi="Arial"/>
          <w:sz w:val="20"/>
          <w:szCs w:val="20"/>
        </w:rPr>
        <w:fldChar w:fldCharType="end"/>
      </w:r>
      <w:r w:rsidRPr="00231343">
        <w:rPr>
          <w:rFonts w:ascii="Arial" w:hAnsi="Arial"/>
          <w:sz w:val="20"/>
          <w:szCs w:val="20"/>
        </w:rPr>
        <w:t xml:space="preserve"> shall be at no cost to the </w:t>
      </w:r>
      <w:r w:rsidR="009E423F" w:rsidRPr="00231343">
        <w:rPr>
          <w:rFonts w:ascii="Arial" w:hAnsi="Arial"/>
          <w:sz w:val="20"/>
          <w:szCs w:val="20"/>
        </w:rPr>
        <w:t>Council</w:t>
      </w:r>
      <w:r w:rsidRPr="00231343">
        <w:rPr>
          <w:rFonts w:ascii="Arial" w:hAnsi="Arial"/>
          <w:sz w:val="20"/>
          <w:szCs w:val="20"/>
        </w:rPr>
        <w:t xml:space="preserve">. The Provisions of this Condition </w:t>
      </w:r>
      <w:r w:rsidR="00185F95" w:rsidRPr="00231343">
        <w:rPr>
          <w:rFonts w:ascii="Arial" w:hAnsi="Arial"/>
          <w:sz w:val="20"/>
          <w:szCs w:val="20"/>
        </w:rPr>
        <w:fldChar w:fldCharType="begin"/>
      </w:r>
      <w:r w:rsidR="00185F95" w:rsidRPr="00231343">
        <w:rPr>
          <w:rFonts w:ascii="Arial" w:hAnsi="Arial"/>
          <w:sz w:val="20"/>
          <w:szCs w:val="20"/>
        </w:rPr>
        <w:instrText xml:space="preserve"> REF _Ref132883104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14</w:t>
      </w:r>
      <w:r w:rsidR="00185F95" w:rsidRPr="00231343">
        <w:rPr>
          <w:rFonts w:ascii="Arial" w:hAnsi="Arial"/>
          <w:sz w:val="20"/>
          <w:szCs w:val="20"/>
        </w:rPr>
        <w:fldChar w:fldCharType="end"/>
      </w:r>
      <w:r w:rsidRPr="00231343">
        <w:rPr>
          <w:rFonts w:ascii="Arial" w:hAnsi="Arial"/>
          <w:sz w:val="20"/>
          <w:szCs w:val="20"/>
        </w:rPr>
        <w:t xml:space="preserve"> shall apply during the </w:t>
      </w:r>
      <w:r w:rsidR="00EC244B" w:rsidRPr="00231343">
        <w:rPr>
          <w:rFonts w:ascii="Arial" w:hAnsi="Arial"/>
          <w:sz w:val="20"/>
          <w:szCs w:val="20"/>
        </w:rPr>
        <w:t xml:space="preserve">Contract Period </w:t>
      </w:r>
      <w:r w:rsidRPr="00231343">
        <w:rPr>
          <w:rFonts w:ascii="Arial" w:hAnsi="Arial"/>
          <w:sz w:val="20"/>
          <w:szCs w:val="20"/>
        </w:rPr>
        <w:t xml:space="preserve">and after its termination howsoever arising. </w:t>
      </w:r>
    </w:p>
    <w:p w14:paraId="5C2CB7B4" w14:textId="08178F51" w:rsidR="00B84069" w:rsidRPr="00231343" w:rsidRDefault="00B84069" w:rsidP="00532421">
      <w:pPr>
        <w:pStyle w:val="ASNumberedLevel2"/>
        <w:ind w:left="1276" w:hanging="709"/>
        <w:jc w:val="both"/>
        <w:rPr>
          <w:rFonts w:ascii="Arial" w:hAnsi="Arial"/>
          <w:sz w:val="20"/>
          <w:szCs w:val="20"/>
        </w:rPr>
      </w:pPr>
      <w:r w:rsidRPr="00231343">
        <w:rPr>
          <w:rFonts w:ascii="Arial" w:hAnsi="Arial"/>
          <w:sz w:val="20"/>
          <w:szCs w:val="20"/>
        </w:rPr>
        <w:t xml:space="preserve">Where the </w:t>
      </w:r>
      <w:r w:rsidR="00374559" w:rsidRPr="00231343">
        <w:rPr>
          <w:rFonts w:ascii="Arial" w:hAnsi="Arial"/>
          <w:sz w:val="20"/>
          <w:szCs w:val="20"/>
        </w:rPr>
        <w:t>Consultant</w:t>
      </w:r>
      <w:r w:rsidRPr="00231343">
        <w:rPr>
          <w:rFonts w:ascii="Arial" w:hAnsi="Arial"/>
          <w:sz w:val="20"/>
          <w:szCs w:val="20"/>
        </w:rPr>
        <w:t xml:space="preserve"> enters a sub-contract with a supplier for the purpose of performing the Contract, the </w:t>
      </w:r>
      <w:r w:rsidR="00374559" w:rsidRPr="00231343">
        <w:rPr>
          <w:rFonts w:ascii="Arial" w:hAnsi="Arial"/>
          <w:sz w:val="20"/>
          <w:szCs w:val="20"/>
        </w:rPr>
        <w:t>Consultant</w:t>
      </w:r>
      <w:r w:rsidRPr="00231343">
        <w:rPr>
          <w:rFonts w:ascii="Arial" w:hAnsi="Arial"/>
          <w:sz w:val="20"/>
          <w:szCs w:val="20"/>
        </w:rPr>
        <w:t xml:space="preserve"> shall cause a term to be included in such sub-contract which is in the same terms as that set out in this Condition 1</w:t>
      </w:r>
      <w:r w:rsidR="00374559" w:rsidRPr="00231343">
        <w:rPr>
          <w:rFonts w:ascii="Arial" w:hAnsi="Arial"/>
          <w:sz w:val="20"/>
          <w:szCs w:val="20"/>
        </w:rPr>
        <w:t>4</w:t>
      </w:r>
      <w:r w:rsidRPr="00231343">
        <w:rPr>
          <w:rFonts w:ascii="Arial" w:hAnsi="Arial"/>
          <w:sz w:val="20"/>
          <w:szCs w:val="20"/>
        </w:rPr>
        <w:t xml:space="preserve"> </w:t>
      </w:r>
      <w:r w:rsidR="00374559" w:rsidRPr="00231343">
        <w:rPr>
          <w:rFonts w:ascii="Arial" w:hAnsi="Arial"/>
          <w:sz w:val="20"/>
          <w:szCs w:val="20"/>
        </w:rPr>
        <w:t>s</w:t>
      </w:r>
      <w:r w:rsidRPr="00231343">
        <w:rPr>
          <w:rFonts w:ascii="Arial" w:hAnsi="Arial"/>
          <w:sz w:val="20"/>
          <w:szCs w:val="20"/>
        </w:rPr>
        <w:t xml:space="preserve">ubject only to modification to refer to the correct designation of the </w:t>
      </w:r>
      <w:r w:rsidR="00374559" w:rsidRPr="00231343">
        <w:rPr>
          <w:rFonts w:ascii="Arial" w:hAnsi="Arial"/>
          <w:sz w:val="20"/>
          <w:szCs w:val="20"/>
        </w:rPr>
        <w:t>Consultant</w:t>
      </w:r>
      <w:r w:rsidRPr="00231343">
        <w:rPr>
          <w:rFonts w:ascii="Arial" w:hAnsi="Arial"/>
          <w:sz w:val="20"/>
          <w:szCs w:val="20"/>
        </w:rPr>
        <w:t xml:space="preserve"> and </w:t>
      </w:r>
      <w:proofErr w:type="gramStart"/>
      <w:r w:rsidRPr="00231343">
        <w:rPr>
          <w:rFonts w:ascii="Arial" w:hAnsi="Arial"/>
          <w:sz w:val="20"/>
          <w:szCs w:val="20"/>
        </w:rPr>
        <w:t>supplier as the case may be</w:t>
      </w:r>
      <w:proofErr w:type="gramEnd"/>
      <w:r w:rsidRPr="00231343">
        <w:rPr>
          <w:rFonts w:ascii="Arial" w:hAnsi="Arial"/>
          <w:sz w:val="20"/>
          <w:szCs w:val="20"/>
        </w:rPr>
        <w:t>.</w:t>
      </w:r>
    </w:p>
    <w:p w14:paraId="3A906250" w14:textId="0AE1BA8B" w:rsidR="00B84069" w:rsidRPr="00231343" w:rsidRDefault="00B84069" w:rsidP="00532421">
      <w:pPr>
        <w:pStyle w:val="ASNumberedLevel2"/>
        <w:ind w:left="1276" w:hanging="709"/>
        <w:jc w:val="both"/>
        <w:rPr>
          <w:rFonts w:ascii="Arial" w:hAnsi="Arial"/>
          <w:sz w:val="20"/>
          <w:szCs w:val="20"/>
        </w:rPr>
      </w:pPr>
      <w:r w:rsidRPr="00231343">
        <w:rPr>
          <w:rFonts w:ascii="Arial" w:hAnsi="Arial"/>
          <w:sz w:val="20"/>
          <w:szCs w:val="20"/>
        </w:rPr>
        <w:t xml:space="preserve">The </w:t>
      </w:r>
      <w:r w:rsidR="00374559" w:rsidRPr="00231343">
        <w:rPr>
          <w:rFonts w:ascii="Arial" w:hAnsi="Arial"/>
          <w:sz w:val="20"/>
          <w:szCs w:val="20"/>
        </w:rPr>
        <w:t>Consultant</w:t>
      </w:r>
      <w:r w:rsidRPr="00231343">
        <w:rPr>
          <w:rFonts w:ascii="Arial" w:hAnsi="Arial"/>
          <w:sz w:val="20"/>
          <w:szCs w:val="20"/>
        </w:rPr>
        <w:t xml:space="preserve"> shall act on the Council’s instructions without unreasonable delay in respect of any changes as regards to the Public Records including without prejudice to the foregoing generality, securely destroying any Public Records, rectifying any Public Records, securely producing and transferring the Public Records to the Council or to another organisation as per the Council’s instructions in a widely accessible format. </w:t>
      </w:r>
    </w:p>
    <w:p w14:paraId="76D372ED" w14:textId="77777777" w:rsidR="000A7E7A" w:rsidRPr="00231343" w:rsidRDefault="000A7E7A" w:rsidP="00A86998">
      <w:pPr>
        <w:pStyle w:val="ASNumberedBOLDLevel1"/>
        <w:jc w:val="both"/>
        <w:rPr>
          <w:rFonts w:ascii="Arial" w:hAnsi="Arial"/>
          <w:sz w:val="20"/>
          <w:szCs w:val="20"/>
        </w:rPr>
      </w:pPr>
      <w:bookmarkStart w:id="68" w:name="_Ref129790232"/>
      <w:r w:rsidRPr="00231343">
        <w:rPr>
          <w:rFonts w:ascii="Arial" w:hAnsi="Arial"/>
          <w:sz w:val="20"/>
          <w:szCs w:val="20"/>
        </w:rPr>
        <w:t>TERMINATION</w:t>
      </w:r>
      <w:bookmarkEnd w:id="68"/>
    </w:p>
    <w:p w14:paraId="72ED4D33" w14:textId="01AC6982" w:rsidR="000A7E7A" w:rsidRPr="00231343" w:rsidRDefault="001E0B2A" w:rsidP="00532421">
      <w:pPr>
        <w:pStyle w:val="ASNumberedLevel2"/>
        <w:ind w:left="1276" w:hanging="709"/>
        <w:jc w:val="both"/>
        <w:rPr>
          <w:rFonts w:ascii="Arial" w:hAnsi="Arial"/>
          <w:sz w:val="20"/>
          <w:szCs w:val="20"/>
        </w:rPr>
      </w:pPr>
      <w:bookmarkStart w:id="69" w:name="_Ref132893150"/>
      <w:r w:rsidRPr="00231343">
        <w:rPr>
          <w:rFonts w:ascii="Arial" w:hAnsi="Arial"/>
          <w:sz w:val="20"/>
          <w:szCs w:val="20"/>
        </w:rPr>
        <w:t xml:space="preserve">Without limiting its other rights or remedies, the </w:t>
      </w:r>
      <w:r w:rsidR="009E423F" w:rsidRPr="00231343">
        <w:rPr>
          <w:rFonts w:ascii="Arial" w:hAnsi="Arial"/>
          <w:sz w:val="20"/>
          <w:szCs w:val="20"/>
        </w:rPr>
        <w:t>Council</w:t>
      </w:r>
      <w:r w:rsidRPr="00231343">
        <w:rPr>
          <w:rFonts w:ascii="Arial" w:hAnsi="Arial"/>
          <w:sz w:val="20"/>
          <w:szCs w:val="20"/>
        </w:rPr>
        <w:t xml:space="preserve"> may terminate the Contract with immediate effect by giving written notice to the Consultant if:</w:t>
      </w:r>
      <w:bookmarkEnd w:id="69"/>
    </w:p>
    <w:p w14:paraId="0365D122" w14:textId="0B2767C4" w:rsidR="001E0B2A" w:rsidRPr="00231343" w:rsidRDefault="001E0B2A" w:rsidP="00A86998">
      <w:pPr>
        <w:pStyle w:val="ASNumberedLevel3"/>
        <w:jc w:val="both"/>
        <w:rPr>
          <w:rFonts w:ascii="Arial" w:hAnsi="Arial"/>
          <w:sz w:val="20"/>
          <w:szCs w:val="20"/>
        </w:rPr>
      </w:pPr>
      <w:r w:rsidRPr="00231343">
        <w:rPr>
          <w:rFonts w:ascii="Arial" w:hAnsi="Arial"/>
          <w:sz w:val="20"/>
          <w:szCs w:val="20"/>
        </w:rPr>
        <w:t xml:space="preserve">the Consultant commits a material breach of any terms of the contract and (if such a breach is remediable) fails to remedy that breach within 14 days (or such longer date as may be agreed between the parties in writing) of the Consultant being notified in writing to do </w:t>
      </w:r>
      <w:proofErr w:type="gramStart"/>
      <w:r w:rsidRPr="00231343">
        <w:rPr>
          <w:rFonts w:ascii="Arial" w:hAnsi="Arial"/>
          <w:sz w:val="20"/>
          <w:szCs w:val="20"/>
        </w:rPr>
        <w:t>so;</w:t>
      </w:r>
      <w:proofErr w:type="gramEnd"/>
    </w:p>
    <w:p w14:paraId="4E103AAC" w14:textId="77777777" w:rsidR="001E0B2A" w:rsidRPr="00231343" w:rsidRDefault="001E0B2A" w:rsidP="00A86998">
      <w:pPr>
        <w:pStyle w:val="ASNumberedLevel3"/>
        <w:jc w:val="both"/>
        <w:rPr>
          <w:rFonts w:ascii="Arial" w:hAnsi="Arial"/>
          <w:sz w:val="20"/>
          <w:szCs w:val="20"/>
        </w:rPr>
      </w:pPr>
      <w:r w:rsidRPr="00231343">
        <w:rPr>
          <w:rFonts w:ascii="Arial" w:hAnsi="Arial"/>
          <w:sz w:val="20"/>
          <w:szCs w:val="20"/>
        </w:rPr>
        <w:t>the Consultant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43A3203F" w14:textId="4E414337" w:rsidR="001E0B2A" w:rsidRPr="00231343" w:rsidRDefault="001E0B2A" w:rsidP="00A86998">
      <w:pPr>
        <w:pStyle w:val="ASNumberedLevel3"/>
        <w:jc w:val="both"/>
        <w:rPr>
          <w:rFonts w:ascii="Arial" w:hAnsi="Arial"/>
          <w:sz w:val="20"/>
          <w:szCs w:val="20"/>
        </w:rPr>
      </w:pPr>
      <w:r w:rsidRPr="00231343">
        <w:rPr>
          <w:rFonts w:ascii="Arial" w:hAnsi="Arial"/>
          <w:sz w:val="20"/>
          <w:szCs w:val="20"/>
        </w:rPr>
        <w:t>the Consultant suspends, or threatens to suspend, or ceases or threatens to cease to carry on all or a substantial part of its business; or</w:t>
      </w:r>
    </w:p>
    <w:p w14:paraId="2F506755" w14:textId="052B3737" w:rsidR="001E0B2A" w:rsidRPr="00231343" w:rsidRDefault="001E0B2A" w:rsidP="00A86998">
      <w:pPr>
        <w:pStyle w:val="ASNumberedLevel3"/>
        <w:jc w:val="both"/>
        <w:rPr>
          <w:rFonts w:ascii="Arial" w:hAnsi="Arial"/>
          <w:sz w:val="20"/>
          <w:szCs w:val="20"/>
        </w:rPr>
      </w:pPr>
      <w:r w:rsidRPr="00231343">
        <w:rPr>
          <w:rFonts w:ascii="Arial" w:hAnsi="Arial"/>
          <w:sz w:val="20"/>
          <w:szCs w:val="20"/>
        </w:rPr>
        <w:t>the Consultant’s financial position deteriorates so far as to reasonably justify the opinion that its ability to give effect to the terms of the Contract is in jeopardy.</w:t>
      </w:r>
    </w:p>
    <w:p w14:paraId="14B790EB" w14:textId="379C90F7" w:rsidR="000A7E7A" w:rsidRPr="00231343" w:rsidRDefault="000A7E7A" w:rsidP="00532421">
      <w:pPr>
        <w:pStyle w:val="ASNumberedLevel2"/>
        <w:ind w:left="1276" w:hanging="709"/>
        <w:jc w:val="both"/>
        <w:rPr>
          <w:rFonts w:ascii="Arial" w:hAnsi="Arial"/>
          <w:sz w:val="20"/>
          <w:szCs w:val="20"/>
        </w:rPr>
      </w:pPr>
      <w:bookmarkStart w:id="70" w:name="_Ref129790239"/>
      <w:r w:rsidRPr="00231343">
        <w:rPr>
          <w:rFonts w:ascii="Arial" w:hAnsi="Arial"/>
          <w:sz w:val="20"/>
          <w:szCs w:val="20"/>
        </w:rPr>
        <w:lastRenderedPageBreak/>
        <w:t xml:space="preserve">The </w:t>
      </w:r>
      <w:r w:rsidR="009E423F" w:rsidRPr="00231343">
        <w:rPr>
          <w:rFonts w:ascii="Arial" w:hAnsi="Arial"/>
          <w:sz w:val="20"/>
          <w:szCs w:val="20"/>
        </w:rPr>
        <w:t>Council</w:t>
      </w:r>
      <w:r w:rsidRPr="00231343">
        <w:rPr>
          <w:rFonts w:ascii="Arial" w:hAnsi="Arial"/>
          <w:sz w:val="20"/>
          <w:szCs w:val="20"/>
        </w:rPr>
        <w:t xml:space="preserve"> shall also have the right to terminate the Contract </w:t>
      </w:r>
      <w:proofErr w:type="gramStart"/>
      <w:r w:rsidRPr="00231343">
        <w:rPr>
          <w:rFonts w:ascii="Arial" w:hAnsi="Arial"/>
          <w:sz w:val="20"/>
          <w:szCs w:val="20"/>
        </w:rPr>
        <w:t>in the event that</w:t>
      </w:r>
      <w:proofErr w:type="gramEnd"/>
      <w:r w:rsidRPr="00231343">
        <w:rPr>
          <w:rFonts w:ascii="Arial" w:hAnsi="Arial"/>
          <w:sz w:val="20"/>
          <w:szCs w:val="20"/>
        </w:rPr>
        <w:t>:</w:t>
      </w:r>
      <w:bookmarkEnd w:id="70"/>
    </w:p>
    <w:p w14:paraId="613F56B8" w14:textId="2AA507CD" w:rsidR="000A7E7A" w:rsidRPr="00231343" w:rsidRDefault="000A7E7A" w:rsidP="00A86998">
      <w:pPr>
        <w:pStyle w:val="ASNumberedLevel3"/>
        <w:jc w:val="both"/>
        <w:rPr>
          <w:rFonts w:ascii="Arial" w:hAnsi="Arial"/>
          <w:sz w:val="20"/>
          <w:szCs w:val="20"/>
        </w:rPr>
      </w:pPr>
      <w:bookmarkStart w:id="71" w:name="_Ref129790240"/>
      <w:r w:rsidRPr="00231343">
        <w:rPr>
          <w:rFonts w:ascii="Arial" w:hAnsi="Arial"/>
          <w:sz w:val="20"/>
          <w:szCs w:val="20"/>
        </w:rPr>
        <w:t>the Contract has been subject to substantial modification which would have required a new procurement procedure in accordance with regulation 72(9) (modification of contracts during their term) of the Public Contracts (Scotland) Regulations 2015; or</w:t>
      </w:r>
      <w:bookmarkEnd w:id="71"/>
    </w:p>
    <w:p w14:paraId="55EEB865" w14:textId="4627EB39" w:rsidR="000A7E7A" w:rsidRPr="00231343" w:rsidRDefault="000A7E7A" w:rsidP="00A86998">
      <w:pPr>
        <w:pStyle w:val="ASNumberedLevel3"/>
        <w:jc w:val="both"/>
        <w:rPr>
          <w:rFonts w:ascii="Arial" w:hAnsi="Arial"/>
          <w:sz w:val="20"/>
          <w:szCs w:val="20"/>
        </w:rPr>
      </w:pPr>
      <w:bookmarkStart w:id="72" w:name="_Ref129790241"/>
      <w:r w:rsidRPr="00231343">
        <w:rPr>
          <w:rFonts w:ascii="Arial" w:hAnsi="Arial"/>
          <w:sz w:val="20"/>
          <w:szCs w:val="20"/>
        </w:rPr>
        <w:t xml:space="preserve">the Consultant </w:t>
      </w:r>
      <w:proofErr w:type="gramStart"/>
      <w:r w:rsidRPr="00231343">
        <w:rPr>
          <w:rFonts w:ascii="Arial" w:hAnsi="Arial"/>
          <w:sz w:val="20"/>
          <w:szCs w:val="20"/>
        </w:rPr>
        <w:t>has,</w:t>
      </w:r>
      <w:proofErr w:type="gramEnd"/>
      <w:r w:rsidRPr="00231343">
        <w:rPr>
          <w:rFonts w:ascii="Arial" w:hAnsi="Arial"/>
          <w:sz w:val="20"/>
          <w:szCs w:val="20"/>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w:t>
      </w:r>
      <w:bookmarkEnd w:id="72"/>
    </w:p>
    <w:p w14:paraId="4224D594" w14:textId="472A090E" w:rsidR="000A7E7A" w:rsidRPr="00231343" w:rsidRDefault="000A7E7A" w:rsidP="00532421">
      <w:pPr>
        <w:pStyle w:val="ASNumberedLevel2"/>
        <w:ind w:left="1276" w:hanging="709"/>
        <w:jc w:val="both"/>
        <w:rPr>
          <w:rFonts w:ascii="Arial" w:hAnsi="Arial"/>
          <w:sz w:val="20"/>
          <w:szCs w:val="20"/>
        </w:rPr>
      </w:pPr>
      <w:bookmarkStart w:id="73" w:name="_Ref129790242"/>
      <w:r w:rsidRPr="00231343">
        <w:rPr>
          <w:rFonts w:ascii="Arial" w:hAnsi="Arial"/>
          <w:sz w:val="20"/>
          <w:szCs w:val="20"/>
        </w:rPr>
        <w:t xml:space="preserve">The </w:t>
      </w:r>
      <w:r w:rsidR="009E423F" w:rsidRPr="00231343">
        <w:rPr>
          <w:rFonts w:ascii="Arial" w:hAnsi="Arial"/>
          <w:sz w:val="20"/>
          <w:szCs w:val="20"/>
        </w:rPr>
        <w:t>Council</w:t>
      </w:r>
      <w:r w:rsidRPr="00231343">
        <w:rPr>
          <w:rFonts w:ascii="Arial" w:hAnsi="Arial"/>
          <w:sz w:val="20"/>
          <w:szCs w:val="20"/>
        </w:rPr>
        <w:t xml:space="preserve"> may also terminate the Contract in the event of a failure by the Consultant to comply in the performance of the Contract with legal obligations in the fields of environmental, social and employment law.</w:t>
      </w:r>
      <w:bookmarkEnd w:id="73"/>
    </w:p>
    <w:p w14:paraId="36F99E20" w14:textId="31300F95" w:rsidR="000A7E7A" w:rsidRPr="00231343" w:rsidRDefault="001E0B2A" w:rsidP="00532421">
      <w:pPr>
        <w:pStyle w:val="ASNumberedLevel2"/>
        <w:ind w:left="1276" w:hanging="709"/>
        <w:jc w:val="both"/>
        <w:rPr>
          <w:rFonts w:ascii="Arial" w:hAnsi="Arial"/>
          <w:sz w:val="20"/>
          <w:szCs w:val="20"/>
        </w:rPr>
      </w:pPr>
      <w:bookmarkStart w:id="74" w:name="_Ref132893428"/>
      <w:r w:rsidRPr="00231343">
        <w:rPr>
          <w:rFonts w:ascii="Arial" w:hAnsi="Arial"/>
          <w:sz w:val="20"/>
          <w:szCs w:val="20"/>
        </w:rPr>
        <w:t xml:space="preserve">In addition to the </w:t>
      </w:r>
      <w:r w:rsidR="009E423F" w:rsidRPr="00231343">
        <w:rPr>
          <w:rFonts w:ascii="Arial" w:hAnsi="Arial"/>
          <w:sz w:val="20"/>
          <w:szCs w:val="20"/>
        </w:rPr>
        <w:t>Council</w:t>
      </w:r>
      <w:r w:rsidRPr="00231343">
        <w:rPr>
          <w:rFonts w:ascii="Arial" w:hAnsi="Arial"/>
          <w:sz w:val="20"/>
          <w:szCs w:val="20"/>
        </w:rPr>
        <w:t xml:space="preserve">’s rights of termination under Conditions </w:t>
      </w:r>
      <w:r w:rsidR="00185F95" w:rsidRPr="00231343">
        <w:rPr>
          <w:rFonts w:ascii="Arial" w:hAnsi="Arial"/>
          <w:sz w:val="20"/>
          <w:szCs w:val="20"/>
        </w:rPr>
        <w:fldChar w:fldCharType="begin"/>
      </w:r>
      <w:r w:rsidR="00185F95" w:rsidRPr="00231343">
        <w:rPr>
          <w:rFonts w:ascii="Arial" w:hAnsi="Arial"/>
          <w:sz w:val="20"/>
          <w:szCs w:val="20"/>
        </w:rPr>
        <w:instrText xml:space="preserve"> REF _Ref132893150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15.1</w:t>
      </w:r>
      <w:r w:rsidR="00185F95" w:rsidRPr="00231343">
        <w:rPr>
          <w:rFonts w:ascii="Arial" w:hAnsi="Arial"/>
          <w:sz w:val="20"/>
          <w:szCs w:val="20"/>
        </w:rPr>
        <w:fldChar w:fldCharType="end"/>
      </w:r>
      <w:r w:rsidR="0007158C">
        <w:rPr>
          <w:rFonts w:ascii="Arial" w:hAnsi="Arial"/>
          <w:sz w:val="20"/>
          <w:szCs w:val="20"/>
        </w:rPr>
        <w:t xml:space="preserve"> to </w:t>
      </w:r>
      <w:r w:rsidR="00185F95" w:rsidRPr="00231343">
        <w:rPr>
          <w:rFonts w:ascii="Arial" w:hAnsi="Arial"/>
          <w:sz w:val="20"/>
          <w:szCs w:val="20"/>
        </w:rPr>
        <w:fldChar w:fldCharType="begin"/>
      </w:r>
      <w:r w:rsidR="00185F95" w:rsidRPr="00231343">
        <w:rPr>
          <w:rFonts w:ascii="Arial" w:hAnsi="Arial"/>
          <w:sz w:val="20"/>
          <w:szCs w:val="20"/>
        </w:rPr>
        <w:instrText xml:space="preserve"> REF _Ref129790242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15.3</w:t>
      </w:r>
      <w:r w:rsidR="00185F95" w:rsidRPr="00231343">
        <w:rPr>
          <w:rFonts w:ascii="Arial" w:hAnsi="Arial"/>
          <w:sz w:val="20"/>
          <w:szCs w:val="20"/>
        </w:rPr>
        <w:fldChar w:fldCharType="end"/>
      </w:r>
      <w:r w:rsidRPr="00231343">
        <w:rPr>
          <w:rFonts w:ascii="Arial" w:hAnsi="Arial"/>
          <w:sz w:val="20"/>
          <w:szCs w:val="20"/>
        </w:rPr>
        <w:t xml:space="preserve">, the </w:t>
      </w:r>
      <w:r w:rsidR="009E423F" w:rsidRPr="00231343">
        <w:rPr>
          <w:rFonts w:ascii="Arial" w:hAnsi="Arial"/>
          <w:sz w:val="20"/>
          <w:szCs w:val="20"/>
        </w:rPr>
        <w:t>Council</w:t>
      </w:r>
      <w:r w:rsidRPr="00231343">
        <w:rPr>
          <w:rFonts w:ascii="Arial" w:hAnsi="Arial"/>
          <w:sz w:val="20"/>
          <w:szCs w:val="20"/>
        </w:rPr>
        <w:t xml:space="preserve"> shall be entitled to terminate this Contract </w:t>
      </w:r>
      <w:r w:rsidR="0007158C">
        <w:rPr>
          <w:rFonts w:ascii="Arial" w:hAnsi="Arial"/>
          <w:sz w:val="20"/>
          <w:szCs w:val="20"/>
        </w:rPr>
        <w:t xml:space="preserve">immediately </w:t>
      </w:r>
      <w:r w:rsidRPr="00231343">
        <w:rPr>
          <w:rFonts w:ascii="Arial" w:hAnsi="Arial"/>
          <w:sz w:val="20"/>
          <w:szCs w:val="20"/>
        </w:rPr>
        <w:t>by giving to the Consultant notice to that effect.</w:t>
      </w:r>
      <w:r w:rsidR="00185F95" w:rsidRPr="00231343">
        <w:rPr>
          <w:rFonts w:ascii="Arial" w:hAnsi="Arial"/>
          <w:sz w:val="20"/>
          <w:szCs w:val="20"/>
        </w:rPr>
        <w:t xml:space="preserve"> In the event of such termination, the Consultant shall, if required to do so by the </w:t>
      </w:r>
      <w:r w:rsidR="009E423F" w:rsidRPr="00231343">
        <w:rPr>
          <w:rFonts w:ascii="Arial" w:hAnsi="Arial"/>
          <w:sz w:val="20"/>
          <w:szCs w:val="20"/>
        </w:rPr>
        <w:t>Council</w:t>
      </w:r>
      <w:r w:rsidR="00185F95" w:rsidRPr="00231343">
        <w:rPr>
          <w:rFonts w:ascii="Arial" w:hAnsi="Arial"/>
          <w:sz w:val="20"/>
          <w:szCs w:val="20"/>
        </w:rPr>
        <w:t xml:space="preserve">, prepare and submit to the </w:t>
      </w:r>
      <w:r w:rsidR="009E423F" w:rsidRPr="00231343">
        <w:rPr>
          <w:rFonts w:ascii="Arial" w:hAnsi="Arial"/>
          <w:sz w:val="20"/>
          <w:szCs w:val="20"/>
        </w:rPr>
        <w:t>Council</w:t>
      </w:r>
      <w:r w:rsidR="00185F95" w:rsidRPr="00231343">
        <w:rPr>
          <w:rFonts w:ascii="Arial" w:hAnsi="Arial"/>
          <w:sz w:val="20"/>
          <w:szCs w:val="20"/>
        </w:rPr>
        <w:t xml:space="preserve"> a report on the work done prior to the termination and making such recommendations as may be based on the work done prior to termination.</w:t>
      </w:r>
      <w:bookmarkEnd w:id="74"/>
    </w:p>
    <w:p w14:paraId="5CE0325D" w14:textId="4063A6B1" w:rsidR="001E0B2A" w:rsidRPr="00231343" w:rsidRDefault="001E0B2A" w:rsidP="00532421">
      <w:pPr>
        <w:pStyle w:val="ASNumberedLevel2"/>
        <w:ind w:left="1276" w:hanging="709"/>
        <w:jc w:val="both"/>
        <w:rPr>
          <w:rFonts w:ascii="Arial" w:hAnsi="Arial"/>
          <w:sz w:val="20"/>
          <w:szCs w:val="20"/>
        </w:rPr>
      </w:pPr>
      <w:r w:rsidRPr="00231343">
        <w:rPr>
          <w:rFonts w:ascii="Arial" w:hAnsi="Arial"/>
          <w:sz w:val="20"/>
          <w:szCs w:val="20"/>
        </w:rPr>
        <w:t>Termination of the Contract shall not affect either of the Parties’ rights and remedies that have accrued as at termination, including the right to claim damages in respect of any breach of this contract which existed at or before the date of termination.</w:t>
      </w:r>
    </w:p>
    <w:p w14:paraId="47606FCC" w14:textId="12A6B495" w:rsidR="001E0B2A" w:rsidRPr="00231343" w:rsidRDefault="001E0B2A" w:rsidP="00532421">
      <w:pPr>
        <w:pStyle w:val="ASNumberedLevel2"/>
        <w:ind w:left="1276" w:hanging="709"/>
        <w:jc w:val="both"/>
        <w:rPr>
          <w:rFonts w:ascii="Arial" w:hAnsi="Arial"/>
          <w:sz w:val="20"/>
          <w:szCs w:val="20"/>
        </w:rPr>
      </w:pPr>
      <w:r w:rsidRPr="00231343">
        <w:rPr>
          <w:rFonts w:ascii="Arial" w:hAnsi="Arial"/>
          <w:sz w:val="20"/>
          <w:szCs w:val="20"/>
        </w:rPr>
        <w:t>Any provision of the Contract that expressly or by implication is intended to come into or continue in force on or after termination shall remain in full force and effect.</w:t>
      </w:r>
    </w:p>
    <w:p w14:paraId="21340519" w14:textId="77777777" w:rsidR="000A7E7A" w:rsidRPr="00231343" w:rsidRDefault="000A7E7A" w:rsidP="00A86998">
      <w:pPr>
        <w:pStyle w:val="ASNumberedBOLDLevel1"/>
        <w:jc w:val="both"/>
        <w:rPr>
          <w:rFonts w:ascii="Arial" w:hAnsi="Arial"/>
          <w:sz w:val="20"/>
          <w:szCs w:val="20"/>
        </w:rPr>
      </w:pPr>
      <w:bookmarkStart w:id="75" w:name="_Ref129790245"/>
      <w:r w:rsidRPr="00231343">
        <w:rPr>
          <w:rFonts w:ascii="Arial" w:hAnsi="Arial"/>
          <w:sz w:val="20"/>
          <w:szCs w:val="20"/>
        </w:rPr>
        <w:t>RETURN OF DOCUMENTS</w:t>
      </w:r>
      <w:bookmarkEnd w:id="75"/>
    </w:p>
    <w:p w14:paraId="63B450E5" w14:textId="01CF0E0C" w:rsidR="000A7E7A" w:rsidRPr="00231343" w:rsidRDefault="000A7E7A" w:rsidP="00532421">
      <w:pPr>
        <w:pStyle w:val="ASNumberedLevel2"/>
        <w:ind w:left="1276" w:hanging="709"/>
        <w:jc w:val="both"/>
        <w:rPr>
          <w:rFonts w:ascii="Arial" w:hAnsi="Arial"/>
          <w:sz w:val="20"/>
          <w:szCs w:val="20"/>
        </w:rPr>
      </w:pPr>
      <w:bookmarkStart w:id="76" w:name="_Ref129790246"/>
      <w:r w:rsidRPr="00231343">
        <w:rPr>
          <w:rFonts w:ascii="Arial" w:hAnsi="Arial"/>
          <w:sz w:val="20"/>
          <w:szCs w:val="20"/>
        </w:rPr>
        <w:t xml:space="preserve">The Consultant will return to the </w:t>
      </w:r>
      <w:r w:rsidR="009E423F" w:rsidRPr="00231343">
        <w:rPr>
          <w:rFonts w:ascii="Arial" w:hAnsi="Arial"/>
          <w:sz w:val="20"/>
          <w:szCs w:val="20"/>
        </w:rPr>
        <w:t>Council</w:t>
      </w:r>
      <w:r w:rsidRPr="00231343">
        <w:rPr>
          <w:rFonts w:ascii="Arial" w:hAnsi="Arial"/>
          <w:sz w:val="20"/>
          <w:szCs w:val="20"/>
        </w:rPr>
        <w:t xml:space="preserve"> promptly upon the termination of the Contract any document, paper, material or information supplied by or obtained from the </w:t>
      </w:r>
      <w:r w:rsidR="009E423F" w:rsidRPr="00231343">
        <w:rPr>
          <w:rFonts w:ascii="Arial" w:hAnsi="Arial"/>
          <w:sz w:val="20"/>
          <w:szCs w:val="20"/>
        </w:rPr>
        <w:t>Council</w:t>
      </w:r>
      <w:r w:rsidRPr="00231343">
        <w:rPr>
          <w:rFonts w:ascii="Arial" w:hAnsi="Arial"/>
          <w:sz w:val="20"/>
          <w:szCs w:val="20"/>
        </w:rPr>
        <w:t xml:space="preserve"> in connection with the Contract, or extracted from such documents, papers, materials or information.</w:t>
      </w:r>
      <w:bookmarkEnd w:id="76"/>
    </w:p>
    <w:p w14:paraId="17903F9B" w14:textId="3E004BA9" w:rsidR="000A7E7A" w:rsidRPr="00231343" w:rsidRDefault="000A7E7A" w:rsidP="00532421">
      <w:pPr>
        <w:pStyle w:val="ASNumberedLevel2"/>
        <w:ind w:left="1276" w:hanging="709"/>
        <w:jc w:val="both"/>
        <w:rPr>
          <w:rFonts w:ascii="Arial" w:hAnsi="Arial"/>
          <w:sz w:val="20"/>
          <w:szCs w:val="20"/>
        </w:rPr>
      </w:pPr>
      <w:bookmarkStart w:id="77" w:name="_Ref129790247"/>
      <w:r w:rsidRPr="00231343">
        <w:rPr>
          <w:rFonts w:ascii="Arial" w:hAnsi="Arial"/>
          <w:sz w:val="20"/>
          <w:szCs w:val="20"/>
        </w:rPr>
        <w:t xml:space="preserve">Where the Contract has been terminated pursuant to Condition </w:t>
      </w:r>
      <w:r w:rsidR="00185F95" w:rsidRPr="00231343">
        <w:rPr>
          <w:rFonts w:ascii="Arial" w:hAnsi="Arial"/>
          <w:sz w:val="20"/>
          <w:szCs w:val="20"/>
        </w:rPr>
        <w:fldChar w:fldCharType="begin"/>
      </w:r>
      <w:r w:rsidR="00185F95" w:rsidRPr="00231343">
        <w:rPr>
          <w:rFonts w:ascii="Arial" w:hAnsi="Arial"/>
          <w:sz w:val="20"/>
          <w:szCs w:val="20"/>
        </w:rPr>
        <w:instrText xml:space="preserve"> REF _Ref132893428 \r \h </w:instrText>
      </w:r>
      <w:r w:rsidR="00A86998" w:rsidRPr="00231343">
        <w:rPr>
          <w:rFonts w:ascii="Arial" w:hAnsi="Arial"/>
          <w:sz w:val="20"/>
          <w:szCs w:val="20"/>
        </w:rPr>
        <w:instrText xml:space="preserve"> \* MERGEFORMAT </w:instrText>
      </w:r>
      <w:r w:rsidR="00185F95" w:rsidRPr="007873C4">
        <w:rPr>
          <w:rFonts w:ascii="Arial" w:hAnsi="Arial"/>
          <w:sz w:val="20"/>
          <w:szCs w:val="20"/>
        </w:rPr>
      </w:r>
      <w:r w:rsidR="00185F95" w:rsidRPr="00231343">
        <w:rPr>
          <w:rFonts w:ascii="Arial" w:hAnsi="Arial"/>
          <w:sz w:val="20"/>
          <w:szCs w:val="20"/>
        </w:rPr>
        <w:fldChar w:fldCharType="separate"/>
      </w:r>
      <w:r w:rsidR="007873C4">
        <w:rPr>
          <w:rFonts w:ascii="Arial" w:hAnsi="Arial"/>
          <w:sz w:val="20"/>
          <w:szCs w:val="20"/>
        </w:rPr>
        <w:t>15.4</w:t>
      </w:r>
      <w:r w:rsidR="00185F95" w:rsidRPr="00231343">
        <w:rPr>
          <w:rFonts w:ascii="Arial" w:hAnsi="Arial"/>
          <w:sz w:val="20"/>
          <w:szCs w:val="20"/>
        </w:rPr>
        <w:fldChar w:fldCharType="end"/>
      </w:r>
      <w:r w:rsidR="00185F95" w:rsidRPr="00231343">
        <w:rPr>
          <w:rFonts w:ascii="Arial" w:hAnsi="Arial"/>
          <w:sz w:val="20"/>
          <w:szCs w:val="20"/>
        </w:rPr>
        <w:t xml:space="preserve">, </w:t>
      </w:r>
      <w:r w:rsidRPr="00231343">
        <w:rPr>
          <w:rFonts w:ascii="Arial" w:hAnsi="Arial"/>
          <w:sz w:val="20"/>
          <w:szCs w:val="20"/>
        </w:rPr>
        <w:t xml:space="preserve">the Consultant may retain any documents papers, materials or information which shall be required by the Consultant to prepare any report required under that Condition. Promptly upon submission of the report to the </w:t>
      </w:r>
      <w:r w:rsidR="009E423F" w:rsidRPr="00231343">
        <w:rPr>
          <w:rFonts w:ascii="Arial" w:hAnsi="Arial"/>
          <w:sz w:val="20"/>
          <w:szCs w:val="20"/>
        </w:rPr>
        <w:t>Council</w:t>
      </w:r>
      <w:r w:rsidRPr="00231343">
        <w:rPr>
          <w:rFonts w:ascii="Arial" w:hAnsi="Arial"/>
          <w:sz w:val="20"/>
          <w:szCs w:val="20"/>
        </w:rPr>
        <w:t>, the Consultant will return any documents, papers, materials or information that the Consultant may have retained in terms of this Condition.</w:t>
      </w:r>
      <w:bookmarkEnd w:id="77"/>
    </w:p>
    <w:p w14:paraId="13E4CBB1" w14:textId="77777777" w:rsidR="000A7E7A" w:rsidRPr="00231343" w:rsidRDefault="000A7E7A" w:rsidP="00A86998">
      <w:pPr>
        <w:pStyle w:val="ASNumberedBOLDLevel1"/>
        <w:jc w:val="both"/>
        <w:rPr>
          <w:rFonts w:ascii="Arial" w:hAnsi="Arial"/>
          <w:sz w:val="20"/>
          <w:szCs w:val="20"/>
        </w:rPr>
      </w:pPr>
      <w:bookmarkStart w:id="78" w:name="_Ref129790248"/>
      <w:r w:rsidRPr="00231343">
        <w:rPr>
          <w:rFonts w:ascii="Arial" w:hAnsi="Arial"/>
          <w:sz w:val="20"/>
          <w:szCs w:val="20"/>
        </w:rPr>
        <w:t>RECOVERY OF SUMS DUE</w:t>
      </w:r>
      <w:bookmarkEnd w:id="78"/>
    </w:p>
    <w:p w14:paraId="4B67097C" w14:textId="2D51A722" w:rsidR="000A7E7A" w:rsidRPr="00231343" w:rsidRDefault="000A7E7A" w:rsidP="00532421">
      <w:pPr>
        <w:pStyle w:val="ASNumberedLevel2"/>
        <w:ind w:left="1276" w:hanging="709"/>
        <w:jc w:val="both"/>
        <w:rPr>
          <w:rFonts w:ascii="Arial" w:hAnsi="Arial"/>
          <w:sz w:val="20"/>
          <w:szCs w:val="20"/>
        </w:rPr>
      </w:pPr>
      <w:r w:rsidRPr="00231343">
        <w:rPr>
          <w:rFonts w:ascii="Arial" w:hAnsi="Arial"/>
          <w:sz w:val="20"/>
          <w:szCs w:val="20"/>
        </w:rPr>
        <w:t xml:space="preserve">Wherever under the Contract any sum of money is recoverable from or payable by the Consultant, that sum may be deducted from any sum then due or which at any later time may become due, to the Consultant under the Contract or under any other agreement or contract with the </w:t>
      </w:r>
      <w:r w:rsidR="009E423F" w:rsidRPr="00231343">
        <w:rPr>
          <w:rFonts w:ascii="Arial" w:hAnsi="Arial"/>
          <w:sz w:val="20"/>
          <w:szCs w:val="20"/>
        </w:rPr>
        <w:t>Council</w:t>
      </w:r>
      <w:r w:rsidRPr="00231343">
        <w:rPr>
          <w:rFonts w:ascii="Arial" w:hAnsi="Arial"/>
          <w:sz w:val="20"/>
          <w:szCs w:val="20"/>
        </w:rPr>
        <w:t>.</w:t>
      </w:r>
    </w:p>
    <w:p w14:paraId="4AE3BF20" w14:textId="77777777" w:rsidR="000A7E7A" w:rsidRPr="00231343" w:rsidRDefault="000A7E7A" w:rsidP="00A86998">
      <w:pPr>
        <w:pStyle w:val="ASNumberedBOLDLevel1"/>
        <w:jc w:val="both"/>
        <w:rPr>
          <w:rFonts w:ascii="Arial" w:hAnsi="Arial"/>
          <w:sz w:val="20"/>
          <w:szCs w:val="20"/>
        </w:rPr>
      </w:pPr>
      <w:bookmarkStart w:id="79" w:name="_Ref129790249"/>
      <w:r w:rsidRPr="00231343">
        <w:rPr>
          <w:rFonts w:ascii="Arial" w:hAnsi="Arial"/>
          <w:sz w:val="20"/>
          <w:szCs w:val="20"/>
        </w:rPr>
        <w:t>ASSIGNATION AND SUB</w:t>
      </w:r>
      <w:r w:rsidRPr="00231343">
        <w:rPr>
          <w:rFonts w:ascii="Arial" w:hAnsi="Arial"/>
          <w:sz w:val="20"/>
          <w:szCs w:val="20"/>
        </w:rPr>
        <w:noBreakHyphen/>
        <w:t>CONTRACTING</w:t>
      </w:r>
      <w:bookmarkEnd w:id="79"/>
    </w:p>
    <w:p w14:paraId="1E2809BD" w14:textId="0789052E" w:rsidR="000A7E7A" w:rsidRPr="00231343" w:rsidRDefault="000A7E7A" w:rsidP="00532421">
      <w:pPr>
        <w:pStyle w:val="ASNumberedLevel2"/>
        <w:ind w:left="1276" w:hanging="709"/>
        <w:jc w:val="both"/>
        <w:rPr>
          <w:rFonts w:ascii="Arial" w:hAnsi="Arial"/>
          <w:sz w:val="20"/>
          <w:szCs w:val="20"/>
        </w:rPr>
      </w:pPr>
      <w:bookmarkStart w:id="80" w:name="_Ref129790250"/>
      <w:r w:rsidRPr="00231343">
        <w:rPr>
          <w:rFonts w:ascii="Arial" w:hAnsi="Arial"/>
          <w:sz w:val="20"/>
          <w:szCs w:val="20"/>
        </w:rPr>
        <w:t>The Consultant shall not assign or sub</w:t>
      </w:r>
      <w:r w:rsidRPr="00231343">
        <w:rPr>
          <w:rFonts w:ascii="Arial" w:hAnsi="Arial"/>
          <w:sz w:val="20"/>
          <w:szCs w:val="20"/>
        </w:rPr>
        <w:noBreakHyphen/>
        <w:t xml:space="preserve">contract any portion of the Contract without the prior written consent of the </w:t>
      </w:r>
      <w:r w:rsidR="009E423F" w:rsidRPr="00231343">
        <w:rPr>
          <w:rFonts w:ascii="Arial" w:hAnsi="Arial"/>
          <w:sz w:val="20"/>
          <w:szCs w:val="20"/>
        </w:rPr>
        <w:t>Council</w:t>
      </w:r>
      <w:r w:rsidRPr="00231343">
        <w:rPr>
          <w:rFonts w:ascii="Arial" w:hAnsi="Arial"/>
          <w:sz w:val="20"/>
          <w:szCs w:val="20"/>
        </w:rPr>
        <w:t>. Sub</w:t>
      </w:r>
      <w:r w:rsidRPr="00231343">
        <w:rPr>
          <w:rFonts w:ascii="Arial" w:hAnsi="Arial"/>
          <w:sz w:val="20"/>
          <w:szCs w:val="20"/>
        </w:rPr>
        <w:noBreakHyphen/>
        <w:t>contracting any part of the Contract shall not relieve the Consultant of any obligation or duty attributable to the Consultant under the Contract or these conditions.</w:t>
      </w:r>
      <w:bookmarkEnd w:id="80"/>
    </w:p>
    <w:p w14:paraId="010A6CB5" w14:textId="3E396410" w:rsidR="000A7E7A" w:rsidRPr="00231343" w:rsidRDefault="000A7E7A" w:rsidP="00532421">
      <w:pPr>
        <w:pStyle w:val="ASNumberedLevel2"/>
        <w:ind w:left="1276" w:hanging="709"/>
        <w:jc w:val="both"/>
        <w:rPr>
          <w:rFonts w:ascii="Arial" w:hAnsi="Arial"/>
          <w:sz w:val="20"/>
          <w:szCs w:val="20"/>
        </w:rPr>
      </w:pPr>
      <w:bookmarkStart w:id="81" w:name="_Ref129790251"/>
      <w:r w:rsidRPr="00231343">
        <w:rPr>
          <w:rFonts w:ascii="Arial" w:hAnsi="Arial"/>
          <w:sz w:val="20"/>
          <w:szCs w:val="20"/>
        </w:rPr>
        <w:t xml:space="preserve">Where the </w:t>
      </w:r>
      <w:r w:rsidR="009E423F" w:rsidRPr="00231343">
        <w:rPr>
          <w:rFonts w:ascii="Arial" w:hAnsi="Arial"/>
          <w:sz w:val="20"/>
          <w:szCs w:val="20"/>
        </w:rPr>
        <w:t>Council</w:t>
      </w:r>
      <w:r w:rsidRPr="00231343">
        <w:rPr>
          <w:rFonts w:ascii="Arial" w:hAnsi="Arial"/>
          <w:sz w:val="20"/>
          <w:szCs w:val="20"/>
        </w:rPr>
        <w:t xml:space="preserve"> has consented to the placing of sub</w:t>
      </w:r>
      <w:r w:rsidRPr="00231343">
        <w:rPr>
          <w:rFonts w:ascii="Arial" w:hAnsi="Arial"/>
          <w:sz w:val="20"/>
          <w:szCs w:val="20"/>
        </w:rPr>
        <w:noBreakHyphen/>
        <w:t>contracts, copies of each sub</w:t>
      </w:r>
      <w:r w:rsidRPr="00231343">
        <w:rPr>
          <w:rFonts w:ascii="Arial" w:hAnsi="Arial"/>
          <w:sz w:val="20"/>
          <w:szCs w:val="20"/>
        </w:rPr>
        <w:noBreakHyphen/>
        <w:t xml:space="preserve">contract shall be sent by the Consultant to the </w:t>
      </w:r>
      <w:r w:rsidR="009E423F" w:rsidRPr="00231343">
        <w:rPr>
          <w:rFonts w:ascii="Arial" w:hAnsi="Arial"/>
          <w:sz w:val="20"/>
          <w:szCs w:val="20"/>
        </w:rPr>
        <w:t>Council</w:t>
      </w:r>
      <w:r w:rsidRPr="00231343">
        <w:rPr>
          <w:rFonts w:ascii="Arial" w:hAnsi="Arial"/>
          <w:sz w:val="20"/>
          <w:szCs w:val="20"/>
        </w:rPr>
        <w:t xml:space="preserve"> immediately it is issued.</w:t>
      </w:r>
      <w:bookmarkEnd w:id="81"/>
    </w:p>
    <w:p w14:paraId="07F91574" w14:textId="77777777" w:rsidR="000A7E7A" w:rsidRPr="00231343" w:rsidRDefault="000A7E7A" w:rsidP="00532421">
      <w:pPr>
        <w:pStyle w:val="ASNumberedLevel2"/>
        <w:ind w:left="1276" w:hanging="709"/>
        <w:jc w:val="both"/>
        <w:rPr>
          <w:rFonts w:ascii="Arial" w:hAnsi="Arial"/>
          <w:sz w:val="20"/>
          <w:szCs w:val="20"/>
        </w:rPr>
      </w:pPr>
      <w:bookmarkStart w:id="82" w:name="_Ref129790252"/>
      <w:r w:rsidRPr="00231343">
        <w:rPr>
          <w:rFonts w:ascii="Arial" w:hAnsi="Arial"/>
          <w:sz w:val="20"/>
          <w:szCs w:val="20"/>
        </w:rPr>
        <w:lastRenderedPageBreak/>
        <w:t>Where the Consultant enters a sub-contract with a sub- contractor for the purpose of performing the Contract, the Consultant shall cause a term to be included in such sub-contract which:</w:t>
      </w:r>
      <w:bookmarkEnd w:id="82"/>
    </w:p>
    <w:p w14:paraId="79B8B15F" w14:textId="3881B400" w:rsidR="000A7E7A" w:rsidRPr="00231343" w:rsidRDefault="000A7E7A" w:rsidP="00A86998">
      <w:pPr>
        <w:pStyle w:val="ASNumberedLevel3"/>
        <w:jc w:val="both"/>
        <w:rPr>
          <w:rFonts w:ascii="Arial" w:hAnsi="Arial"/>
          <w:sz w:val="20"/>
          <w:szCs w:val="20"/>
        </w:rPr>
      </w:pPr>
      <w:bookmarkStart w:id="83" w:name="_Ref129790253"/>
      <w:r w:rsidRPr="00231343">
        <w:rPr>
          <w:rFonts w:ascii="Arial" w:hAnsi="Arial"/>
          <w:sz w:val="20"/>
          <w:szCs w:val="20"/>
        </w:rPr>
        <w:t xml:space="preserve">requires payment to be made to the sub- contractor within a specified period not exceeding 30 days from receipt of a valid invoice as defined by the sub-contract requirements and provides that, where the </w:t>
      </w:r>
      <w:r w:rsidR="009E423F" w:rsidRPr="00231343">
        <w:rPr>
          <w:rFonts w:ascii="Arial" w:hAnsi="Arial"/>
          <w:sz w:val="20"/>
          <w:szCs w:val="20"/>
        </w:rPr>
        <w:t>Council</w:t>
      </w:r>
      <w:r w:rsidRPr="00231343">
        <w:rPr>
          <w:rFonts w:ascii="Arial" w:hAnsi="Arial"/>
          <w:sz w:val="20"/>
          <w:szCs w:val="20"/>
        </w:rPr>
        <w:t xml:space="preserve"> has made payment to the Consultant in respect of the Contract and the sub-contractor’s invoice relates to the Contract then, to that extent, the invoice must be treated as valid and, provided the Consultant is not exercising a right of retention or set-off in respect of a breach of contract by the sub-contractor or in respect of a sum otherwise due by the sub-contractor to the Consultant, payment must be made to the sub-contractor without deduction;</w:t>
      </w:r>
      <w:bookmarkEnd w:id="83"/>
    </w:p>
    <w:p w14:paraId="3D7971A0" w14:textId="4307F219" w:rsidR="000A7E7A" w:rsidRPr="00231343" w:rsidRDefault="000A7E7A" w:rsidP="00A86998">
      <w:pPr>
        <w:pStyle w:val="ASNumberedLevel3"/>
        <w:jc w:val="both"/>
        <w:rPr>
          <w:rFonts w:ascii="Arial" w:hAnsi="Arial"/>
          <w:sz w:val="20"/>
          <w:szCs w:val="20"/>
        </w:rPr>
      </w:pPr>
      <w:bookmarkStart w:id="84" w:name="_Ref129790254"/>
      <w:r w:rsidRPr="00231343">
        <w:rPr>
          <w:rFonts w:ascii="Arial" w:hAnsi="Arial"/>
          <w:sz w:val="20"/>
          <w:szCs w:val="20"/>
        </w:rPr>
        <w:t xml:space="preserve">notifies the sub-contractor that the sub-contract forms part of a larger contract for the benefit of the </w:t>
      </w:r>
      <w:r w:rsidR="009E423F" w:rsidRPr="00231343">
        <w:rPr>
          <w:rFonts w:ascii="Arial" w:hAnsi="Arial"/>
          <w:sz w:val="20"/>
          <w:szCs w:val="20"/>
        </w:rPr>
        <w:t>Council</w:t>
      </w:r>
      <w:r w:rsidRPr="00231343">
        <w:rPr>
          <w:rFonts w:ascii="Arial" w:hAnsi="Arial"/>
          <w:sz w:val="20"/>
          <w:szCs w:val="20"/>
        </w:rPr>
        <w:t xml:space="preserve"> and that should the sub-contractor have any difficult in securing the timely payment of an invoice, that matter may be referred by the sub-contractor to the </w:t>
      </w:r>
      <w:r w:rsidR="009E423F" w:rsidRPr="00231343">
        <w:rPr>
          <w:rFonts w:ascii="Arial" w:hAnsi="Arial"/>
          <w:sz w:val="20"/>
          <w:szCs w:val="20"/>
        </w:rPr>
        <w:t>Council</w:t>
      </w:r>
      <w:r w:rsidRPr="00231343">
        <w:rPr>
          <w:rFonts w:ascii="Arial" w:hAnsi="Arial"/>
          <w:sz w:val="20"/>
          <w:szCs w:val="20"/>
        </w:rPr>
        <w:t>; and</w:t>
      </w:r>
      <w:bookmarkEnd w:id="84"/>
    </w:p>
    <w:p w14:paraId="7708DCC4" w14:textId="6282137F" w:rsidR="000A7E7A" w:rsidRPr="00231343" w:rsidRDefault="000A7E7A" w:rsidP="00A86998">
      <w:pPr>
        <w:pStyle w:val="ASNumberedLevel3"/>
        <w:jc w:val="both"/>
        <w:rPr>
          <w:rFonts w:ascii="Arial" w:hAnsi="Arial"/>
          <w:sz w:val="20"/>
          <w:szCs w:val="20"/>
        </w:rPr>
      </w:pPr>
      <w:bookmarkStart w:id="85" w:name="_Ref129790255"/>
      <w:r w:rsidRPr="00231343">
        <w:rPr>
          <w:rFonts w:ascii="Arial" w:hAnsi="Arial"/>
          <w:sz w:val="20"/>
          <w:szCs w:val="20"/>
        </w:rPr>
        <w:t xml:space="preserve">in the same terms as that set out in this Condition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_Ref129790252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sidRPr="007873C4">
        <w:rPr>
          <w:rFonts w:ascii="Arial" w:hAnsi="Arial"/>
          <w:color w:val="000000"/>
          <w:sz w:val="20"/>
          <w:szCs w:val="20"/>
        </w:rPr>
        <w:t>18.3</w:t>
      </w:r>
      <w:r w:rsidR="00561FF7" w:rsidRPr="00231343">
        <w:rPr>
          <w:rFonts w:ascii="Arial" w:hAnsi="Arial"/>
          <w:sz w:val="20"/>
          <w:szCs w:val="20"/>
        </w:rPr>
        <w:fldChar w:fldCharType="end"/>
      </w:r>
      <w:r w:rsidRPr="00231343">
        <w:rPr>
          <w:rFonts w:ascii="Arial" w:hAnsi="Arial"/>
          <w:sz w:val="20"/>
          <w:szCs w:val="20"/>
        </w:rPr>
        <w:t xml:space="preserve"> subject only to modification to refer to the correct designation of the equivalent party as the Consultant and sub-contractor as the case may be.</w:t>
      </w:r>
      <w:bookmarkEnd w:id="85"/>
    </w:p>
    <w:p w14:paraId="2A0A3CA5" w14:textId="77777777" w:rsidR="000A7E7A" w:rsidRPr="00231343" w:rsidRDefault="000A7E7A" w:rsidP="00532421">
      <w:pPr>
        <w:pStyle w:val="ASNumberedLevel2"/>
        <w:ind w:left="1276" w:hanging="709"/>
        <w:jc w:val="both"/>
        <w:rPr>
          <w:rFonts w:ascii="Arial" w:hAnsi="Arial"/>
          <w:sz w:val="20"/>
          <w:szCs w:val="20"/>
        </w:rPr>
      </w:pPr>
      <w:bookmarkStart w:id="86" w:name="_Ref129790256"/>
      <w:bookmarkStart w:id="87" w:name="_Hlk138942698"/>
      <w:r w:rsidRPr="00231343">
        <w:rPr>
          <w:rFonts w:ascii="Arial" w:hAnsi="Arial"/>
          <w:sz w:val="20"/>
          <w:szCs w:val="20"/>
        </w:rPr>
        <w:t>The Consultant shall also include in every sub-contract:</w:t>
      </w:r>
      <w:bookmarkEnd w:id="86"/>
    </w:p>
    <w:p w14:paraId="65C56014" w14:textId="3BB50E3A" w:rsidR="000A7E7A" w:rsidRPr="00231343" w:rsidRDefault="000A7E7A" w:rsidP="00A86998">
      <w:pPr>
        <w:pStyle w:val="ASNumberedLevel3"/>
        <w:jc w:val="both"/>
        <w:rPr>
          <w:rFonts w:ascii="Arial" w:hAnsi="Arial"/>
          <w:sz w:val="20"/>
          <w:szCs w:val="20"/>
        </w:rPr>
      </w:pPr>
      <w:bookmarkStart w:id="88" w:name="_Ref129790257"/>
      <w:r w:rsidRPr="00231343">
        <w:rPr>
          <w:rFonts w:ascii="Arial" w:hAnsi="Arial"/>
          <w:sz w:val="20"/>
          <w:szCs w:val="20"/>
        </w:rPr>
        <w:t xml:space="preserve">a right for the Consultant to terminate that sub-contract if the relevant sub-contractor fails to comply in the performance of its contract with legal obligations in the fields of environmental, social or employment law or if any of the termination events specified in Condition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_Ref129790239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sidRPr="007873C4">
        <w:rPr>
          <w:rFonts w:ascii="Arial" w:hAnsi="Arial"/>
          <w:color w:val="000000"/>
          <w:sz w:val="20"/>
          <w:szCs w:val="20"/>
        </w:rPr>
        <w:t>15.2</w:t>
      </w:r>
      <w:r w:rsidR="00561FF7" w:rsidRPr="00231343">
        <w:rPr>
          <w:rFonts w:ascii="Arial" w:hAnsi="Arial"/>
          <w:sz w:val="20"/>
          <w:szCs w:val="20"/>
        </w:rPr>
        <w:fldChar w:fldCharType="end"/>
      </w:r>
      <w:r w:rsidRPr="00231343">
        <w:rPr>
          <w:rFonts w:ascii="Arial" w:hAnsi="Arial"/>
          <w:sz w:val="20"/>
          <w:szCs w:val="20"/>
        </w:rPr>
        <w:t xml:space="preserve"> occur; and</w:t>
      </w:r>
      <w:bookmarkEnd w:id="88"/>
    </w:p>
    <w:p w14:paraId="46949E16" w14:textId="20E63460" w:rsidR="008966E7" w:rsidRPr="00231343" w:rsidRDefault="000A7E7A" w:rsidP="00A86998">
      <w:pPr>
        <w:pStyle w:val="ASNumberedLevel3"/>
        <w:jc w:val="both"/>
        <w:rPr>
          <w:rFonts w:ascii="Arial" w:hAnsi="Arial"/>
          <w:sz w:val="20"/>
          <w:szCs w:val="20"/>
        </w:rPr>
      </w:pPr>
      <w:bookmarkStart w:id="89" w:name="_Ref129790258"/>
      <w:r w:rsidRPr="00231343">
        <w:rPr>
          <w:rFonts w:ascii="Arial" w:hAnsi="Arial"/>
          <w:sz w:val="20"/>
          <w:szCs w:val="20"/>
        </w:rPr>
        <w:t xml:space="preserve">a requirement that the sub-contractor includes a provision having the same effect as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_Ref129790257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sidRPr="007873C4">
        <w:rPr>
          <w:rFonts w:ascii="Arial" w:hAnsi="Arial"/>
          <w:color w:val="000000"/>
          <w:sz w:val="20"/>
          <w:szCs w:val="20"/>
        </w:rPr>
        <w:t>18.4.1</w:t>
      </w:r>
      <w:r w:rsidR="00561FF7" w:rsidRPr="00231343">
        <w:rPr>
          <w:rFonts w:ascii="Arial" w:hAnsi="Arial"/>
          <w:sz w:val="20"/>
          <w:szCs w:val="20"/>
        </w:rPr>
        <w:fldChar w:fldCharType="end"/>
      </w:r>
      <w:r w:rsidRPr="00231343">
        <w:rPr>
          <w:rFonts w:ascii="Arial" w:hAnsi="Arial"/>
          <w:sz w:val="20"/>
          <w:szCs w:val="20"/>
        </w:rPr>
        <w:t xml:space="preserve"> in any sub-contract which it awards. </w:t>
      </w:r>
    </w:p>
    <w:p w14:paraId="704FEFD7" w14:textId="0E2A2271" w:rsidR="00592C7C" w:rsidRPr="00231343" w:rsidRDefault="000A7E7A" w:rsidP="00A86998">
      <w:pPr>
        <w:pStyle w:val="ASNumberedLevel3"/>
        <w:numPr>
          <w:ilvl w:val="0"/>
          <w:numId w:val="0"/>
        </w:numPr>
        <w:ind w:left="1276"/>
        <w:jc w:val="both"/>
        <w:rPr>
          <w:rFonts w:ascii="Arial" w:hAnsi="Arial"/>
          <w:sz w:val="20"/>
          <w:szCs w:val="20"/>
        </w:rPr>
      </w:pPr>
      <w:r w:rsidRPr="00231343">
        <w:rPr>
          <w:rFonts w:ascii="Arial" w:hAnsi="Arial"/>
          <w:sz w:val="20"/>
          <w:szCs w:val="20"/>
        </w:rPr>
        <w:t xml:space="preserve">In this Condition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_Ref129790256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sidRPr="007873C4">
        <w:rPr>
          <w:rFonts w:ascii="Arial" w:hAnsi="Arial"/>
          <w:color w:val="000000"/>
          <w:sz w:val="20"/>
          <w:szCs w:val="20"/>
        </w:rPr>
        <w:t>18.4</w:t>
      </w:r>
      <w:r w:rsidR="00561FF7" w:rsidRPr="00231343">
        <w:rPr>
          <w:rFonts w:ascii="Arial" w:hAnsi="Arial"/>
          <w:sz w:val="20"/>
          <w:szCs w:val="20"/>
        </w:rPr>
        <w:fldChar w:fldCharType="end"/>
      </w:r>
      <w:r w:rsidRPr="00231343">
        <w:rPr>
          <w:rFonts w:ascii="Arial" w:hAnsi="Arial"/>
          <w:sz w:val="20"/>
          <w:szCs w:val="20"/>
        </w:rPr>
        <w:t xml:space="preserve">, ‘sub-contract’ means a contract between two or more contractors, at any stage of remoteness from the </w:t>
      </w:r>
      <w:r w:rsidR="009E423F" w:rsidRPr="00231343">
        <w:rPr>
          <w:rFonts w:ascii="Arial" w:hAnsi="Arial"/>
          <w:sz w:val="20"/>
          <w:szCs w:val="20"/>
        </w:rPr>
        <w:t>Council</w:t>
      </w:r>
      <w:r w:rsidRPr="00231343">
        <w:rPr>
          <w:rFonts w:ascii="Arial" w:hAnsi="Arial"/>
          <w:sz w:val="20"/>
          <w:szCs w:val="20"/>
        </w:rPr>
        <w:t xml:space="preserve"> in a sub-contracting chain, made wholly or substantially for the purpose of performing (or contributing to the performance of) the whole or any part of the Contract.</w:t>
      </w:r>
      <w:bookmarkEnd w:id="89"/>
    </w:p>
    <w:p w14:paraId="0CD51079" w14:textId="291A482F" w:rsidR="000A7E7A" w:rsidRPr="00231343" w:rsidRDefault="000A7E7A" w:rsidP="00A86998">
      <w:pPr>
        <w:pStyle w:val="ASNumberedBOLDLevel1"/>
        <w:jc w:val="both"/>
        <w:rPr>
          <w:rFonts w:ascii="Arial" w:hAnsi="Arial"/>
          <w:sz w:val="20"/>
          <w:szCs w:val="20"/>
        </w:rPr>
      </w:pPr>
      <w:bookmarkStart w:id="90" w:name="_Ref129790259"/>
      <w:bookmarkEnd w:id="87"/>
      <w:r w:rsidRPr="00231343">
        <w:rPr>
          <w:rFonts w:ascii="Arial" w:hAnsi="Arial"/>
          <w:sz w:val="20"/>
          <w:szCs w:val="20"/>
        </w:rPr>
        <w:t>NOTICES</w:t>
      </w:r>
      <w:bookmarkEnd w:id="90"/>
    </w:p>
    <w:p w14:paraId="64E59B51" w14:textId="77777777" w:rsidR="000A7E7A" w:rsidRPr="00231343" w:rsidRDefault="000A7E7A" w:rsidP="00532421">
      <w:pPr>
        <w:pStyle w:val="ASNumberedLevel2"/>
        <w:ind w:left="1276" w:hanging="709"/>
        <w:jc w:val="both"/>
        <w:rPr>
          <w:rFonts w:ascii="Arial" w:hAnsi="Arial"/>
          <w:sz w:val="20"/>
          <w:szCs w:val="20"/>
        </w:rPr>
      </w:pPr>
      <w:bookmarkStart w:id="91" w:name="_Ref129790260"/>
      <w:bookmarkStart w:id="92" w:name="_Hlk117158908"/>
      <w:r w:rsidRPr="00231343">
        <w:rPr>
          <w:rFonts w:ascii="Arial" w:hAnsi="Arial"/>
          <w:sz w:val="20"/>
          <w:szCs w:val="20"/>
        </w:rPr>
        <w:t>Any notice given under or pursuant to the Contract shall be in writing and shall be:</w:t>
      </w:r>
      <w:bookmarkEnd w:id="91"/>
    </w:p>
    <w:p w14:paraId="57845674" w14:textId="77777777" w:rsidR="000A7E7A" w:rsidRPr="00231343" w:rsidRDefault="000A7E7A" w:rsidP="00A86998">
      <w:pPr>
        <w:pStyle w:val="ASNumberedLevel3"/>
        <w:jc w:val="both"/>
        <w:rPr>
          <w:rFonts w:ascii="Arial" w:hAnsi="Arial"/>
          <w:sz w:val="20"/>
          <w:szCs w:val="20"/>
        </w:rPr>
      </w:pPr>
      <w:bookmarkStart w:id="93" w:name="_Ref129790261"/>
      <w:r w:rsidRPr="00231343">
        <w:rPr>
          <w:rFonts w:ascii="Arial" w:hAnsi="Arial"/>
          <w:sz w:val="20"/>
          <w:szCs w:val="20"/>
        </w:rPr>
        <w:t>delivered by hand or by pre-paid first-class post or other next working day delivery service at its registered office (if a company) or its principal place of business (in any other case); or</w:t>
      </w:r>
      <w:bookmarkEnd w:id="93"/>
    </w:p>
    <w:p w14:paraId="0AF58CCA" w14:textId="17F0B1D0" w:rsidR="000A7E7A" w:rsidRPr="00231343" w:rsidRDefault="000A7E7A" w:rsidP="00A86998">
      <w:pPr>
        <w:pStyle w:val="ASNumberedLevel3"/>
        <w:jc w:val="both"/>
        <w:rPr>
          <w:rFonts w:ascii="Arial" w:hAnsi="Arial"/>
          <w:sz w:val="20"/>
          <w:szCs w:val="20"/>
        </w:rPr>
      </w:pPr>
      <w:bookmarkStart w:id="94" w:name="_Ref129790262"/>
      <w:r w:rsidRPr="00231343">
        <w:rPr>
          <w:rFonts w:ascii="Arial" w:hAnsi="Arial"/>
          <w:sz w:val="20"/>
          <w:szCs w:val="20"/>
        </w:rPr>
        <w:t>sent by email to the addresses specified in the Contract</w:t>
      </w:r>
      <w:bookmarkEnd w:id="94"/>
      <w:r w:rsidR="00E42F10" w:rsidRPr="00231343">
        <w:rPr>
          <w:rFonts w:ascii="Arial" w:hAnsi="Arial"/>
          <w:sz w:val="20"/>
          <w:szCs w:val="20"/>
        </w:rPr>
        <w:t>.</w:t>
      </w:r>
    </w:p>
    <w:p w14:paraId="0926E366" w14:textId="77777777" w:rsidR="000A7E7A" w:rsidRPr="00231343" w:rsidRDefault="000A7E7A" w:rsidP="00997C1D">
      <w:pPr>
        <w:pStyle w:val="ASNumberedLevel2"/>
        <w:ind w:left="1276" w:hanging="709"/>
        <w:jc w:val="both"/>
        <w:rPr>
          <w:rFonts w:ascii="Arial" w:hAnsi="Arial"/>
          <w:sz w:val="20"/>
          <w:szCs w:val="20"/>
        </w:rPr>
      </w:pPr>
      <w:bookmarkStart w:id="95" w:name="_Ref129790263"/>
      <w:r w:rsidRPr="00231343">
        <w:rPr>
          <w:rFonts w:ascii="Arial" w:hAnsi="Arial"/>
          <w:sz w:val="20"/>
          <w:szCs w:val="20"/>
        </w:rPr>
        <w:t>Any notice shall be deemed to have been received:</w:t>
      </w:r>
      <w:bookmarkEnd w:id="95"/>
    </w:p>
    <w:p w14:paraId="33EE7481" w14:textId="0E6F22E4" w:rsidR="000A7E7A" w:rsidRPr="00997C1D" w:rsidRDefault="000A7E7A" w:rsidP="00997C1D">
      <w:pPr>
        <w:pStyle w:val="ASNumberedLevel3"/>
        <w:rPr>
          <w:rFonts w:ascii="Arial" w:hAnsi="Arial"/>
          <w:sz w:val="20"/>
          <w:szCs w:val="20"/>
        </w:rPr>
      </w:pPr>
      <w:bookmarkStart w:id="96" w:name="_Ref129790264"/>
      <w:r w:rsidRPr="00997C1D">
        <w:rPr>
          <w:rFonts w:ascii="Arial" w:hAnsi="Arial"/>
          <w:sz w:val="20"/>
          <w:szCs w:val="20"/>
        </w:rPr>
        <w:t>if delivered by hand, at the time the notice is left at the proper address; or</w:t>
      </w:r>
      <w:bookmarkEnd w:id="96"/>
    </w:p>
    <w:p w14:paraId="5DF85865" w14:textId="2E04AA4E" w:rsidR="000A7E7A" w:rsidRPr="00997C1D" w:rsidRDefault="000A7E7A" w:rsidP="00A86998">
      <w:pPr>
        <w:pStyle w:val="ASNumberedLevel3"/>
        <w:jc w:val="both"/>
        <w:rPr>
          <w:rFonts w:ascii="Arial" w:hAnsi="Arial"/>
          <w:sz w:val="20"/>
          <w:szCs w:val="20"/>
        </w:rPr>
      </w:pPr>
      <w:bookmarkStart w:id="97" w:name="_Ref129790265"/>
      <w:r w:rsidRPr="00997C1D">
        <w:rPr>
          <w:rFonts w:ascii="Arial" w:hAnsi="Arial"/>
          <w:sz w:val="20"/>
          <w:szCs w:val="20"/>
        </w:rPr>
        <w:t xml:space="preserve">if sent by pre-paid first-class post or other next working day delivery service, at </w:t>
      </w:r>
      <w:bookmarkStart w:id="98" w:name="DocXTextRef57"/>
      <w:r w:rsidRPr="00997C1D">
        <w:rPr>
          <w:rFonts w:ascii="Arial" w:hAnsi="Arial"/>
          <w:sz w:val="20"/>
          <w:szCs w:val="20"/>
        </w:rPr>
        <w:t>9.00</w:t>
      </w:r>
      <w:bookmarkEnd w:id="98"/>
      <w:r w:rsidRPr="00997C1D">
        <w:rPr>
          <w:rFonts w:ascii="Arial" w:hAnsi="Arial"/>
          <w:sz w:val="20"/>
          <w:szCs w:val="20"/>
        </w:rPr>
        <w:t>am on the second Business Day after posting; or</w:t>
      </w:r>
      <w:bookmarkEnd w:id="97"/>
    </w:p>
    <w:p w14:paraId="1B640B3C" w14:textId="2DFA7DDF" w:rsidR="000A7E7A" w:rsidRPr="00997C1D" w:rsidRDefault="000A7E7A" w:rsidP="00A86998">
      <w:pPr>
        <w:pStyle w:val="ASNumberedLevel3"/>
        <w:jc w:val="both"/>
        <w:rPr>
          <w:rFonts w:ascii="Arial" w:hAnsi="Arial"/>
          <w:sz w:val="20"/>
          <w:szCs w:val="20"/>
        </w:rPr>
      </w:pPr>
      <w:bookmarkStart w:id="99" w:name="_Ref129790266"/>
      <w:r w:rsidRPr="00997C1D">
        <w:rPr>
          <w:rFonts w:ascii="Arial" w:hAnsi="Arial"/>
          <w:sz w:val="20"/>
          <w:szCs w:val="20"/>
        </w:rPr>
        <w:t>if sent by email, at the time of transmission.</w:t>
      </w:r>
      <w:bookmarkEnd w:id="99"/>
      <w:r w:rsidR="00997C1D" w:rsidRPr="00997C1D">
        <w:rPr>
          <w:rStyle w:val="EndnoteReference"/>
          <w:rFonts w:ascii="Arial" w:hAnsi="Arial"/>
          <w:sz w:val="20"/>
          <w:szCs w:val="20"/>
        </w:rPr>
        <w:endnoteReference w:id="1"/>
      </w:r>
    </w:p>
    <w:p w14:paraId="680FCFE4" w14:textId="097F32FE" w:rsidR="000A7E7A" w:rsidRPr="00231343" w:rsidRDefault="000A7E7A" w:rsidP="00532421">
      <w:pPr>
        <w:pStyle w:val="ASNumberedLevel2"/>
        <w:ind w:left="1276" w:hanging="709"/>
        <w:jc w:val="both"/>
        <w:rPr>
          <w:rFonts w:ascii="Arial" w:hAnsi="Arial"/>
          <w:sz w:val="20"/>
          <w:szCs w:val="20"/>
        </w:rPr>
      </w:pPr>
      <w:bookmarkStart w:id="100" w:name="_Ref129790267"/>
      <w:r w:rsidRPr="00997C1D">
        <w:rPr>
          <w:rFonts w:ascii="Arial" w:hAnsi="Arial"/>
          <w:sz w:val="20"/>
          <w:szCs w:val="20"/>
        </w:rPr>
        <w:t xml:space="preserve">If deemed receipt under Condition </w:t>
      </w:r>
      <w:r w:rsidR="00561FF7" w:rsidRPr="00997C1D">
        <w:rPr>
          <w:rFonts w:ascii="Arial" w:hAnsi="Arial"/>
          <w:sz w:val="20"/>
          <w:szCs w:val="20"/>
        </w:rPr>
        <w:fldChar w:fldCharType="begin"/>
      </w:r>
      <w:r w:rsidR="00561FF7" w:rsidRPr="00997C1D">
        <w:rPr>
          <w:rFonts w:ascii="Arial" w:hAnsi="Arial"/>
          <w:sz w:val="20"/>
          <w:szCs w:val="20"/>
        </w:rPr>
        <w:instrText xml:space="preserve">  REF _Ref129790263 \r \h \* MERGEFORMAT </w:instrText>
      </w:r>
      <w:r w:rsidR="00561FF7" w:rsidRPr="00997C1D">
        <w:rPr>
          <w:rFonts w:ascii="Arial" w:hAnsi="Arial"/>
          <w:sz w:val="20"/>
          <w:szCs w:val="20"/>
        </w:rPr>
      </w:r>
      <w:r w:rsidR="00561FF7" w:rsidRPr="00997C1D">
        <w:rPr>
          <w:rFonts w:ascii="Arial" w:hAnsi="Arial"/>
          <w:sz w:val="20"/>
          <w:szCs w:val="20"/>
        </w:rPr>
        <w:fldChar w:fldCharType="separate"/>
      </w:r>
      <w:r w:rsidR="007873C4" w:rsidRPr="00997C1D">
        <w:rPr>
          <w:rFonts w:ascii="Arial" w:hAnsi="Arial"/>
          <w:sz w:val="20"/>
          <w:szCs w:val="20"/>
        </w:rPr>
        <w:t>19.2</w:t>
      </w:r>
      <w:r w:rsidR="00561FF7" w:rsidRPr="00997C1D">
        <w:rPr>
          <w:rFonts w:ascii="Arial" w:hAnsi="Arial"/>
          <w:sz w:val="20"/>
          <w:szCs w:val="20"/>
        </w:rPr>
        <w:fldChar w:fldCharType="end"/>
      </w:r>
      <w:r w:rsidRPr="00997C1D">
        <w:rPr>
          <w:rFonts w:ascii="Arial" w:hAnsi="Arial"/>
          <w:sz w:val="20"/>
          <w:szCs w:val="20"/>
        </w:rPr>
        <w:t xml:space="preserve"> would occur outside business</w:t>
      </w:r>
      <w:r w:rsidRPr="00231343">
        <w:rPr>
          <w:rFonts w:ascii="Arial" w:hAnsi="Arial"/>
          <w:sz w:val="20"/>
          <w:szCs w:val="20"/>
        </w:rPr>
        <w:t xml:space="preserve"> hours in the place of receipt, it shall be deferred until business hours resume. In this Condition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_Ref129790267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Pr>
          <w:rFonts w:ascii="Arial" w:hAnsi="Arial"/>
          <w:sz w:val="20"/>
          <w:szCs w:val="20"/>
        </w:rPr>
        <w:t>19.4</w:t>
      </w:r>
      <w:r w:rsidR="00561FF7" w:rsidRPr="00231343">
        <w:rPr>
          <w:rFonts w:ascii="Arial" w:hAnsi="Arial"/>
          <w:sz w:val="20"/>
          <w:szCs w:val="20"/>
        </w:rPr>
        <w:fldChar w:fldCharType="end"/>
      </w:r>
      <w:r w:rsidRPr="00231343">
        <w:rPr>
          <w:rFonts w:ascii="Arial" w:hAnsi="Arial"/>
          <w:sz w:val="20"/>
          <w:szCs w:val="20"/>
        </w:rPr>
        <w:t xml:space="preserve">, business hours </w:t>
      </w:r>
      <w:proofErr w:type="gramStart"/>
      <w:r w:rsidRPr="00231343">
        <w:rPr>
          <w:rFonts w:ascii="Arial" w:hAnsi="Arial"/>
          <w:sz w:val="20"/>
          <w:szCs w:val="20"/>
        </w:rPr>
        <w:lastRenderedPageBreak/>
        <w:t>means</w:t>
      </w:r>
      <w:proofErr w:type="gramEnd"/>
      <w:r w:rsidRPr="00231343">
        <w:rPr>
          <w:rFonts w:ascii="Arial" w:hAnsi="Arial"/>
          <w:sz w:val="20"/>
          <w:szCs w:val="20"/>
        </w:rPr>
        <w:t xml:space="preserve"> </w:t>
      </w:r>
      <w:bookmarkStart w:id="101" w:name="DocXTextRef60"/>
      <w:r w:rsidRPr="00231343">
        <w:rPr>
          <w:rFonts w:ascii="Arial" w:hAnsi="Arial"/>
          <w:sz w:val="20"/>
          <w:szCs w:val="20"/>
        </w:rPr>
        <w:t>9.00</w:t>
      </w:r>
      <w:bookmarkEnd w:id="101"/>
      <w:r w:rsidRPr="00231343">
        <w:rPr>
          <w:rFonts w:ascii="Arial" w:hAnsi="Arial"/>
          <w:sz w:val="20"/>
          <w:szCs w:val="20"/>
        </w:rPr>
        <w:t xml:space="preserve">am to </w:t>
      </w:r>
      <w:bookmarkStart w:id="102" w:name="DocXTextRef61"/>
      <w:r w:rsidRPr="00231343">
        <w:rPr>
          <w:rFonts w:ascii="Arial" w:hAnsi="Arial"/>
          <w:sz w:val="20"/>
          <w:szCs w:val="20"/>
        </w:rPr>
        <w:t>5</w:t>
      </w:r>
      <w:bookmarkEnd w:id="102"/>
      <w:r w:rsidRPr="00231343">
        <w:rPr>
          <w:rFonts w:ascii="Arial" w:hAnsi="Arial"/>
          <w:sz w:val="20"/>
          <w:szCs w:val="20"/>
        </w:rPr>
        <w:t>.00pm Monday to Friday on a day that is not a public holiday in the place of receipt.</w:t>
      </w:r>
      <w:bookmarkEnd w:id="100"/>
    </w:p>
    <w:p w14:paraId="41A74887" w14:textId="6FD3F863" w:rsidR="000A7E7A" w:rsidRPr="00231343" w:rsidRDefault="000A7E7A" w:rsidP="00532421">
      <w:pPr>
        <w:pStyle w:val="ASNumberedLevel2"/>
        <w:ind w:left="1276" w:hanging="709"/>
        <w:jc w:val="both"/>
        <w:rPr>
          <w:rFonts w:ascii="Arial" w:hAnsi="Arial"/>
          <w:sz w:val="20"/>
          <w:szCs w:val="20"/>
        </w:rPr>
      </w:pPr>
      <w:bookmarkStart w:id="103" w:name="_Ref129790268"/>
      <w:r w:rsidRPr="00231343">
        <w:rPr>
          <w:rFonts w:ascii="Arial" w:hAnsi="Arial"/>
          <w:sz w:val="20"/>
          <w:szCs w:val="20"/>
        </w:rPr>
        <w:t xml:space="preserve">This Condition </w:t>
      </w:r>
      <w:r w:rsidR="00561FF7" w:rsidRPr="00231343">
        <w:rPr>
          <w:rFonts w:ascii="Arial" w:hAnsi="Arial"/>
          <w:sz w:val="20"/>
          <w:szCs w:val="20"/>
        </w:rPr>
        <w:fldChar w:fldCharType="begin"/>
      </w:r>
      <w:r w:rsidR="00561FF7" w:rsidRPr="00231343">
        <w:rPr>
          <w:rFonts w:ascii="Arial" w:hAnsi="Arial"/>
          <w:sz w:val="20"/>
          <w:szCs w:val="20"/>
        </w:rPr>
        <w:instrText xml:space="preserve">  REF _Ref129790259 \r \h \* MERGEFORMAT </w:instrText>
      </w:r>
      <w:r w:rsidR="00561FF7" w:rsidRPr="007873C4">
        <w:rPr>
          <w:rFonts w:ascii="Arial" w:hAnsi="Arial"/>
          <w:sz w:val="20"/>
          <w:szCs w:val="20"/>
        </w:rPr>
      </w:r>
      <w:r w:rsidR="00561FF7" w:rsidRPr="00231343">
        <w:rPr>
          <w:rFonts w:ascii="Arial" w:hAnsi="Arial"/>
          <w:sz w:val="20"/>
          <w:szCs w:val="20"/>
        </w:rPr>
        <w:fldChar w:fldCharType="separate"/>
      </w:r>
      <w:r w:rsidR="007873C4">
        <w:rPr>
          <w:rFonts w:ascii="Arial" w:hAnsi="Arial"/>
          <w:sz w:val="20"/>
          <w:szCs w:val="20"/>
        </w:rPr>
        <w:t>19</w:t>
      </w:r>
      <w:r w:rsidR="00561FF7" w:rsidRPr="00231343">
        <w:rPr>
          <w:rFonts w:ascii="Arial" w:hAnsi="Arial"/>
          <w:sz w:val="20"/>
          <w:szCs w:val="20"/>
        </w:rPr>
        <w:fldChar w:fldCharType="end"/>
      </w:r>
      <w:r w:rsidRPr="00231343">
        <w:rPr>
          <w:rFonts w:ascii="Arial" w:hAnsi="Arial"/>
          <w:sz w:val="20"/>
          <w:szCs w:val="20"/>
        </w:rPr>
        <w:t xml:space="preserve"> does not apply to the service of any proceedings or other documents in any legal action or, where applicable, any arbitration or other method of dispute resolution.</w:t>
      </w:r>
      <w:bookmarkEnd w:id="103"/>
    </w:p>
    <w:p w14:paraId="49962FB2" w14:textId="77777777" w:rsidR="000A7E7A" w:rsidRPr="00231343" w:rsidRDefault="000A7E7A" w:rsidP="00A86998">
      <w:pPr>
        <w:pStyle w:val="ASNumberedBOLDLevel1"/>
        <w:jc w:val="both"/>
        <w:rPr>
          <w:rFonts w:ascii="Arial" w:hAnsi="Arial"/>
          <w:sz w:val="20"/>
          <w:szCs w:val="20"/>
        </w:rPr>
      </w:pPr>
      <w:bookmarkStart w:id="104" w:name="_Ref129790269"/>
      <w:bookmarkEnd w:id="92"/>
      <w:r w:rsidRPr="00231343">
        <w:rPr>
          <w:rFonts w:ascii="Arial" w:hAnsi="Arial"/>
          <w:sz w:val="20"/>
          <w:szCs w:val="20"/>
        </w:rPr>
        <w:t>DISPUTE RESOLUTION</w:t>
      </w:r>
      <w:bookmarkEnd w:id="104"/>
    </w:p>
    <w:p w14:paraId="21B09289" w14:textId="77777777" w:rsidR="000A7E7A" w:rsidRPr="00231343" w:rsidRDefault="000A7E7A" w:rsidP="00532421">
      <w:pPr>
        <w:pStyle w:val="ASNumberedLevel2"/>
        <w:ind w:left="1276" w:hanging="709"/>
        <w:jc w:val="both"/>
        <w:rPr>
          <w:rFonts w:ascii="Arial" w:hAnsi="Arial"/>
          <w:sz w:val="20"/>
          <w:szCs w:val="20"/>
        </w:rPr>
      </w:pPr>
      <w:bookmarkStart w:id="105" w:name="_Ref129790270"/>
      <w:r w:rsidRPr="00231343">
        <w:rPr>
          <w:rFonts w:ascii="Arial" w:hAnsi="Arial"/>
          <w:sz w:val="20"/>
          <w:szCs w:val="20"/>
        </w:rPr>
        <w:t>The parties must attempt in good faith to resolve any dispute between them arising out of or in connection with the Contract.</w:t>
      </w:r>
      <w:bookmarkEnd w:id="105"/>
    </w:p>
    <w:p w14:paraId="0DF26791" w14:textId="6A9BF236" w:rsidR="000A7E7A" w:rsidRPr="00231343" w:rsidRDefault="000A7E7A" w:rsidP="00532421">
      <w:pPr>
        <w:pStyle w:val="ASNumberedLevel2"/>
        <w:ind w:left="1276" w:hanging="709"/>
        <w:jc w:val="both"/>
        <w:rPr>
          <w:rFonts w:ascii="Arial" w:hAnsi="Arial"/>
          <w:sz w:val="20"/>
          <w:szCs w:val="20"/>
        </w:rPr>
      </w:pPr>
      <w:bookmarkStart w:id="106" w:name="_Ref129790271"/>
      <w:r w:rsidRPr="00231343">
        <w:rPr>
          <w:rFonts w:ascii="Arial" w:hAnsi="Arial"/>
          <w:sz w:val="20"/>
          <w:szCs w:val="20"/>
        </w:rPr>
        <w:t xml:space="preserve">All disputes, differences or questions between the parties to the Contract with respect to any matter or thing arising out of or relating to the Contract, other than a matter or thing as to which the decisions of the </w:t>
      </w:r>
      <w:r w:rsidR="009E423F" w:rsidRPr="00231343">
        <w:rPr>
          <w:rFonts w:ascii="Arial" w:hAnsi="Arial"/>
          <w:sz w:val="20"/>
          <w:szCs w:val="20"/>
        </w:rPr>
        <w:t>Council</w:t>
      </w:r>
      <w:r w:rsidRPr="00231343">
        <w:rPr>
          <w:rFonts w:ascii="Arial" w:hAnsi="Arial"/>
          <w:sz w:val="20"/>
          <w:szCs w:val="20"/>
        </w:rPr>
        <w:t xml:space="preserve"> is under the Contract to be final and conclusive, and except to the extent to which special provision for arbitration is made elsewhere in the Contract, which cannot be resolved in good faith shall be referred to a single arbiter to be mutually chosen by the parties or,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 Any such reference to arbitration shall be deemed to be an agreement to refer to arbitration within the meaning of the Arbitration (Scotland) Act 2010.</w:t>
      </w:r>
      <w:bookmarkEnd w:id="106"/>
    </w:p>
    <w:p w14:paraId="277BD854" w14:textId="77777777" w:rsidR="000A7E7A" w:rsidRPr="00231343" w:rsidRDefault="000A7E7A" w:rsidP="00A86998">
      <w:pPr>
        <w:pStyle w:val="ASNumberedBOLDLevel1"/>
        <w:jc w:val="both"/>
        <w:rPr>
          <w:rFonts w:ascii="Arial" w:hAnsi="Arial"/>
          <w:sz w:val="20"/>
          <w:szCs w:val="20"/>
        </w:rPr>
      </w:pPr>
      <w:bookmarkStart w:id="107" w:name="_Ref129790272"/>
      <w:r w:rsidRPr="00231343">
        <w:rPr>
          <w:rFonts w:ascii="Arial" w:hAnsi="Arial"/>
          <w:sz w:val="20"/>
          <w:szCs w:val="20"/>
        </w:rPr>
        <w:t>HEADINGS</w:t>
      </w:r>
      <w:bookmarkEnd w:id="107"/>
    </w:p>
    <w:p w14:paraId="177087D8" w14:textId="0876DEFA" w:rsidR="00BE1F2C" w:rsidRPr="00231343" w:rsidRDefault="000A7E7A" w:rsidP="00231343">
      <w:pPr>
        <w:pStyle w:val="ASNumberedLevel2"/>
        <w:ind w:left="1276" w:hanging="709"/>
        <w:jc w:val="both"/>
        <w:rPr>
          <w:rFonts w:ascii="Arial" w:hAnsi="Arial"/>
          <w:b/>
          <w:sz w:val="20"/>
          <w:szCs w:val="20"/>
        </w:rPr>
      </w:pPr>
      <w:r w:rsidRPr="00231343">
        <w:rPr>
          <w:rFonts w:ascii="Arial" w:hAnsi="Arial"/>
          <w:sz w:val="20"/>
          <w:szCs w:val="20"/>
        </w:rPr>
        <w:t>The headings to Conditions shall not affect their interpretation.</w:t>
      </w:r>
      <w:bookmarkStart w:id="108" w:name="_Ref129790274"/>
    </w:p>
    <w:p w14:paraId="4846077B" w14:textId="2F31755F" w:rsidR="000A7E7A" w:rsidRPr="00231343" w:rsidRDefault="000A7E7A" w:rsidP="00A86998">
      <w:pPr>
        <w:pStyle w:val="ASNumberedBOLDLevel1"/>
        <w:jc w:val="both"/>
        <w:rPr>
          <w:rFonts w:ascii="Arial" w:hAnsi="Arial"/>
          <w:sz w:val="20"/>
          <w:szCs w:val="20"/>
        </w:rPr>
      </w:pPr>
      <w:r w:rsidRPr="00231343">
        <w:rPr>
          <w:rFonts w:ascii="Arial" w:hAnsi="Arial"/>
          <w:sz w:val="20"/>
          <w:szCs w:val="20"/>
        </w:rPr>
        <w:t>ANTI-SLAVERY AND HUMAN TRAFFICKING</w:t>
      </w:r>
      <w:bookmarkEnd w:id="108"/>
    </w:p>
    <w:p w14:paraId="4199C224" w14:textId="77777777" w:rsidR="000A7E7A" w:rsidRPr="00231343" w:rsidRDefault="000A7E7A" w:rsidP="00532421">
      <w:pPr>
        <w:pStyle w:val="ASNumberedLevel2"/>
        <w:ind w:left="1276" w:hanging="709"/>
        <w:jc w:val="both"/>
        <w:rPr>
          <w:rFonts w:ascii="Arial" w:hAnsi="Arial"/>
          <w:sz w:val="20"/>
          <w:szCs w:val="20"/>
        </w:rPr>
      </w:pPr>
      <w:r w:rsidRPr="00231343">
        <w:rPr>
          <w:rFonts w:ascii="Arial" w:hAnsi="Arial"/>
          <w:sz w:val="20"/>
          <w:szCs w:val="20"/>
        </w:rPr>
        <w:t>In performing its obligations under the Contract, the Consultant shall comply with all applicable anti-slavery and human trafficking laws, statutes, regulations and codes from time to time in force including the Modern Slavery Act 2015. The Consultant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p>
    <w:p w14:paraId="42B9AB5B" w14:textId="77777777" w:rsidR="000A7E7A" w:rsidRPr="00231343" w:rsidRDefault="000A7E7A" w:rsidP="00A86998">
      <w:pPr>
        <w:pStyle w:val="ASNumberedBOLDLevel1"/>
        <w:jc w:val="both"/>
        <w:rPr>
          <w:rFonts w:ascii="Arial" w:hAnsi="Arial"/>
          <w:sz w:val="20"/>
          <w:szCs w:val="20"/>
        </w:rPr>
      </w:pPr>
      <w:bookmarkStart w:id="109" w:name="_Ref129790275"/>
      <w:r w:rsidRPr="00231343">
        <w:rPr>
          <w:rFonts w:ascii="Arial" w:hAnsi="Arial"/>
          <w:sz w:val="20"/>
          <w:szCs w:val="20"/>
        </w:rPr>
        <w:t>HUMAN RIGHTS</w:t>
      </w:r>
      <w:bookmarkEnd w:id="109"/>
    </w:p>
    <w:p w14:paraId="67EF9873" w14:textId="17F789A0" w:rsidR="000A7E7A" w:rsidRPr="00231343" w:rsidRDefault="000A7E7A" w:rsidP="00532421">
      <w:pPr>
        <w:pStyle w:val="ASNumberedLevel2"/>
        <w:ind w:left="1276" w:hanging="709"/>
        <w:jc w:val="both"/>
        <w:rPr>
          <w:rFonts w:ascii="Arial" w:hAnsi="Arial"/>
          <w:sz w:val="20"/>
          <w:szCs w:val="20"/>
        </w:rPr>
      </w:pPr>
      <w:bookmarkStart w:id="110" w:name="_Hlk117159245"/>
      <w:r w:rsidRPr="00231343">
        <w:rPr>
          <w:rFonts w:ascii="Arial" w:hAnsi="Arial"/>
          <w:sz w:val="20"/>
          <w:szCs w:val="20"/>
        </w:rPr>
        <w:t xml:space="preserve">The Consultant shall (and shall procure that its personnel and any sub-contractor(s) shall) </w:t>
      </w:r>
      <w:proofErr w:type="gramStart"/>
      <w:r w:rsidRPr="00231343">
        <w:rPr>
          <w:rFonts w:ascii="Arial" w:hAnsi="Arial"/>
          <w:sz w:val="20"/>
          <w:szCs w:val="20"/>
        </w:rPr>
        <w:t>at all times</w:t>
      </w:r>
      <w:proofErr w:type="gramEnd"/>
      <w:r w:rsidRPr="00231343">
        <w:rPr>
          <w:rFonts w:ascii="Arial" w:hAnsi="Arial"/>
          <w:sz w:val="20"/>
          <w:szCs w:val="20"/>
        </w:rPr>
        <w:t xml:space="preserve"> comply with the provisions of the Human Rights Act 1998 in the performance of the Contract. The Consultant shall (and shall procure that its personnel and any sub-contractor(s) shall) undertake, or refrain from undertaking, such acts as the </w:t>
      </w:r>
      <w:r w:rsidR="009E423F" w:rsidRPr="00231343">
        <w:rPr>
          <w:rFonts w:ascii="Arial" w:hAnsi="Arial"/>
          <w:sz w:val="20"/>
          <w:szCs w:val="20"/>
        </w:rPr>
        <w:t>Council</w:t>
      </w:r>
      <w:r w:rsidRPr="00231343">
        <w:rPr>
          <w:rFonts w:ascii="Arial" w:hAnsi="Arial"/>
          <w:sz w:val="20"/>
          <w:szCs w:val="20"/>
        </w:rPr>
        <w:t xml:space="preserve"> requires to enable the </w:t>
      </w:r>
      <w:r w:rsidR="009E423F" w:rsidRPr="00231343">
        <w:rPr>
          <w:rFonts w:ascii="Arial" w:hAnsi="Arial"/>
          <w:sz w:val="20"/>
          <w:szCs w:val="20"/>
        </w:rPr>
        <w:t>Council</w:t>
      </w:r>
      <w:r w:rsidRPr="00231343">
        <w:rPr>
          <w:rFonts w:ascii="Arial" w:hAnsi="Arial"/>
          <w:sz w:val="20"/>
          <w:szCs w:val="20"/>
        </w:rPr>
        <w:t xml:space="preserve"> to comply with its obligations under the Human Rights Act 1998.</w:t>
      </w:r>
    </w:p>
    <w:p w14:paraId="2483B62E" w14:textId="77777777" w:rsidR="000A7E7A" w:rsidRPr="00231343" w:rsidRDefault="000A7E7A" w:rsidP="00A86998">
      <w:pPr>
        <w:pStyle w:val="ASNumberedBOLDLevel1"/>
        <w:jc w:val="both"/>
        <w:rPr>
          <w:rFonts w:ascii="Arial" w:hAnsi="Arial"/>
          <w:sz w:val="20"/>
          <w:szCs w:val="20"/>
        </w:rPr>
      </w:pPr>
      <w:bookmarkStart w:id="111" w:name="_Ref129790282"/>
      <w:bookmarkEnd w:id="110"/>
      <w:r w:rsidRPr="00231343">
        <w:rPr>
          <w:rFonts w:ascii="Arial" w:hAnsi="Arial"/>
          <w:sz w:val="20"/>
          <w:szCs w:val="20"/>
        </w:rPr>
        <w:t>ENTIRE AGREEMENT</w:t>
      </w:r>
      <w:bookmarkEnd w:id="111"/>
    </w:p>
    <w:p w14:paraId="6BF0D847" w14:textId="4C97966C" w:rsidR="000A7E7A" w:rsidRPr="00231343" w:rsidRDefault="000A7E7A" w:rsidP="00532421">
      <w:pPr>
        <w:pStyle w:val="ASNumberedLevel2"/>
        <w:ind w:left="1276" w:hanging="709"/>
        <w:jc w:val="both"/>
        <w:rPr>
          <w:rFonts w:ascii="Arial" w:hAnsi="Arial"/>
          <w:sz w:val="20"/>
          <w:szCs w:val="20"/>
        </w:rPr>
      </w:pPr>
      <w:bookmarkStart w:id="112" w:name="_Ref129790283"/>
      <w:r w:rsidRPr="00231343">
        <w:rPr>
          <w:rFonts w:ascii="Arial" w:hAnsi="Arial"/>
          <w:sz w:val="20"/>
          <w:szCs w:val="20"/>
        </w:rPr>
        <w:t xml:space="preserve">The Contract constitutes the entire agreement between the Consultant and the </w:t>
      </w:r>
      <w:r w:rsidR="009E423F" w:rsidRPr="00231343">
        <w:rPr>
          <w:rFonts w:ascii="Arial" w:hAnsi="Arial"/>
          <w:sz w:val="20"/>
          <w:szCs w:val="20"/>
        </w:rPr>
        <w:t>Council</w:t>
      </w:r>
      <w:r w:rsidRPr="00231343">
        <w:rPr>
          <w:rFonts w:ascii="Arial" w:hAnsi="Arial"/>
          <w:sz w:val="20"/>
          <w:szCs w:val="20"/>
        </w:rPr>
        <w:t xml:space="preserve"> and </w:t>
      </w:r>
      <w:bookmarkStart w:id="113" w:name="_Hlk117159400"/>
      <w:r w:rsidRPr="00231343">
        <w:rPr>
          <w:rFonts w:ascii="Arial" w:hAnsi="Arial"/>
          <w:sz w:val="20"/>
          <w:szCs w:val="20"/>
        </w:rPr>
        <w:t>supersedes and extinguishes all previous agreements, promises, assurances, warranties, representations and understandings between them, whether written or oral, relating to its subject matter.</w:t>
      </w:r>
      <w:bookmarkEnd w:id="112"/>
    </w:p>
    <w:p w14:paraId="11A60645" w14:textId="77777777" w:rsidR="000A7E7A" w:rsidRPr="00231343" w:rsidRDefault="000A7E7A" w:rsidP="00532421">
      <w:pPr>
        <w:pStyle w:val="ASNumberedLevel2"/>
        <w:ind w:left="1276" w:hanging="709"/>
        <w:jc w:val="both"/>
        <w:rPr>
          <w:rFonts w:ascii="Arial" w:hAnsi="Arial"/>
          <w:sz w:val="20"/>
          <w:szCs w:val="20"/>
        </w:rPr>
      </w:pPr>
      <w:bookmarkStart w:id="114" w:name="_Ref129790284"/>
      <w:bookmarkStart w:id="115" w:name="_Hlk117159418"/>
      <w:bookmarkEnd w:id="113"/>
      <w:r w:rsidRPr="00231343">
        <w:rPr>
          <w:rFonts w:ascii="Arial" w:hAnsi="Arial"/>
          <w:sz w:val="20"/>
          <w:szCs w:val="20"/>
        </w:rPr>
        <w:t>Each party agrees that it shall have no remedies in respect of any statement, representation, assurance or warranty (whether made innocently or negligently) that is not set out in this agreement. Each party agrees that it shall have no claim for any innocent or negligent misrepresentation based on any statement in this agreement.</w:t>
      </w:r>
      <w:bookmarkEnd w:id="114"/>
    </w:p>
    <w:p w14:paraId="0751D624" w14:textId="77777777" w:rsidR="00AB5A62" w:rsidRDefault="00AB5A62">
      <w:pPr>
        <w:rPr>
          <w:rFonts w:ascii="Arial" w:hAnsi="Arial"/>
          <w:b/>
          <w:sz w:val="20"/>
          <w:szCs w:val="20"/>
        </w:rPr>
      </w:pPr>
      <w:bookmarkStart w:id="116" w:name="_Ref129790285"/>
      <w:r>
        <w:rPr>
          <w:rFonts w:ascii="Arial" w:hAnsi="Arial"/>
          <w:sz w:val="20"/>
          <w:szCs w:val="20"/>
        </w:rPr>
        <w:br w:type="page"/>
      </w:r>
    </w:p>
    <w:p w14:paraId="2C35CE1E" w14:textId="3878A4AA" w:rsidR="00DE6E83" w:rsidRPr="00231343" w:rsidRDefault="00DE6E83" w:rsidP="00A86998">
      <w:pPr>
        <w:pStyle w:val="ASNumberedBOLDLevel1"/>
        <w:jc w:val="both"/>
        <w:rPr>
          <w:rFonts w:ascii="Arial" w:hAnsi="Arial"/>
          <w:sz w:val="20"/>
          <w:szCs w:val="20"/>
        </w:rPr>
      </w:pPr>
      <w:r w:rsidRPr="00231343">
        <w:rPr>
          <w:rFonts w:ascii="Arial" w:hAnsi="Arial"/>
          <w:sz w:val="20"/>
          <w:szCs w:val="20"/>
        </w:rPr>
        <w:lastRenderedPageBreak/>
        <w:t>THIRD PARTY RIGHTS</w:t>
      </w:r>
    </w:p>
    <w:p w14:paraId="77B84855" w14:textId="2C779B00" w:rsidR="00DE6E83" w:rsidRPr="00231343" w:rsidRDefault="00DE6E83" w:rsidP="00532421">
      <w:pPr>
        <w:pStyle w:val="ASNumberedLevel2"/>
        <w:ind w:left="1276" w:hanging="709"/>
        <w:jc w:val="both"/>
        <w:rPr>
          <w:rFonts w:ascii="Arial" w:hAnsi="Arial"/>
          <w:sz w:val="20"/>
          <w:szCs w:val="20"/>
        </w:rPr>
      </w:pPr>
      <w:r w:rsidRPr="00231343">
        <w:rPr>
          <w:rFonts w:ascii="Arial" w:hAnsi="Arial"/>
          <w:sz w:val="20"/>
          <w:szCs w:val="20"/>
        </w:rPr>
        <w:t>This agreement does not give rise to any rights under the Contract (Third Party Rights) (Scotland) Act 2017 for any third party to enforce or otherwise invoke any term of this agreement.</w:t>
      </w:r>
    </w:p>
    <w:p w14:paraId="2FB0FC75" w14:textId="3C64D899" w:rsidR="00DE6E83" w:rsidRPr="00231343" w:rsidRDefault="00DE6E83" w:rsidP="00A86998">
      <w:pPr>
        <w:pStyle w:val="ASNumberedBOLDLevel1"/>
        <w:jc w:val="both"/>
        <w:rPr>
          <w:rFonts w:ascii="Arial" w:hAnsi="Arial"/>
          <w:sz w:val="20"/>
          <w:szCs w:val="20"/>
        </w:rPr>
      </w:pPr>
      <w:bookmarkStart w:id="117" w:name="_Ref132896005"/>
      <w:r w:rsidRPr="00231343">
        <w:rPr>
          <w:rFonts w:ascii="Arial" w:hAnsi="Arial"/>
          <w:sz w:val="20"/>
          <w:szCs w:val="20"/>
        </w:rPr>
        <w:t>FORCE MAJEURE</w:t>
      </w:r>
      <w:bookmarkEnd w:id="117"/>
    </w:p>
    <w:p w14:paraId="1808CD43" w14:textId="77777777" w:rsidR="000A1C2F" w:rsidRPr="00231343" w:rsidRDefault="000A1C2F" w:rsidP="00532421">
      <w:pPr>
        <w:pStyle w:val="ASNumberedLevel2"/>
        <w:ind w:left="1276" w:hanging="709"/>
        <w:jc w:val="both"/>
        <w:rPr>
          <w:rFonts w:ascii="Arial" w:hAnsi="Arial"/>
          <w:sz w:val="20"/>
          <w:szCs w:val="20"/>
        </w:rPr>
      </w:pPr>
      <w:bookmarkStart w:id="118" w:name="_Hlk138927369"/>
      <w:bookmarkStart w:id="119" w:name="_Hlk138927448"/>
      <w:bookmarkStart w:id="120" w:name="_Ref132893688"/>
      <w:r w:rsidRPr="00231343">
        <w:rPr>
          <w:rFonts w:ascii="Arial" w:hAnsi="Arial"/>
          <w:sz w:val="20"/>
          <w:szCs w:val="20"/>
        </w:rPr>
        <w:t>“</w:t>
      </w:r>
      <w:r w:rsidRPr="00231343">
        <w:rPr>
          <w:rFonts w:ascii="Arial" w:hAnsi="Arial"/>
          <w:b/>
          <w:bCs/>
          <w:sz w:val="20"/>
          <w:szCs w:val="20"/>
        </w:rPr>
        <w:t>Force Majeure Event</w:t>
      </w:r>
      <w:r w:rsidRPr="00231343">
        <w:rPr>
          <w:rFonts w:ascii="Arial" w:hAnsi="Arial"/>
          <w:sz w:val="20"/>
          <w:szCs w:val="20"/>
        </w:rPr>
        <w:t>” means any circumstance not within a party’s reasonable control including, without limitation:</w:t>
      </w:r>
    </w:p>
    <w:p w14:paraId="24B7444E"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acts of Gods, flood, drought, earthquake or other natural </w:t>
      </w:r>
      <w:proofErr w:type="gramStart"/>
      <w:r w:rsidRPr="00231343">
        <w:rPr>
          <w:rFonts w:ascii="Arial" w:hAnsi="Arial"/>
          <w:sz w:val="20"/>
          <w:szCs w:val="20"/>
        </w:rPr>
        <w:t>disaster;</w:t>
      </w:r>
      <w:proofErr w:type="gramEnd"/>
    </w:p>
    <w:p w14:paraId="25C42A52"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epidemic or </w:t>
      </w:r>
      <w:proofErr w:type="gramStart"/>
      <w:r w:rsidRPr="00231343">
        <w:rPr>
          <w:rFonts w:ascii="Arial" w:hAnsi="Arial"/>
          <w:sz w:val="20"/>
          <w:szCs w:val="20"/>
        </w:rPr>
        <w:t>pandemic;</w:t>
      </w:r>
      <w:proofErr w:type="gramEnd"/>
    </w:p>
    <w:p w14:paraId="7198584A"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terrorist attack, </w:t>
      </w:r>
      <w:bookmarkStart w:id="121" w:name="_Hlk138232016"/>
      <w:r w:rsidRPr="00231343">
        <w:rPr>
          <w:rFonts w:ascii="Arial" w:hAnsi="Arial"/>
          <w:sz w:val="20"/>
          <w:szCs w:val="20"/>
        </w:rPr>
        <w:t xml:space="preserve">civil war, civil commotion or riots, war, threat of or preparation for war, armed conflict, imposition of sanctions, embargo, or breaking off of diplomatic </w:t>
      </w:r>
      <w:proofErr w:type="gramStart"/>
      <w:r w:rsidRPr="00231343">
        <w:rPr>
          <w:rFonts w:ascii="Arial" w:hAnsi="Arial"/>
          <w:sz w:val="20"/>
          <w:szCs w:val="20"/>
        </w:rPr>
        <w:t>relations</w:t>
      </w:r>
      <w:bookmarkEnd w:id="121"/>
      <w:r w:rsidRPr="00231343">
        <w:rPr>
          <w:rFonts w:ascii="Arial" w:hAnsi="Arial"/>
          <w:sz w:val="20"/>
          <w:szCs w:val="20"/>
        </w:rPr>
        <w:t>;</w:t>
      </w:r>
      <w:proofErr w:type="gramEnd"/>
    </w:p>
    <w:p w14:paraId="7C7FFA2D"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nuclear, chemical or biological contamination or sonic </w:t>
      </w:r>
      <w:proofErr w:type="gramStart"/>
      <w:r w:rsidRPr="00231343">
        <w:rPr>
          <w:rFonts w:ascii="Arial" w:hAnsi="Arial"/>
          <w:sz w:val="20"/>
          <w:szCs w:val="20"/>
        </w:rPr>
        <w:t>boom;</w:t>
      </w:r>
      <w:proofErr w:type="gramEnd"/>
    </w:p>
    <w:p w14:paraId="54AD94BF"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any law </w:t>
      </w:r>
      <w:bookmarkStart w:id="122" w:name="_Hlk138232045"/>
      <w:r w:rsidRPr="00231343">
        <w:rPr>
          <w:rFonts w:ascii="Arial" w:hAnsi="Arial"/>
          <w:sz w:val="20"/>
          <w:szCs w:val="20"/>
        </w:rPr>
        <w:t xml:space="preserve">or any action taken by a government or public authority, including without limitation imposing an export or import restriction, quota or </w:t>
      </w:r>
      <w:proofErr w:type="gramStart"/>
      <w:r w:rsidRPr="00231343">
        <w:rPr>
          <w:rFonts w:ascii="Arial" w:hAnsi="Arial"/>
          <w:sz w:val="20"/>
          <w:szCs w:val="20"/>
        </w:rPr>
        <w:t>prohibition[</w:t>
      </w:r>
      <w:proofErr w:type="gramEnd"/>
      <w:r w:rsidRPr="00231343">
        <w:rPr>
          <w:rFonts w:ascii="Arial" w:hAnsi="Arial"/>
          <w:sz w:val="20"/>
          <w:szCs w:val="20"/>
        </w:rPr>
        <w:t>, or failing to grant a necessary licence or consent</w:t>
      </w:r>
      <w:bookmarkEnd w:id="122"/>
      <w:r w:rsidRPr="00231343">
        <w:rPr>
          <w:rFonts w:ascii="Arial" w:hAnsi="Arial"/>
          <w:sz w:val="20"/>
          <w:szCs w:val="20"/>
        </w:rPr>
        <w:t>;</w:t>
      </w:r>
    </w:p>
    <w:p w14:paraId="22303BBB"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collapse of buildings, fire, explosion or </w:t>
      </w:r>
      <w:proofErr w:type="gramStart"/>
      <w:r w:rsidRPr="00231343">
        <w:rPr>
          <w:rFonts w:ascii="Arial" w:hAnsi="Arial"/>
          <w:sz w:val="20"/>
          <w:szCs w:val="20"/>
        </w:rPr>
        <w:t>accident;</w:t>
      </w:r>
      <w:proofErr w:type="gramEnd"/>
    </w:p>
    <w:p w14:paraId="2F702E54" w14:textId="152E6316"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interruption of utility service; </w:t>
      </w:r>
      <w:r w:rsidR="00393C9B" w:rsidRPr="00231343">
        <w:rPr>
          <w:rFonts w:ascii="Arial" w:hAnsi="Arial"/>
          <w:sz w:val="20"/>
          <w:szCs w:val="20"/>
        </w:rPr>
        <w:t>and</w:t>
      </w:r>
    </w:p>
    <w:p w14:paraId="1DCB79AE" w14:textId="77777777" w:rsidR="000A1C2F" w:rsidRPr="00231343" w:rsidRDefault="000A1C2F" w:rsidP="00A86998">
      <w:pPr>
        <w:pStyle w:val="ASNumberedLevel3"/>
        <w:jc w:val="both"/>
        <w:rPr>
          <w:rFonts w:ascii="Arial" w:hAnsi="Arial"/>
          <w:sz w:val="20"/>
          <w:szCs w:val="20"/>
        </w:rPr>
      </w:pPr>
      <w:r w:rsidRPr="00231343">
        <w:rPr>
          <w:rFonts w:ascii="Arial" w:hAnsi="Arial"/>
          <w:sz w:val="20"/>
          <w:szCs w:val="20"/>
        </w:rPr>
        <w:t xml:space="preserve">non-performance by suppliers or subcontractors. </w:t>
      </w:r>
    </w:p>
    <w:p w14:paraId="2207CDAC" w14:textId="77452A74" w:rsidR="000A1C2F" w:rsidRPr="00231343" w:rsidRDefault="000A1C2F" w:rsidP="00532421">
      <w:pPr>
        <w:pStyle w:val="ASNumberedLevel2"/>
        <w:ind w:left="1276" w:hanging="709"/>
        <w:jc w:val="both"/>
        <w:rPr>
          <w:rFonts w:ascii="Arial" w:hAnsi="Arial"/>
          <w:sz w:val="20"/>
          <w:szCs w:val="20"/>
        </w:rPr>
      </w:pPr>
      <w:bookmarkStart w:id="123" w:name="_Ref132908975"/>
      <w:bookmarkEnd w:id="118"/>
      <w:r w:rsidRPr="00231343">
        <w:rPr>
          <w:rFonts w:ascii="Arial" w:hAnsi="Arial"/>
          <w:sz w:val="20"/>
          <w:szCs w:val="20"/>
        </w:rPr>
        <w:t>Neither Party shall be in breach of this Contract nor liable for delay in performing, or failure to perform, any of its obligations under this Contract if such delay or failure result from a Force Majeure Event.</w:t>
      </w:r>
    </w:p>
    <w:p w14:paraId="337A9EE0" w14:textId="6EA6770F" w:rsidR="00393C9B" w:rsidRPr="00231343" w:rsidRDefault="00393C9B" w:rsidP="00532421">
      <w:pPr>
        <w:pStyle w:val="ASNumberedLevel2"/>
        <w:ind w:left="1276" w:hanging="709"/>
        <w:jc w:val="both"/>
        <w:rPr>
          <w:rFonts w:ascii="Arial" w:hAnsi="Arial"/>
          <w:sz w:val="20"/>
          <w:szCs w:val="20"/>
        </w:rPr>
      </w:pPr>
      <w:r w:rsidRPr="00231343">
        <w:rPr>
          <w:rFonts w:ascii="Arial" w:hAnsi="Arial"/>
          <w:sz w:val="20"/>
          <w:szCs w:val="20"/>
        </w:rPr>
        <w:t>If there is any dispute arising as to whether a situation or circumstances constitutes a Force Majeure Event, it shall be determined by the Council acting reasonably.</w:t>
      </w:r>
    </w:p>
    <w:bookmarkEnd w:id="123"/>
    <w:p w14:paraId="149096B4" w14:textId="6D3BF351" w:rsidR="000A1C2F" w:rsidRPr="00231343" w:rsidRDefault="000A1C2F" w:rsidP="00532421">
      <w:pPr>
        <w:pStyle w:val="ASNumberedLevel2"/>
        <w:ind w:left="1276" w:hanging="709"/>
        <w:jc w:val="both"/>
        <w:rPr>
          <w:rFonts w:ascii="Arial" w:hAnsi="Arial"/>
          <w:sz w:val="20"/>
          <w:szCs w:val="20"/>
        </w:rPr>
      </w:pPr>
      <w:r w:rsidRPr="00231343">
        <w:rPr>
          <w:rFonts w:ascii="Arial" w:hAnsi="Arial"/>
          <w:sz w:val="20"/>
          <w:szCs w:val="20"/>
        </w:rPr>
        <w:t>If the Force Majeure Event continues for the period set out in the Contract Details, the Party not affected may terminate this Contract by giving 30 days’ written notice to the affected party.</w:t>
      </w:r>
    </w:p>
    <w:p w14:paraId="09F241F3" w14:textId="5A81B4BF" w:rsidR="000A1C2F" w:rsidRPr="00231343" w:rsidRDefault="000A1C2F" w:rsidP="00532421">
      <w:pPr>
        <w:pStyle w:val="ASNumberedLevel2"/>
        <w:ind w:left="1276" w:hanging="709"/>
        <w:jc w:val="both"/>
        <w:rPr>
          <w:rFonts w:ascii="Arial" w:hAnsi="Arial"/>
          <w:sz w:val="20"/>
          <w:szCs w:val="20"/>
        </w:rPr>
      </w:pPr>
      <w:bookmarkStart w:id="124" w:name="_Ref138927424"/>
      <w:r w:rsidRPr="00231343">
        <w:rPr>
          <w:rFonts w:ascii="Arial" w:hAnsi="Arial"/>
          <w:sz w:val="20"/>
          <w:szCs w:val="20"/>
        </w:rPr>
        <w:t xml:space="preserve">If both Parties are affected by the Force Majeure Event, then either Party may terminate the Contract in accordance with </w:t>
      </w:r>
      <w:r w:rsidR="00B44BD7" w:rsidRPr="00231343">
        <w:rPr>
          <w:rFonts w:ascii="Arial" w:hAnsi="Arial"/>
          <w:sz w:val="20"/>
          <w:szCs w:val="20"/>
        </w:rPr>
        <w:t>Condition</w:t>
      </w:r>
      <w:r w:rsidRPr="00231343">
        <w:rPr>
          <w:rFonts w:ascii="Arial" w:hAnsi="Arial"/>
          <w:sz w:val="20"/>
          <w:szCs w:val="20"/>
        </w:rPr>
        <w:t xml:space="preserve"> </w:t>
      </w:r>
      <w:r w:rsidR="009F3808" w:rsidRPr="00231343">
        <w:rPr>
          <w:rFonts w:ascii="Arial" w:hAnsi="Arial"/>
          <w:sz w:val="20"/>
          <w:szCs w:val="20"/>
        </w:rPr>
        <w:fldChar w:fldCharType="begin"/>
      </w:r>
      <w:r w:rsidR="009F3808" w:rsidRPr="00231343">
        <w:rPr>
          <w:rFonts w:ascii="Arial" w:hAnsi="Arial"/>
          <w:sz w:val="20"/>
          <w:szCs w:val="20"/>
        </w:rPr>
        <w:instrText xml:space="preserve"> REF _Ref138927424 \r \h </w:instrText>
      </w:r>
      <w:r w:rsidR="00A86998" w:rsidRPr="00231343">
        <w:rPr>
          <w:rFonts w:ascii="Arial" w:hAnsi="Arial"/>
          <w:sz w:val="20"/>
          <w:szCs w:val="20"/>
        </w:rPr>
        <w:instrText xml:space="preserve"> \* MERGEFORMAT </w:instrText>
      </w:r>
      <w:r w:rsidR="009F3808" w:rsidRPr="007873C4">
        <w:rPr>
          <w:rFonts w:ascii="Arial" w:hAnsi="Arial"/>
          <w:sz w:val="20"/>
          <w:szCs w:val="20"/>
        </w:rPr>
      </w:r>
      <w:r w:rsidR="009F3808" w:rsidRPr="00231343">
        <w:rPr>
          <w:rFonts w:ascii="Arial" w:hAnsi="Arial"/>
          <w:sz w:val="20"/>
          <w:szCs w:val="20"/>
        </w:rPr>
        <w:fldChar w:fldCharType="separate"/>
      </w:r>
      <w:r w:rsidR="007873C4">
        <w:rPr>
          <w:rFonts w:ascii="Arial" w:hAnsi="Arial"/>
          <w:sz w:val="20"/>
          <w:szCs w:val="20"/>
        </w:rPr>
        <w:t>26.5</w:t>
      </w:r>
      <w:r w:rsidR="009F3808" w:rsidRPr="00231343">
        <w:rPr>
          <w:rFonts w:ascii="Arial" w:hAnsi="Arial"/>
          <w:sz w:val="20"/>
          <w:szCs w:val="20"/>
        </w:rPr>
        <w:fldChar w:fldCharType="end"/>
      </w:r>
      <w:r w:rsidRPr="00231343">
        <w:rPr>
          <w:rFonts w:ascii="Arial" w:hAnsi="Arial"/>
          <w:sz w:val="20"/>
          <w:szCs w:val="20"/>
        </w:rPr>
        <w:t>.</w:t>
      </w:r>
      <w:bookmarkEnd w:id="124"/>
      <w:r w:rsidRPr="00231343">
        <w:rPr>
          <w:rFonts w:ascii="Arial" w:hAnsi="Arial"/>
          <w:sz w:val="20"/>
          <w:szCs w:val="20"/>
        </w:rPr>
        <w:t xml:space="preserve"> </w:t>
      </w:r>
    </w:p>
    <w:bookmarkEnd w:id="119"/>
    <w:bookmarkEnd w:id="120"/>
    <w:p w14:paraId="4633C205" w14:textId="0108E7B2" w:rsidR="00EC6A6E" w:rsidRPr="00231343" w:rsidRDefault="00EC6A6E" w:rsidP="00A86998">
      <w:pPr>
        <w:pStyle w:val="ASNumberedLevel1"/>
        <w:jc w:val="both"/>
        <w:rPr>
          <w:rFonts w:ascii="Arial" w:hAnsi="Arial"/>
          <w:b/>
          <w:bCs/>
          <w:sz w:val="20"/>
          <w:szCs w:val="20"/>
        </w:rPr>
      </w:pPr>
      <w:r w:rsidRPr="00231343">
        <w:rPr>
          <w:rFonts w:ascii="Arial" w:hAnsi="Arial"/>
          <w:b/>
          <w:bCs/>
          <w:sz w:val="20"/>
          <w:szCs w:val="20"/>
        </w:rPr>
        <w:t>BLACKLISTING</w:t>
      </w:r>
    </w:p>
    <w:p w14:paraId="0B25C165" w14:textId="36D8CB3A" w:rsidR="00EC6A6E" w:rsidRPr="00231343" w:rsidRDefault="00EC6A6E" w:rsidP="00532421">
      <w:pPr>
        <w:pStyle w:val="ASNumberedLevel2"/>
        <w:ind w:left="1276" w:hanging="709"/>
        <w:jc w:val="both"/>
        <w:rPr>
          <w:rFonts w:ascii="Arial" w:hAnsi="Arial"/>
          <w:sz w:val="20"/>
          <w:szCs w:val="20"/>
        </w:rPr>
      </w:pPr>
      <w:r w:rsidRPr="00231343">
        <w:rPr>
          <w:rFonts w:ascii="Arial" w:hAnsi="Arial"/>
          <w:sz w:val="20"/>
          <w:szCs w:val="20"/>
        </w:rPr>
        <w:t xml:space="preserve">The Consultant must not commit any breach of the Employment Relations Act 1999 (Blacklists) Regulations 2010 or section 137 of the Trade Union and Labour Relations (Consolidation) Act </w:t>
      </w:r>
      <w:proofErr w:type="gramStart"/>
      <w:r w:rsidRPr="00231343">
        <w:rPr>
          <w:rFonts w:ascii="Arial" w:hAnsi="Arial"/>
          <w:sz w:val="20"/>
          <w:szCs w:val="20"/>
        </w:rPr>
        <w:t>1992,</w:t>
      </w:r>
      <w:r w:rsidR="006152DD" w:rsidRPr="00231343">
        <w:rPr>
          <w:rFonts w:ascii="Arial" w:hAnsi="Arial"/>
          <w:sz w:val="20"/>
          <w:szCs w:val="20"/>
        </w:rPr>
        <w:t xml:space="preserve"> </w:t>
      </w:r>
      <w:r w:rsidRPr="00231343">
        <w:rPr>
          <w:rFonts w:ascii="Arial" w:hAnsi="Arial"/>
          <w:sz w:val="20"/>
          <w:szCs w:val="20"/>
        </w:rPr>
        <w:t>or</w:t>
      </w:r>
      <w:proofErr w:type="gramEnd"/>
      <w:r w:rsidRPr="00231343">
        <w:rPr>
          <w:rFonts w:ascii="Arial" w:hAnsi="Arial"/>
          <w:sz w:val="20"/>
          <w:szCs w:val="20"/>
        </w:rPr>
        <w:t xml:space="preserve"> commit any breach of the Data Protection Laws by unlawfully processing personal data in connection with any blacklisting activities. Breach of this Condition is a material default which shall entitle the </w:t>
      </w:r>
      <w:r w:rsidR="009E423F" w:rsidRPr="00231343">
        <w:rPr>
          <w:rFonts w:ascii="Arial" w:hAnsi="Arial"/>
          <w:sz w:val="20"/>
          <w:szCs w:val="20"/>
        </w:rPr>
        <w:t>Council</w:t>
      </w:r>
      <w:r w:rsidRPr="00231343">
        <w:rPr>
          <w:rFonts w:ascii="Arial" w:hAnsi="Arial"/>
          <w:sz w:val="20"/>
          <w:szCs w:val="20"/>
        </w:rPr>
        <w:t xml:space="preserve"> to terminate the Contract.</w:t>
      </w:r>
    </w:p>
    <w:p w14:paraId="019A8003" w14:textId="1329A9D5" w:rsidR="00EC6A6E" w:rsidRPr="00231343" w:rsidRDefault="00EC6A6E" w:rsidP="00A86998">
      <w:pPr>
        <w:pStyle w:val="ASNumberedBOLDLevel1"/>
        <w:jc w:val="both"/>
        <w:rPr>
          <w:rFonts w:ascii="Arial" w:hAnsi="Arial"/>
          <w:sz w:val="20"/>
          <w:szCs w:val="20"/>
        </w:rPr>
      </w:pPr>
      <w:bookmarkStart w:id="125" w:name="_Ref132892409"/>
      <w:r w:rsidRPr="00231343">
        <w:rPr>
          <w:rFonts w:ascii="Arial" w:hAnsi="Arial"/>
          <w:sz w:val="20"/>
          <w:szCs w:val="20"/>
        </w:rPr>
        <w:t>DATA PROTECTION</w:t>
      </w:r>
      <w:bookmarkEnd w:id="125"/>
    </w:p>
    <w:p w14:paraId="3B6A385F" w14:textId="77777777" w:rsidR="00186277" w:rsidRPr="00231343" w:rsidRDefault="00EC6A6E" w:rsidP="00532421">
      <w:pPr>
        <w:pStyle w:val="ASNumberedLevel2"/>
        <w:ind w:left="1276" w:hanging="709"/>
        <w:jc w:val="both"/>
        <w:rPr>
          <w:rFonts w:ascii="Arial" w:hAnsi="Arial"/>
          <w:sz w:val="20"/>
          <w:szCs w:val="20"/>
        </w:rPr>
      </w:pPr>
      <w:r w:rsidRPr="00231343">
        <w:rPr>
          <w:rFonts w:ascii="Arial" w:hAnsi="Arial"/>
          <w:sz w:val="20"/>
          <w:szCs w:val="20"/>
        </w:rPr>
        <w:t>Where delivery of the Consultancy Services</w:t>
      </w:r>
      <w:r w:rsidR="00186277" w:rsidRPr="00231343">
        <w:rPr>
          <w:rFonts w:ascii="Arial" w:hAnsi="Arial"/>
          <w:sz w:val="20"/>
          <w:szCs w:val="20"/>
        </w:rPr>
        <w:t>:</w:t>
      </w:r>
    </w:p>
    <w:p w14:paraId="0EA7D0AA" w14:textId="77777777" w:rsidR="00186277" w:rsidRPr="00231343" w:rsidRDefault="00EC6A6E" w:rsidP="00186277">
      <w:pPr>
        <w:pStyle w:val="ASNumberedLevel3"/>
        <w:rPr>
          <w:rFonts w:ascii="Arial" w:hAnsi="Arial"/>
          <w:sz w:val="20"/>
          <w:szCs w:val="20"/>
        </w:rPr>
      </w:pPr>
      <w:r w:rsidRPr="00231343">
        <w:rPr>
          <w:rFonts w:ascii="Arial" w:hAnsi="Arial"/>
          <w:sz w:val="20"/>
          <w:szCs w:val="20"/>
        </w:rPr>
        <w:t xml:space="preserve"> does not involve the processing of any Personal Data by the Consultant on behalf of the </w:t>
      </w:r>
      <w:r w:rsidR="009E423F" w:rsidRPr="00231343">
        <w:rPr>
          <w:rFonts w:ascii="Arial" w:hAnsi="Arial"/>
          <w:sz w:val="20"/>
          <w:szCs w:val="20"/>
        </w:rPr>
        <w:t>Council</w:t>
      </w:r>
      <w:r w:rsidR="00186277" w:rsidRPr="00231343">
        <w:rPr>
          <w:rFonts w:ascii="Arial" w:hAnsi="Arial"/>
          <w:sz w:val="20"/>
          <w:szCs w:val="20"/>
        </w:rPr>
        <w:t xml:space="preserve">; or </w:t>
      </w:r>
    </w:p>
    <w:p w14:paraId="0A13E17B" w14:textId="10BE2F1B" w:rsidR="00186277" w:rsidRPr="00231343" w:rsidRDefault="00186277" w:rsidP="00186277">
      <w:pPr>
        <w:pStyle w:val="ASNumberedLevel3"/>
        <w:rPr>
          <w:rFonts w:ascii="Arial" w:hAnsi="Arial"/>
          <w:sz w:val="20"/>
          <w:szCs w:val="20"/>
        </w:rPr>
      </w:pPr>
      <w:r w:rsidRPr="00231343">
        <w:rPr>
          <w:rFonts w:ascii="Arial" w:hAnsi="Arial"/>
          <w:sz w:val="20"/>
          <w:szCs w:val="20"/>
        </w:rPr>
        <w:lastRenderedPageBreak/>
        <w:t xml:space="preserve">the processing is limited to the sharing of names and contact details only of employees of the Parties for the purposes of co-ordinating and managing the Contract and provision of the </w:t>
      </w:r>
      <w:r w:rsidR="00374559" w:rsidRPr="00231343">
        <w:rPr>
          <w:rFonts w:ascii="Arial" w:hAnsi="Arial"/>
          <w:sz w:val="20"/>
          <w:szCs w:val="20"/>
        </w:rPr>
        <w:t xml:space="preserve">Consultancy </w:t>
      </w:r>
      <w:r w:rsidRPr="00231343">
        <w:rPr>
          <w:rFonts w:ascii="Arial" w:hAnsi="Arial"/>
          <w:sz w:val="20"/>
          <w:szCs w:val="20"/>
        </w:rPr>
        <w:t xml:space="preserve">Services, </w:t>
      </w:r>
    </w:p>
    <w:p w14:paraId="1810DD58" w14:textId="77777777" w:rsidR="00186277" w:rsidRPr="00231343" w:rsidRDefault="00EC6A6E" w:rsidP="00186277">
      <w:pPr>
        <w:pStyle w:val="ASNumberedLevel3"/>
        <w:numPr>
          <w:ilvl w:val="0"/>
          <w:numId w:val="0"/>
        </w:numPr>
        <w:ind w:left="2127" w:hanging="851"/>
        <w:rPr>
          <w:rFonts w:ascii="Arial" w:hAnsi="Arial"/>
          <w:sz w:val="20"/>
          <w:szCs w:val="20"/>
        </w:rPr>
      </w:pPr>
      <w:r w:rsidRPr="00231343">
        <w:rPr>
          <w:rFonts w:ascii="Arial" w:hAnsi="Arial"/>
          <w:sz w:val="20"/>
          <w:szCs w:val="20"/>
        </w:rPr>
        <w:t xml:space="preserve">then each Party will observe its respective obligations under the Data Protection Laws. </w:t>
      </w:r>
    </w:p>
    <w:p w14:paraId="0A49182F" w14:textId="77777777" w:rsidR="009D06AB" w:rsidRPr="00231343" w:rsidRDefault="009D06AB" w:rsidP="00A86998">
      <w:pPr>
        <w:pStyle w:val="ASNumberedBOLDLevel1"/>
        <w:jc w:val="both"/>
        <w:rPr>
          <w:rFonts w:ascii="Arial" w:hAnsi="Arial"/>
          <w:sz w:val="20"/>
          <w:szCs w:val="20"/>
        </w:rPr>
      </w:pPr>
      <w:bookmarkStart w:id="126" w:name="_Ref132892757"/>
      <w:r w:rsidRPr="00231343">
        <w:rPr>
          <w:rFonts w:ascii="Arial" w:hAnsi="Arial"/>
          <w:sz w:val="20"/>
          <w:szCs w:val="20"/>
        </w:rPr>
        <w:t>WARRANTIES AND REPRESENTATIONS</w:t>
      </w:r>
      <w:bookmarkEnd w:id="126"/>
    </w:p>
    <w:p w14:paraId="31318C6E" w14:textId="77777777"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In performing the Consultancy Services under the Contract, no Deemed Employment shall </w:t>
      </w:r>
      <w:proofErr w:type="gramStart"/>
      <w:r w:rsidRPr="00231343">
        <w:rPr>
          <w:rFonts w:ascii="Arial" w:hAnsi="Arial"/>
          <w:sz w:val="20"/>
          <w:szCs w:val="20"/>
        </w:rPr>
        <w:t>apply</w:t>
      </w:r>
      <w:proofErr w:type="gramEnd"/>
      <w:r w:rsidRPr="00231343">
        <w:rPr>
          <w:rFonts w:ascii="Arial" w:hAnsi="Arial"/>
          <w:sz w:val="20"/>
          <w:szCs w:val="20"/>
        </w:rPr>
        <w:t xml:space="preserve"> and the Consultant shall:</w:t>
      </w:r>
    </w:p>
    <w:p w14:paraId="54E52B21" w14:textId="77777777" w:rsidR="009D06AB" w:rsidRPr="00231343" w:rsidRDefault="009D06AB" w:rsidP="00A86998">
      <w:pPr>
        <w:pStyle w:val="ASNumberedLevel3"/>
        <w:jc w:val="both"/>
        <w:rPr>
          <w:rFonts w:ascii="Arial" w:hAnsi="Arial"/>
          <w:sz w:val="20"/>
          <w:szCs w:val="20"/>
        </w:rPr>
      </w:pPr>
      <w:bookmarkStart w:id="127" w:name="_Ref129790286"/>
      <w:r w:rsidRPr="00231343">
        <w:rPr>
          <w:rFonts w:ascii="Arial" w:hAnsi="Arial"/>
          <w:sz w:val="20"/>
          <w:szCs w:val="20"/>
        </w:rPr>
        <w:t xml:space="preserve">inform the Council </w:t>
      </w:r>
      <w:proofErr w:type="gramStart"/>
      <w:r w:rsidRPr="00231343">
        <w:rPr>
          <w:rFonts w:ascii="Arial" w:hAnsi="Arial"/>
          <w:sz w:val="20"/>
          <w:szCs w:val="20"/>
        </w:rPr>
        <w:t>in the event that</w:t>
      </w:r>
      <w:proofErr w:type="gramEnd"/>
      <w:r w:rsidRPr="00231343">
        <w:rPr>
          <w:rFonts w:ascii="Arial" w:hAnsi="Arial"/>
          <w:sz w:val="20"/>
          <w:szCs w:val="20"/>
        </w:rPr>
        <w:t xml:space="preserve"> it becomes aware of any circumstances which may affect the Deemed Employment status; and</w:t>
      </w:r>
      <w:bookmarkEnd w:id="127"/>
    </w:p>
    <w:p w14:paraId="76B482A7" w14:textId="77777777" w:rsidR="009D06AB" w:rsidRPr="00231343" w:rsidRDefault="009D06AB" w:rsidP="00A86998">
      <w:pPr>
        <w:pStyle w:val="ASNumberedLevel3"/>
        <w:jc w:val="both"/>
        <w:rPr>
          <w:rFonts w:ascii="Arial" w:hAnsi="Arial"/>
          <w:sz w:val="20"/>
          <w:szCs w:val="20"/>
        </w:rPr>
      </w:pPr>
      <w:bookmarkStart w:id="128" w:name="_Ref129790287"/>
      <w:r w:rsidRPr="00231343">
        <w:rPr>
          <w:rFonts w:ascii="Arial" w:hAnsi="Arial"/>
          <w:sz w:val="20"/>
          <w:szCs w:val="20"/>
        </w:rPr>
        <w:t xml:space="preserve">co-operate and provide such information as may be required </w:t>
      </w:r>
      <w:proofErr w:type="gramStart"/>
      <w:r w:rsidRPr="00231343">
        <w:rPr>
          <w:rFonts w:ascii="Arial" w:hAnsi="Arial"/>
          <w:sz w:val="20"/>
          <w:szCs w:val="20"/>
        </w:rPr>
        <w:t>in order for</w:t>
      </w:r>
      <w:proofErr w:type="gramEnd"/>
      <w:r w:rsidRPr="00231343">
        <w:rPr>
          <w:rFonts w:ascii="Arial" w:hAnsi="Arial"/>
          <w:sz w:val="20"/>
          <w:szCs w:val="20"/>
        </w:rPr>
        <w:t xml:space="preserve"> the Council to confirm the position that Deemed Employment does not apply in respect of the Contract.</w:t>
      </w:r>
      <w:bookmarkEnd w:id="128"/>
    </w:p>
    <w:p w14:paraId="06052F91" w14:textId="77777777" w:rsidR="009D06AB" w:rsidRPr="00231343" w:rsidRDefault="009D06AB" w:rsidP="00A86998">
      <w:pPr>
        <w:pStyle w:val="ASNumberedBOLDLevel1"/>
        <w:jc w:val="both"/>
        <w:rPr>
          <w:rFonts w:ascii="Arial" w:hAnsi="Arial"/>
          <w:sz w:val="20"/>
          <w:szCs w:val="20"/>
        </w:rPr>
      </w:pPr>
      <w:bookmarkStart w:id="129" w:name="_Ref129790292"/>
      <w:r w:rsidRPr="00231343">
        <w:rPr>
          <w:rFonts w:ascii="Arial" w:hAnsi="Arial"/>
          <w:sz w:val="20"/>
          <w:szCs w:val="20"/>
        </w:rPr>
        <w:t>STATUS OF CONTRACT</w:t>
      </w:r>
      <w:bookmarkEnd w:id="129"/>
    </w:p>
    <w:p w14:paraId="0FFE7A90" w14:textId="77777777"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Nothing in the Contract shall have the effect of making the Consultant the servant of the Council.</w:t>
      </w:r>
    </w:p>
    <w:p w14:paraId="1FF5A785" w14:textId="77777777" w:rsidR="009D06AB" w:rsidRPr="00231343" w:rsidRDefault="009D06AB" w:rsidP="00A86998">
      <w:pPr>
        <w:pStyle w:val="ASNumberedLevel1"/>
        <w:jc w:val="both"/>
        <w:rPr>
          <w:rFonts w:ascii="Arial" w:hAnsi="Arial"/>
          <w:b/>
          <w:bCs/>
          <w:sz w:val="20"/>
          <w:szCs w:val="20"/>
        </w:rPr>
      </w:pPr>
      <w:bookmarkStart w:id="130" w:name="_Hlk138932357"/>
      <w:r w:rsidRPr="00231343">
        <w:rPr>
          <w:rFonts w:ascii="Arial" w:hAnsi="Arial"/>
          <w:b/>
          <w:bCs/>
          <w:sz w:val="20"/>
          <w:szCs w:val="20"/>
        </w:rPr>
        <w:t>COMPLIANCE WITH RELEVANT LAWS AND POLICIES</w:t>
      </w:r>
    </w:p>
    <w:p w14:paraId="2E286812" w14:textId="3FD363A6"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 </w:t>
      </w:r>
      <w:bookmarkStart w:id="131" w:name="_Ref132909002"/>
      <w:r w:rsidRPr="00231343">
        <w:rPr>
          <w:rFonts w:ascii="Arial" w:hAnsi="Arial"/>
          <w:sz w:val="20"/>
          <w:szCs w:val="20"/>
        </w:rPr>
        <w:t>In performing its obligations under the Contract, the Consultant shall:</w:t>
      </w:r>
      <w:bookmarkEnd w:id="131"/>
    </w:p>
    <w:p w14:paraId="07AFE212" w14:textId="77777777" w:rsidR="009D06AB" w:rsidRPr="00231343" w:rsidRDefault="009D06AB" w:rsidP="00A86998">
      <w:pPr>
        <w:pStyle w:val="ASNumberedLevel3"/>
        <w:jc w:val="both"/>
        <w:rPr>
          <w:rFonts w:ascii="Arial" w:hAnsi="Arial"/>
          <w:sz w:val="20"/>
          <w:szCs w:val="20"/>
        </w:rPr>
      </w:pPr>
      <w:r w:rsidRPr="00231343">
        <w:rPr>
          <w:rFonts w:ascii="Arial" w:hAnsi="Arial"/>
          <w:sz w:val="20"/>
          <w:szCs w:val="20"/>
        </w:rPr>
        <w:t xml:space="preserve">comply with all applicable laws, statutes, regulations and codes from time to time in </w:t>
      </w:r>
      <w:proofErr w:type="gramStart"/>
      <w:r w:rsidRPr="00231343">
        <w:rPr>
          <w:rFonts w:ascii="Arial" w:hAnsi="Arial"/>
          <w:sz w:val="20"/>
          <w:szCs w:val="20"/>
        </w:rPr>
        <w:t>force;</w:t>
      </w:r>
      <w:proofErr w:type="gramEnd"/>
      <w:r w:rsidRPr="00231343">
        <w:rPr>
          <w:rFonts w:ascii="Arial" w:hAnsi="Arial"/>
          <w:sz w:val="20"/>
          <w:szCs w:val="20"/>
        </w:rPr>
        <w:t xml:space="preserve"> </w:t>
      </w:r>
    </w:p>
    <w:p w14:paraId="5F2D35D8" w14:textId="2E3D2527" w:rsidR="009D06AB" w:rsidRPr="00231343" w:rsidRDefault="009D06AB" w:rsidP="00A86998">
      <w:pPr>
        <w:pStyle w:val="ASNumberedLevel3"/>
        <w:jc w:val="both"/>
        <w:rPr>
          <w:rFonts w:ascii="Arial" w:hAnsi="Arial"/>
          <w:sz w:val="20"/>
          <w:szCs w:val="20"/>
        </w:rPr>
      </w:pPr>
      <w:r w:rsidRPr="00231343">
        <w:rPr>
          <w:rFonts w:ascii="Arial" w:hAnsi="Arial"/>
          <w:sz w:val="20"/>
          <w:szCs w:val="20"/>
        </w:rPr>
        <w:t>comply with Good Industry Practice; and</w:t>
      </w:r>
    </w:p>
    <w:p w14:paraId="6477839C" w14:textId="77777777" w:rsidR="009D06AB" w:rsidRPr="00231343" w:rsidRDefault="009D06AB" w:rsidP="00A86998">
      <w:pPr>
        <w:pStyle w:val="ASNumberedLevel3"/>
        <w:jc w:val="both"/>
        <w:rPr>
          <w:rFonts w:ascii="Arial" w:hAnsi="Arial"/>
          <w:sz w:val="20"/>
          <w:szCs w:val="20"/>
        </w:rPr>
      </w:pPr>
      <w:r w:rsidRPr="00231343">
        <w:rPr>
          <w:rFonts w:ascii="Arial" w:hAnsi="Arial"/>
          <w:sz w:val="20"/>
          <w:szCs w:val="20"/>
        </w:rPr>
        <w:t>comply with the Mandatory Policies.</w:t>
      </w:r>
    </w:p>
    <w:p w14:paraId="5800DBA0" w14:textId="44142230"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The Council may immediately terminate the Contract for any breach of Condition </w:t>
      </w:r>
      <w:r w:rsidRPr="00231343">
        <w:rPr>
          <w:rFonts w:ascii="Arial" w:hAnsi="Arial"/>
          <w:sz w:val="20"/>
          <w:szCs w:val="20"/>
          <w:highlight w:val="yellow"/>
        </w:rPr>
        <w:fldChar w:fldCharType="begin"/>
      </w:r>
      <w:r w:rsidRPr="00231343">
        <w:rPr>
          <w:rFonts w:ascii="Arial" w:hAnsi="Arial"/>
          <w:sz w:val="20"/>
          <w:szCs w:val="20"/>
        </w:rPr>
        <w:instrText xml:space="preserve"> REF _Ref132909002 \r \h </w:instrText>
      </w:r>
      <w:r w:rsidR="00A86998" w:rsidRPr="00231343">
        <w:rPr>
          <w:rFonts w:ascii="Arial" w:hAnsi="Arial"/>
          <w:sz w:val="20"/>
          <w:szCs w:val="20"/>
          <w:highlight w:val="yellow"/>
        </w:rPr>
        <w:instrText xml:space="preserve"> \* MERGEFORMAT </w:instrText>
      </w:r>
      <w:r w:rsidRPr="007873C4">
        <w:rPr>
          <w:rFonts w:ascii="Arial" w:hAnsi="Arial"/>
          <w:sz w:val="20"/>
          <w:szCs w:val="20"/>
          <w:highlight w:val="yellow"/>
        </w:rPr>
      </w:r>
      <w:r w:rsidRPr="00231343">
        <w:rPr>
          <w:rFonts w:ascii="Arial" w:hAnsi="Arial"/>
          <w:sz w:val="20"/>
          <w:szCs w:val="20"/>
          <w:highlight w:val="yellow"/>
        </w:rPr>
        <w:fldChar w:fldCharType="separate"/>
      </w:r>
      <w:r w:rsidR="007873C4">
        <w:rPr>
          <w:rFonts w:ascii="Arial" w:hAnsi="Arial"/>
          <w:sz w:val="20"/>
          <w:szCs w:val="20"/>
        </w:rPr>
        <w:t>31.1</w:t>
      </w:r>
      <w:r w:rsidRPr="00231343">
        <w:rPr>
          <w:rFonts w:ascii="Arial" w:hAnsi="Arial"/>
          <w:sz w:val="20"/>
          <w:szCs w:val="20"/>
          <w:highlight w:val="yellow"/>
        </w:rPr>
        <w:fldChar w:fldCharType="end"/>
      </w:r>
      <w:r w:rsidRPr="00231343">
        <w:rPr>
          <w:rFonts w:ascii="Arial" w:hAnsi="Arial"/>
          <w:sz w:val="20"/>
          <w:szCs w:val="20"/>
        </w:rPr>
        <w:t xml:space="preserve"> by the </w:t>
      </w:r>
      <w:r w:rsidR="006152DD" w:rsidRPr="00231343">
        <w:rPr>
          <w:rFonts w:ascii="Arial" w:hAnsi="Arial"/>
          <w:sz w:val="20"/>
          <w:szCs w:val="20"/>
        </w:rPr>
        <w:t>Consultant</w:t>
      </w:r>
      <w:r w:rsidRPr="00231343">
        <w:rPr>
          <w:rFonts w:ascii="Arial" w:hAnsi="Arial"/>
          <w:sz w:val="20"/>
          <w:szCs w:val="20"/>
        </w:rPr>
        <w:t xml:space="preserve">. </w:t>
      </w:r>
    </w:p>
    <w:p w14:paraId="246CFAC6" w14:textId="6BEF5823" w:rsidR="009D06AB" w:rsidRPr="00231343" w:rsidRDefault="009D06AB" w:rsidP="00A86998">
      <w:pPr>
        <w:pStyle w:val="ASNumberedLevel1"/>
        <w:jc w:val="both"/>
        <w:rPr>
          <w:rFonts w:ascii="Arial" w:hAnsi="Arial"/>
          <w:sz w:val="20"/>
          <w:szCs w:val="20"/>
        </w:rPr>
      </w:pPr>
      <w:bookmarkStart w:id="132" w:name="_Hlk138932248"/>
      <w:bookmarkEnd w:id="130"/>
      <w:r w:rsidRPr="00231343">
        <w:rPr>
          <w:rFonts w:ascii="Arial" w:hAnsi="Arial"/>
          <w:b/>
          <w:bCs/>
          <w:sz w:val="20"/>
          <w:szCs w:val="20"/>
        </w:rPr>
        <w:t>WAIVER</w:t>
      </w:r>
    </w:p>
    <w:p w14:paraId="03DD3E86" w14:textId="77777777"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 </w:t>
      </w:r>
      <w:bookmarkStart w:id="133" w:name="_Ref132909018"/>
      <w:r w:rsidRPr="00231343">
        <w:rPr>
          <w:rFonts w:ascii="Arial" w:hAnsi="Arial"/>
          <w:sz w:val="20"/>
          <w:szCs w:val="20"/>
        </w:rPr>
        <w:t>No failure or delay by a Party to exercise any right or remedy provided under the Contract or by law shall constitute a waver of that or any other right or remedy, nor shall it prevent or restrict the further exercise of that or any other right or remedy.</w:t>
      </w:r>
      <w:bookmarkEnd w:id="133"/>
    </w:p>
    <w:p w14:paraId="59B43DD2" w14:textId="53705A7C"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No single or partial exercise of such right or remedy, as is referred to in Condition </w:t>
      </w:r>
      <w:r w:rsidRPr="00231343">
        <w:rPr>
          <w:rFonts w:ascii="Arial" w:hAnsi="Arial"/>
          <w:sz w:val="20"/>
          <w:szCs w:val="20"/>
          <w:highlight w:val="yellow"/>
        </w:rPr>
        <w:fldChar w:fldCharType="begin"/>
      </w:r>
      <w:r w:rsidRPr="00231343">
        <w:rPr>
          <w:rFonts w:ascii="Arial" w:hAnsi="Arial"/>
          <w:sz w:val="20"/>
          <w:szCs w:val="20"/>
        </w:rPr>
        <w:instrText xml:space="preserve"> REF _Ref132909018 \r \h </w:instrText>
      </w:r>
      <w:r w:rsidR="00A86998" w:rsidRPr="00231343">
        <w:rPr>
          <w:rFonts w:ascii="Arial" w:hAnsi="Arial"/>
          <w:sz w:val="20"/>
          <w:szCs w:val="20"/>
          <w:highlight w:val="yellow"/>
        </w:rPr>
        <w:instrText xml:space="preserve"> \* MERGEFORMAT </w:instrText>
      </w:r>
      <w:r w:rsidRPr="007873C4">
        <w:rPr>
          <w:rFonts w:ascii="Arial" w:hAnsi="Arial"/>
          <w:sz w:val="20"/>
          <w:szCs w:val="20"/>
          <w:highlight w:val="yellow"/>
        </w:rPr>
      </w:r>
      <w:r w:rsidRPr="00231343">
        <w:rPr>
          <w:rFonts w:ascii="Arial" w:hAnsi="Arial"/>
          <w:sz w:val="20"/>
          <w:szCs w:val="20"/>
          <w:highlight w:val="yellow"/>
        </w:rPr>
        <w:fldChar w:fldCharType="separate"/>
      </w:r>
      <w:r w:rsidR="007873C4">
        <w:rPr>
          <w:rFonts w:ascii="Arial" w:hAnsi="Arial"/>
          <w:sz w:val="20"/>
          <w:szCs w:val="20"/>
        </w:rPr>
        <w:t>32.1</w:t>
      </w:r>
      <w:r w:rsidRPr="00231343">
        <w:rPr>
          <w:rFonts w:ascii="Arial" w:hAnsi="Arial"/>
          <w:sz w:val="20"/>
          <w:szCs w:val="20"/>
          <w:highlight w:val="yellow"/>
        </w:rPr>
        <w:fldChar w:fldCharType="end"/>
      </w:r>
      <w:r w:rsidRPr="00231343">
        <w:rPr>
          <w:rFonts w:ascii="Arial" w:hAnsi="Arial"/>
          <w:sz w:val="20"/>
          <w:szCs w:val="20"/>
        </w:rPr>
        <w:t>, shall prevent or restrict the further exercise of that or any other right or remedy.</w:t>
      </w:r>
    </w:p>
    <w:p w14:paraId="72B48265" w14:textId="77777777" w:rsidR="009D06AB" w:rsidRPr="00231343" w:rsidRDefault="009D06AB" w:rsidP="00A86998">
      <w:pPr>
        <w:pStyle w:val="ASNumberedLevel1"/>
        <w:jc w:val="both"/>
        <w:rPr>
          <w:rFonts w:ascii="Arial" w:hAnsi="Arial"/>
          <w:sz w:val="20"/>
          <w:szCs w:val="20"/>
        </w:rPr>
      </w:pPr>
      <w:bookmarkStart w:id="134" w:name="_Ref132909025"/>
      <w:bookmarkEnd w:id="132"/>
      <w:r w:rsidRPr="00231343">
        <w:rPr>
          <w:rFonts w:ascii="Arial" w:hAnsi="Arial"/>
          <w:b/>
          <w:bCs/>
          <w:sz w:val="20"/>
          <w:szCs w:val="20"/>
        </w:rPr>
        <w:t>SEVERANCE</w:t>
      </w:r>
      <w:bookmarkEnd w:id="134"/>
    </w:p>
    <w:p w14:paraId="69201818" w14:textId="77777777"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If any provision or part-provision of the Contract is or becomes invalid, illegal or unenforceable, it shall be deemed modified to the minimum extent necessary to make it valid, legal and enforceable; and if such modification is not possible, the relevant provision or part-provision shall be deemed deleted. </w:t>
      </w:r>
    </w:p>
    <w:p w14:paraId="00E6591F" w14:textId="184C3917" w:rsidR="009D06AB" w:rsidRPr="00231343" w:rsidRDefault="009D06AB" w:rsidP="00532421">
      <w:pPr>
        <w:pStyle w:val="ASNumberedLevel2"/>
        <w:ind w:left="1276" w:hanging="709"/>
        <w:jc w:val="both"/>
        <w:rPr>
          <w:rFonts w:ascii="Arial" w:hAnsi="Arial"/>
          <w:sz w:val="20"/>
          <w:szCs w:val="20"/>
        </w:rPr>
      </w:pPr>
      <w:r w:rsidRPr="00231343">
        <w:rPr>
          <w:rFonts w:ascii="Arial" w:hAnsi="Arial"/>
          <w:sz w:val="20"/>
          <w:szCs w:val="20"/>
        </w:rPr>
        <w:t xml:space="preserve">Any modification to or deletion of a provision or part-provision under this Condition </w:t>
      </w:r>
      <w:r w:rsidRPr="00231343">
        <w:rPr>
          <w:rFonts w:ascii="Arial" w:hAnsi="Arial"/>
          <w:sz w:val="20"/>
          <w:szCs w:val="20"/>
        </w:rPr>
        <w:fldChar w:fldCharType="begin"/>
      </w:r>
      <w:r w:rsidRPr="00231343">
        <w:rPr>
          <w:rFonts w:ascii="Arial" w:hAnsi="Arial"/>
          <w:sz w:val="20"/>
          <w:szCs w:val="20"/>
        </w:rPr>
        <w:instrText xml:space="preserve"> REF _Ref132909025 \r \h </w:instrText>
      </w:r>
      <w:r w:rsidR="00A86998" w:rsidRPr="00231343">
        <w:rPr>
          <w:rFonts w:ascii="Arial" w:hAnsi="Arial"/>
          <w:sz w:val="20"/>
          <w:szCs w:val="20"/>
        </w:rPr>
        <w:instrText xml:space="preserve"> \* MERGEFORMAT </w:instrText>
      </w:r>
      <w:r w:rsidRPr="007873C4">
        <w:rPr>
          <w:rFonts w:ascii="Arial" w:hAnsi="Arial"/>
          <w:sz w:val="20"/>
          <w:szCs w:val="20"/>
        </w:rPr>
      </w:r>
      <w:r w:rsidRPr="00231343">
        <w:rPr>
          <w:rFonts w:ascii="Arial" w:hAnsi="Arial"/>
          <w:sz w:val="20"/>
          <w:szCs w:val="20"/>
        </w:rPr>
        <w:fldChar w:fldCharType="separate"/>
      </w:r>
      <w:r w:rsidR="007873C4">
        <w:rPr>
          <w:rFonts w:ascii="Arial" w:hAnsi="Arial"/>
          <w:sz w:val="20"/>
          <w:szCs w:val="20"/>
        </w:rPr>
        <w:t>33</w:t>
      </w:r>
      <w:r w:rsidRPr="00231343">
        <w:rPr>
          <w:rFonts w:ascii="Arial" w:hAnsi="Arial"/>
          <w:sz w:val="20"/>
          <w:szCs w:val="20"/>
        </w:rPr>
        <w:fldChar w:fldCharType="end"/>
      </w:r>
      <w:r w:rsidRPr="00231343">
        <w:rPr>
          <w:rFonts w:ascii="Arial" w:hAnsi="Arial"/>
          <w:sz w:val="20"/>
          <w:szCs w:val="20"/>
        </w:rPr>
        <w:t xml:space="preserve"> shall not affect the validity and enforceability of the rest of the Contract</w:t>
      </w:r>
      <w:r w:rsidR="00D5361A" w:rsidRPr="00231343">
        <w:rPr>
          <w:rFonts w:ascii="Arial" w:hAnsi="Arial"/>
          <w:sz w:val="20"/>
          <w:szCs w:val="20"/>
        </w:rPr>
        <w:t>.</w:t>
      </w:r>
    </w:p>
    <w:p w14:paraId="03CA0A72" w14:textId="77777777" w:rsidR="001D1343" w:rsidRDefault="001D1343">
      <w:pPr>
        <w:rPr>
          <w:rFonts w:ascii="Arial" w:hAnsi="Arial"/>
          <w:b/>
          <w:sz w:val="20"/>
          <w:szCs w:val="20"/>
        </w:rPr>
      </w:pPr>
      <w:r>
        <w:rPr>
          <w:rFonts w:ascii="Arial" w:hAnsi="Arial"/>
          <w:sz w:val="20"/>
          <w:szCs w:val="20"/>
        </w:rPr>
        <w:br w:type="page"/>
      </w:r>
    </w:p>
    <w:p w14:paraId="62FE2829" w14:textId="55D26719" w:rsidR="00EC6A6E" w:rsidRPr="00231343" w:rsidRDefault="00EC6A6E" w:rsidP="00A86998">
      <w:pPr>
        <w:pStyle w:val="ASNumberedBOLDLevel1"/>
        <w:jc w:val="both"/>
        <w:rPr>
          <w:rFonts w:ascii="Arial" w:hAnsi="Arial"/>
          <w:sz w:val="20"/>
          <w:szCs w:val="20"/>
        </w:rPr>
      </w:pPr>
      <w:r w:rsidRPr="00231343">
        <w:rPr>
          <w:rFonts w:ascii="Arial" w:hAnsi="Arial"/>
          <w:sz w:val="20"/>
          <w:szCs w:val="20"/>
        </w:rPr>
        <w:lastRenderedPageBreak/>
        <w:t>GOVERNING LAW</w:t>
      </w:r>
    </w:p>
    <w:p w14:paraId="1214750E" w14:textId="391690CA" w:rsidR="00593928" w:rsidRPr="00231343" w:rsidRDefault="00EC6A6E" w:rsidP="00231343">
      <w:pPr>
        <w:pStyle w:val="ASNumberedLevel2"/>
        <w:ind w:left="1276" w:hanging="709"/>
        <w:jc w:val="both"/>
        <w:rPr>
          <w:rFonts w:ascii="Arial" w:hAnsi="Arial"/>
          <w:b/>
          <w:sz w:val="20"/>
          <w:szCs w:val="20"/>
        </w:rPr>
      </w:pPr>
      <w:r w:rsidRPr="00231343">
        <w:rPr>
          <w:rFonts w:ascii="Arial" w:hAnsi="Arial"/>
          <w:sz w:val="20"/>
          <w:szCs w:val="20"/>
        </w:rPr>
        <w:t>The Contract, and any dispute or claim (including non-contractual disputes or claims) arising out of or in connection with it or its subject matter or formation, shall be governed by, and construed in accordance with the law of Scotland.</w:t>
      </w:r>
    </w:p>
    <w:p w14:paraId="12871C45" w14:textId="18FF3802" w:rsidR="00EC6A6E" w:rsidRPr="00231343" w:rsidRDefault="00EC6A6E" w:rsidP="00A86998">
      <w:pPr>
        <w:pStyle w:val="ASNumberedBOLDLevel1"/>
        <w:jc w:val="both"/>
        <w:rPr>
          <w:rFonts w:ascii="Arial" w:hAnsi="Arial"/>
          <w:sz w:val="20"/>
          <w:szCs w:val="20"/>
        </w:rPr>
      </w:pPr>
      <w:r w:rsidRPr="00231343">
        <w:rPr>
          <w:rFonts w:ascii="Arial" w:hAnsi="Arial"/>
          <w:sz w:val="20"/>
          <w:szCs w:val="20"/>
        </w:rPr>
        <w:t>JURISDICTION</w:t>
      </w:r>
    </w:p>
    <w:p w14:paraId="2CCB0F37" w14:textId="66005087" w:rsidR="00EC6A6E" w:rsidRPr="00231343" w:rsidRDefault="00EC6A6E" w:rsidP="00532421">
      <w:pPr>
        <w:pStyle w:val="ASNumberedLevel2"/>
        <w:ind w:left="1276" w:hanging="709"/>
        <w:jc w:val="both"/>
        <w:rPr>
          <w:rFonts w:ascii="Arial" w:hAnsi="Arial"/>
          <w:sz w:val="20"/>
          <w:szCs w:val="20"/>
        </w:rPr>
      </w:pPr>
      <w:r w:rsidRPr="00231343">
        <w:rPr>
          <w:rFonts w:ascii="Arial" w:hAnsi="Arial"/>
          <w:sz w:val="20"/>
          <w:szCs w:val="20"/>
        </w:rPr>
        <w:t>Each Party irrevocably agrees that the courts of Scotland shall have exclusive jurisdiction to settle any dispute or claim (including non-contractual disputes or claims) arising out of or in connection with the Contract or its subject matter or formation.</w:t>
      </w:r>
    </w:p>
    <w:bookmarkEnd w:id="115"/>
    <w:bookmarkEnd w:id="116"/>
    <w:p w14:paraId="0049B6C1" w14:textId="37879C4A" w:rsidR="00231343" w:rsidRDefault="00231343">
      <w:pPr>
        <w:rPr>
          <w:rFonts w:ascii="Arial" w:hAnsi="Arial"/>
          <w:sz w:val="20"/>
          <w:szCs w:val="20"/>
        </w:rPr>
      </w:pPr>
      <w:r>
        <w:rPr>
          <w:rFonts w:ascii="Arial" w:hAnsi="Arial"/>
          <w:sz w:val="20"/>
          <w:szCs w:val="20"/>
        </w:rPr>
        <w:br w:type="page"/>
      </w: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
        <w:gridCol w:w="3950"/>
        <w:gridCol w:w="20"/>
        <w:gridCol w:w="434"/>
        <w:gridCol w:w="15"/>
        <w:gridCol w:w="345"/>
        <w:gridCol w:w="4180"/>
        <w:gridCol w:w="16"/>
      </w:tblGrid>
      <w:tr w:rsidR="00EC6A6E" w:rsidRPr="006740FC" w14:paraId="4CC45960" w14:textId="77777777" w:rsidTr="00393C9B">
        <w:trPr>
          <w:gridAfter w:val="1"/>
          <w:wAfter w:w="16" w:type="dxa"/>
        </w:trPr>
        <w:tc>
          <w:tcPr>
            <w:tcW w:w="9356" w:type="dxa"/>
            <w:gridSpan w:val="7"/>
            <w:shd w:val="solid" w:color="auto" w:fill="auto"/>
          </w:tcPr>
          <w:p w14:paraId="721C8FC4" w14:textId="77777777" w:rsidR="00EC6A6E" w:rsidRPr="00231343" w:rsidRDefault="00EC6A6E" w:rsidP="00A86998">
            <w:pPr>
              <w:spacing w:after="240"/>
              <w:jc w:val="both"/>
              <w:rPr>
                <w:rFonts w:ascii="Arial" w:hAnsi="Arial"/>
                <w:b/>
                <w:bCs/>
                <w:sz w:val="20"/>
                <w:szCs w:val="20"/>
              </w:rPr>
            </w:pPr>
            <w:r w:rsidRPr="00231343">
              <w:rPr>
                <w:rFonts w:ascii="Arial" w:hAnsi="Arial"/>
                <w:b/>
                <w:bCs/>
                <w:sz w:val="20"/>
                <w:szCs w:val="20"/>
                <w:highlight w:val="blue"/>
              </w:rPr>
              <w:lastRenderedPageBreak/>
              <w:t>SUPPLEMENTARY NOTICE</w:t>
            </w:r>
          </w:p>
        </w:tc>
      </w:tr>
      <w:tr w:rsidR="00EC6A6E" w:rsidRPr="006740FC" w14:paraId="7331AAEB" w14:textId="77777777" w:rsidTr="00393C9B">
        <w:tblPrEx>
          <w:tblBorders>
            <w:top w:val="none" w:sz="0" w:space="0" w:color="auto"/>
            <w:left w:val="none" w:sz="0" w:space="0" w:color="auto"/>
            <w:bottom w:val="none" w:sz="0" w:space="0" w:color="auto"/>
            <w:right w:val="none" w:sz="0" w:space="0" w:color="auto"/>
          </w:tblBorders>
        </w:tblPrEx>
        <w:trPr>
          <w:gridAfter w:val="1"/>
          <w:wAfter w:w="16" w:type="dxa"/>
        </w:trPr>
        <w:tc>
          <w:tcPr>
            <w:tcW w:w="4382" w:type="dxa"/>
            <w:gridSpan w:val="3"/>
            <w:tcBorders>
              <w:left w:val="single" w:sz="6" w:space="0" w:color="auto"/>
            </w:tcBorders>
          </w:tcPr>
          <w:p w14:paraId="23A5856E" w14:textId="77777777" w:rsidR="00EC6A6E" w:rsidRPr="00231343" w:rsidRDefault="00EC6A6E" w:rsidP="00A86998">
            <w:pPr>
              <w:spacing w:after="240"/>
              <w:jc w:val="both"/>
              <w:rPr>
                <w:rFonts w:ascii="Arial" w:hAnsi="Arial"/>
                <w:b/>
                <w:bCs/>
                <w:sz w:val="20"/>
                <w:szCs w:val="20"/>
              </w:rPr>
            </w:pPr>
          </w:p>
        </w:tc>
        <w:tc>
          <w:tcPr>
            <w:tcW w:w="449" w:type="dxa"/>
            <w:gridSpan w:val="2"/>
          </w:tcPr>
          <w:p w14:paraId="1FFC805D" w14:textId="77777777" w:rsidR="00EC6A6E" w:rsidRPr="00231343" w:rsidRDefault="00EC6A6E" w:rsidP="00A86998">
            <w:pPr>
              <w:spacing w:after="240"/>
              <w:jc w:val="both"/>
              <w:rPr>
                <w:rFonts w:ascii="Arial" w:hAnsi="Arial"/>
                <w:b/>
                <w:bCs/>
                <w:sz w:val="20"/>
                <w:szCs w:val="20"/>
              </w:rPr>
            </w:pPr>
          </w:p>
        </w:tc>
        <w:tc>
          <w:tcPr>
            <w:tcW w:w="4525" w:type="dxa"/>
            <w:gridSpan w:val="2"/>
            <w:tcBorders>
              <w:right w:val="single" w:sz="6" w:space="0" w:color="auto"/>
            </w:tcBorders>
          </w:tcPr>
          <w:p w14:paraId="34D53A7D" w14:textId="77777777" w:rsidR="00EC6A6E" w:rsidRPr="00231343" w:rsidRDefault="00EC6A6E" w:rsidP="00A86998">
            <w:pPr>
              <w:spacing w:after="240"/>
              <w:jc w:val="both"/>
              <w:rPr>
                <w:rFonts w:ascii="Arial" w:hAnsi="Arial"/>
                <w:b/>
                <w:bCs/>
                <w:sz w:val="20"/>
                <w:szCs w:val="20"/>
              </w:rPr>
            </w:pPr>
          </w:p>
        </w:tc>
      </w:tr>
      <w:tr w:rsidR="00EC6A6E" w:rsidRPr="006740FC" w14:paraId="3D69FC6F" w14:textId="77777777" w:rsidTr="00393C9B">
        <w:tblPrEx>
          <w:tblBorders>
            <w:top w:val="none" w:sz="0" w:space="0" w:color="auto"/>
            <w:left w:val="none" w:sz="0" w:space="0" w:color="auto"/>
            <w:bottom w:val="none" w:sz="0" w:space="0" w:color="auto"/>
            <w:right w:val="none" w:sz="0" w:space="0" w:color="auto"/>
          </w:tblBorders>
          <w:tblCellMar>
            <w:left w:w="65" w:type="dxa"/>
            <w:right w:w="65" w:type="dxa"/>
          </w:tblCellMar>
        </w:tblPrEx>
        <w:trPr>
          <w:gridAfter w:val="1"/>
          <w:wAfter w:w="16" w:type="dxa"/>
        </w:trPr>
        <w:tc>
          <w:tcPr>
            <w:tcW w:w="412" w:type="dxa"/>
            <w:tcBorders>
              <w:left w:val="single" w:sz="6" w:space="0" w:color="auto"/>
            </w:tcBorders>
            <w:shd w:val="pct20" w:color="auto" w:fill="auto"/>
          </w:tcPr>
          <w:p w14:paraId="5376ED96" w14:textId="77777777" w:rsidR="00EC6A6E" w:rsidRPr="00231343" w:rsidRDefault="00EC6A6E" w:rsidP="00A86998">
            <w:pPr>
              <w:spacing w:after="240"/>
              <w:jc w:val="both"/>
              <w:rPr>
                <w:rFonts w:ascii="Arial" w:hAnsi="Arial"/>
                <w:b/>
                <w:bCs/>
                <w:sz w:val="20"/>
                <w:szCs w:val="20"/>
                <w:highlight w:val="blue"/>
              </w:rPr>
            </w:pPr>
            <w:r w:rsidRPr="00231343">
              <w:rPr>
                <w:rFonts w:ascii="Arial" w:hAnsi="Arial"/>
                <w:b/>
                <w:bCs/>
                <w:sz w:val="20"/>
                <w:szCs w:val="20"/>
                <w:highlight w:val="blue"/>
              </w:rPr>
              <w:t>1.</w:t>
            </w:r>
          </w:p>
        </w:tc>
        <w:tc>
          <w:tcPr>
            <w:tcW w:w="3950" w:type="dxa"/>
            <w:shd w:val="pct20" w:color="auto" w:fill="auto"/>
          </w:tcPr>
          <w:p w14:paraId="148562D8" w14:textId="77777777" w:rsidR="00EC6A6E" w:rsidRPr="00231343" w:rsidRDefault="00EC6A6E" w:rsidP="00A86998">
            <w:pPr>
              <w:spacing w:after="240"/>
              <w:jc w:val="both"/>
              <w:rPr>
                <w:rFonts w:ascii="Arial" w:hAnsi="Arial"/>
                <w:b/>
                <w:bCs/>
                <w:sz w:val="20"/>
                <w:szCs w:val="20"/>
                <w:highlight w:val="blue"/>
              </w:rPr>
            </w:pPr>
            <w:r w:rsidRPr="00231343">
              <w:rPr>
                <w:rFonts w:ascii="Arial" w:hAnsi="Arial"/>
                <w:b/>
                <w:bCs/>
                <w:sz w:val="20"/>
                <w:szCs w:val="20"/>
                <w:highlight w:val="blue"/>
              </w:rPr>
              <w:t>PROTECTING THE ENVIRONMENT</w:t>
            </w:r>
          </w:p>
        </w:tc>
        <w:tc>
          <w:tcPr>
            <w:tcW w:w="454" w:type="dxa"/>
            <w:gridSpan w:val="2"/>
          </w:tcPr>
          <w:p w14:paraId="5C2DB9A8" w14:textId="77777777" w:rsidR="00EC6A6E" w:rsidRPr="00231343" w:rsidRDefault="00EC6A6E" w:rsidP="00A86998">
            <w:pPr>
              <w:spacing w:after="240"/>
              <w:jc w:val="both"/>
              <w:rPr>
                <w:rFonts w:ascii="Arial" w:hAnsi="Arial"/>
                <w:b/>
                <w:bCs/>
                <w:sz w:val="20"/>
                <w:szCs w:val="20"/>
              </w:rPr>
            </w:pPr>
          </w:p>
        </w:tc>
        <w:tc>
          <w:tcPr>
            <w:tcW w:w="360" w:type="dxa"/>
            <w:gridSpan w:val="2"/>
            <w:shd w:val="pct20" w:color="auto" w:fill="auto"/>
          </w:tcPr>
          <w:p w14:paraId="61383CEB" w14:textId="77777777" w:rsidR="00EC6A6E" w:rsidRPr="00231343" w:rsidRDefault="00EC6A6E" w:rsidP="00A86998">
            <w:pPr>
              <w:spacing w:after="240"/>
              <w:jc w:val="both"/>
              <w:rPr>
                <w:rFonts w:ascii="Arial" w:hAnsi="Arial"/>
                <w:b/>
                <w:bCs/>
                <w:sz w:val="20"/>
                <w:szCs w:val="20"/>
                <w:highlight w:val="blue"/>
              </w:rPr>
            </w:pPr>
            <w:r w:rsidRPr="00231343">
              <w:rPr>
                <w:rFonts w:ascii="Arial" w:hAnsi="Arial"/>
                <w:b/>
                <w:bCs/>
                <w:sz w:val="20"/>
                <w:szCs w:val="20"/>
                <w:highlight w:val="blue"/>
              </w:rPr>
              <w:t>2.</w:t>
            </w:r>
          </w:p>
        </w:tc>
        <w:tc>
          <w:tcPr>
            <w:tcW w:w="4180" w:type="dxa"/>
            <w:tcBorders>
              <w:right w:val="single" w:sz="6" w:space="0" w:color="auto"/>
            </w:tcBorders>
            <w:shd w:val="pct20" w:color="auto" w:fill="auto"/>
          </w:tcPr>
          <w:p w14:paraId="4585E9DF" w14:textId="77777777" w:rsidR="00EC6A6E" w:rsidRPr="00231343" w:rsidRDefault="00EC6A6E" w:rsidP="00A86998">
            <w:pPr>
              <w:spacing w:after="240"/>
              <w:jc w:val="both"/>
              <w:rPr>
                <w:rFonts w:ascii="Arial" w:hAnsi="Arial"/>
                <w:b/>
                <w:bCs/>
                <w:sz w:val="20"/>
                <w:szCs w:val="20"/>
                <w:highlight w:val="blue"/>
              </w:rPr>
            </w:pPr>
            <w:r w:rsidRPr="00231343">
              <w:rPr>
                <w:rFonts w:ascii="Arial" w:hAnsi="Arial"/>
                <w:b/>
                <w:bCs/>
                <w:sz w:val="20"/>
                <w:szCs w:val="20"/>
                <w:highlight w:val="blue"/>
              </w:rPr>
              <w:t>LATE PAYMENT OF INVOICES</w:t>
            </w:r>
          </w:p>
        </w:tc>
      </w:tr>
      <w:tr w:rsidR="00EC6A6E" w:rsidRPr="006740FC" w14:paraId="2EA7A0C2" w14:textId="77777777" w:rsidTr="00393C9B">
        <w:tblPrEx>
          <w:tblBorders>
            <w:top w:val="none" w:sz="0" w:space="0" w:color="auto"/>
            <w:left w:val="none" w:sz="0" w:space="0" w:color="auto"/>
            <w:bottom w:val="none" w:sz="0" w:space="0" w:color="auto"/>
            <w:right w:val="none" w:sz="0" w:space="0" w:color="auto"/>
          </w:tblBorders>
          <w:tblCellMar>
            <w:left w:w="65" w:type="dxa"/>
            <w:right w:w="65" w:type="dxa"/>
          </w:tblCellMar>
        </w:tblPrEx>
        <w:trPr>
          <w:gridAfter w:val="1"/>
          <w:wAfter w:w="16" w:type="dxa"/>
        </w:trPr>
        <w:tc>
          <w:tcPr>
            <w:tcW w:w="412" w:type="dxa"/>
            <w:tcBorders>
              <w:left w:val="single" w:sz="6" w:space="0" w:color="auto"/>
            </w:tcBorders>
          </w:tcPr>
          <w:p w14:paraId="260601CC" w14:textId="77777777" w:rsidR="00EC6A6E" w:rsidRPr="00231343" w:rsidRDefault="00EC6A6E" w:rsidP="00A86998">
            <w:pPr>
              <w:spacing w:after="240"/>
              <w:jc w:val="both"/>
              <w:rPr>
                <w:rFonts w:ascii="Arial" w:hAnsi="Arial"/>
                <w:b/>
                <w:sz w:val="20"/>
                <w:szCs w:val="20"/>
              </w:rPr>
            </w:pPr>
          </w:p>
        </w:tc>
        <w:tc>
          <w:tcPr>
            <w:tcW w:w="3950" w:type="dxa"/>
          </w:tcPr>
          <w:p w14:paraId="4F7FAFEC" w14:textId="44575FC4" w:rsidR="00EC6A6E" w:rsidRPr="00231343" w:rsidRDefault="003A28E6" w:rsidP="00A86998">
            <w:pPr>
              <w:spacing w:after="240"/>
              <w:jc w:val="both"/>
              <w:rPr>
                <w:rFonts w:ascii="Arial" w:hAnsi="Arial"/>
                <w:b/>
                <w:sz w:val="20"/>
                <w:szCs w:val="20"/>
              </w:rPr>
            </w:pPr>
            <w:r w:rsidRPr="00231343">
              <w:rPr>
                <w:rFonts w:ascii="Arial" w:hAnsi="Arial"/>
                <w:sz w:val="20"/>
                <w:szCs w:val="20"/>
              </w:rPr>
              <w:t>Consultants</w:t>
            </w:r>
            <w:r w:rsidR="00EC6A6E" w:rsidRPr="00231343">
              <w:rPr>
                <w:rFonts w:ascii="Arial" w:hAnsi="Arial"/>
                <w:sz w:val="20"/>
                <w:szCs w:val="20"/>
              </w:rPr>
              <w:t xml:space="preserve"> to the East Lothian Council are requested to satisfy themselves that no product will be supplied or used in the </w:t>
            </w:r>
            <w:r w:rsidRPr="00231343">
              <w:rPr>
                <w:rFonts w:ascii="Arial" w:hAnsi="Arial"/>
                <w:sz w:val="20"/>
                <w:szCs w:val="20"/>
              </w:rPr>
              <w:t>delivery of Consultancy Services</w:t>
            </w:r>
            <w:r w:rsidR="00EC6A6E" w:rsidRPr="00231343">
              <w:rPr>
                <w:rFonts w:ascii="Arial" w:hAnsi="Arial"/>
                <w:sz w:val="20"/>
                <w:szCs w:val="20"/>
              </w:rPr>
              <w:t xml:space="preserve"> to the Council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14:paraId="708CCF24" w14:textId="77777777" w:rsidR="00EC6A6E" w:rsidRPr="00231343" w:rsidRDefault="00EC6A6E" w:rsidP="00A86998">
            <w:pPr>
              <w:spacing w:after="240"/>
              <w:jc w:val="both"/>
              <w:rPr>
                <w:rFonts w:ascii="Arial" w:hAnsi="Arial"/>
                <w:b/>
                <w:sz w:val="20"/>
                <w:szCs w:val="20"/>
              </w:rPr>
            </w:pPr>
            <w:r w:rsidRPr="00231343">
              <w:rPr>
                <w:rFonts w:ascii="Arial" w:hAnsi="Arial"/>
                <w:b/>
                <w:sz w:val="20"/>
                <w:szCs w:val="20"/>
              </w:rPr>
              <w:t>3. FAIR WORK FIRST</w:t>
            </w:r>
          </w:p>
          <w:p w14:paraId="64F3932F" w14:textId="73BC1F34" w:rsidR="00EC6A6E" w:rsidRPr="00231343" w:rsidRDefault="003A28E6" w:rsidP="00A86998">
            <w:pPr>
              <w:spacing w:after="240"/>
              <w:jc w:val="both"/>
              <w:rPr>
                <w:rFonts w:ascii="Arial" w:hAnsi="Arial"/>
                <w:sz w:val="20"/>
                <w:szCs w:val="20"/>
              </w:rPr>
            </w:pPr>
            <w:r w:rsidRPr="00231343">
              <w:rPr>
                <w:rFonts w:ascii="Arial" w:hAnsi="Arial"/>
                <w:sz w:val="20"/>
                <w:szCs w:val="20"/>
              </w:rPr>
              <w:t>Consultants</w:t>
            </w:r>
            <w:r w:rsidR="00EC6A6E" w:rsidRPr="00231343">
              <w:rPr>
                <w:rFonts w:ascii="Arial" w:hAnsi="Arial"/>
                <w:sz w:val="20"/>
                <w:szCs w:val="20"/>
              </w:rPr>
              <w:t xml:space="preserve"> to East Lothian Council are expected to be aware of and committed to promoting through its own employment policies and practices the Scottish Government’s Fair Work First policy and the </w:t>
            </w:r>
            <w:hyperlink r:id="rId9" w:history="1">
              <w:r w:rsidR="00EC6A6E" w:rsidRPr="00231343">
                <w:rPr>
                  <w:rFonts w:ascii="Arial" w:hAnsi="Arial"/>
                  <w:color w:val="0000FF"/>
                  <w:sz w:val="20"/>
                  <w:szCs w:val="20"/>
                  <w:u w:val="single"/>
                </w:rPr>
                <w:t>Fair Work Framework 2016</w:t>
              </w:r>
            </w:hyperlink>
            <w:r w:rsidR="00EC6A6E" w:rsidRPr="00231343">
              <w:rPr>
                <w:rFonts w:ascii="Arial" w:hAnsi="Arial"/>
                <w:sz w:val="20"/>
                <w:szCs w:val="20"/>
              </w:rPr>
              <w:t xml:space="preserve">. The </w:t>
            </w:r>
            <w:r w:rsidRPr="00231343">
              <w:rPr>
                <w:rFonts w:ascii="Arial" w:hAnsi="Arial"/>
                <w:sz w:val="20"/>
                <w:szCs w:val="20"/>
              </w:rPr>
              <w:t>Consultant</w:t>
            </w:r>
            <w:r w:rsidR="00EC6A6E" w:rsidRPr="00231343">
              <w:rPr>
                <w:rFonts w:ascii="Arial" w:hAnsi="Arial"/>
                <w:sz w:val="20"/>
                <w:szCs w:val="20"/>
              </w:rPr>
              <w:t xml:space="preserve"> is expected to adopt, as far as it is reasonable and commercially viable in the circumstances to do so, the seven Fair Work First criteria. This includes providing workers with payment of the real Living Wage.</w:t>
            </w:r>
          </w:p>
          <w:p w14:paraId="6F625CB2" w14:textId="77777777" w:rsidR="00EC6A6E" w:rsidRPr="00231343" w:rsidRDefault="00EC6A6E" w:rsidP="00A86998">
            <w:pPr>
              <w:spacing w:after="240"/>
              <w:jc w:val="both"/>
              <w:rPr>
                <w:rFonts w:ascii="Arial" w:hAnsi="Arial"/>
                <w:b/>
                <w:sz w:val="20"/>
                <w:szCs w:val="20"/>
              </w:rPr>
            </w:pPr>
          </w:p>
        </w:tc>
        <w:tc>
          <w:tcPr>
            <w:tcW w:w="454" w:type="dxa"/>
            <w:gridSpan w:val="2"/>
          </w:tcPr>
          <w:p w14:paraId="2B8B04B6" w14:textId="77777777" w:rsidR="00EC6A6E" w:rsidRPr="00231343" w:rsidRDefault="00EC6A6E" w:rsidP="00A86998">
            <w:pPr>
              <w:spacing w:after="240"/>
              <w:jc w:val="both"/>
              <w:rPr>
                <w:rFonts w:ascii="Arial" w:hAnsi="Arial"/>
                <w:sz w:val="20"/>
                <w:szCs w:val="20"/>
              </w:rPr>
            </w:pPr>
          </w:p>
          <w:p w14:paraId="0F409143" w14:textId="77777777" w:rsidR="00EC6A6E" w:rsidRPr="00231343" w:rsidRDefault="00EC6A6E" w:rsidP="00A86998">
            <w:pPr>
              <w:spacing w:after="240"/>
              <w:jc w:val="both"/>
              <w:rPr>
                <w:rFonts w:ascii="Arial" w:hAnsi="Arial"/>
                <w:sz w:val="20"/>
                <w:szCs w:val="20"/>
              </w:rPr>
            </w:pPr>
          </w:p>
          <w:p w14:paraId="3B117455" w14:textId="77777777" w:rsidR="00EC6A6E" w:rsidRPr="00231343" w:rsidRDefault="00EC6A6E" w:rsidP="00A86998">
            <w:pPr>
              <w:spacing w:after="240"/>
              <w:jc w:val="both"/>
              <w:rPr>
                <w:rFonts w:ascii="Arial" w:hAnsi="Arial"/>
                <w:sz w:val="20"/>
                <w:szCs w:val="20"/>
              </w:rPr>
            </w:pPr>
          </w:p>
          <w:p w14:paraId="27A8B52D" w14:textId="77777777" w:rsidR="00EC6A6E" w:rsidRPr="00231343" w:rsidRDefault="00EC6A6E" w:rsidP="00A86998">
            <w:pPr>
              <w:spacing w:after="240"/>
              <w:jc w:val="both"/>
              <w:rPr>
                <w:rFonts w:ascii="Arial" w:hAnsi="Arial"/>
                <w:sz w:val="20"/>
                <w:szCs w:val="20"/>
              </w:rPr>
            </w:pPr>
          </w:p>
          <w:p w14:paraId="0E3B4017" w14:textId="77777777" w:rsidR="00EC6A6E" w:rsidRPr="00231343" w:rsidRDefault="00EC6A6E" w:rsidP="00A86998">
            <w:pPr>
              <w:spacing w:after="240"/>
              <w:jc w:val="both"/>
              <w:rPr>
                <w:rFonts w:ascii="Arial" w:hAnsi="Arial"/>
                <w:sz w:val="20"/>
                <w:szCs w:val="20"/>
              </w:rPr>
            </w:pPr>
          </w:p>
          <w:p w14:paraId="12166370" w14:textId="77777777" w:rsidR="00EC6A6E" w:rsidRPr="00231343" w:rsidRDefault="00EC6A6E" w:rsidP="00A86998">
            <w:pPr>
              <w:spacing w:after="240"/>
              <w:jc w:val="both"/>
              <w:rPr>
                <w:rFonts w:ascii="Arial" w:hAnsi="Arial"/>
                <w:sz w:val="20"/>
                <w:szCs w:val="20"/>
              </w:rPr>
            </w:pPr>
          </w:p>
          <w:p w14:paraId="7FF17230" w14:textId="77777777" w:rsidR="00EC6A6E" w:rsidRPr="00231343" w:rsidRDefault="00EC6A6E" w:rsidP="00A86998">
            <w:pPr>
              <w:spacing w:after="240"/>
              <w:jc w:val="both"/>
              <w:rPr>
                <w:rFonts w:ascii="Arial" w:hAnsi="Arial"/>
                <w:sz w:val="20"/>
                <w:szCs w:val="20"/>
              </w:rPr>
            </w:pPr>
          </w:p>
          <w:p w14:paraId="6CB6859C" w14:textId="77777777" w:rsidR="00EC6A6E" w:rsidRPr="00231343" w:rsidRDefault="00EC6A6E" w:rsidP="00A86998">
            <w:pPr>
              <w:spacing w:after="240"/>
              <w:jc w:val="both"/>
              <w:rPr>
                <w:rFonts w:ascii="Arial" w:hAnsi="Arial"/>
                <w:sz w:val="20"/>
                <w:szCs w:val="20"/>
              </w:rPr>
            </w:pPr>
          </w:p>
          <w:p w14:paraId="31309A59" w14:textId="77777777" w:rsidR="00EC6A6E" w:rsidRPr="00231343" w:rsidRDefault="00EC6A6E" w:rsidP="00A86998">
            <w:pPr>
              <w:spacing w:after="240"/>
              <w:jc w:val="both"/>
              <w:rPr>
                <w:rFonts w:ascii="Arial" w:hAnsi="Arial"/>
                <w:sz w:val="20"/>
                <w:szCs w:val="20"/>
              </w:rPr>
            </w:pPr>
          </w:p>
          <w:p w14:paraId="309E18BB" w14:textId="77777777" w:rsidR="00EC6A6E" w:rsidRPr="00231343" w:rsidRDefault="00EC6A6E" w:rsidP="00A86998">
            <w:pPr>
              <w:spacing w:after="240"/>
              <w:jc w:val="both"/>
              <w:rPr>
                <w:rFonts w:ascii="Arial" w:hAnsi="Arial"/>
                <w:sz w:val="20"/>
                <w:szCs w:val="20"/>
              </w:rPr>
            </w:pPr>
          </w:p>
          <w:p w14:paraId="3C2793F4" w14:textId="77777777" w:rsidR="00EC6A6E" w:rsidRPr="00231343" w:rsidRDefault="00EC6A6E" w:rsidP="00A86998">
            <w:pPr>
              <w:spacing w:after="240"/>
              <w:jc w:val="both"/>
              <w:rPr>
                <w:rFonts w:ascii="Arial" w:hAnsi="Arial"/>
                <w:sz w:val="20"/>
                <w:szCs w:val="20"/>
              </w:rPr>
            </w:pPr>
          </w:p>
          <w:p w14:paraId="5563BF32" w14:textId="77777777" w:rsidR="00EC6A6E" w:rsidRPr="00231343" w:rsidRDefault="00EC6A6E" w:rsidP="00A86998">
            <w:pPr>
              <w:spacing w:after="240"/>
              <w:jc w:val="both"/>
              <w:rPr>
                <w:rFonts w:ascii="Arial" w:hAnsi="Arial"/>
                <w:sz w:val="20"/>
                <w:szCs w:val="20"/>
              </w:rPr>
            </w:pPr>
          </w:p>
          <w:p w14:paraId="6EAACCE9" w14:textId="77777777" w:rsidR="00EC6A6E" w:rsidRPr="00231343" w:rsidRDefault="00EC6A6E" w:rsidP="00A86998">
            <w:pPr>
              <w:spacing w:after="240"/>
              <w:jc w:val="both"/>
              <w:rPr>
                <w:rFonts w:ascii="Arial" w:hAnsi="Arial"/>
                <w:sz w:val="20"/>
                <w:szCs w:val="20"/>
              </w:rPr>
            </w:pPr>
          </w:p>
          <w:p w14:paraId="2983E821" w14:textId="77777777" w:rsidR="00EC6A6E" w:rsidRPr="00231343" w:rsidRDefault="00EC6A6E" w:rsidP="00A86998">
            <w:pPr>
              <w:spacing w:after="240"/>
              <w:jc w:val="both"/>
              <w:rPr>
                <w:rFonts w:ascii="Arial" w:hAnsi="Arial"/>
                <w:sz w:val="20"/>
                <w:szCs w:val="20"/>
              </w:rPr>
            </w:pPr>
          </w:p>
        </w:tc>
        <w:tc>
          <w:tcPr>
            <w:tcW w:w="360" w:type="dxa"/>
            <w:gridSpan w:val="2"/>
          </w:tcPr>
          <w:p w14:paraId="446CF99A" w14:textId="77777777" w:rsidR="00EC6A6E" w:rsidRPr="00231343" w:rsidRDefault="00EC6A6E" w:rsidP="00A86998">
            <w:pPr>
              <w:spacing w:after="240"/>
              <w:jc w:val="both"/>
              <w:rPr>
                <w:rFonts w:ascii="Arial" w:hAnsi="Arial"/>
                <w:b/>
                <w:sz w:val="20"/>
                <w:szCs w:val="20"/>
              </w:rPr>
            </w:pPr>
          </w:p>
        </w:tc>
        <w:tc>
          <w:tcPr>
            <w:tcW w:w="4180" w:type="dxa"/>
            <w:tcBorders>
              <w:right w:val="single" w:sz="6" w:space="0" w:color="auto"/>
            </w:tcBorders>
          </w:tcPr>
          <w:p w14:paraId="23B06AF4" w14:textId="251CC68F" w:rsidR="00EC6A6E" w:rsidRPr="00231343" w:rsidRDefault="003A28E6" w:rsidP="00A86998">
            <w:pPr>
              <w:spacing w:after="240"/>
              <w:jc w:val="both"/>
              <w:rPr>
                <w:rFonts w:ascii="Arial" w:hAnsi="Arial"/>
                <w:sz w:val="20"/>
                <w:szCs w:val="20"/>
              </w:rPr>
            </w:pPr>
            <w:r w:rsidRPr="00231343">
              <w:rPr>
                <w:rFonts w:ascii="Arial" w:hAnsi="Arial"/>
                <w:sz w:val="20"/>
                <w:szCs w:val="20"/>
              </w:rPr>
              <w:t>Consultant</w:t>
            </w:r>
            <w:r w:rsidR="00EC6A6E" w:rsidRPr="00231343">
              <w:rPr>
                <w:rFonts w:ascii="Arial" w:hAnsi="Arial"/>
                <w:sz w:val="20"/>
                <w:szCs w:val="20"/>
              </w:rPr>
              <w:t>s to the East Lothian Council are requested to address complaints regarding late payment of invoices to, in the first instance, the addressee of the invoice and, in the second instance to the Director of Scottish Procurement Directorate, 3</w:t>
            </w:r>
            <w:r w:rsidR="00EC6A6E" w:rsidRPr="00231343">
              <w:rPr>
                <w:rFonts w:ascii="Arial" w:hAnsi="Arial"/>
                <w:sz w:val="20"/>
                <w:szCs w:val="20"/>
                <w:vertAlign w:val="superscript"/>
              </w:rPr>
              <w:t>rd</w:t>
            </w:r>
            <w:r w:rsidR="00EC6A6E" w:rsidRPr="00231343">
              <w:rPr>
                <w:rFonts w:ascii="Arial" w:hAnsi="Arial"/>
                <w:sz w:val="20"/>
                <w:szCs w:val="20"/>
              </w:rPr>
              <w:t xml:space="preserve"> Floor Meridian Court, Glasgow, G2 6AT.  Telephone 0131-</w:t>
            </w:r>
            <w:bookmarkStart w:id="135" w:name="DocXTextRef140"/>
            <w:r w:rsidR="00EC6A6E" w:rsidRPr="00231343">
              <w:rPr>
                <w:rFonts w:ascii="Arial" w:hAnsi="Arial"/>
                <w:sz w:val="20"/>
                <w:szCs w:val="20"/>
              </w:rPr>
              <w:t>244</w:t>
            </w:r>
            <w:bookmarkEnd w:id="135"/>
            <w:r w:rsidR="00EC6A6E" w:rsidRPr="00231343">
              <w:rPr>
                <w:rFonts w:ascii="Arial" w:hAnsi="Arial"/>
                <w:sz w:val="20"/>
                <w:szCs w:val="20"/>
              </w:rPr>
              <w:t xml:space="preserve">-3878. This procedure is suggested as the best practical way of ensuring problems of late payment are </w:t>
            </w:r>
            <w:proofErr w:type="gramStart"/>
            <w:r w:rsidR="00EC6A6E" w:rsidRPr="00231343">
              <w:rPr>
                <w:rFonts w:ascii="Arial" w:hAnsi="Arial"/>
                <w:sz w:val="20"/>
                <w:szCs w:val="20"/>
              </w:rPr>
              <w:t>resolved, and</w:t>
            </w:r>
            <w:proofErr w:type="gramEnd"/>
            <w:r w:rsidR="00EC6A6E" w:rsidRPr="00231343">
              <w:rPr>
                <w:rFonts w:ascii="Arial" w:hAnsi="Arial"/>
                <w:sz w:val="20"/>
                <w:szCs w:val="20"/>
              </w:rPr>
              <w:t xml:space="preserve"> is not intended to interfere with </w:t>
            </w:r>
            <w:r w:rsidR="00E87474" w:rsidRPr="00231343">
              <w:rPr>
                <w:rFonts w:ascii="Arial" w:hAnsi="Arial"/>
                <w:sz w:val="20"/>
                <w:szCs w:val="20"/>
              </w:rPr>
              <w:t>Consultants’</w:t>
            </w:r>
            <w:r w:rsidR="00EC6A6E" w:rsidRPr="00231343">
              <w:rPr>
                <w:rFonts w:ascii="Arial" w:hAnsi="Arial"/>
                <w:sz w:val="20"/>
                <w:szCs w:val="20"/>
              </w:rPr>
              <w:t xml:space="preserve"> legal rights.</w:t>
            </w:r>
          </w:p>
          <w:p w14:paraId="4203DC98" w14:textId="77777777" w:rsidR="00EC6A6E" w:rsidRPr="00231343" w:rsidRDefault="00EC6A6E" w:rsidP="00A86998">
            <w:pPr>
              <w:spacing w:after="240"/>
              <w:jc w:val="both"/>
              <w:rPr>
                <w:rFonts w:ascii="Arial" w:hAnsi="Arial"/>
                <w:b/>
                <w:sz w:val="20"/>
                <w:szCs w:val="20"/>
              </w:rPr>
            </w:pPr>
          </w:p>
          <w:p w14:paraId="293297C6" w14:textId="77777777" w:rsidR="00EC6A6E" w:rsidRPr="00231343" w:rsidRDefault="00EC6A6E" w:rsidP="00A86998">
            <w:pPr>
              <w:spacing w:after="240"/>
              <w:jc w:val="both"/>
              <w:rPr>
                <w:rFonts w:ascii="Arial" w:hAnsi="Arial"/>
                <w:b/>
                <w:sz w:val="20"/>
                <w:szCs w:val="20"/>
              </w:rPr>
            </w:pPr>
          </w:p>
          <w:p w14:paraId="42082A98" w14:textId="77777777" w:rsidR="009F3808" w:rsidRPr="00231343" w:rsidRDefault="009F3808" w:rsidP="00A86998">
            <w:pPr>
              <w:pStyle w:val="ASNormal"/>
              <w:jc w:val="both"/>
              <w:rPr>
                <w:rFonts w:ascii="Arial" w:hAnsi="Arial"/>
                <w:b/>
                <w:sz w:val="20"/>
              </w:rPr>
            </w:pPr>
            <w:r w:rsidRPr="00231343">
              <w:rPr>
                <w:rFonts w:ascii="Arial" w:hAnsi="Arial"/>
                <w:b/>
                <w:sz w:val="20"/>
              </w:rPr>
              <w:t>4. SCOTLAND INNOVATES</w:t>
            </w:r>
          </w:p>
          <w:p w14:paraId="4E56D6FE" w14:textId="54D492E5" w:rsidR="009F3808" w:rsidRPr="00231343" w:rsidRDefault="00E87474" w:rsidP="00A86998">
            <w:pPr>
              <w:pStyle w:val="ASNormal"/>
              <w:jc w:val="both"/>
              <w:rPr>
                <w:rFonts w:ascii="Arial" w:hAnsi="Arial"/>
                <w:bCs/>
                <w:sz w:val="20"/>
              </w:rPr>
            </w:pPr>
            <w:r w:rsidRPr="00231343">
              <w:rPr>
                <w:rFonts w:ascii="Arial" w:hAnsi="Arial"/>
                <w:bCs/>
                <w:sz w:val="20"/>
              </w:rPr>
              <w:t>Consultants</w:t>
            </w:r>
            <w:r w:rsidR="009F3808" w:rsidRPr="00231343">
              <w:rPr>
                <w:rFonts w:ascii="Arial" w:hAnsi="Arial"/>
                <w:bCs/>
                <w:sz w:val="20"/>
              </w:rPr>
              <w:t xml:space="preserve"> to East Lothian Council are encouraged and invited to submit any innovative proposals. East Lothian Council are committed to supporting the provision of new ideas and will provide feedback and a response on any innovative proposals. </w:t>
            </w:r>
          </w:p>
          <w:p w14:paraId="41C7148A" w14:textId="77777777" w:rsidR="00EC6A6E" w:rsidRPr="00231343" w:rsidRDefault="00EC6A6E" w:rsidP="00A86998">
            <w:pPr>
              <w:spacing w:after="240"/>
              <w:jc w:val="both"/>
              <w:rPr>
                <w:rFonts w:ascii="Arial" w:hAnsi="Arial"/>
                <w:b/>
                <w:sz w:val="20"/>
                <w:szCs w:val="20"/>
              </w:rPr>
            </w:pPr>
          </w:p>
          <w:p w14:paraId="0D6BCC6D" w14:textId="77777777" w:rsidR="00EC6A6E" w:rsidRPr="00231343" w:rsidRDefault="00EC6A6E" w:rsidP="00A86998">
            <w:pPr>
              <w:spacing w:after="240"/>
              <w:jc w:val="both"/>
              <w:rPr>
                <w:rFonts w:ascii="Arial" w:hAnsi="Arial"/>
                <w:b/>
                <w:sz w:val="20"/>
                <w:szCs w:val="20"/>
              </w:rPr>
            </w:pPr>
          </w:p>
          <w:p w14:paraId="7B8E2059" w14:textId="77777777" w:rsidR="00EC6A6E" w:rsidRPr="00231343" w:rsidRDefault="00EC6A6E" w:rsidP="00A86998">
            <w:pPr>
              <w:spacing w:after="240"/>
              <w:jc w:val="both"/>
              <w:rPr>
                <w:rFonts w:ascii="Arial" w:hAnsi="Arial"/>
                <w:b/>
                <w:sz w:val="20"/>
                <w:szCs w:val="20"/>
              </w:rPr>
            </w:pPr>
          </w:p>
          <w:p w14:paraId="167C03B9" w14:textId="77777777" w:rsidR="00EC6A6E" w:rsidRPr="00231343" w:rsidRDefault="00EC6A6E" w:rsidP="00A86998">
            <w:pPr>
              <w:spacing w:after="240"/>
              <w:jc w:val="both"/>
              <w:rPr>
                <w:rFonts w:ascii="Arial" w:hAnsi="Arial"/>
                <w:b/>
                <w:sz w:val="20"/>
                <w:szCs w:val="20"/>
              </w:rPr>
            </w:pPr>
          </w:p>
        </w:tc>
      </w:tr>
      <w:tr w:rsidR="00EC6A6E" w:rsidRPr="006740FC" w14:paraId="70DCA1DA" w14:textId="77777777" w:rsidTr="00393C9B">
        <w:tblPrEx>
          <w:tblBorders>
            <w:top w:val="none" w:sz="0" w:space="0" w:color="auto"/>
            <w:left w:val="none" w:sz="0" w:space="0" w:color="auto"/>
            <w:bottom w:val="none" w:sz="0" w:space="0" w:color="auto"/>
            <w:right w:val="none" w:sz="0" w:space="0" w:color="auto"/>
          </w:tblBorders>
        </w:tblPrEx>
        <w:tc>
          <w:tcPr>
            <w:tcW w:w="9372" w:type="dxa"/>
            <w:gridSpan w:val="8"/>
            <w:tcBorders>
              <w:top w:val="single" w:sz="6" w:space="0" w:color="auto"/>
              <w:left w:val="single" w:sz="6" w:space="0" w:color="auto"/>
              <w:bottom w:val="single" w:sz="6" w:space="0" w:color="auto"/>
              <w:right w:val="single" w:sz="6" w:space="0" w:color="auto"/>
            </w:tcBorders>
            <w:shd w:val="solid" w:color="auto" w:fill="auto"/>
          </w:tcPr>
          <w:p w14:paraId="6FCEF011" w14:textId="77777777" w:rsidR="00EC6A6E" w:rsidRPr="00231343" w:rsidRDefault="00EC6A6E" w:rsidP="00A86998">
            <w:pPr>
              <w:spacing w:after="240"/>
              <w:jc w:val="both"/>
              <w:rPr>
                <w:rFonts w:ascii="Arial" w:hAnsi="Arial"/>
                <w:b/>
                <w:bCs/>
                <w:sz w:val="20"/>
                <w:szCs w:val="20"/>
              </w:rPr>
            </w:pPr>
            <w:r w:rsidRPr="00231343">
              <w:rPr>
                <w:rFonts w:ascii="Arial" w:hAnsi="Arial"/>
                <w:b/>
                <w:bCs/>
                <w:sz w:val="20"/>
                <w:szCs w:val="20"/>
              </w:rPr>
              <w:t>THIS NOTICE DOES NOT FORM PART OF THE CONDITIONS OF CONTRACT</w:t>
            </w:r>
          </w:p>
        </w:tc>
      </w:tr>
    </w:tbl>
    <w:p w14:paraId="1075D545" w14:textId="77777777" w:rsidR="00EC6A6E" w:rsidRPr="00231343" w:rsidRDefault="00EC6A6E" w:rsidP="00A86998">
      <w:pPr>
        <w:jc w:val="both"/>
        <w:rPr>
          <w:rFonts w:ascii="Arial" w:hAnsi="Arial"/>
          <w:b/>
          <w:bCs/>
          <w:sz w:val="20"/>
          <w:szCs w:val="20"/>
        </w:rPr>
      </w:pPr>
    </w:p>
    <w:p w14:paraId="10F222C1" w14:textId="77777777" w:rsidR="00EC6A6E" w:rsidRPr="00231343" w:rsidRDefault="00EC6A6E" w:rsidP="00A86998">
      <w:pPr>
        <w:jc w:val="both"/>
        <w:rPr>
          <w:rFonts w:ascii="Arial" w:hAnsi="Arial"/>
          <w:b/>
          <w:bCs/>
          <w:sz w:val="20"/>
          <w:szCs w:val="20"/>
        </w:rPr>
      </w:pPr>
    </w:p>
    <w:p w14:paraId="514A7D4B" w14:textId="77777777" w:rsidR="006D3200" w:rsidRPr="00231343" w:rsidRDefault="006D3200" w:rsidP="006D3200">
      <w:pPr>
        <w:pStyle w:val="ASNumberedLevel1"/>
        <w:numPr>
          <w:ilvl w:val="0"/>
          <w:numId w:val="0"/>
        </w:numPr>
        <w:ind w:left="567" w:hanging="567"/>
        <w:jc w:val="center"/>
        <w:rPr>
          <w:rFonts w:ascii="Arial" w:hAnsi="Arial"/>
          <w:b/>
          <w:bCs/>
          <w:sz w:val="20"/>
          <w:szCs w:val="20"/>
        </w:rPr>
      </w:pPr>
    </w:p>
    <w:p w14:paraId="65BC8DB2" w14:textId="77777777" w:rsidR="006D3200" w:rsidRDefault="006D3200" w:rsidP="006D3200">
      <w:pPr>
        <w:pStyle w:val="ASNumberedLevel1"/>
        <w:numPr>
          <w:ilvl w:val="0"/>
          <w:numId w:val="0"/>
        </w:numPr>
        <w:ind w:left="567" w:hanging="567"/>
        <w:jc w:val="center"/>
        <w:rPr>
          <w:rFonts w:ascii="Arial" w:hAnsi="Arial"/>
          <w:b/>
          <w:bCs/>
          <w:sz w:val="20"/>
          <w:szCs w:val="20"/>
        </w:rPr>
      </w:pPr>
    </w:p>
    <w:p w14:paraId="696E4B8F" w14:textId="6EEF7599" w:rsidR="00AB5A62" w:rsidRPr="00AB5A62" w:rsidRDefault="00AB5A62" w:rsidP="00AB5A62">
      <w:pPr>
        <w:tabs>
          <w:tab w:val="left" w:pos="1611"/>
        </w:tabs>
      </w:pPr>
      <w:r>
        <w:tab/>
      </w:r>
      <w:bookmarkEnd w:id="0"/>
    </w:p>
    <w:sectPr w:rsidR="00AB5A62" w:rsidRPr="00AB5A62" w:rsidSect="00583E7E">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2F1E" w14:textId="77777777" w:rsidR="0041219F" w:rsidRDefault="0041219F">
      <w:r>
        <w:separator/>
      </w:r>
    </w:p>
  </w:endnote>
  <w:endnote w:type="continuationSeparator" w:id="0">
    <w:p w14:paraId="1FD3350D" w14:textId="77777777" w:rsidR="0041219F" w:rsidRDefault="0041219F">
      <w:r>
        <w:continuationSeparator/>
      </w:r>
    </w:p>
  </w:endnote>
  <w:endnote w:id="1">
    <w:p w14:paraId="7DBB8FF3" w14:textId="772FF87A" w:rsidR="00997C1D" w:rsidRDefault="00997C1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DE2C" w14:textId="77777777" w:rsidR="00393C9B" w:rsidRDefault="0039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593207"/>
      <w:docPartObj>
        <w:docPartGallery w:val="Page Numbers (Bottom of Page)"/>
        <w:docPartUnique/>
      </w:docPartObj>
    </w:sdtPr>
    <w:sdtEndPr>
      <w:rPr>
        <w:noProof/>
      </w:rPr>
    </w:sdtEndPr>
    <w:sdtContent>
      <w:p w14:paraId="21A7B3DB" w14:textId="26BABA56" w:rsidR="00393C9B" w:rsidRDefault="00393C9B">
        <w:pPr>
          <w:pStyle w:val="Footer"/>
          <w:jc w:val="center"/>
        </w:pPr>
        <w:r>
          <w:fldChar w:fldCharType="begin"/>
        </w:r>
        <w:r>
          <w:instrText xml:space="preserve"> PAGE   \* MERGEFORMAT </w:instrText>
        </w:r>
        <w:r>
          <w:fldChar w:fldCharType="separate"/>
        </w:r>
        <w:r w:rsidR="00C81537">
          <w:rPr>
            <w:noProof/>
          </w:rPr>
          <w:t>21</w:t>
        </w:r>
        <w:r>
          <w:rPr>
            <w:noProof/>
          </w:rPr>
          <w:fldChar w:fldCharType="end"/>
        </w:r>
      </w:p>
    </w:sdtContent>
  </w:sdt>
  <w:p w14:paraId="2C0046C5" w14:textId="77777777" w:rsidR="00393C9B" w:rsidRDefault="00393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358068"/>
      <w:docPartObj>
        <w:docPartGallery w:val="Page Numbers (Bottom of Page)"/>
        <w:docPartUnique/>
      </w:docPartObj>
    </w:sdtPr>
    <w:sdtEndPr>
      <w:rPr>
        <w:noProof/>
      </w:rPr>
    </w:sdtEndPr>
    <w:sdtContent>
      <w:p w14:paraId="051F1652" w14:textId="4B917667" w:rsidR="00393C9B" w:rsidRDefault="00393C9B">
        <w:pPr>
          <w:pStyle w:val="Footer"/>
          <w:jc w:val="center"/>
        </w:pPr>
        <w:r>
          <w:fldChar w:fldCharType="begin"/>
        </w:r>
        <w:r>
          <w:instrText xml:space="preserve"> PAGE   \* MERGEFORMAT </w:instrText>
        </w:r>
        <w:r>
          <w:fldChar w:fldCharType="separate"/>
        </w:r>
        <w:r w:rsidR="00C81537">
          <w:rPr>
            <w:noProof/>
          </w:rPr>
          <w:t>1</w:t>
        </w:r>
        <w:r>
          <w:rPr>
            <w:noProof/>
          </w:rPr>
          <w:fldChar w:fldCharType="end"/>
        </w:r>
      </w:p>
    </w:sdtContent>
  </w:sdt>
  <w:p w14:paraId="25B8957B" w14:textId="77777777" w:rsidR="00393C9B" w:rsidRDefault="0039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81F18" w14:textId="77777777" w:rsidR="0041219F" w:rsidRDefault="0041219F">
      <w:r>
        <w:separator/>
      </w:r>
    </w:p>
  </w:footnote>
  <w:footnote w:type="continuationSeparator" w:id="0">
    <w:p w14:paraId="044BC99F" w14:textId="77777777" w:rsidR="0041219F" w:rsidRDefault="0041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194D" w14:textId="77777777" w:rsidR="00393C9B" w:rsidRDefault="0039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A6E1" w14:textId="77777777" w:rsidR="00393C9B" w:rsidRDefault="00393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0776" w14:textId="77777777" w:rsidR="00393C9B" w:rsidRPr="00583E7E" w:rsidRDefault="00393C9B" w:rsidP="00583E7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45F68"/>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D81B91"/>
    <w:multiLevelType w:val="hybridMultilevel"/>
    <w:tmpl w:val="D3E48C28"/>
    <w:lvl w:ilvl="0" w:tplc="3FA8A0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02651B"/>
    <w:multiLevelType w:val="hybridMultilevel"/>
    <w:tmpl w:val="03A2B7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E44AF"/>
    <w:multiLevelType w:val="hybridMultilevel"/>
    <w:tmpl w:val="0C3A5F1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067A8"/>
    <w:multiLevelType w:val="hybridMultilevel"/>
    <w:tmpl w:val="C5B8BB60"/>
    <w:lvl w:ilvl="0" w:tplc="02C2159E">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D4A662C0">
      <w:start w:val="1"/>
      <w:numFmt w:val="lowerLetter"/>
      <w:lvlText w:val="(%2)"/>
      <w:lvlJc w:val="left"/>
      <w:pPr>
        <w:ind w:left="1440" w:hanging="360"/>
      </w:pPr>
      <w:rPr>
        <w:rFonts w:hint="default"/>
        <w:b/>
        <w:color w:val="F82B1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F464D"/>
    <w:multiLevelType w:val="hybridMultilevel"/>
    <w:tmpl w:val="D4DC8C42"/>
    <w:lvl w:ilvl="0" w:tplc="3D30B838">
      <w:start w:val="1"/>
      <w:numFmt w:val="decimal"/>
      <w:lvlText w:val="%1."/>
      <w:lvlJc w:val="left"/>
      <w:pPr>
        <w:ind w:left="927" w:hanging="36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2871DD"/>
    <w:multiLevelType w:val="multilevel"/>
    <w:tmpl w:val="C750D08A"/>
    <w:lvl w:ilvl="0">
      <w:start w:val="1"/>
      <w:numFmt w:val="decimal"/>
      <w:pStyle w:val="ASNumberedLevel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SNumberedLevel2"/>
      <w:lvlText w:val="%1.%2."/>
      <w:lvlJc w:val="left"/>
      <w:pPr>
        <w:ind w:left="3432" w:hanging="454"/>
      </w:pPr>
      <w:rPr>
        <w:rFonts w:hint="default"/>
        <w:b w:val="0"/>
        <w:bCs w:val="0"/>
        <w:i w:val="0"/>
        <w:iCs w:val="0"/>
        <w:color w:val="auto"/>
        <w:sz w:val="22"/>
        <w:szCs w:val="22"/>
      </w:rPr>
    </w:lvl>
    <w:lvl w:ilvl="2">
      <w:start w:val="1"/>
      <w:numFmt w:val="decimal"/>
      <w:pStyle w:val="ASNumberedLevel3"/>
      <w:lvlText w:val="%1.%2.%3."/>
      <w:lvlJc w:val="left"/>
      <w:pPr>
        <w:ind w:left="3062"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pStyle w:val="ASNumbered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A6447F"/>
    <w:multiLevelType w:val="hybridMultilevel"/>
    <w:tmpl w:val="F2B255B4"/>
    <w:lvl w:ilvl="0" w:tplc="6D4459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A0601"/>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C7509"/>
    <w:multiLevelType w:val="hybridMultilevel"/>
    <w:tmpl w:val="BB509384"/>
    <w:lvl w:ilvl="0" w:tplc="A872A0AC">
      <w:start w:val="1"/>
      <w:numFmt w:val="lowerLetter"/>
      <w:pStyle w:val="ListParagraph"/>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9B072A"/>
    <w:multiLevelType w:val="hybridMultilevel"/>
    <w:tmpl w:val="97F068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15B03"/>
    <w:multiLevelType w:val="hybridMultilevel"/>
    <w:tmpl w:val="03A2B7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A76C9D"/>
    <w:multiLevelType w:val="hybridMultilevel"/>
    <w:tmpl w:val="816A3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E67CEA"/>
    <w:multiLevelType w:val="hybridMultilevel"/>
    <w:tmpl w:val="C91CC5C4"/>
    <w:lvl w:ilvl="0" w:tplc="A6A44C12">
      <w:start w:val="1"/>
      <w:numFmt w:val="upperLetter"/>
      <w:pStyle w:val="ASPreambleLetter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86E87"/>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C70FBB"/>
    <w:multiLevelType w:val="hybridMultilevel"/>
    <w:tmpl w:val="4A70FA24"/>
    <w:lvl w:ilvl="0" w:tplc="F0DCB4D4">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F50323"/>
    <w:multiLevelType w:val="hybridMultilevel"/>
    <w:tmpl w:val="7F1852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0CA4"/>
    <w:multiLevelType w:val="hybridMultilevel"/>
    <w:tmpl w:val="03A2B7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9E42DD"/>
    <w:multiLevelType w:val="hybridMultilevel"/>
    <w:tmpl w:val="57D626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0" w15:restartNumberingAfterBreak="0">
    <w:nsid w:val="7DB56452"/>
    <w:multiLevelType w:val="multilevel"/>
    <w:tmpl w:val="7DB56451"/>
    <w:numStyleLink w:val="ScheduleListStyle"/>
  </w:abstractNum>
  <w:num w:numId="1" w16cid:durableId="1347290384">
    <w:abstractNumId w:val="6"/>
  </w:num>
  <w:num w:numId="2" w16cid:durableId="472337320">
    <w:abstractNumId w:val="9"/>
  </w:num>
  <w:num w:numId="3" w16cid:durableId="1980458334">
    <w:abstractNumId w:val="4"/>
  </w:num>
  <w:num w:numId="4" w16cid:durableId="1031566038">
    <w:abstractNumId w:val="6"/>
  </w:num>
  <w:num w:numId="5" w16cid:durableId="1142767580">
    <w:abstractNumId w:val="13"/>
  </w:num>
  <w:num w:numId="6" w16cid:durableId="1928221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968989">
    <w:abstractNumId w:val="16"/>
  </w:num>
  <w:num w:numId="8" w16cid:durableId="1671592780">
    <w:abstractNumId w:val="18"/>
  </w:num>
  <w:num w:numId="9" w16cid:durableId="966155834">
    <w:abstractNumId w:val="7"/>
  </w:num>
  <w:num w:numId="10" w16cid:durableId="669332565">
    <w:abstractNumId w:val="2"/>
  </w:num>
  <w:num w:numId="11" w16cid:durableId="878399406">
    <w:abstractNumId w:val="3"/>
  </w:num>
  <w:num w:numId="12" w16cid:durableId="872766635">
    <w:abstractNumId w:val="8"/>
  </w:num>
  <w:num w:numId="13" w16cid:durableId="1297025136">
    <w:abstractNumId w:val="0"/>
  </w:num>
  <w:num w:numId="14" w16cid:durableId="239603819">
    <w:abstractNumId w:val="1"/>
  </w:num>
  <w:num w:numId="15" w16cid:durableId="125201297">
    <w:abstractNumId w:val="12"/>
  </w:num>
  <w:num w:numId="16" w16cid:durableId="1945263418">
    <w:abstractNumId w:val="17"/>
  </w:num>
  <w:num w:numId="17" w16cid:durableId="1955087736">
    <w:abstractNumId w:val="15"/>
  </w:num>
  <w:num w:numId="18" w16cid:durableId="180697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8842727">
    <w:abstractNumId w:val="10"/>
  </w:num>
  <w:num w:numId="20" w16cid:durableId="330184100">
    <w:abstractNumId w:val="14"/>
  </w:num>
  <w:num w:numId="21" w16cid:durableId="620847832">
    <w:abstractNumId w:val="19"/>
  </w:num>
  <w:num w:numId="22" w16cid:durableId="44373330">
    <w:abstractNumId w:val="20"/>
  </w:num>
  <w:num w:numId="23" w16cid:durableId="1679383732">
    <w:abstractNumId w:val="11"/>
  </w:num>
  <w:num w:numId="24" w16cid:durableId="303387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085496">
    <w:abstractNumId w:val="5"/>
  </w:num>
  <w:num w:numId="26" w16cid:durableId="1441293707">
    <w:abstractNumId w:val="6"/>
  </w:num>
  <w:num w:numId="27" w16cid:durableId="1441728563">
    <w:abstractNumId w:val="6"/>
  </w:num>
  <w:num w:numId="28" w16cid:durableId="997657502">
    <w:abstractNumId w:val="6"/>
  </w:num>
  <w:num w:numId="29" w16cid:durableId="1877428891">
    <w:abstractNumId w:val="6"/>
  </w:num>
  <w:num w:numId="30" w16cid:durableId="576747726">
    <w:abstractNumId w:val="6"/>
  </w:num>
  <w:num w:numId="31" w16cid:durableId="1459954468">
    <w:abstractNumId w:val="6"/>
  </w:num>
  <w:num w:numId="32" w16cid:durableId="1572109205">
    <w:abstractNumId w:val="6"/>
  </w:num>
  <w:num w:numId="33" w16cid:durableId="136725016">
    <w:abstractNumId w:val="6"/>
  </w:num>
  <w:num w:numId="34" w16cid:durableId="1901281675">
    <w:abstractNumId w:val="6"/>
  </w:num>
  <w:num w:numId="35" w16cid:durableId="719747199">
    <w:abstractNumId w:val="6"/>
  </w:num>
  <w:num w:numId="36" w16cid:durableId="1459641515">
    <w:abstractNumId w:val="6"/>
  </w:num>
  <w:num w:numId="37" w16cid:durableId="1367873198">
    <w:abstractNumId w:val="6"/>
  </w:num>
  <w:num w:numId="38" w16cid:durableId="654190803">
    <w:abstractNumId w:val="6"/>
  </w:num>
  <w:num w:numId="39" w16cid:durableId="1255675032">
    <w:abstractNumId w:val="6"/>
  </w:num>
  <w:num w:numId="40" w16cid:durableId="95104926">
    <w:abstractNumId w:val="6"/>
  </w:num>
  <w:num w:numId="41" w16cid:durableId="1786652857">
    <w:abstractNumId w:val="6"/>
  </w:num>
  <w:num w:numId="42" w16cid:durableId="484861390">
    <w:abstractNumId w:val="6"/>
  </w:num>
  <w:num w:numId="43" w16cid:durableId="584074541">
    <w:abstractNumId w:val="6"/>
  </w:num>
  <w:num w:numId="44" w16cid:durableId="966467550">
    <w:abstractNumId w:val="6"/>
  </w:num>
  <w:num w:numId="45" w16cid:durableId="1203636851">
    <w:abstractNumId w:val="6"/>
  </w:num>
  <w:num w:numId="46" w16cid:durableId="675769654">
    <w:abstractNumId w:val="6"/>
  </w:num>
  <w:num w:numId="47" w16cid:durableId="839389231">
    <w:abstractNumId w:val="6"/>
  </w:num>
  <w:num w:numId="48" w16cid:durableId="1581214549">
    <w:abstractNumId w:val="6"/>
  </w:num>
  <w:num w:numId="49" w16cid:durableId="595555099">
    <w:abstractNumId w:val="6"/>
  </w:num>
  <w:num w:numId="50" w16cid:durableId="605963238">
    <w:abstractNumId w:val="6"/>
  </w:num>
  <w:num w:numId="51" w16cid:durableId="142284818">
    <w:abstractNumId w:val="6"/>
  </w:num>
  <w:num w:numId="52" w16cid:durableId="792135965">
    <w:abstractNumId w:val="6"/>
  </w:num>
  <w:num w:numId="53" w16cid:durableId="526018749">
    <w:abstractNumId w:val="6"/>
  </w:num>
  <w:num w:numId="54" w16cid:durableId="18430116">
    <w:abstractNumId w:val="6"/>
  </w:num>
  <w:num w:numId="55" w16cid:durableId="2021347851">
    <w:abstractNumId w:val="6"/>
  </w:num>
  <w:num w:numId="56" w16cid:durableId="1691182812">
    <w:abstractNumId w:val="6"/>
  </w:num>
  <w:num w:numId="57" w16cid:durableId="840125038">
    <w:abstractNumId w:val="6"/>
  </w:num>
  <w:num w:numId="58" w16cid:durableId="8223074">
    <w:abstractNumId w:val="6"/>
  </w:num>
  <w:num w:numId="59" w16cid:durableId="1091511691">
    <w:abstractNumId w:val="6"/>
  </w:num>
  <w:num w:numId="60" w16cid:durableId="1097210676">
    <w:abstractNumId w:val="6"/>
  </w:num>
  <w:num w:numId="61" w16cid:durableId="657421450">
    <w:abstractNumId w:val="6"/>
  </w:num>
  <w:num w:numId="62" w16cid:durableId="709691522">
    <w:abstractNumId w:val="6"/>
  </w:num>
  <w:num w:numId="63" w16cid:durableId="333805181">
    <w:abstractNumId w:val="6"/>
  </w:num>
  <w:num w:numId="64" w16cid:durableId="1946232305">
    <w:abstractNumId w:val="6"/>
  </w:num>
  <w:num w:numId="65" w16cid:durableId="662002522">
    <w:abstractNumId w:val="6"/>
  </w:num>
  <w:num w:numId="66" w16cid:durableId="1792824120">
    <w:abstractNumId w:val="6"/>
  </w:num>
  <w:num w:numId="67" w16cid:durableId="1147940990">
    <w:abstractNumId w:val="6"/>
  </w:num>
  <w:num w:numId="68" w16cid:durableId="2044862808">
    <w:abstractNumId w:val="6"/>
  </w:num>
  <w:num w:numId="69" w16cid:durableId="1876262427">
    <w:abstractNumId w:val="6"/>
  </w:num>
  <w:num w:numId="70" w16cid:durableId="884490994">
    <w:abstractNumId w:val="6"/>
  </w:num>
  <w:num w:numId="71" w16cid:durableId="973487265">
    <w:abstractNumId w:val="6"/>
  </w:num>
  <w:num w:numId="72" w16cid:durableId="1684741921">
    <w:abstractNumId w:val="6"/>
  </w:num>
  <w:num w:numId="73" w16cid:durableId="1082069068">
    <w:abstractNumId w:val="6"/>
  </w:num>
  <w:num w:numId="74" w16cid:durableId="1125855915">
    <w:abstractNumId w:val="6"/>
  </w:num>
  <w:num w:numId="75" w16cid:durableId="553005568">
    <w:abstractNumId w:val="6"/>
  </w:num>
  <w:num w:numId="76" w16cid:durableId="1121414675">
    <w:abstractNumId w:val="6"/>
  </w:num>
  <w:num w:numId="77" w16cid:durableId="448856815">
    <w:abstractNumId w:val="6"/>
  </w:num>
  <w:num w:numId="78" w16cid:durableId="827787375">
    <w:abstractNumId w:val="6"/>
  </w:num>
  <w:num w:numId="79" w16cid:durableId="215552731">
    <w:abstractNumId w:val="6"/>
  </w:num>
  <w:num w:numId="80" w16cid:durableId="1548564310">
    <w:abstractNumId w:val="6"/>
  </w:num>
  <w:num w:numId="81" w16cid:durableId="1321273864">
    <w:abstractNumId w:val="6"/>
  </w:num>
  <w:num w:numId="82" w16cid:durableId="1381829901">
    <w:abstractNumId w:val="6"/>
  </w:num>
  <w:num w:numId="83" w16cid:durableId="467432719">
    <w:abstractNumId w:val="6"/>
  </w:num>
  <w:num w:numId="84" w16cid:durableId="1566835822">
    <w:abstractNumId w:val="6"/>
  </w:num>
  <w:num w:numId="85" w16cid:durableId="2141024816">
    <w:abstractNumId w:val="6"/>
  </w:num>
  <w:num w:numId="86" w16cid:durableId="1552496030">
    <w:abstractNumId w:val="6"/>
  </w:num>
  <w:num w:numId="87" w16cid:durableId="1049110456">
    <w:abstractNumId w:val="6"/>
  </w:num>
  <w:num w:numId="88" w16cid:durableId="1284389112">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37"/>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7A"/>
    <w:rsid w:val="00005563"/>
    <w:rsid w:val="000065E2"/>
    <w:rsid w:val="00006EFB"/>
    <w:rsid w:val="00022B2D"/>
    <w:rsid w:val="00032CA6"/>
    <w:rsid w:val="000347BB"/>
    <w:rsid w:val="000368F0"/>
    <w:rsid w:val="00056E1D"/>
    <w:rsid w:val="00057183"/>
    <w:rsid w:val="0006241D"/>
    <w:rsid w:val="00063D7C"/>
    <w:rsid w:val="0007158C"/>
    <w:rsid w:val="0008170A"/>
    <w:rsid w:val="0008453A"/>
    <w:rsid w:val="00092015"/>
    <w:rsid w:val="00097E3C"/>
    <w:rsid w:val="000A04DF"/>
    <w:rsid w:val="000A1C2F"/>
    <w:rsid w:val="000A2981"/>
    <w:rsid w:val="000A50AC"/>
    <w:rsid w:val="000A7E7A"/>
    <w:rsid w:val="000B2EBE"/>
    <w:rsid w:val="000B5442"/>
    <w:rsid w:val="000B6C9B"/>
    <w:rsid w:val="000C1408"/>
    <w:rsid w:val="000C6021"/>
    <w:rsid w:val="000E4E21"/>
    <w:rsid w:val="00100028"/>
    <w:rsid w:val="00112A63"/>
    <w:rsid w:val="00112D32"/>
    <w:rsid w:val="001253F5"/>
    <w:rsid w:val="0012543B"/>
    <w:rsid w:val="00125900"/>
    <w:rsid w:val="001312C3"/>
    <w:rsid w:val="00132C92"/>
    <w:rsid w:val="001448E6"/>
    <w:rsid w:val="00150C26"/>
    <w:rsid w:val="001518C5"/>
    <w:rsid w:val="00163642"/>
    <w:rsid w:val="00181DD3"/>
    <w:rsid w:val="00185F95"/>
    <w:rsid w:val="00186277"/>
    <w:rsid w:val="001A0EEB"/>
    <w:rsid w:val="001A6226"/>
    <w:rsid w:val="001B6C6E"/>
    <w:rsid w:val="001C4C61"/>
    <w:rsid w:val="001D1343"/>
    <w:rsid w:val="001D1D3F"/>
    <w:rsid w:val="001D1FCA"/>
    <w:rsid w:val="001D3E87"/>
    <w:rsid w:val="001D63D2"/>
    <w:rsid w:val="001D6A1C"/>
    <w:rsid w:val="001E0B2A"/>
    <w:rsid w:val="001E42D6"/>
    <w:rsid w:val="001E6E4C"/>
    <w:rsid w:val="001E7A48"/>
    <w:rsid w:val="001F6D6A"/>
    <w:rsid w:val="0020033B"/>
    <w:rsid w:val="00211A41"/>
    <w:rsid w:val="002153B0"/>
    <w:rsid w:val="00224108"/>
    <w:rsid w:val="00231343"/>
    <w:rsid w:val="00232593"/>
    <w:rsid w:val="002328E4"/>
    <w:rsid w:val="00240561"/>
    <w:rsid w:val="00241733"/>
    <w:rsid w:val="00241D3B"/>
    <w:rsid w:val="0024364F"/>
    <w:rsid w:val="00250584"/>
    <w:rsid w:val="002567FC"/>
    <w:rsid w:val="00262139"/>
    <w:rsid w:val="00263B4E"/>
    <w:rsid w:val="00273C32"/>
    <w:rsid w:val="002767C6"/>
    <w:rsid w:val="002775E9"/>
    <w:rsid w:val="00282D83"/>
    <w:rsid w:val="00284796"/>
    <w:rsid w:val="0029152A"/>
    <w:rsid w:val="0029313C"/>
    <w:rsid w:val="002B141C"/>
    <w:rsid w:val="002B3ED9"/>
    <w:rsid w:val="002C6B83"/>
    <w:rsid w:val="002D775B"/>
    <w:rsid w:val="002F5C69"/>
    <w:rsid w:val="002F7790"/>
    <w:rsid w:val="0030006F"/>
    <w:rsid w:val="003021C3"/>
    <w:rsid w:val="003059F9"/>
    <w:rsid w:val="00306956"/>
    <w:rsid w:val="00314086"/>
    <w:rsid w:val="003272C9"/>
    <w:rsid w:val="00334EE6"/>
    <w:rsid w:val="00335A66"/>
    <w:rsid w:val="00340D2E"/>
    <w:rsid w:val="003424CC"/>
    <w:rsid w:val="003510A1"/>
    <w:rsid w:val="0036007D"/>
    <w:rsid w:val="00361CBA"/>
    <w:rsid w:val="00361D0F"/>
    <w:rsid w:val="00365D79"/>
    <w:rsid w:val="00372D0D"/>
    <w:rsid w:val="003735C0"/>
    <w:rsid w:val="00374559"/>
    <w:rsid w:val="00375858"/>
    <w:rsid w:val="00383D31"/>
    <w:rsid w:val="00386341"/>
    <w:rsid w:val="003933CD"/>
    <w:rsid w:val="00393C9B"/>
    <w:rsid w:val="003A248B"/>
    <w:rsid w:val="003A28E6"/>
    <w:rsid w:val="003D7CED"/>
    <w:rsid w:val="003E7060"/>
    <w:rsid w:val="003F12FA"/>
    <w:rsid w:val="003F1DD2"/>
    <w:rsid w:val="003F43DF"/>
    <w:rsid w:val="003F53C0"/>
    <w:rsid w:val="003F6DCB"/>
    <w:rsid w:val="00401639"/>
    <w:rsid w:val="004056FE"/>
    <w:rsid w:val="00407184"/>
    <w:rsid w:val="0041219F"/>
    <w:rsid w:val="00420405"/>
    <w:rsid w:val="004222B7"/>
    <w:rsid w:val="00425DBE"/>
    <w:rsid w:val="004275D8"/>
    <w:rsid w:val="00430F0A"/>
    <w:rsid w:val="00441939"/>
    <w:rsid w:val="004528C8"/>
    <w:rsid w:val="00456C16"/>
    <w:rsid w:val="004607D3"/>
    <w:rsid w:val="0047084F"/>
    <w:rsid w:val="004714E0"/>
    <w:rsid w:val="00474401"/>
    <w:rsid w:val="0049109C"/>
    <w:rsid w:val="00494AC7"/>
    <w:rsid w:val="00496894"/>
    <w:rsid w:val="004A586A"/>
    <w:rsid w:val="004C10B1"/>
    <w:rsid w:val="004C22AE"/>
    <w:rsid w:val="004C428C"/>
    <w:rsid w:val="004C52E7"/>
    <w:rsid w:val="004D2A8F"/>
    <w:rsid w:val="004E2D08"/>
    <w:rsid w:val="004F2ECE"/>
    <w:rsid w:val="00502612"/>
    <w:rsid w:val="00503C16"/>
    <w:rsid w:val="00505E9E"/>
    <w:rsid w:val="00515416"/>
    <w:rsid w:val="00516396"/>
    <w:rsid w:val="00517ADF"/>
    <w:rsid w:val="00517D5F"/>
    <w:rsid w:val="0052526E"/>
    <w:rsid w:val="00526BD8"/>
    <w:rsid w:val="00532421"/>
    <w:rsid w:val="00534241"/>
    <w:rsid w:val="00544699"/>
    <w:rsid w:val="00545D8D"/>
    <w:rsid w:val="00546C09"/>
    <w:rsid w:val="00550CE5"/>
    <w:rsid w:val="00555E1C"/>
    <w:rsid w:val="00560191"/>
    <w:rsid w:val="00561807"/>
    <w:rsid w:val="00561FF7"/>
    <w:rsid w:val="00570887"/>
    <w:rsid w:val="005824CD"/>
    <w:rsid w:val="00583E7E"/>
    <w:rsid w:val="0059175F"/>
    <w:rsid w:val="00592C7C"/>
    <w:rsid w:val="00593928"/>
    <w:rsid w:val="00597AA1"/>
    <w:rsid w:val="005A126A"/>
    <w:rsid w:val="005A18F0"/>
    <w:rsid w:val="005B244E"/>
    <w:rsid w:val="005C47AC"/>
    <w:rsid w:val="005C66BE"/>
    <w:rsid w:val="005D0E76"/>
    <w:rsid w:val="005E576A"/>
    <w:rsid w:val="005F0F2C"/>
    <w:rsid w:val="005F1BF6"/>
    <w:rsid w:val="005F45E0"/>
    <w:rsid w:val="005F6147"/>
    <w:rsid w:val="005F6DEF"/>
    <w:rsid w:val="0060245A"/>
    <w:rsid w:val="006036B7"/>
    <w:rsid w:val="006037F9"/>
    <w:rsid w:val="00604E90"/>
    <w:rsid w:val="00605014"/>
    <w:rsid w:val="006126EB"/>
    <w:rsid w:val="00614F9A"/>
    <w:rsid w:val="006152DD"/>
    <w:rsid w:val="00623E54"/>
    <w:rsid w:val="00632145"/>
    <w:rsid w:val="00645AE7"/>
    <w:rsid w:val="00646C3D"/>
    <w:rsid w:val="0064787F"/>
    <w:rsid w:val="006550C2"/>
    <w:rsid w:val="00657269"/>
    <w:rsid w:val="0066245A"/>
    <w:rsid w:val="006728AF"/>
    <w:rsid w:val="006740FC"/>
    <w:rsid w:val="00681BF7"/>
    <w:rsid w:val="00683308"/>
    <w:rsid w:val="006842BB"/>
    <w:rsid w:val="00691B86"/>
    <w:rsid w:val="00692578"/>
    <w:rsid w:val="00692C3D"/>
    <w:rsid w:val="00693422"/>
    <w:rsid w:val="006939EF"/>
    <w:rsid w:val="006A0D8D"/>
    <w:rsid w:val="006A2356"/>
    <w:rsid w:val="006C1835"/>
    <w:rsid w:val="006C3ACA"/>
    <w:rsid w:val="006C5ECE"/>
    <w:rsid w:val="006D3200"/>
    <w:rsid w:val="006E4500"/>
    <w:rsid w:val="006E5CC4"/>
    <w:rsid w:val="006F5731"/>
    <w:rsid w:val="006F62F4"/>
    <w:rsid w:val="0070477F"/>
    <w:rsid w:val="00717799"/>
    <w:rsid w:val="007229C7"/>
    <w:rsid w:val="00725D2A"/>
    <w:rsid w:val="00733072"/>
    <w:rsid w:val="00740055"/>
    <w:rsid w:val="00740E0D"/>
    <w:rsid w:val="00741B29"/>
    <w:rsid w:val="00751320"/>
    <w:rsid w:val="00754190"/>
    <w:rsid w:val="0076004E"/>
    <w:rsid w:val="007628D1"/>
    <w:rsid w:val="00762C96"/>
    <w:rsid w:val="007633E8"/>
    <w:rsid w:val="00764DFA"/>
    <w:rsid w:val="00773755"/>
    <w:rsid w:val="00781C74"/>
    <w:rsid w:val="007873C4"/>
    <w:rsid w:val="00787D2B"/>
    <w:rsid w:val="007972E9"/>
    <w:rsid w:val="007A73A4"/>
    <w:rsid w:val="007B2041"/>
    <w:rsid w:val="007B720A"/>
    <w:rsid w:val="007C395C"/>
    <w:rsid w:val="007D2A1A"/>
    <w:rsid w:val="007E50EA"/>
    <w:rsid w:val="007F2203"/>
    <w:rsid w:val="007F5EF2"/>
    <w:rsid w:val="00811361"/>
    <w:rsid w:val="00812258"/>
    <w:rsid w:val="00813715"/>
    <w:rsid w:val="00813A62"/>
    <w:rsid w:val="00814E39"/>
    <w:rsid w:val="0082071A"/>
    <w:rsid w:val="008229D5"/>
    <w:rsid w:val="008405EC"/>
    <w:rsid w:val="008474B2"/>
    <w:rsid w:val="00852160"/>
    <w:rsid w:val="00853651"/>
    <w:rsid w:val="00854A08"/>
    <w:rsid w:val="00863C78"/>
    <w:rsid w:val="008662D8"/>
    <w:rsid w:val="00877269"/>
    <w:rsid w:val="00880D88"/>
    <w:rsid w:val="00892741"/>
    <w:rsid w:val="00896631"/>
    <w:rsid w:val="008966E7"/>
    <w:rsid w:val="008A67FA"/>
    <w:rsid w:val="008B3B49"/>
    <w:rsid w:val="008C304A"/>
    <w:rsid w:val="008D14DE"/>
    <w:rsid w:val="008D7B5B"/>
    <w:rsid w:val="0090560A"/>
    <w:rsid w:val="00910F75"/>
    <w:rsid w:val="00923C0A"/>
    <w:rsid w:val="00931306"/>
    <w:rsid w:val="00931A2B"/>
    <w:rsid w:val="0093709B"/>
    <w:rsid w:val="00943550"/>
    <w:rsid w:val="00943F47"/>
    <w:rsid w:val="009471D4"/>
    <w:rsid w:val="0095382F"/>
    <w:rsid w:val="00975830"/>
    <w:rsid w:val="009824B3"/>
    <w:rsid w:val="0098438A"/>
    <w:rsid w:val="00990B87"/>
    <w:rsid w:val="00994234"/>
    <w:rsid w:val="00996E19"/>
    <w:rsid w:val="00997C1D"/>
    <w:rsid w:val="009A1732"/>
    <w:rsid w:val="009B2385"/>
    <w:rsid w:val="009B4329"/>
    <w:rsid w:val="009C1AD7"/>
    <w:rsid w:val="009C3A9D"/>
    <w:rsid w:val="009C4C82"/>
    <w:rsid w:val="009C586F"/>
    <w:rsid w:val="009D06AB"/>
    <w:rsid w:val="009D075D"/>
    <w:rsid w:val="009E1096"/>
    <w:rsid w:val="009E31A3"/>
    <w:rsid w:val="009E423F"/>
    <w:rsid w:val="009E43FD"/>
    <w:rsid w:val="009F3808"/>
    <w:rsid w:val="009F3ABB"/>
    <w:rsid w:val="009F48BB"/>
    <w:rsid w:val="009F709A"/>
    <w:rsid w:val="00A02BD2"/>
    <w:rsid w:val="00A03DB4"/>
    <w:rsid w:val="00A048C3"/>
    <w:rsid w:val="00A11B08"/>
    <w:rsid w:val="00A20421"/>
    <w:rsid w:val="00A2168E"/>
    <w:rsid w:val="00A22F61"/>
    <w:rsid w:val="00A24D0C"/>
    <w:rsid w:val="00A26E5F"/>
    <w:rsid w:val="00A428A3"/>
    <w:rsid w:val="00A458BD"/>
    <w:rsid w:val="00A46366"/>
    <w:rsid w:val="00A46E53"/>
    <w:rsid w:val="00A50A39"/>
    <w:rsid w:val="00A5343D"/>
    <w:rsid w:val="00A77C4C"/>
    <w:rsid w:val="00A81F3E"/>
    <w:rsid w:val="00A83AE9"/>
    <w:rsid w:val="00A86998"/>
    <w:rsid w:val="00A92C09"/>
    <w:rsid w:val="00A94B35"/>
    <w:rsid w:val="00A95A23"/>
    <w:rsid w:val="00AB5A62"/>
    <w:rsid w:val="00AD00D3"/>
    <w:rsid w:val="00AE494B"/>
    <w:rsid w:val="00AE6DB8"/>
    <w:rsid w:val="00B0496E"/>
    <w:rsid w:val="00B146A9"/>
    <w:rsid w:val="00B20DB2"/>
    <w:rsid w:val="00B31FC3"/>
    <w:rsid w:val="00B411DE"/>
    <w:rsid w:val="00B44ADD"/>
    <w:rsid w:val="00B44BD7"/>
    <w:rsid w:val="00B472F2"/>
    <w:rsid w:val="00B56811"/>
    <w:rsid w:val="00B56941"/>
    <w:rsid w:val="00B63291"/>
    <w:rsid w:val="00B64A4A"/>
    <w:rsid w:val="00B70FC1"/>
    <w:rsid w:val="00B715E4"/>
    <w:rsid w:val="00B80CB5"/>
    <w:rsid w:val="00B84069"/>
    <w:rsid w:val="00B86660"/>
    <w:rsid w:val="00B87499"/>
    <w:rsid w:val="00B92639"/>
    <w:rsid w:val="00B945CF"/>
    <w:rsid w:val="00BA0EE6"/>
    <w:rsid w:val="00BA24D5"/>
    <w:rsid w:val="00BA6401"/>
    <w:rsid w:val="00BB2192"/>
    <w:rsid w:val="00BB319C"/>
    <w:rsid w:val="00BB48B8"/>
    <w:rsid w:val="00BB4D7A"/>
    <w:rsid w:val="00BB51D4"/>
    <w:rsid w:val="00BC11E7"/>
    <w:rsid w:val="00BC256A"/>
    <w:rsid w:val="00BC408A"/>
    <w:rsid w:val="00BC5ACF"/>
    <w:rsid w:val="00BD0465"/>
    <w:rsid w:val="00BE1F2C"/>
    <w:rsid w:val="00BF679B"/>
    <w:rsid w:val="00BF690D"/>
    <w:rsid w:val="00C02619"/>
    <w:rsid w:val="00C029ED"/>
    <w:rsid w:val="00C07064"/>
    <w:rsid w:val="00C122CF"/>
    <w:rsid w:val="00C12BBD"/>
    <w:rsid w:val="00C23174"/>
    <w:rsid w:val="00C23E84"/>
    <w:rsid w:val="00C31ACF"/>
    <w:rsid w:val="00C33A10"/>
    <w:rsid w:val="00C3424F"/>
    <w:rsid w:val="00C37D8F"/>
    <w:rsid w:val="00C4048F"/>
    <w:rsid w:val="00C519AB"/>
    <w:rsid w:val="00C552BB"/>
    <w:rsid w:val="00C6410C"/>
    <w:rsid w:val="00C646FB"/>
    <w:rsid w:val="00C650E1"/>
    <w:rsid w:val="00C664AF"/>
    <w:rsid w:val="00C75547"/>
    <w:rsid w:val="00C76C67"/>
    <w:rsid w:val="00C77F3E"/>
    <w:rsid w:val="00C803C4"/>
    <w:rsid w:val="00C81537"/>
    <w:rsid w:val="00C81721"/>
    <w:rsid w:val="00C843E0"/>
    <w:rsid w:val="00C861AE"/>
    <w:rsid w:val="00C96E68"/>
    <w:rsid w:val="00C97719"/>
    <w:rsid w:val="00CA7C4E"/>
    <w:rsid w:val="00CC18A0"/>
    <w:rsid w:val="00CC51A6"/>
    <w:rsid w:val="00CC6581"/>
    <w:rsid w:val="00CD11E7"/>
    <w:rsid w:val="00CD70F3"/>
    <w:rsid w:val="00CE027B"/>
    <w:rsid w:val="00CE0CA8"/>
    <w:rsid w:val="00CE2266"/>
    <w:rsid w:val="00CE4987"/>
    <w:rsid w:val="00CF5C07"/>
    <w:rsid w:val="00D01795"/>
    <w:rsid w:val="00D068C0"/>
    <w:rsid w:val="00D13E6C"/>
    <w:rsid w:val="00D154B7"/>
    <w:rsid w:val="00D231DA"/>
    <w:rsid w:val="00D404B4"/>
    <w:rsid w:val="00D517B8"/>
    <w:rsid w:val="00D5361A"/>
    <w:rsid w:val="00D61669"/>
    <w:rsid w:val="00D63F63"/>
    <w:rsid w:val="00D6664D"/>
    <w:rsid w:val="00D709CE"/>
    <w:rsid w:val="00D73B5E"/>
    <w:rsid w:val="00D82202"/>
    <w:rsid w:val="00D90905"/>
    <w:rsid w:val="00D90B8C"/>
    <w:rsid w:val="00DA13BD"/>
    <w:rsid w:val="00DB3298"/>
    <w:rsid w:val="00DB6238"/>
    <w:rsid w:val="00DB6A25"/>
    <w:rsid w:val="00DC581B"/>
    <w:rsid w:val="00DC7297"/>
    <w:rsid w:val="00DD07E7"/>
    <w:rsid w:val="00DD45BE"/>
    <w:rsid w:val="00DD4845"/>
    <w:rsid w:val="00DD4CEB"/>
    <w:rsid w:val="00DE00C9"/>
    <w:rsid w:val="00DE09AA"/>
    <w:rsid w:val="00DE6E83"/>
    <w:rsid w:val="00DF0FC7"/>
    <w:rsid w:val="00DF1C44"/>
    <w:rsid w:val="00E05FB1"/>
    <w:rsid w:val="00E069BF"/>
    <w:rsid w:val="00E10476"/>
    <w:rsid w:val="00E10AAD"/>
    <w:rsid w:val="00E20192"/>
    <w:rsid w:val="00E237DC"/>
    <w:rsid w:val="00E30F08"/>
    <w:rsid w:val="00E34BEE"/>
    <w:rsid w:val="00E421F4"/>
    <w:rsid w:val="00E42F10"/>
    <w:rsid w:val="00E44B9F"/>
    <w:rsid w:val="00E521CB"/>
    <w:rsid w:val="00E540C5"/>
    <w:rsid w:val="00E615B2"/>
    <w:rsid w:val="00E71DD8"/>
    <w:rsid w:val="00E77A34"/>
    <w:rsid w:val="00E77F79"/>
    <w:rsid w:val="00E82F60"/>
    <w:rsid w:val="00E87474"/>
    <w:rsid w:val="00E915B5"/>
    <w:rsid w:val="00E93093"/>
    <w:rsid w:val="00E960FB"/>
    <w:rsid w:val="00EA49BC"/>
    <w:rsid w:val="00EB3A92"/>
    <w:rsid w:val="00EC0E21"/>
    <w:rsid w:val="00EC244B"/>
    <w:rsid w:val="00EC31DE"/>
    <w:rsid w:val="00EC3E6C"/>
    <w:rsid w:val="00EC6A6E"/>
    <w:rsid w:val="00ED06B4"/>
    <w:rsid w:val="00ED582B"/>
    <w:rsid w:val="00EE4824"/>
    <w:rsid w:val="00EE492A"/>
    <w:rsid w:val="00EF150F"/>
    <w:rsid w:val="00EF1B01"/>
    <w:rsid w:val="00EF5EFA"/>
    <w:rsid w:val="00F05C99"/>
    <w:rsid w:val="00F069DD"/>
    <w:rsid w:val="00F07315"/>
    <w:rsid w:val="00F2052D"/>
    <w:rsid w:val="00F20620"/>
    <w:rsid w:val="00F21111"/>
    <w:rsid w:val="00F51939"/>
    <w:rsid w:val="00F53232"/>
    <w:rsid w:val="00F55343"/>
    <w:rsid w:val="00F5721F"/>
    <w:rsid w:val="00F76FEC"/>
    <w:rsid w:val="00F83FB0"/>
    <w:rsid w:val="00F91015"/>
    <w:rsid w:val="00F94EC5"/>
    <w:rsid w:val="00F96867"/>
    <w:rsid w:val="00FB360D"/>
    <w:rsid w:val="00FB7E8F"/>
    <w:rsid w:val="00FC2613"/>
    <w:rsid w:val="00FC784A"/>
    <w:rsid w:val="00FD2E44"/>
    <w:rsid w:val="00FD2E73"/>
    <w:rsid w:val="00FD6979"/>
    <w:rsid w:val="00FF5480"/>
    <w:rsid w:val="00FF75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2E0B8"/>
  <w15:docId w15:val="{299B54D8-1E2D-4B36-9858-7E5B1AF9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rsid w:val="002F5C69"/>
  </w:style>
  <w:style w:type="paragraph" w:styleId="Heading1">
    <w:name w:val="heading 1"/>
    <w:basedOn w:val="Normal"/>
    <w:next w:val="Normal"/>
    <w:link w:val="Heading1Char"/>
    <w:uiPriority w:val="9"/>
    <w:semiHidden/>
    <w:qFormat/>
    <w:rsid w:val="000B6C9B"/>
    <w:pPr>
      <w:keepNext/>
      <w:keepLines/>
      <w:spacing w:after="800"/>
      <w:outlineLvl w:val="0"/>
    </w:pPr>
    <w:rPr>
      <w:rFonts w:eastAsiaTheme="majorEastAsia"/>
      <w:b/>
      <w:bCs/>
      <w:color w:val="6E313D"/>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10476"/>
    <w:pPr>
      <w:tabs>
        <w:tab w:val="center" w:pos="4513"/>
        <w:tab w:val="right" w:pos="9026"/>
      </w:tabs>
    </w:pPr>
  </w:style>
  <w:style w:type="character" w:customStyle="1" w:styleId="HeaderChar">
    <w:name w:val="Header Char"/>
    <w:basedOn w:val="DefaultParagraphFont"/>
    <w:link w:val="Header"/>
    <w:uiPriority w:val="99"/>
    <w:semiHidden/>
    <w:rsid w:val="00AD00D3"/>
    <w:rPr>
      <w:rFonts w:ascii="Calibri" w:hAnsi="Calibri" w:cs="Arial"/>
      <w:sz w:val="16"/>
      <w:szCs w:val="16"/>
    </w:rPr>
  </w:style>
  <w:style w:type="paragraph" w:styleId="Footer">
    <w:name w:val="footer"/>
    <w:basedOn w:val="Normal"/>
    <w:link w:val="FooterChar"/>
    <w:uiPriority w:val="99"/>
    <w:rsid w:val="00E10476"/>
    <w:pPr>
      <w:tabs>
        <w:tab w:val="center" w:pos="4513"/>
        <w:tab w:val="right" w:pos="9026"/>
      </w:tabs>
    </w:pPr>
  </w:style>
  <w:style w:type="character" w:customStyle="1" w:styleId="FooterChar">
    <w:name w:val="Footer Char"/>
    <w:basedOn w:val="DefaultParagraphFont"/>
    <w:link w:val="Footer"/>
    <w:uiPriority w:val="99"/>
    <w:rsid w:val="00AD00D3"/>
    <w:rPr>
      <w:rFonts w:ascii="Calibri" w:hAnsi="Calibri" w:cs="Arial"/>
      <w:sz w:val="16"/>
      <w:szCs w:val="16"/>
    </w:rPr>
  </w:style>
  <w:style w:type="paragraph" w:styleId="BalloonText">
    <w:name w:val="Balloon Text"/>
    <w:basedOn w:val="Normal"/>
    <w:link w:val="BalloonTextChar"/>
    <w:uiPriority w:val="99"/>
    <w:semiHidden/>
    <w:rsid w:val="00E10476"/>
    <w:rPr>
      <w:rFonts w:ascii="Tahoma" w:hAnsi="Tahoma" w:cs="Tahoma"/>
    </w:rPr>
  </w:style>
  <w:style w:type="character" w:customStyle="1" w:styleId="BalloonTextChar">
    <w:name w:val="Balloon Text Char"/>
    <w:basedOn w:val="DefaultParagraphFont"/>
    <w:link w:val="BalloonText"/>
    <w:uiPriority w:val="99"/>
    <w:semiHidden/>
    <w:rsid w:val="00E10476"/>
    <w:rPr>
      <w:rFonts w:ascii="Tahoma" w:hAnsi="Tahoma" w:cs="Tahoma"/>
      <w:sz w:val="16"/>
      <w:szCs w:val="16"/>
    </w:rPr>
  </w:style>
  <w:style w:type="table" w:styleId="LightList">
    <w:name w:val="Light List"/>
    <w:basedOn w:val="TableNormal"/>
    <w:uiPriority w:val="61"/>
    <w:rsid w:val="00DB623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EF5EFA"/>
    <w:rPr>
      <w:rFonts w:eastAsiaTheme="majorEastAsia"/>
      <w:b/>
      <w:bCs/>
      <w:sz w:val="44"/>
      <w:szCs w:val="44"/>
    </w:rPr>
  </w:style>
  <w:style w:type="table" w:styleId="TableGrid">
    <w:name w:val="Table Grid"/>
    <w:basedOn w:val="TableNormal"/>
    <w:uiPriority w:val="39"/>
    <w:rsid w:val="00DE00C9"/>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ASMainTitle1">
    <w:name w:val="AS Main Title 1"/>
    <w:basedOn w:val="Normal"/>
    <w:next w:val="ASMainTitle2"/>
    <w:uiPriority w:val="17"/>
    <w:qFormat/>
    <w:rsid w:val="00496894"/>
    <w:pPr>
      <w:spacing w:after="40"/>
      <w:ind w:left="57"/>
    </w:pPr>
    <w:rPr>
      <w:b/>
      <w:bCs/>
      <w:sz w:val="44"/>
      <w:szCs w:val="44"/>
    </w:rPr>
  </w:style>
  <w:style w:type="paragraph" w:customStyle="1" w:styleId="ASBullets">
    <w:name w:val="AS Bullets"/>
    <w:basedOn w:val="ASNormal"/>
    <w:uiPriority w:val="12"/>
    <w:qFormat/>
    <w:rsid w:val="00502612"/>
    <w:pPr>
      <w:numPr>
        <w:numId w:val="3"/>
      </w:numPr>
      <w:spacing w:after="200" w:line="260" w:lineRule="atLeast"/>
      <w:contextualSpacing/>
    </w:pPr>
  </w:style>
  <w:style w:type="paragraph" w:customStyle="1" w:styleId="ASFooter1">
    <w:name w:val="AS Footer 1"/>
    <w:basedOn w:val="Footer"/>
    <w:uiPriority w:val="13"/>
    <w:qFormat/>
    <w:rsid w:val="005F1BF6"/>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DE00C9"/>
    <w:pPr>
      <w:spacing w:after="240"/>
    </w:pPr>
    <w:rPr>
      <w:szCs w:val="20"/>
    </w:rPr>
  </w:style>
  <w:style w:type="paragraph" w:styleId="ListParagraph">
    <w:name w:val="List Paragraph"/>
    <w:basedOn w:val="Normal"/>
    <w:uiPriority w:val="34"/>
    <w:semiHidden/>
    <w:qFormat/>
    <w:rsid w:val="004056FE"/>
    <w:pPr>
      <w:numPr>
        <w:numId w:val="2"/>
      </w:numPr>
      <w:spacing w:after="120" w:line="210" w:lineRule="atLeast"/>
      <w:ind w:left="454" w:hanging="454"/>
    </w:pPr>
    <w:rPr>
      <w:sz w:val="18"/>
      <w:szCs w:val="18"/>
    </w:rPr>
  </w:style>
  <w:style w:type="paragraph" w:customStyle="1" w:styleId="ASHeading2">
    <w:name w:val="AS Heading 2"/>
    <w:basedOn w:val="ASNormal"/>
    <w:next w:val="ASNormal"/>
    <w:uiPriority w:val="15"/>
    <w:qFormat/>
    <w:rsid w:val="00931A2B"/>
    <w:pPr>
      <w:spacing w:after="20"/>
    </w:pPr>
    <w:rPr>
      <w:sz w:val="36"/>
      <w:szCs w:val="36"/>
    </w:rPr>
  </w:style>
  <w:style w:type="paragraph" w:customStyle="1" w:styleId="ASHeading3">
    <w:name w:val="AS Heading 3"/>
    <w:basedOn w:val="ASHeading2"/>
    <w:next w:val="ASNormal"/>
    <w:uiPriority w:val="16"/>
    <w:qFormat/>
    <w:rsid w:val="00DC581B"/>
    <w:pPr>
      <w:spacing w:before="180" w:after="100"/>
    </w:pPr>
    <w:rPr>
      <w:sz w:val="26"/>
      <w:szCs w:val="26"/>
    </w:rPr>
  </w:style>
  <w:style w:type="paragraph" w:customStyle="1" w:styleId="ASNormalBold">
    <w:name w:val="AS Normal (Bold)"/>
    <w:basedOn w:val="ASNormal"/>
    <w:uiPriority w:val="1"/>
    <w:qFormat/>
    <w:rsid w:val="00614F9A"/>
    <w:rPr>
      <w:b/>
      <w:bCs/>
    </w:rPr>
  </w:style>
  <w:style w:type="paragraph" w:customStyle="1" w:styleId="ASMainTitle2">
    <w:name w:val="AS Main Title 2"/>
    <w:basedOn w:val="Normal"/>
    <w:next w:val="Normal"/>
    <w:uiPriority w:val="18"/>
    <w:qFormat/>
    <w:rsid w:val="00496894"/>
    <w:pPr>
      <w:ind w:left="57"/>
    </w:pPr>
    <w:rPr>
      <w:b/>
      <w:bCs/>
      <w:sz w:val="32"/>
      <w:szCs w:val="32"/>
    </w:rPr>
  </w:style>
  <w:style w:type="paragraph" w:customStyle="1" w:styleId="ASMainTitle3">
    <w:name w:val="AS Main Title 3"/>
    <w:basedOn w:val="Normal"/>
    <w:uiPriority w:val="19"/>
    <w:qFormat/>
    <w:rsid w:val="00DE00C9"/>
    <w:pPr>
      <w:ind w:left="57"/>
      <w:contextualSpacing/>
    </w:pPr>
    <w:rPr>
      <w:sz w:val="32"/>
      <w:szCs w:val="32"/>
    </w:rPr>
  </w:style>
  <w:style w:type="character" w:customStyle="1" w:styleId="Heading1Char">
    <w:name w:val="Heading 1 Char"/>
    <w:basedOn w:val="DefaultParagraphFont"/>
    <w:link w:val="Heading1"/>
    <w:uiPriority w:val="9"/>
    <w:semiHidden/>
    <w:rsid w:val="000B6C9B"/>
    <w:rPr>
      <w:rFonts w:ascii="Calibri" w:eastAsiaTheme="majorEastAsia" w:hAnsi="Calibri" w:cs="Arial"/>
      <w:b/>
      <w:bCs/>
      <w:color w:val="6E313D"/>
      <w:sz w:val="44"/>
      <w:szCs w:val="44"/>
    </w:rPr>
  </w:style>
  <w:style w:type="paragraph" w:styleId="FootnoteText">
    <w:name w:val="footnote text"/>
    <w:aliases w:val="AS Footnote Text"/>
    <w:basedOn w:val="ASNormal"/>
    <w:link w:val="FootnoteTextChar"/>
    <w:uiPriority w:val="99"/>
    <w:semiHidden/>
    <w:rsid w:val="00181DD3"/>
    <w:rPr>
      <w:sz w:val="18"/>
    </w:rPr>
  </w:style>
  <w:style w:type="character" w:customStyle="1" w:styleId="FootnoteTextChar">
    <w:name w:val="Footnote Text Char"/>
    <w:aliases w:val="AS Footnote Text Char"/>
    <w:basedOn w:val="DefaultParagraphFont"/>
    <w:link w:val="FootnoteText"/>
    <w:uiPriority w:val="99"/>
    <w:semiHidden/>
    <w:rsid w:val="00181DD3"/>
    <w:rPr>
      <w:sz w:val="18"/>
      <w:szCs w:val="20"/>
    </w:rPr>
  </w:style>
  <w:style w:type="character" w:styleId="FootnoteReference">
    <w:name w:val="footnote reference"/>
    <w:basedOn w:val="DefaultParagraphFont"/>
    <w:uiPriority w:val="99"/>
    <w:semiHidden/>
    <w:rsid w:val="00A5343D"/>
    <w:rPr>
      <w:vertAlign w:val="superscript"/>
    </w:rPr>
  </w:style>
  <w:style w:type="paragraph" w:styleId="TOC1">
    <w:name w:val="toc 1"/>
    <w:basedOn w:val="Normal"/>
    <w:next w:val="Normal"/>
    <w:autoRedefine/>
    <w:uiPriority w:val="39"/>
    <w:rsid w:val="00645AE7"/>
    <w:pPr>
      <w:tabs>
        <w:tab w:val="right" w:leader="dot" w:pos="9639"/>
      </w:tabs>
      <w:spacing w:after="100"/>
      <w:ind w:right="112"/>
    </w:pPr>
    <w:rPr>
      <w:b/>
      <w:bCs/>
      <w:sz w:val="24"/>
      <w:szCs w:val="24"/>
    </w:rPr>
  </w:style>
  <w:style w:type="table" w:customStyle="1" w:styleId="ASFiguresTable">
    <w:name w:val="AS Figures Table"/>
    <w:basedOn w:val="TableNormal"/>
    <w:uiPriority w:val="99"/>
    <w:qFormat/>
    <w:rsid w:val="005E576A"/>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5E576A"/>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E44B9F"/>
    <w:pPr>
      <w:spacing w:after="200"/>
      <w:contextualSpacing/>
    </w:pPr>
    <w:rPr>
      <w:sz w:val="24"/>
      <w:szCs w:val="24"/>
    </w:rPr>
  </w:style>
  <w:style w:type="paragraph" w:customStyle="1" w:styleId="ASNumberedLevel1">
    <w:name w:val="AS Numbered (Level 1)"/>
    <w:basedOn w:val="ASNormal"/>
    <w:uiPriority w:val="3"/>
    <w:qFormat/>
    <w:rsid w:val="00854A08"/>
    <w:pPr>
      <w:numPr>
        <w:numId w:val="4"/>
      </w:numPr>
      <w:spacing w:before="240"/>
      <w:ind w:left="567" w:hanging="567"/>
      <w:outlineLvl w:val="0"/>
    </w:pPr>
    <w:rPr>
      <w:szCs w:val="22"/>
    </w:rPr>
  </w:style>
  <w:style w:type="paragraph" w:customStyle="1" w:styleId="ASNumberedLevel2">
    <w:name w:val="AS Numbered (Level 2)"/>
    <w:basedOn w:val="ASNormal"/>
    <w:uiPriority w:val="4"/>
    <w:rsid w:val="00854A08"/>
    <w:pPr>
      <w:numPr>
        <w:ilvl w:val="1"/>
        <w:numId w:val="4"/>
      </w:numPr>
      <w:tabs>
        <w:tab w:val="left" w:pos="1276"/>
      </w:tabs>
      <w:outlineLvl w:val="1"/>
    </w:pPr>
    <w:rPr>
      <w:szCs w:val="22"/>
    </w:rPr>
  </w:style>
  <w:style w:type="paragraph" w:customStyle="1" w:styleId="ASNumberedLevel3">
    <w:name w:val="AS Numbered (Level 3)"/>
    <w:basedOn w:val="ASNormal"/>
    <w:uiPriority w:val="5"/>
    <w:rsid w:val="00854A08"/>
    <w:pPr>
      <w:numPr>
        <w:ilvl w:val="2"/>
        <w:numId w:val="4"/>
      </w:numPr>
      <w:tabs>
        <w:tab w:val="left" w:pos="2127"/>
      </w:tabs>
      <w:ind w:left="2127" w:hanging="851"/>
      <w:outlineLvl w:val="2"/>
    </w:pPr>
    <w:rPr>
      <w:szCs w:val="22"/>
    </w:rPr>
  </w:style>
  <w:style w:type="paragraph" w:customStyle="1" w:styleId="ASPreambleLettering">
    <w:name w:val="AS Preamble Lettering"/>
    <w:basedOn w:val="ASNormalLarge"/>
    <w:uiPriority w:val="10"/>
    <w:qFormat/>
    <w:rsid w:val="00494AC7"/>
    <w:pPr>
      <w:numPr>
        <w:numId w:val="5"/>
      </w:numPr>
      <w:spacing w:before="240" w:after="240"/>
    </w:pPr>
  </w:style>
  <w:style w:type="paragraph" w:customStyle="1" w:styleId="ASNumberedLevel4">
    <w:name w:val="AS Numbered (Level 4)"/>
    <w:basedOn w:val="ASNormal"/>
    <w:uiPriority w:val="6"/>
    <w:rsid w:val="00FD6979"/>
    <w:pPr>
      <w:numPr>
        <w:ilvl w:val="3"/>
        <w:numId w:val="4"/>
      </w:numPr>
      <w:tabs>
        <w:tab w:val="left" w:pos="3119"/>
      </w:tabs>
      <w:ind w:left="3119" w:hanging="992"/>
      <w:outlineLvl w:val="3"/>
    </w:pPr>
  </w:style>
  <w:style w:type="paragraph" w:customStyle="1" w:styleId="ASNumberedLevel5">
    <w:name w:val="AS Numbered (Level 5)"/>
    <w:basedOn w:val="ASNormal"/>
    <w:uiPriority w:val="7"/>
    <w:rsid w:val="00854A08"/>
    <w:pPr>
      <w:numPr>
        <w:ilvl w:val="4"/>
        <w:numId w:val="4"/>
      </w:numPr>
      <w:ind w:left="4253" w:hanging="1134"/>
      <w:outlineLvl w:val="4"/>
    </w:pPr>
  </w:style>
  <w:style w:type="paragraph" w:customStyle="1" w:styleId="ASSchedule">
    <w:name w:val="AS Schedule"/>
    <w:basedOn w:val="ASNormalBold"/>
    <w:next w:val="ASNormal"/>
    <w:uiPriority w:val="11"/>
    <w:qFormat/>
    <w:rsid w:val="009F709A"/>
    <w:pPr>
      <w:pageBreakBefore/>
    </w:pPr>
  </w:style>
  <w:style w:type="paragraph" w:customStyle="1" w:styleId="ASNumberedBOLDLevel1">
    <w:name w:val="AS Numbered (BOLD Level 1)"/>
    <w:basedOn w:val="ASNumberedLevel1"/>
    <w:next w:val="ASNormaluseunderBOLDLevel1"/>
    <w:uiPriority w:val="8"/>
    <w:qFormat/>
    <w:rsid w:val="00A428A3"/>
    <w:rPr>
      <w:b/>
    </w:rPr>
  </w:style>
  <w:style w:type="paragraph" w:customStyle="1" w:styleId="ASNormaluseunderBOLDLevel1">
    <w:name w:val="AS Normal (use under BOLD Level 1)"/>
    <w:basedOn w:val="ASNormal"/>
    <w:uiPriority w:val="9"/>
    <w:qFormat/>
    <w:rsid w:val="007229C7"/>
    <w:pPr>
      <w:ind w:left="567"/>
    </w:pPr>
  </w:style>
  <w:style w:type="paragraph" w:customStyle="1" w:styleId="ASNumberedLevel6">
    <w:name w:val="AS Numbered (Level 6)"/>
    <w:basedOn w:val="ASNumberedLevel5"/>
    <w:uiPriority w:val="7"/>
    <w:rsid w:val="002F5C69"/>
    <w:pPr>
      <w:numPr>
        <w:ilvl w:val="5"/>
      </w:numPr>
      <w:ind w:left="5529" w:hanging="1276"/>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1408"/>
    <w:rPr>
      <w:b/>
      <w:bCs/>
    </w:rPr>
  </w:style>
  <w:style w:type="character" w:customStyle="1" w:styleId="CommentSubjectChar">
    <w:name w:val="Comment Subject Char"/>
    <w:basedOn w:val="CommentTextChar"/>
    <w:link w:val="CommentSubject"/>
    <w:uiPriority w:val="99"/>
    <w:semiHidden/>
    <w:rsid w:val="000C1408"/>
    <w:rPr>
      <w:b/>
      <w:bCs/>
      <w:sz w:val="20"/>
      <w:szCs w:val="20"/>
    </w:rPr>
  </w:style>
  <w:style w:type="character" w:styleId="Hyperlink">
    <w:name w:val="Hyperlink"/>
    <w:basedOn w:val="DefaultParagraphFont"/>
    <w:uiPriority w:val="99"/>
    <w:unhideWhenUsed/>
    <w:rsid w:val="00C37D8F"/>
    <w:rPr>
      <w:color w:val="0000FF" w:themeColor="hyperlink"/>
      <w:u w:val="single"/>
    </w:rPr>
  </w:style>
  <w:style w:type="character" w:customStyle="1" w:styleId="UnresolvedMention1">
    <w:name w:val="Unresolved Mention1"/>
    <w:basedOn w:val="DefaultParagraphFont"/>
    <w:uiPriority w:val="99"/>
    <w:semiHidden/>
    <w:unhideWhenUsed/>
    <w:rsid w:val="00C37D8F"/>
    <w:rPr>
      <w:color w:val="605E5C"/>
      <w:shd w:val="clear" w:color="auto" w:fill="E1DFDD"/>
    </w:rPr>
  </w:style>
  <w:style w:type="character" w:styleId="PlaceholderText">
    <w:name w:val="Placeholder Text"/>
    <w:basedOn w:val="DefaultParagraphFont"/>
    <w:uiPriority w:val="99"/>
    <w:semiHidden/>
    <w:rsid w:val="0098438A"/>
    <w:rPr>
      <w:color w:val="808080"/>
    </w:rPr>
  </w:style>
  <w:style w:type="paragraph" w:customStyle="1" w:styleId="pf0">
    <w:name w:val="pf0"/>
    <w:basedOn w:val="Normal"/>
    <w:rsid w:val="000A1C2F"/>
    <w:pPr>
      <w:spacing w:before="100" w:beforeAutospacing="1" w:after="100" w:afterAutospacing="1"/>
    </w:pPr>
    <w:rPr>
      <w:rFonts w:eastAsia="Times New Roman" w:cs="Calibri"/>
      <w:lang w:eastAsia="en-GB"/>
    </w:rPr>
  </w:style>
  <w:style w:type="character" w:customStyle="1" w:styleId="cf01">
    <w:name w:val="cf01"/>
    <w:basedOn w:val="DefaultParagraphFont"/>
    <w:rsid w:val="000A1C2F"/>
    <w:rPr>
      <w:rFonts w:ascii="Segoe UI" w:hAnsi="Segoe UI" w:cs="Segoe UI" w:hint="default"/>
      <w:sz w:val="18"/>
      <w:szCs w:val="18"/>
    </w:rPr>
  </w:style>
  <w:style w:type="paragraph" w:styleId="Revision">
    <w:name w:val="Revision"/>
    <w:hidden/>
    <w:uiPriority w:val="99"/>
    <w:semiHidden/>
    <w:rsid w:val="000A1C2F"/>
  </w:style>
  <w:style w:type="character" w:customStyle="1" w:styleId="DefTerm">
    <w:name w:val="DefTerm"/>
    <w:basedOn w:val="DefaultParagraphFont"/>
    <w:uiPriority w:val="1"/>
    <w:qFormat/>
    <w:rsid w:val="009E423F"/>
    <w:rPr>
      <w:b/>
      <w:color w:val="000000"/>
    </w:rPr>
  </w:style>
  <w:style w:type="paragraph" w:customStyle="1" w:styleId="CoverSheetSubjectTitle">
    <w:name w:val="Cover Sheet Subject Title"/>
    <w:basedOn w:val="Normal"/>
    <w:rsid w:val="009D06AB"/>
    <w:pPr>
      <w:spacing w:line="300" w:lineRule="atLeast"/>
      <w:jc w:val="center"/>
    </w:pPr>
    <w:rPr>
      <w:rFonts w:ascii="Arial" w:eastAsia="Arial Unicode MS" w:hAnsi="Arial"/>
      <w:color w:val="000000"/>
      <w:szCs w:val="20"/>
    </w:rPr>
  </w:style>
  <w:style w:type="paragraph" w:customStyle="1" w:styleId="FulltextSection3Para">
    <w:name w:val="Fulltext Section3 Para"/>
    <w:basedOn w:val="Normal"/>
    <w:rsid w:val="009D06AB"/>
    <w:pPr>
      <w:spacing w:after="120" w:line="300" w:lineRule="atLeast"/>
      <w:jc w:val="both"/>
    </w:pPr>
    <w:rPr>
      <w:rFonts w:ascii="Arial" w:eastAsia="Arial Unicode MS" w:hAnsi="Arial"/>
      <w:color w:val="000000"/>
      <w:szCs w:val="20"/>
    </w:rPr>
  </w:style>
  <w:style w:type="paragraph" w:customStyle="1" w:styleId="Schedule">
    <w:name w:val="Schedule"/>
    <w:qFormat/>
    <w:rsid w:val="009D06AB"/>
    <w:pPr>
      <w:numPr>
        <w:numId w:val="22"/>
      </w:numPr>
      <w:spacing w:before="240" w:after="240" w:line="240" w:lineRule="atLeast"/>
    </w:pPr>
    <w:rPr>
      <w:rFonts w:ascii="Arial" w:eastAsia="Arial Unicode MS" w:hAnsi="Arial"/>
      <w:b/>
      <w:color w:val="000000"/>
      <w:lang w:val="en-US"/>
    </w:rPr>
  </w:style>
  <w:style w:type="numbering" w:customStyle="1" w:styleId="ScheduleListStyle">
    <w:name w:val="ScheduleListStyle"/>
    <w:rsid w:val="009D06AB"/>
    <w:pPr>
      <w:numPr>
        <w:numId w:val="21"/>
      </w:numPr>
    </w:pPr>
  </w:style>
  <w:style w:type="table" w:customStyle="1" w:styleId="TableGrid1">
    <w:name w:val="Table Grid1"/>
    <w:basedOn w:val="TableNormal"/>
    <w:next w:val="TableGrid"/>
    <w:uiPriority w:val="59"/>
    <w:rsid w:val="001D3E87"/>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character" w:customStyle="1" w:styleId="Defterm0">
    <w:name w:val="Defterm"/>
    <w:rsid w:val="00681BF7"/>
    <w:rPr>
      <w:b/>
      <w:color w:val="000000"/>
      <w:sz w:val="22"/>
    </w:rPr>
  </w:style>
  <w:style w:type="paragraph" w:styleId="EndnoteText">
    <w:name w:val="endnote text"/>
    <w:basedOn w:val="Normal"/>
    <w:link w:val="EndnoteTextChar"/>
    <w:uiPriority w:val="99"/>
    <w:semiHidden/>
    <w:unhideWhenUsed/>
    <w:rsid w:val="00997C1D"/>
    <w:rPr>
      <w:sz w:val="20"/>
      <w:szCs w:val="20"/>
    </w:rPr>
  </w:style>
  <w:style w:type="character" w:customStyle="1" w:styleId="EndnoteTextChar">
    <w:name w:val="Endnote Text Char"/>
    <w:basedOn w:val="DefaultParagraphFont"/>
    <w:link w:val="EndnoteText"/>
    <w:uiPriority w:val="99"/>
    <w:semiHidden/>
    <w:rsid w:val="00997C1D"/>
    <w:rPr>
      <w:sz w:val="20"/>
      <w:szCs w:val="20"/>
    </w:rPr>
  </w:style>
  <w:style w:type="character" w:styleId="EndnoteReference">
    <w:name w:val="endnote reference"/>
    <w:basedOn w:val="DefaultParagraphFont"/>
    <w:uiPriority w:val="99"/>
    <w:semiHidden/>
    <w:unhideWhenUsed/>
    <w:rsid w:val="00997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050012">
      <w:bodyDiv w:val="1"/>
      <w:marLeft w:val="0"/>
      <w:marRight w:val="0"/>
      <w:marTop w:val="0"/>
      <w:marBottom w:val="0"/>
      <w:divBdr>
        <w:top w:val="none" w:sz="0" w:space="0" w:color="auto"/>
        <w:left w:val="none" w:sz="0" w:space="0" w:color="auto"/>
        <w:bottom w:val="none" w:sz="0" w:space="0" w:color="auto"/>
        <w:right w:val="none" w:sz="0" w:space="0" w:color="auto"/>
      </w:divBdr>
    </w:div>
    <w:div w:id="7359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airworkconvention.scot/wp-content/uploads/2018/12/Fair-Work-Convention-Framework-PDF-Full-Version.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ystems\Samples\Templates\AS%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 M A T T E R S ! 3 1 5 8 2 0 3 1 . 8 < / d o c u m e n t i d >  
     < s e n d e r i d > C U C < / s e n d e r i d >  
     < s e n d e r e m a i l > C A T E R I N A . C A P A L D I @ A N D E R S O N S T R A T H E R N . C O . U K < / s e n d e r e m a i l >  
     < l a s t m o d i f i e d > 2 0 2 3 - 0 7 - 0 3 T 1 8 : 0 4 : 0 0 . 0 0 0 0 0 0 0 + 0 1 : 0 0 < / l a s t m o d i f i e d >  
     < d a t a b a s e > M A T T E R S < / d a t a b a s e >  
 < / p r o p e r t i e s > 
</file>

<file path=customXml/item2.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A1420-B975-4672-AC1E-071805A4F33F}">
  <ds:schemaRefs>
    <ds:schemaRef ds:uri="http://www.imanage.com/work/xmlschema"/>
  </ds:schemaRefs>
</ds:datastoreItem>
</file>

<file path=customXml/itemProps2.xml><?xml version="1.0" encoding="utf-8"?>
<ds:datastoreItem xmlns:ds="http://schemas.openxmlformats.org/officeDocument/2006/customXml" ds:itemID="{C7F0960B-D738-4904-A8FE-97321EC7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 General.dotx</Template>
  <TotalTime>22</TotalTime>
  <Pages>17</Pages>
  <Words>7789</Words>
  <Characters>42020</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East Lothian Council</vt:lpstr>
    </vt:vector>
  </TitlesOfParts>
  <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dc:title>
  <dc:creator>Haque, Fariha</dc:creator>
  <cp:keywords>Report</cp:keywords>
  <cp:lastModifiedBy>Haque, Fariha</cp:lastModifiedBy>
  <cp:revision>6</cp:revision>
  <cp:lastPrinted>2017-09-11T13:02:00Z</cp:lastPrinted>
  <dcterms:created xsi:type="dcterms:W3CDTF">2025-08-04T16:44:00Z</dcterms:created>
  <dcterms:modified xsi:type="dcterms:W3CDTF">2025-08-04T17:09:00Z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DocRef">
    <vt:lpwstr>m\14670205\1</vt:lpwstr>
  </property>
  <property fmtid="{D5CDD505-2E9C-101B-9397-08002B2CF9AE}" pid="3" name="asOurRef">
    <vt:lpwstr>\\PERSONAL.PRIVATE\TAH</vt:lpwstr>
  </property>
  <property fmtid="{D5CDD505-2E9C-101B-9397-08002B2CF9AE}" pid="4" name="AuthorID">
    <vt:lpwstr>TAH</vt:lpwstr>
  </property>
  <property fmtid="{D5CDD505-2E9C-101B-9397-08002B2CF9AE}" pid="5" name="AuthorName">
    <vt:lpwstr>Thomas Hartley</vt:lpwstr>
  </property>
  <property fmtid="{D5CDD505-2E9C-101B-9397-08002B2CF9AE}" pid="6" name="OperatorName">
    <vt:lpwstr>Thomas Hartley</vt:lpwstr>
  </property>
  <property fmtid="{D5CDD505-2E9C-101B-9397-08002B2CF9AE}" pid="7" name="Client">
    <vt:lpwstr>PERSONAL</vt:lpwstr>
  </property>
  <property fmtid="{D5CDD505-2E9C-101B-9397-08002B2CF9AE}" pid="8" name="Matter">
    <vt:lpwstr>PRIVATE</vt:lpwstr>
  </property>
  <property fmtid="{D5CDD505-2E9C-101B-9397-08002B2CF9AE}" pid="9" name="iManageFooter">
    <vt:lpwstr>#31582031v5&lt;MATTERS&gt; - CONDITIONS OF CONTRACT Consultancy - short form</vt:lpwstr>
  </property>
</Properties>
</file>