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DB" w:rsidRPr="007320BC" w:rsidRDefault="001436DB" w:rsidP="007320BC">
      <w:pPr>
        <w:spacing w:after="120" w:line="240" w:lineRule="auto"/>
        <w:jc w:val="center"/>
        <w:rPr>
          <w:b/>
          <w:sz w:val="40"/>
          <w:szCs w:val="40"/>
        </w:rPr>
      </w:pPr>
      <w:r w:rsidRPr="007320BC">
        <w:rPr>
          <w:b/>
          <w:sz w:val="40"/>
          <w:szCs w:val="40"/>
        </w:rPr>
        <w:t>Area Partnerships – Community based Chairperson</w:t>
      </w:r>
    </w:p>
    <w:p w:rsidR="001436DB" w:rsidRDefault="001436DB" w:rsidP="00262A74">
      <w:pPr>
        <w:spacing w:after="120" w:line="240" w:lineRule="auto"/>
        <w:rPr>
          <w:b/>
          <w:sz w:val="24"/>
          <w:szCs w:val="24"/>
        </w:rPr>
      </w:pPr>
    </w:p>
    <w:p w:rsidR="00262A74" w:rsidRDefault="00262A74" w:rsidP="00262A74">
      <w:pPr>
        <w:spacing w:after="120" w:line="240" w:lineRule="auto"/>
        <w:rPr>
          <w:b/>
          <w:sz w:val="24"/>
          <w:szCs w:val="24"/>
        </w:rPr>
      </w:pPr>
      <w:r w:rsidRPr="005D443C">
        <w:rPr>
          <w:b/>
          <w:sz w:val="24"/>
          <w:szCs w:val="24"/>
        </w:rPr>
        <w:t>The role of the Chairperson</w:t>
      </w:r>
    </w:p>
    <w:p w:rsidR="007320BC" w:rsidRPr="005D443C" w:rsidRDefault="007320BC" w:rsidP="00262A74">
      <w:pPr>
        <w:spacing w:after="120" w:line="240" w:lineRule="auto"/>
        <w:rPr>
          <w:b/>
          <w:sz w:val="24"/>
          <w:szCs w:val="24"/>
        </w:rPr>
      </w:pPr>
    </w:p>
    <w:p w:rsidR="00262A74" w:rsidRPr="009B7CFB" w:rsidRDefault="00262A74" w:rsidP="00262A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role of Local Chairperson of Area Partnerships is a new post and this means that the incoming </w:t>
      </w:r>
      <w:r w:rsidRPr="009B7CFB">
        <w:rPr>
          <w:sz w:val="24"/>
          <w:szCs w:val="24"/>
        </w:rPr>
        <w:t>chairperson will play a significant part in shaping how it develops in each area.</w:t>
      </w:r>
    </w:p>
    <w:p w:rsidR="00262A74" w:rsidRPr="009B7CFB" w:rsidRDefault="00262A74" w:rsidP="00262A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 detailed position description is attached here however there are</w:t>
      </w:r>
      <w:r w:rsidRPr="009B7CFB">
        <w:rPr>
          <w:sz w:val="24"/>
          <w:szCs w:val="24"/>
        </w:rPr>
        <w:t xml:space="preserve"> some key points to note:</w:t>
      </w:r>
    </w:p>
    <w:p w:rsidR="00262A74" w:rsidRPr="009B7CFB" w:rsidRDefault="00262A74" w:rsidP="00262A74">
      <w:pPr>
        <w:pStyle w:val="ListParagraph"/>
        <w:numPr>
          <w:ilvl w:val="0"/>
          <w:numId w:val="8"/>
        </w:numPr>
        <w:spacing w:after="120" w:line="240" w:lineRule="auto"/>
        <w:ind w:left="709"/>
        <w:contextualSpacing w:val="0"/>
        <w:rPr>
          <w:sz w:val="24"/>
          <w:szCs w:val="24"/>
        </w:rPr>
      </w:pPr>
      <w:r w:rsidRPr="009B7CFB">
        <w:rPr>
          <w:sz w:val="24"/>
          <w:szCs w:val="24"/>
        </w:rPr>
        <w:t xml:space="preserve">The Chairperson will </w:t>
      </w:r>
      <w:r>
        <w:rPr>
          <w:sz w:val="24"/>
          <w:szCs w:val="24"/>
        </w:rPr>
        <w:t xml:space="preserve">be expected to </w:t>
      </w:r>
      <w:r w:rsidRPr="009B7CFB">
        <w:rPr>
          <w:sz w:val="24"/>
          <w:szCs w:val="24"/>
        </w:rPr>
        <w:t>chair all business meetings of the Area Partnership</w:t>
      </w:r>
      <w:r>
        <w:rPr>
          <w:sz w:val="24"/>
          <w:szCs w:val="24"/>
        </w:rPr>
        <w:t xml:space="preserve"> (4 per year) and any special meetings agreed by the members.</w:t>
      </w:r>
    </w:p>
    <w:p w:rsidR="00262A74" w:rsidRPr="009B7CFB" w:rsidRDefault="00262A74" w:rsidP="00262A74">
      <w:pPr>
        <w:pStyle w:val="ListParagraph"/>
        <w:numPr>
          <w:ilvl w:val="0"/>
          <w:numId w:val="6"/>
        </w:numPr>
        <w:spacing w:after="120" w:line="240" w:lineRule="auto"/>
        <w:ind w:left="709"/>
        <w:contextualSpacing w:val="0"/>
        <w:rPr>
          <w:sz w:val="24"/>
          <w:szCs w:val="24"/>
        </w:rPr>
      </w:pPr>
      <w:r w:rsidRPr="009B7CFB">
        <w:rPr>
          <w:sz w:val="24"/>
          <w:szCs w:val="24"/>
        </w:rPr>
        <w:t>The Chairperson will be a full voting member of the Partnership</w:t>
      </w:r>
      <w:r>
        <w:rPr>
          <w:sz w:val="24"/>
          <w:szCs w:val="24"/>
        </w:rPr>
        <w:t>.</w:t>
      </w:r>
      <w:r w:rsidRPr="009B7CFB">
        <w:rPr>
          <w:sz w:val="24"/>
          <w:szCs w:val="24"/>
        </w:rPr>
        <w:t xml:space="preserve"> </w:t>
      </w:r>
    </w:p>
    <w:p w:rsidR="00262A74" w:rsidRDefault="00262A74" w:rsidP="00262A74">
      <w:pPr>
        <w:pStyle w:val="ListParagraph"/>
        <w:numPr>
          <w:ilvl w:val="0"/>
          <w:numId w:val="6"/>
        </w:numPr>
        <w:spacing w:after="120" w:line="240" w:lineRule="auto"/>
        <w:ind w:left="709"/>
        <w:contextualSpacing w:val="0"/>
        <w:rPr>
          <w:sz w:val="24"/>
          <w:szCs w:val="24"/>
        </w:rPr>
      </w:pPr>
      <w:r w:rsidRPr="009B7CFB">
        <w:rPr>
          <w:sz w:val="24"/>
          <w:szCs w:val="24"/>
        </w:rPr>
        <w:t>The Chairperson will be invested with the authority to act on the Partnership’s behalf if/when the views of the membership cannot be ascertained.</w:t>
      </w:r>
    </w:p>
    <w:p w:rsidR="00262A74" w:rsidRDefault="00262A74" w:rsidP="00262A74">
      <w:pPr>
        <w:pStyle w:val="ListParagraph"/>
        <w:numPr>
          <w:ilvl w:val="0"/>
          <w:numId w:val="6"/>
        </w:numPr>
        <w:spacing w:after="120" w:line="240" w:lineRule="auto"/>
        <w:ind w:left="709"/>
        <w:contextualSpacing w:val="0"/>
        <w:rPr>
          <w:sz w:val="24"/>
          <w:szCs w:val="24"/>
        </w:rPr>
      </w:pPr>
      <w:r>
        <w:rPr>
          <w:sz w:val="24"/>
          <w:szCs w:val="24"/>
        </w:rPr>
        <w:t>The Chairperson will initially be appointed for 2 years, to give time for the Partnerships to develop, and will thereafter be appointed annually.</w:t>
      </w:r>
    </w:p>
    <w:p w:rsidR="00262A74" w:rsidRPr="00BD63F3" w:rsidRDefault="00262A74" w:rsidP="00262A74">
      <w:pPr>
        <w:pStyle w:val="ListParagraph"/>
        <w:numPr>
          <w:ilvl w:val="0"/>
          <w:numId w:val="6"/>
        </w:numPr>
        <w:spacing w:after="120" w:line="240" w:lineRule="auto"/>
        <w:ind w:left="709"/>
        <w:contextualSpacing w:val="0"/>
        <w:rPr>
          <w:sz w:val="24"/>
          <w:szCs w:val="24"/>
        </w:rPr>
      </w:pPr>
      <w:r w:rsidRPr="00BD63F3">
        <w:rPr>
          <w:sz w:val="24"/>
          <w:szCs w:val="24"/>
        </w:rPr>
        <w:t>As this is an evolving role it is very difficult at this stage to estimate the time commitment required</w:t>
      </w:r>
      <w:r>
        <w:rPr>
          <w:sz w:val="24"/>
          <w:szCs w:val="24"/>
        </w:rPr>
        <w:t>,</w:t>
      </w:r>
      <w:r w:rsidRPr="00BD63F3">
        <w:rPr>
          <w:sz w:val="24"/>
          <w:szCs w:val="24"/>
        </w:rPr>
        <w:t xml:space="preserve"> </w:t>
      </w:r>
      <w:r>
        <w:rPr>
          <w:sz w:val="24"/>
          <w:szCs w:val="24"/>
        </w:rPr>
        <w:t>however there will be a need to work with staff and Area Partnership members between meetings to set agenda and monitor progress.</w:t>
      </w:r>
    </w:p>
    <w:p w:rsidR="00262A74" w:rsidRDefault="00262A74" w:rsidP="00262A74">
      <w:pPr>
        <w:spacing w:after="120" w:line="240" w:lineRule="auto"/>
        <w:rPr>
          <w:sz w:val="24"/>
          <w:szCs w:val="24"/>
        </w:rPr>
      </w:pPr>
    </w:p>
    <w:p w:rsidR="00262A74" w:rsidRDefault="00262A74" w:rsidP="00262A74">
      <w:pPr>
        <w:spacing w:after="0" w:line="240" w:lineRule="auto"/>
        <w:rPr>
          <w:b/>
          <w:sz w:val="24"/>
          <w:szCs w:val="24"/>
        </w:rPr>
      </w:pPr>
      <w:r w:rsidRPr="005D443C">
        <w:rPr>
          <w:b/>
          <w:sz w:val="24"/>
          <w:szCs w:val="24"/>
        </w:rPr>
        <w:t>Support provided to the Chairperson</w:t>
      </w:r>
    </w:p>
    <w:p w:rsidR="007320BC" w:rsidRPr="005D443C" w:rsidRDefault="007320BC" w:rsidP="00262A74">
      <w:pPr>
        <w:spacing w:after="0" w:line="240" w:lineRule="auto"/>
        <w:rPr>
          <w:b/>
          <w:sz w:val="24"/>
          <w:szCs w:val="24"/>
        </w:rPr>
      </w:pPr>
    </w:p>
    <w:p w:rsidR="00262A74" w:rsidRDefault="00262A74" w:rsidP="00262A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East Lothian Council and East Lothian Partnership recognise the responsibility the Chairperson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taking on a voluntary basis and are committed to providing on-going support to help them succeed in this role.</w:t>
      </w:r>
    </w:p>
    <w:p w:rsidR="00262A74" w:rsidRDefault="00262A74" w:rsidP="00262A7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All Area Partnership administration – minutes, agendas, membership updates – will be produced and distributed by East Lothian Council staff, with the approval of the Chairperson.</w:t>
      </w:r>
    </w:p>
    <w:p w:rsidR="00262A74" w:rsidRDefault="00262A74" w:rsidP="00262A7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Area Managers will provide the Chairperson with regular updates regarding progress on implementing actions identified in the Area Plans.</w:t>
      </w:r>
    </w:p>
    <w:p w:rsidR="00262A74" w:rsidRDefault="00262A74" w:rsidP="00262A7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Area Managers will work with the Chairperson to provide information from services and organise inputs/reports from relevant staff at meetings as required.</w:t>
      </w:r>
    </w:p>
    <w:p w:rsidR="00262A74" w:rsidRDefault="00262A74" w:rsidP="00262A7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Local Community Planning Staff will continue to provide development support for the Partnerships and assist with wider engagement and promotion of the work of the Area Partnership.</w:t>
      </w:r>
    </w:p>
    <w:p w:rsidR="00262A74" w:rsidRDefault="00262A74" w:rsidP="00262A7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existing Chairs of each Area Partnership are also very keen to ensure a smooth transition to a local Chairperson and have volunteered to provide advice, support and assistance over the next few months as people taking on this new role become established. </w:t>
      </w:r>
    </w:p>
    <w:p w:rsidR="00262A74" w:rsidRPr="002649C3" w:rsidRDefault="00262A74" w:rsidP="00262A7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2649C3">
        <w:rPr>
          <w:sz w:val="24"/>
          <w:szCs w:val="24"/>
        </w:rPr>
        <w:t>The role of Chairperson of an Area Partnership is a voluntary position, however any reasonable expenses incurred in carrying out the duties of Chairperson, will be reimbursed.</w:t>
      </w:r>
    </w:p>
    <w:p w:rsidR="00262A74" w:rsidRDefault="00262A7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320BC" w:rsidRDefault="007320BC" w:rsidP="00564C40">
      <w:pPr>
        <w:spacing w:after="120" w:line="240" w:lineRule="auto"/>
        <w:rPr>
          <w:b/>
          <w:sz w:val="24"/>
          <w:szCs w:val="24"/>
        </w:rPr>
      </w:pPr>
    </w:p>
    <w:p w:rsidR="00564C40" w:rsidRDefault="00564C40" w:rsidP="00564C40">
      <w:pPr>
        <w:spacing w:after="120" w:line="240" w:lineRule="auto"/>
        <w:rPr>
          <w:b/>
          <w:sz w:val="24"/>
          <w:szCs w:val="24"/>
        </w:rPr>
      </w:pPr>
      <w:r w:rsidRPr="008F5E3F">
        <w:rPr>
          <w:b/>
          <w:sz w:val="24"/>
          <w:szCs w:val="24"/>
        </w:rPr>
        <w:t xml:space="preserve">Role and Responsibilities of </w:t>
      </w:r>
      <w:r>
        <w:rPr>
          <w:b/>
          <w:sz w:val="24"/>
          <w:szCs w:val="24"/>
        </w:rPr>
        <w:t xml:space="preserve">the </w:t>
      </w:r>
      <w:r w:rsidRPr="008F5E3F">
        <w:rPr>
          <w:b/>
          <w:sz w:val="24"/>
          <w:szCs w:val="24"/>
        </w:rPr>
        <w:t>Chairperson</w:t>
      </w:r>
      <w:r>
        <w:rPr>
          <w:b/>
          <w:sz w:val="24"/>
          <w:szCs w:val="24"/>
        </w:rPr>
        <w:t xml:space="preserve"> of an Area Partnership</w:t>
      </w:r>
    </w:p>
    <w:p w:rsidR="007320BC" w:rsidRPr="008F5E3F" w:rsidRDefault="007320BC" w:rsidP="00564C40">
      <w:pPr>
        <w:spacing w:after="120" w:line="240" w:lineRule="auto"/>
        <w:rPr>
          <w:b/>
          <w:sz w:val="24"/>
          <w:szCs w:val="24"/>
        </w:rPr>
      </w:pP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To retain an overview of the Role and Remit of Area Partnerships and focus the work of the Partnership on these objectives.</w:t>
      </w:r>
    </w:p>
    <w:p w:rsidR="00564C40" w:rsidRPr="00CB6E9F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To s</w:t>
      </w:r>
      <w:r w:rsidRPr="00247CEC">
        <w:rPr>
          <w:rFonts w:ascii="Calibri" w:hAnsi="Calibri" w:cs="Calibri"/>
          <w:sz w:val="24"/>
          <w:szCs w:val="24"/>
        </w:rPr>
        <w:t>how creative and active leadership to meet the challenges which people and</w:t>
      </w:r>
      <w:r>
        <w:rPr>
          <w:rFonts w:ascii="Calibri" w:hAnsi="Calibri" w:cs="Calibri"/>
          <w:sz w:val="24"/>
          <w:szCs w:val="24"/>
        </w:rPr>
        <w:t xml:space="preserve"> </w:t>
      </w:r>
      <w:r w:rsidRPr="00247CEC">
        <w:rPr>
          <w:rFonts w:ascii="Calibri" w:hAnsi="Calibri" w:cs="Calibri"/>
          <w:sz w:val="24"/>
          <w:szCs w:val="24"/>
        </w:rPr>
        <w:t xml:space="preserve">communities face </w:t>
      </w:r>
      <w:r>
        <w:rPr>
          <w:rFonts w:ascii="Calibri" w:hAnsi="Calibri" w:cs="Calibri"/>
          <w:sz w:val="24"/>
          <w:szCs w:val="24"/>
        </w:rPr>
        <w:t xml:space="preserve">in their ward area </w:t>
      </w:r>
      <w:r w:rsidRPr="00247CEC"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sz w:val="24"/>
          <w:szCs w:val="24"/>
        </w:rPr>
        <w:t xml:space="preserve">help </w:t>
      </w:r>
      <w:r w:rsidRPr="00247CEC">
        <w:rPr>
          <w:rFonts w:ascii="Calibri" w:hAnsi="Calibri" w:cs="Calibri"/>
          <w:sz w:val="24"/>
          <w:szCs w:val="24"/>
        </w:rPr>
        <w:t>maximise the opportunities which arise.</w:t>
      </w: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To chair all business meetings of the Area Partnership, delegating this responsibility to the Vice Chairperson if necessary.</w:t>
      </w: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To uphold the Code of Conduct adopted the Partnership and hold members to this standard of conduct.</w:t>
      </w:r>
    </w:p>
    <w:p w:rsidR="00564C40" w:rsidRPr="00CB6E9F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 w:rsidRPr="00CB6E9F">
        <w:rPr>
          <w:sz w:val="24"/>
          <w:szCs w:val="24"/>
        </w:rPr>
        <w:t xml:space="preserve">To liaise with Community Planning Staff and the Area Manager in the preparation of agendas for Area Partnership meetings, </w:t>
      </w:r>
      <w:r w:rsidRPr="00CB6E9F">
        <w:rPr>
          <w:rFonts w:ascii="Calibri" w:hAnsi="Calibri" w:cs="Calibri"/>
          <w:sz w:val="24"/>
          <w:szCs w:val="24"/>
        </w:rPr>
        <w:t>based on the Area Plan and emerging local issues.</w:t>
      </w: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 w:rsidRPr="00CB6E9F">
        <w:rPr>
          <w:sz w:val="24"/>
          <w:szCs w:val="24"/>
        </w:rPr>
        <w:t>To approve meeting minutes etc prior to distribution.</w:t>
      </w: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 w:rsidRPr="00CB6E9F">
        <w:rPr>
          <w:sz w:val="24"/>
          <w:szCs w:val="24"/>
        </w:rPr>
        <w:t>To be the principle point of contact for the Area Manager in relation to monitoring and reporting on progress in delivering on Area Plans and continuous service improvement</w:t>
      </w:r>
      <w:r>
        <w:rPr>
          <w:sz w:val="24"/>
          <w:szCs w:val="24"/>
        </w:rPr>
        <w:t xml:space="preserve"> in the area</w:t>
      </w:r>
      <w:r w:rsidRPr="00CB6E9F">
        <w:rPr>
          <w:sz w:val="24"/>
          <w:szCs w:val="24"/>
        </w:rPr>
        <w:t>.</w:t>
      </w: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 w:rsidRPr="00CB6E9F">
        <w:rPr>
          <w:sz w:val="24"/>
          <w:szCs w:val="24"/>
        </w:rPr>
        <w:t>To retain an overview of the work of sub-groups / working groups associated with the Area Partnership.</w:t>
      </w: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 w:rsidRPr="00CB6E9F">
        <w:rPr>
          <w:sz w:val="24"/>
          <w:szCs w:val="24"/>
        </w:rPr>
        <w:t>To work with Community Planning Staff and the Area Manager to facilitate requests made by Partnership members for information, reports and updates from service providers.</w:t>
      </w: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 w:rsidRPr="00CB6E9F">
        <w:rPr>
          <w:sz w:val="24"/>
          <w:szCs w:val="24"/>
        </w:rPr>
        <w:t>To represent the Area Partnership at a Strategic Partnership level or on other business if required.</w:t>
      </w:r>
    </w:p>
    <w:p w:rsidR="00564C40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 w:rsidRPr="00CB6E9F">
        <w:rPr>
          <w:sz w:val="24"/>
          <w:szCs w:val="24"/>
        </w:rPr>
        <w:t>To be a key point of contact for members of the public and local groups wishing to engage with the Area Partnership or propose an item for the agenda.</w:t>
      </w:r>
    </w:p>
    <w:p w:rsidR="00564C40" w:rsidRPr="00CB6E9F" w:rsidRDefault="00564C40" w:rsidP="00564C40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contextualSpacing w:val="0"/>
        <w:rPr>
          <w:sz w:val="24"/>
          <w:szCs w:val="24"/>
        </w:rPr>
      </w:pPr>
      <w:r w:rsidRPr="00CB6E9F">
        <w:rPr>
          <w:rFonts w:ascii="Calibri" w:hAnsi="Calibri" w:cs="Calibri"/>
          <w:sz w:val="24"/>
          <w:szCs w:val="24"/>
        </w:rPr>
        <w:t>To report performance to communities in the ward area at least once a year.</w:t>
      </w:r>
    </w:p>
    <w:sectPr w:rsidR="00564C40" w:rsidRPr="00CB6E9F" w:rsidSect="007320BC">
      <w:pgSz w:w="11906" w:h="16838"/>
      <w:pgMar w:top="1021" w:right="1274" w:bottom="1021" w:left="1276" w:header="708" w:footer="708" w:gutter="0"/>
      <w:pgBorders w:offsetFrom="page">
        <w:top w:val="waveline" w:sz="20" w:space="24" w:color="AEAD0D"/>
        <w:left w:val="waveline" w:sz="20" w:space="24" w:color="AEAD0D"/>
        <w:bottom w:val="waveline" w:sz="20" w:space="24" w:color="AEAD0D"/>
        <w:right w:val="waveline" w:sz="20" w:space="24" w:color="AEAD0D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711CA"/>
    <w:multiLevelType w:val="hybridMultilevel"/>
    <w:tmpl w:val="6E120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73680"/>
    <w:multiLevelType w:val="hybridMultilevel"/>
    <w:tmpl w:val="7E261710"/>
    <w:lvl w:ilvl="0" w:tplc="275E9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0722B"/>
    <w:multiLevelType w:val="hybridMultilevel"/>
    <w:tmpl w:val="4B0E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759C3"/>
    <w:multiLevelType w:val="hybridMultilevel"/>
    <w:tmpl w:val="0740A4A8"/>
    <w:lvl w:ilvl="0" w:tplc="D3727B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B32A8"/>
    <w:multiLevelType w:val="hybridMultilevel"/>
    <w:tmpl w:val="4B06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E509D"/>
    <w:multiLevelType w:val="hybridMultilevel"/>
    <w:tmpl w:val="A44EC7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8215E3"/>
    <w:multiLevelType w:val="hybridMultilevel"/>
    <w:tmpl w:val="FE907090"/>
    <w:lvl w:ilvl="0" w:tplc="DEF29E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B7E1A"/>
    <w:multiLevelType w:val="hybridMultilevel"/>
    <w:tmpl w:val="1E0AE8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564D"/>
    <w:rsid w:val="000E322F"/>
    <w:rsid w:val="0011564D"/>
    <w:rsid w:val="001436DB"/>
    <w:rsid w:val="0016021A"/>
    <w:rsid w:val="00262A74"/>
    <w:rsid w:val="00564C40"/>
    <w:rsid w:val="00623472"/>
    <w:rsid w:val="0063116D"/>
    <w:rsid w:val="007320BC"/>
    <w:rsid w:val="008C3428"/>
    <w:rsid w:val="008D07B0"/>
    <w:rsid w:val="00921733"/>
    <w:rsid w:val="0094658F"/>
    <w:rsid w:val="00983AE3"/>
    <w:rsid w:val="00984BCA"/>
    <w:rsid w:val="00B05E6B"/>
    <w:rsid w:val="00C74141"/>
    <w:rsid w:val="00C911B3"/>
    <w:rsid w:val="00DE51C6"/>
    <w:rsid w:val="00DF4901"/>
    <w:rsid w:val="00ED7C2A"/>
    <w:rsid w:val="00EE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598FF-D147-437D-9DA4-576D83A4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macll</cp:lastModifiedBy>
  <cp:revision>7</cp:revision>
  <cp:lastPrinted>2015-10-07T08:46:00Z</cp:lastPrinted>
  <dcterms:created xsi:type="dcterms:W3CDTF">2015-05-03T15:45:00Z</dcterms:created>
  <dcterms:modified xsi:type="dcterms:W3CDTF">2016-11-02T16:36:00Z</dcterms:modified>
</cp:coreProperties>
</file>