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6AF5" w14:textId="77777777" w:rsidR="00463BB5" w:rsidRDefault="00463BB5">
      <w:pPr>
        <w:widowControl w:val="0"/>
        <w:tabs>
          <w:tab w:val="left" w:pos="90"/>
        </w:tabs>
        <w:autoSpaceDE w:val="0"/>
        <w:autoSpaceDN w:val="0"/>
        <w:adjustRightInd w:val="0"/>
        <w:spacing w:before="57" w:after="0" w:line="240" w:lineRule="auto"/>
        <w:rPr>
          <w:rFonts w:ascii="Cambria" w:hAnsi="Cambria" w:cs="Cambria"/>
          <w:b/>
          <w:bCs/>
          <w:color w:val="00224D"/>
          <w:kern w:val="0"/>
          <w:sz w:val="49"/>
          <w:szCs w:val="49"/>
        </w:rPr>
      </w:pPr>
      <w:r>
        <w:rPr>
          <w:rFonts w:ascii="Arial" w:hAnsi="Arial" w:cs="Arial"/>
          <w:kern w:val="0"/>
        </w:rPr>
        <w:tab/>
      </w:r>
      <w:r>
        <w:rPr>
          <w:rFonts w:ascii="Cambria" w:hAnsi="Cambria" w:cs="Cambria"/>
          <w:b/>
          <w:bCs/>
          <w:color w:val="00224D"/>
          <w:kern w:val="0"/>
          <w:sz w:val="40"/>
          <w:szCs w:val="40"/>
        </w:rPr>
        <w:t>East Lothian Council</w:t>
      </w:r>
    </w:p>
    <w:p w14:paraId="0869ECDC" w14:textId="77777777" w:rsidR="00463BB5" w:rsidRDefault="00463B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224D"/>
          <w:kern w:val="0"/>
          <w:sz w:val="46"/>
          <w:szCs w:val="46"/>
        </w:rPr>
      </w:pPr>
      <w:r>
        <w:rPr>
          <w:rFonts w:ascii="Arial" w:hAnsi="Arial" w:cs="Arial"/>
          <w:kern w:val="0"/>
        </w:rPr>
        <w:tab/>
      </w:r>
      <w:r>
        <w:rPr>
          <w:rFonts w:ascii="Cambria" w:hAnsi="Cambria" w:cs="Cambria"/>
          <w:b/>
          <w:bCs/>
          <w:color w:val="00224D"/>
          <w:kern w:val="0"/>
          <w:sz w:val="40"/>
          <w:szCs w:val="40"/>
        </w:rPr>
        <w:t>Scheme of Delegation List of Applications</w:t>
      </w:r>
    </w:p>
    <w:p w14:paraId="62B05BB5" w14:textId="77777777" w:rsidR="00463BB5" w:rsidRDefault="00463BB5" w:rsidP="00896EE4">
      <w:pPr>
        <w:widowControl w:val="0"/>
        <w:tabs>
          <w:tab w:val="left" w:pos="345"/>
          <w:tab w:val="left" w:pos="1050"/>
          <w:tab w:val="left" w:pos="2835"/>
          <w:tab w:val="left" w:pos="9075"/>
        </w:tabs>
        <w:autoSpaceDE w:val="0"/>
        <w:autoSpaceDN w:val="0"/>
        <w:adjustRightInd w:val="0"/>
        <w:spacing w:before="526" w:after="0" w:line="240" w:lineRule="auto"/>
        <w:rPr>
          <w:rFonts w:ascii="Calibri" w:hAnsi="Calibri" w:cs="Calibri"/>
          <w:b/>
          <w:bCs/>
          <w:color w:val="00224D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Ward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Application No.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Address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Officer Recommendation</w:t>
      </w:r>
    </w:p>
    <w:p w14:paraId="559DD107" w14:textId="74E94AE7" w:rsidR="00463BB5" w:rsidRDefault="00463BB5" w:rsidP="00896EE4">
      <w:pPr>
        <w:widowControl w:val="0"/>
        <w:tabs>
          <w:tab w:val="left" w:pos="345"/>
          <w:tab w:val="left" w:pos="1050"/>
          <w:tab w:val="left" w:pos="2835"/>
          <w:tab w:val="left" w:pos="9120"/>
        </w:tabs>
        <w:autoSpaceDE w:val="0"/>
        <w:autoSpaceDN w:val="0"/>
        <w:adjustRightInd w:val="0"/>
        <w:spacing w:before="912" w:after="0" w:line="240" w:lineRule="auto"/>
        <w:rPr>
          <w:rFonts w:ascii="Calibri" w:hAnsi="Calibri" w:cs="Calibri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0003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25/01302/P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Within Car Park </w:t>
      </w:r>
      <w:proofErr w:type="gramStart"/>
      <w:r>
        <w:rPr>
          <w:rFonts w:ascii="Calibri" w:hAnsi="Calibri" w:cs="Calibri"/>
          <w:color w:val="000000"/>
          <w:kern w:val="0"/>
          <w:sz w:val="18"/>
          <w:szCs w:val="18"/>
        </w:rPr>
        <w:t>Of</w:t>
      </w:r>
      <w:proofErr w:type="gramEnd"/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 The Original Factory Shop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kern w:val="0"/>
          <w:sz w:val="18"/>
          <w:szCs w:val="18"/>
        </w:rPr>
        <w:t>Muirpark</w:t>
      </w:r>
      <w:proofErr w:type="spellEnd"/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Tranent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>EH33 1DZ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>ANT</w:t>
      </w:r>
      <w:r>
        <w:rPr>
          <w:rFonts w:ascii="Arial" w:hAnsi="Arial" w:cs="Arial"/>
          <w:kern w:val="0"/>
        </w:rPr>
        <w:tab/>
      </w:r>
    </w:p>
    <w:p w14:paraId="2268E91D" w14:textId="77777777" w:rsidR="00463BB5" w:rsidRDefault="00463BB5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346948B7" w14:textId="65042D4E" w:rsidR="00463BB5" w:rsidRDefault="00463BB5" w:rsidP="00896EE4">
      <w:pPr>
        <w:widowControl w:val="0"/>
        <w:tabs>
          <w:tab w:val="left" w:pos="345"/>
          <w:tab w:val="left" w:pos="1050"/>
          <w:tab w:val="left" w:pos="2835"/>
          <w:tab w:val="left" w:pos="9120"/>
        </w:tabs>
        <w:autoSpaceDE w:val="0"/>
        <w:autoSpaceDN w:val="0"/>
        <w:adjustRightInd w:val="0"/>
        <w:spacing w:before="781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25/01364/P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 Law Road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North Berwick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EH39 4PL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>RANT</w:t>
      </w:r>
    </w:p>
    <w:p w14:paraId="7BED06A0" w14:textId="15E86A20" w:rsidR="00463BB5" w:rsidRDefault="00463BB5" w:rsidP="00896EE4">
      <w:pPr>
        <w:widowControl w:val="0"/>
        <w:tabs>
          <w:tab w:val="left" w:pos="345"/>
          <w:tab w:val="left" w:pos="1050"/>
          <w:tab w:val="left" w:pos="2835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25/01453/P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18 St Margarets Road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North Berwick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EH39 4PJ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>RANT</w:t>
      </w:r>
    </w:p>
    <w:p w14:paraId="2D2AFEBC" w14:textId="0DD61DF0" w:rsidR="00463BB5" w:rsidRDefault="00463BB5" w:rsidP="00896EE4">
      <w:pPr>
        <w:widowControl w:val="0"/>
        <w:tabs>
          <w:tab w:val="left" w:pos="345"/>
          <w:tab w:val="left" w:pos="1050"/>
          <w:tab w:val="left" w:pos="2835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25/01266/P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Drift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Tantallon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North Berwick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EH39 5PL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>RANT</w:t>
      </w:r>
    </w:p>
    <w:p w14:paraId="7E4FB09D" w14:textId="2AD0D28B" w:rsidR="00463BB5" w:rsidRDefault="00463BB5" w:rsidP="00896EE4">
      <w:pPr>
        <w:widowControl w:val="0"/>
        <w:tabs>
          <w:tab w:val="left" w:pos="345"/>
          <w:tab w:val="left" w:pos="1050"/>
          <w:tab w:val="left" w:pos="2835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26/00030/P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Land </w:t>
      </w:r>
      <w:proofErr w:type="gramStart"/>
      <w:r>
        <w:rPr>
          <w:rFonts w:ascii="Calibri" w:hAnsi="Calibri" w:cs="Calibri"/>
          <w:color w:val="000000"/>
          <w:kern w:val="0"/>
          <w:sz w:val="18"/>
          <w:szCs w:val="18"/>
        </w:rPr>
        <w:t>At</w:t>
      </w:r>
      <w:proofErr w:type="gramEnd"/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 Saltcoats Field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Gullane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East Lothian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1F58A21F" w14:textId="44572145" w:rsidR="00463BB5" w:rsidRDefault="00463BB5" w:rsidP="00896EE4">
      <w:pPr>
        <w:widowControl w:val="0"/>
        <w:tabs>
          <w:tab w:val="left" w:pos="345"/>
          <w:tab w:val="left" w:pos="1050"/>
          <w:tab w:val="left" w:pos="2835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25/01326/P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15-17 High Street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North Berwick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EH39 4HH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96EE4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265053DC" w14:textId="77777777" w:rsidR="00463BB5" w:rsidRDefault="00463BB5">
      <w:pPr>
        <w:widowControl w:val="0"/>
        <w:tabs>
          <w:tab w:val="left" w:pos="90"/>
          <w:tab w:val="right" w:pos="11127"/>
        </w:tabs>
        <w:autoSpaceDE w:val="0"/>
        <w:autoSpaceDN w:val="0"/>
        <w:adjustRightInd w:val="0"/>
        <w:spacing w:before="5250"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26 February 2026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Page 1 of 1</w:t>
      </w:r>
    </w:p>
    <w:sectPr w:rsidR="00000000">
      <w:pgSz w:w="11904" w:h="16834" w:code="9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E4"/>
    <w:rsid w:val="001251DA"/>
    <w:rsid w:val="00463BB5"/>
    <w:rsid w:val="0089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B5AFE"/>
  <w14:defaultImageDpi w14:val="0"/>
  <w15:docId w15:val="{85C9FC2F-00F2-4765-8667-109756C7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Isla</dc:creator>
  <cp:keywords/>
  <dc:description/>
  <cp:lastModifiedBy>Haigh, Isla</cp:lastModifiedBy>
  <cp:revision>2</cp:revision>
  <dcterms:created xsi:type="dcterms:W3CDTF">2026-02-26T12:09:00Z</dcterms:created>
  <dcterms:modified xsi:type="dcterms:W3CDTF">2026-02-26T12:09:00Z</dcterms:modified>
</cp:coreProperties>
</file>