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FCB5" w14:textId="22157281" w:rsidR="000225D2" w:rsidRDefault="000225D2">
      <w:r>
        <w:t>Fancy the idea of a book club but not being told what to read or having deadlines?</w:t>
      </w:r>
    </w:p>
    <w:p w14:paraId="19B9CAFB" w14:textId="0688794A" w:rsidR="000225D2" w:rsidRDefault="000225D2">
      <w:r>
        <w:t xml:space="preserve">Soft-touch socialising? Books and people but no pressure? Struggle to make the time to build your reading habit? </w:t>
      </w:r>
    </w:p>
    <w:p w14:paraId="24427D94" w14:textId="3316256A" w:rsidR="000225D2" w:rsidRDefault="000225D2">
      <w:r>
        <w:t xml:space="preserve">Join a silent book club, </w:t>
      </w:r>
      <w:r w:rsidR="00783F9B">
        <w:t xml:space="preserve">come as you are or </w:t>
      </w:r>
      <w:r>
        <w:t xml:space="preserve">BYOB (BOOK!!)! Having a group around you performing the same task has been proven to </w:t>
      </w:r>
      <w:r w:rsidR="00783F9B">
        <w:t>increase focus, soothe our nervous system and give us a sense of structure and intention. (Dorneau, R – 2025)</w:t>
      </w:r>
    </w:p>
    <w:p w14:paraId="01AAD308" w14:textId="2430D4D5" w:rsidR="007B41AE" w:rsidRDefault="00783F9B">
      <w:r>
        <w:t>Meeting times can be adjusted by group agreements and as flexible as necessary, allowing individuals to come and go as they see fit, while promising to maintain the lowest decibel level possible for the set time. Start with 45 min and build up or down from there. Set 5-15 min coming in and allowing the group to settle and have a clear cue when the silent time starts – bell, gong, get creative!</w:t>
      </w:r>
      <w:r w:rsidR="00166B6C">
        <w:t xml:space="preserve"> Encourage silent communication with looks, facial gestures and even provided posters and signs</w:t>
      </w:r>
      <w:r w:rsidR="007B41AE">
        <w:t xml:space="preserve"> perhaps?</w:t>
      </w:r>
    </w:p>
    <w:p w14:paraId="3CF959FF" w14:textId="5C4C8A7D" w:rsidR="007B41AE" w:rsidRDefault="007B41AE">
      <w:r>
        <w:t>Following the silent reading time, people can share something about their books if they choose to or simply take their leave!</w:t>
      </w:r>
    </w:p>
    <w:p w14:paraId="3A69FBE6" w14:textId="14D23085" w:rsidR="0026359A" w:rsidRDefault="000225D2">
      <w:r>
        <w:t xml:space="preserve"> </w:t>
      </w:r>
      <w:r w:rsidR="007B41AE">
        <w:t xml:space="preserve">The Silent Book Clubs website has lots of more information and once a location is set for a couple dates, we can register there as a chapter for free and other </w:t>
      </w:r>
      <w:r w:rsidR="00E42022">
        <w:t xml:space="preserve">existing </w:t>
      </w:r>
      <w:r w:rsidR="007B41AE">
        <w:t xml:space="preserve">members can </w:t>
      </w:r>
      <w:r w:rsidR="00E42022">
        <w:t>join as well</w:t>
      </w:r>
      <w:r w:rsidR="007B41AE">
        <w:t>.</w:t>
      </w:r>
    </w:p>
    <w:p w14:paraId="0036B97C" w14:textId="77777777" w:rsidR="007B41AE" w:rsidRDefault="007B41AE" w:rsidP="007B41AE">
      <w:hyperlink r:id="rId7" w:history="1">
        <w:r w:rsidRPr="00F1600A">
          <w:rPr>
            <w:rStyle w:val="Hyperlink"/>
          </w:rPr>
          <w:t>https://silentbook.club/pages/how-to-start-a-silent-book-club-chapter</w:t>
        </w:r>
      </w:hyperlink>
    </w:p>
    <w:p w14:paraId="34E6401F" w14:textId="28B71C57" w:rsidR="007B41AE" w:rsidRDefault="007B41AE"/>
    <w:sectPr w:rsidR="007B4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9A"/>
    <w:rsid w:val="000225D2"/>
    <w:rsid w:val="00166B6C"/>
    <w:rsid w:val="0026359A"/>
    <w:rsid w:val="00264090"/>
    <w:rsid w:val="00412236"/>
    <w:rsid w:val="00783F9B"/>
    <w:rsid w:val="007B41AE"/>
    <w:rsid w:val="00A658E1"/>
    <w:rsid w:val="00BF4CAA"/>
    <w:rsid w:val="00C8743B"/>
    <w:rsid w:val="00D71997"/>
    <w:rsid w:val="00E42022"/>
    <w:rsid w:val="00FD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FC74"/>
  <w15:chartTrackingRefBased/>
  <w15:docId w15:val="{F0FE25AA-4AB0-4E78-839C-42B41988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59A"/>
    <w:rPr>
      <w:rFonts w:eastAsiaTheme="majorEastAsia" w:cstheme="majorBidi"/>
      <w:color w:val="272727" w:themeColor="text1" w:themeTint="D8"/>
    </w:rPr>
  </w:style>
  <w:style w:type="paragraph" w:styleId="Title">
    <w:name w:val="Title"/>
    <w:basedOn w:val="Normal"/>
    <w:next w:val="Normal"/>
    <w:link w:val="TitleChar"/>
    <w:uiPriority w:val="10"/>
    <w:qFormat/>
    <w:rsid w:val="00263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59A"/>
    <w:pPr>
      <w:spacing w:before="160"/>
      <w:jc w:val="center"/>
    </w:pPr>
    <w:rPr>
      <w:i/>
      <w:iCs/>
      <w:color w:val="404040" w:themeColor="text1" w:themeTint="BF"/>
    </w:rPr>
  </w:style>
  <w:style w:type="character" w:customStyle="1" w:styleId="QuoteChar">
    <w:name w:val="Quote Char"/>
    <w:basedOn w:val="DefaultParagraphFont"/>
    <w:link w:val="Quote"/>
    <w:uiPriority w:val="29"/>
    <w:rsid w:val="0026359A"/>
    <w:rPr>
      <w:i/>
      <w:iCs/>
      <w:color w:val="404040" w:themeColor="text1" w:themeTint="BF"/>
    </w:rPr>
  </w:style>
  <w:style w:type="paragraph" w:styleId="ListParagraph">
    <w:name w:val="List Paragraph"/>
    <w:basedOn w:val="Normal"/>
    <w:uiPriority w:val="34"/>
    <w:qFormat/>
    <w:rsid w:val="0026359A"/>
    <w:pPr>
      <w:ind w:left="720"/>
      <w:contextualSpacing/>
    </w:pPr>
  </w:style>
  <w:style w:type="character" w:styleId="IntenseEmphasis">
    <w:name w:val="Intense Emphasis"/>
    <w:basedOn w:val="DefaultParagraphFont"/>
    <w:uiPriority w:val="21"/>
    <w:qFormat/>
    <w:rsid w:val="0026359A"/>
    <w:rPr>
      <w:i/>
      <w:iCs/>
      <w:color w:val="0F4761" w:themeColor="accent1" w:themeShade="BF"/>
    </w:rPr>
  </w:style>
  <w:style w:type="paragraph" w:styleId="IntenseQuote">
    <w:name w:val="Intense Quote"/>
    <w:basedOn w:val="Normal"/>
    <w:next w:val="Normal"/>
    <w:link w:val="IntenseQuoteChar"/>
    <w:uiPriority w:val="30"/>
    <w:qFormat/>
    <w:rsid w:val="00263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59A"/>
    <w:rPr>
      <w:i/>
      <w:iCs/>
      <w:color w:val="0F4761" w:themeColor="accent1" w:themeShade="BF"/>
    </w:rPr>
  </w:style>
  <w:style w:type="character" w:styleId="IntenseReference">
    <w:name w:val="Intense Reference"/>
    <w:basedOn w:val="DefaultParagraphFont"/>
    <w:uiPriority w:val="32"/>
    <w:qFormat/>
    <w:rsid w:val="0026359A"/>
    <w:rPr>
      <w:b/>
      <w:bCs/>
      <w:smallCaps/>
      <w:color w:val="0F4761" w:themeColor="accent1" w:themeShade="BF"/>
      <w:spacing w:val="5"/>
    </w:rPr>
  </w:style>
  <w:style w:type="character" w:styleId="Hyperlink">
    <w:name w:val="Hyperlink"/>
    <w:basedOn w:val="DefaultParagraphFont"/>
    <w:uiPriority w:val="99"/>
    <w:unhideWhenUsed/>
    <w:rsid w:val="0026359A"/>
    <w:rPr>
      <w:color w:val="467886" w:themeColor="hyperlink"/>
      <w:u w:val="single"/>
    </w:rPr>
  </w:style>
  <w:style w:type="character" w:styleId="UnresolvedMention">
    <w:name w:val="Unresolved Mention"/>
    <w:basedOn w:val="DefaultParagraphFont"/>
    <w:uiPriority w:val="99"/>
    <w:semiHidden/>
    <w:unhideWhenUsed/>
    <w:rsid w:val="0026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ilentbook.club/pages/how-to-start-a-silent-book-club-chap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560985CD41D4E823675EF08EF7A12" ma:contentTypeVersion="9" ma:contentTypeDescription="Create a new document." ma:contentTypeScope="" ma:versionID="04180a5ffc5cc41de693d74ca3d46580">
  <xsd:schema xmlns:xsd="http://www.w3.org/2001/XMLSchema" xmlns:xs="http://www.w3.org/2001/XMLSchema" xmlns:p="http://schemas.microsoft.com/office/2006/metadata/properties" xmlns:ns2="96fd31ec-986b-4d89-ae94-cfc3aa7ff113" targetNamespace="http://schemas.microsoft.com/office/2006/metadata/properties" ma:root="true" ma:fieldsID="a8ecc31d86b94876b4245ea8a61520d3" ns2:_="">
    <xsd:import namespace="96fd31ec-986b-4d89-ae94-cfc3aa7ff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31ec-986b-4d89-ae94-cfc3aa7ff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ef6c03-720b-43b5-9adb-9c1e35fefe1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d31ec-986b-4d89-ae94-cfc3aa7ff1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A98B3-3722-4BF0-9AD7-EA2B5C4A2E01}">
  <ds:schemaRefs>
    <ds:schemaRef ds:uri="http://schemas.microsoft.com/sharepoint/v3/contenttype/forms"/>
  </ds:schemaRefs>
</ds:datastoreItem>
</file>

<file path=customXml/itemProps2.xml><?xml version="1.0" encoding="utf-8"?>
<ds:datastoreItem xmlns:ds="http://schemas.openxmlformats.org/officeDocument/2006/customXml" ds:itemID="{98DE3A41-9F31-439E-82F5-2F53B1FBD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31ec-986b-4d89-ae94-cfc3aa7ff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39E9B-A87C-4008-A282-7075BD520852}">
  <ds:schemaRefs>
    <ds:schemaRef ds:uri="http://schemas.microsoft.com/office/2006/metadata/properties"/>
    <ds:schemaRef ds:uri="http://schemas.microsoft.com/office/infopath/2007/PartnerControls"/>
    <ds:schemaRef ds:uri="96fd31ec-986b-4d89-ae94-cfc3aa7ff113"/>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Romeou-Somma, Lucia</dc:creator>
  <cp:keywords/>
  <dc:description/>
  <cp:lastModifiedBy>Boussaikouk, Sara</cp:lastModifiedBy>
  <cp:revision>2</cp:revision>
  <dcterms:created xsi:type="dcterms:W3CDTF">2026-01-16T11:24:00Z</dcterms:created>
  <dcterms:modified xsi:type="dcterms:W3CDTF">2026-03-16T13:14:00Z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0x010100BBC560985CD41D4E823675EF08EF7A12</vt:lpwstr>
  </property>
</Properties>
</file>