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1412B" w14:textId="77777777" w:rsidR="00046B76" w:rsidRDefault="00046B76" w:rsidP="00E818C0">
      <w:pPr>
        <w:spacing w:after="0" w:line="240" w:lineRule="auto"/>
        <w:rPr>
          <w:b/>
        </w:rPr>
      </w:pPr>
    </w:p>
    <w:p w14:paraId="4562EEA0" w14:textId="77777777" w:rsidR="00D725D5" w:rsidRDefault="00D725D5" w:rsidP="00E818C0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14:paraId="0580D7D2" w14:textId="77777777" w:rsidR="00D725D5" w:rsidRPr="00D725D5" w:rsidRDefault="00D725D5" w:rsidP="00E818C0">
      <w:pPr>
        <w:spacing w:after="0" w:line="240" w:lineRule="auto"/>
        <w:jc w:val="center"/>
        <w:rPr>
          <w:b/>
          <w:color w:val="000000" w:themeColor="text1"/>
          <w:sz w:val="18"/>
          <w:szCs w:val="18"/>
        </w:rPr>
      </w:pPr>
    </w:p>
    <w:p w14:paraId="31DDCF5C" w14:textId="409BAB40" w:rsidR="0037056D" w:rsidRPr="00E818C0" w:rsidRDefault="00082D3B" w:rsidP="00E818C0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E818C0">
        <w:rPr>
          <w:b/>
          <w:color w:val="000000" w:themeColor="text1"/>
          <w:sz w:val="32"/>
          <w:szCs w:val="32"/>
        </w:rPr>
        <w:t xml:space="preserve">Wednesday </w:t>
      </w:r>
      <w:r w:rsidR="008C3B33">
        <w:rPr>
          <w:b/>
          <w:color w:val="000000" w:themeColor="text1"/>
          <w:sz w:val="32"/>
          <w:szCs w:val="32"/>
        </w:rPr>
        <w:t>1</w:t>
      </w:r>
      <w:r w:rsidR="00784A66">
        <w:rPr>
          <w:b/>
          <w:color w:val="000000" w:themeColor="text1"/>
          <w:sz w:val="32"/>
          <w:szCs w:val="32"/>
        </w:rPr>
        <w:t>2</w:t>
      </w:r>
      <w:r w:rsidR="00F01813">
        <w:rPr>
          <w:b/>
          <w:color w:val="000000" w:themeColor="text1"/>
          <w:sz w:val="32"/>
          <w:szCs w:val="32"/>
        </w:rPr>
        <w:t>t</w:t>
      </w:r>
      <w:r w:rsidR="0096113C">
        <w:rPr>
          <w:b/>
          <w:color w:val="000000" w:themeColor="text1"/>
          <w:sz w:val="32"/>
          <w:szCs w:val="32"/>
        </w:rPr>
        <w:t>h</w:t>
      </w:r>
      <w:r w:rsidR="00D433D9">
        <w:rPr>
          <w:b/>
          <w:color w:val="000000" w:themeColor="text1"/>
          <w:sz w:val="32"/>
          <w:szCs w:val="32"/>
        </w:rPr>
        <w:t xml:space="preserve"> </w:t>
      </w:r>
      <w:r w:rsidR="00784A66">
        <w:rPr>
          <w:b/>
          <w:color w:val="000000" w:themeColor="text1"/>
          <w:sz w:val="32"/>
          <w:szCs w:val="32"/>
        </w:rPr>
        <w:t>March</w:t>
      </w:r>
      <w:r w:rsidR="00082703">
        <w:rPr>
          <w:b/>
          <w:color w:val="000000" w:themeColor="text1"/>
          <w:sz w:val="32"/>
          <w:szCs w:val="32"/>
        </w:rPr>
        <w:t xml:space="preserve"> </w:t>
      </w:r>
      <w:r w:rsidR="001E7CF0">
        <w:rPr>
          <w:b/>
          <w:color w:val="000000" w:themeColor="text1"/>
          <w:sz w:val="32"/>
          <w:szCs w:val="32"/>
        </w:rPr>
        <w:t>20</w:t>
      </w:r>
      <w:r w:rsidR="008E0AF6">
        <w:rPr>
          <w:b/>
          <w:color w:val="000000" w:themeColor="text1"/>
          <w:sz w:val="32"/>
          <w:szCs w:val="32"/>
        </w:rPr>
        <w:t>2</w:t>
      </w:r>
      <w:r w:rsidR="008C3B33">
        <w:rPr>
          <w:b/>
          <w:color w:val="000000" w:themeColor="text1"/>
          <w:sz w:val="32"/>
          <w:szCs w:val="32"/>
        </w:rPr>
        <w:t>5</w:t>
      </w:r>
      <w:r w:rsidR="00E818C0" w:rsidRPr="00E818C0">
        <w:rPr>
          <w:b/>
          <w:color w:val="000000" w:themeColor="text1"/>
          <w:sz w:val="32"/>
          <w:szCs w:val="32"/>
        </w:rPr>
        <w:t xml:space="preserve">, </w:t>
      </w:r>
      <w:r w:rsidR="0037056D" w:rsidRPr="00E818C0">
        <w:rPr>
          <w:b/>
          <w:color w:val="000000" w:themeColor="text1"/>
          <w:sz w:val="32"/>
          <w:szCs w:val="32"/>
        </w:rPr>
        <w:t>7</w:t>
      </w:r>
      <w:r w:rsidR="00E818C0" w:rsidRPr="00E818C0">
        <w:rPr>
          <w:b/>
          <w:color w:val="000000" w:themeColor="text1"/>
          <w:sz w:val="32"/>
          <w:szCs w:val="32"/>
        </w:rPr>
        <w:t>-9</w:t>
      </w:r>
      <w:r w:rsidR="0037056D" w:rsidRPr="00E818C0">
        <w:rPr>
          <w:b/>
          <w:color w:val="000000" w:themeColor="text1"/>
          <w:sz w:val="32"/>
          <w:szCs w:val="32"/>
        </w:rPr>
        <w:t>pm</w:t>
      </w:r>
    </w:p>
    <w:p w14:paraId="2568D3DD" w14:textId="77777777" w:rsidR="00341153" w:rsidRDefault="007B04D0" w:rsidP="00F6634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Pennypit, Prestonpans</w:t>
      </w:r>
    </w:p>
    <w:p w14:paraId="41949E26" w14:textId="77777777" w:rsidR="00341153" w:rsidRPr="00D725D5" w:rsidRDefault="00341153" w:rsidP="00F66342">
      <w:pPr>
        <w:spacing w:after="0" w:line="240" w:lineRule="auto"/>
        <w:jc w:val="center"/>
        <w:rPr>
          <w:b/>
        </w:rPr>
      </w:pPr>
    </w:p>
    <w:p w14:paraId="7D8401FA" w14:textId="77777777" w:rsidR="00325F0D" w:rsidRDefault="00E818C0" w:rsidP="00D07F1B">
      <w:pPr>
        <w:spacing w:after="0" w:line="240" w:lineRule="auto"/>
        <w:jc w:val="center"/>
        <w:rPr>
          <w:b/>
          <w:sz w:val="32"/>
          <w:szCs w:val="32"/>
        </w:rPr>
      </w:pPr>
      <w:r w:rsidRPr="00E818C0">
        <w:rPr>
          <w:b/>
          <w:sz w:val="32"/>
          <w:szCs w:val="32"/>
        </w:rPr>
        <w:t>Agenda</w:t>
      </w:r>
    </w:p>
    <w:p w14:paraId="36E54497" w14:textId="77777777" w:rsidR="00325F0D" w:rsidRPr="00850F5F" w:rsidRDefault="00046B76" w:rsidP="00462B10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sz w:val="24"/>
          <w:szCs w:val="24"/>
        </w:rPr>
      </w:pPr>
      <w:r w:rsidRPr="00850F5F">
        <w:rPr>
          <w:b/>
          <w:sz w:val="24"/>
          <w:szCs w:val="24"/>
        </w:rPr>
        <w:t>Welcome</w:t>
      </w:r>
      <w:r w:rsidR="00947978" w:rsidRPr="00850F5F">
        <w:rPr>
          <w:b/>
          <w:sz w:val="24"/>
          <w:szCs w:val="24"/>
        </w:rPr>
        <w:t>, Introductions &amp; Apologies</w:t>
      </w:r>
    </w:p>
    <w:p w14:paraId="14852807" w14:textId="77777777" w:rsidR="00103E02" w:rsidRPr="00850F5F" w:rsidRDefault="00103E02" w:rsidP="00103E02">
      <w:pPr>
        <w:pStyle w:val="ListParagraph"/>
        <w:spacing w:after="0" w:line="240" w:lineRule="auto"/>
        <w:ind w:left="567"/>
        <w:contextualSpacing w:val="0"/>
        <w:rPr>
          <w:b/>
          <w:sz w:val="24"/>
          <w:szCs w:val="24"/>
        </w:rPr>
      </w:pPr>
    </w:p>
    <w:p w14:paraId="4032D05D" w14:textId="1C968441" w:rsidR="00103E02" w:rsidRPr="00850F5F" w:rsidRDefault="00103E02" w:rsidP="00462B10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sz w:val="24"/>
          <w:szCs w:val="24"/>
        </w:rPr>
      </w:pPr>
      <w:r w:rsidRPr="00850F5F">
        <w:rPr>
          <w:b/>
          <w:sz w:val="24"/>
          <w:szCs w:val="24"/>
        </w:rPr>
        <w:t>Minutes of previous meeting</w:t>
      </w:r>
      <w:r w:rsidR="00F51B6C">
        <w:rPr>
          <w:b/>
          <w:sz w:val="24"/>
          <w:szCs w:val="24"/>
        </w:rPr>
        <w:t xml:space="preserve">s </w:t>
      </w:r>
    </w:p>
    <w:p w14:paraId="78705307" w14:textId="77777777" w:rsidR="00103E02" w:rsidRPr="00850F5F" w:rsidRDefault="00103E02" w:rsidP="00103E02">
      <w:pPr>
        <w:pStyle w:val="ListParagraph"/>
        <w:spacing w:after="0" w:line="240" w:lineRule="auto"/>
        <w:ind w:left="567"/>
        <w:contextualSpacing w:val="0"/>
        <w:rPr>
          <w:b/>
          <w:sz w:val="24"/>
          <w:szCs w:val="24"/>
        </w:rPr>
      </w:pPr>
    </w:p>
    <w:p w14:paraId="3533AC2F" w14:textId="78AFBF12" w:rsidR="00E50FB2" w:rsidRPr="00F51B6C" w:rsidRDefault="00E50FB2" w:rsidP="00863F56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b/>
          <w:bCs/>
          <w:sz w:val="24"/>
          <w:szCs w:val="24"/>
        </w:rPr>
      </w:pPr>
      <w:r w:rsidRPr="00850F5F">
        <w:rPr>
          <w:b/>
          <w:sz w:val="24"/>
          <w:szCs w:val="24"/>
        </w:rPr>
        <w:t xml:space="preserve">   </w:t>
      </w:r>
      <w:r w:rsidR="00980C11">
        <w:rPr>
          <w:b/>
          <w:sz w:val="24"/>
          <w:szCs w:val="24"/>
        </w:rPr>
        <w:t xml:space="preserve"> </w:t>
      </w:r>
      <w:r w:rsidR="00103E02" w:rsidRPr="00850F5F">
        <w:rPr>
          <w:b/>
          <w:sz w:val="24"/>
          <w:szCs w:val="24"/>
        </w:rPr>
        <w:t>Matters Arising</w:t>
      </w:r>
    </w:p>
    <w:p w14:paraId="7A30E6D2" w14:textId="77777777" w:rsidR="00F51B6C" w:rsidRPr="00F51B6C" w:rsidRDefault="00F51B6C" w:rsidP="00F51B6C">
      <w:pPr>
        <w:pStyle w:val="ListParagraph"/>
        <w:rPr>
          <w:b/>
          <w:bCs/>
          <w:sz w:val="24"/>
          <w:szCs w:val="24"/>
        </w:rPr>
      </w:pPr>
    </w:p>
    <w:p w14:paraId="0AA73A8E" w14:textId="708DDFB8" w:rsidR="00980C11" w:rsidRDefault="00F51B6C" w:rsidP="008C3B33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784A66">
        <w:rPr>
          <w:b/>
          <w:bCs/>
          <w:sz w:val="24"/>
          <w:szCs w:val="24"/>
        </w:rPr>
        <w:t>Parking Engagement</w:t>
      </w:r>
      <w:r w:rsidR="008C3B33">
        <w:rPr>
          <w:b/>
          <w:bCs/>
          <w:sz w:val="24"/>
          <w:szCs w:val="24"/>
        </w:rPr>
        <w:tab/>
      </w:r>
      <w:r w:rsidR="008C3B33">
        <w:rPr>
          <w:b/>
          <w:bCs/>
          <w:sz w:val="24"/>
          <w:szCs w:val="24"/>
        </w:rPr>
        <w:tab/>
      </w:r>
      <w:r w:rsidR="008C3B33">
        <w:rPr>
          <w:b/>
          <w:bCs/>
          <w:sz w:val="24"/>
          <w:szCs w:val="24"/>
        </w:rPr>
        <w:tab/>
      </w:r>
      <w:r w:rsidR="008C3B33">
        <w:rPr>
          <w:b/>
          <w:bCs/>
          <w:sz w:val="24"/>
          <w:szCs w:val="24"/>
        </w:rPr>
        <w:tab/>
      </w:r>
      <w:r w:rsidR="008C3B33">
        <w:rPr>
          <w:b/>
          <w:bCs/>
          <w:sz w:val="24"/>
          <w:szCs w:val="24"/>
        </w:rPr>
        <w:tab/>
      </w:r>
      <w:r w:rsidR="00784A66">
        <w:rPr>
          <w:b/>
          <w:bCs/>
          <w:sz w:val="24"/>
          <w:szCs w:val="24"/>
        </w:rPr>
        <w:t>Bryn Kemp STANTEC</w:t>
      </w:r>
      <w:r w:rsidR="008C3B33">
        <w:rPr>
          <w:b/>
          <w:bCs/>
          <w:sz w:val="24"/>
          <w:szCs w:val="24"/>
        </w:rPr>
        <w:t xml:space="preserve"> </w:t>
      </w:r>
    </w:p>
    <w:p w14:paraId="01F900A4" w14:textId="77777777" w:rsidR="008C3B33" w:rsidRPr="008C3B33" w:rsidRDefault="008C3B33" w:rsidP="008C3B33">
      <w:pPr>
        <w:spacing w:after="0" w:line="240" w:lineRule="auto"/>
        <w:ind w:left="720"/>
        <w:rPr>
          <w:b/>
          <w:bCs/>
          <w:sz w:val="24"/>
          <w:szCs w:val="24"/>
        </w:rPr>
      </w:pPr>
    </w:p>
    <w:p w14:paraId="58162914" w14:textId="7BDE8A51" w:rsidR="008C3B33" w:rsidRDefault="00980C11" w:rsidP="002A3716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 w:rsidR="00784A66">
        <w:rPr>
          <w:b/>
          <w:sz w:val="24"/>
          <w:szCs w:val="24"/>
        </w:rPr>
        <w:t>East Lothian Partnership Co Production</w:t>
      </w:r>
      <w:r w:rsidR="008C3B33">
        <w:rPr>
          <w:b/>
          <w:sz w:val="24"/>
          <w:szCs w:val="24"/>
        </w:rPr>
        <w:tab/>
      </w:r>
      <w:r w:rsidR="008C3B33">
        <w:rPr>
          <w:b/>
          <w:sz w:val="24"/>
          <w:szCs w:val="24"/>
        </w:rPr>
        <w:tab/>
      </w:r>
      <w:r w:rsidR="00784A66">
        <w:rPr>
          <w:b/>
          <w:sz w:val="24"/>
          <w:szCs w:val="24"/>
        </w:rPr>
        <w:t>Emma Brown</w:t>
      </w:r>
    </w:p>
    <w:p w14:paraId="7F27C6A5" w14:textId="77777777" w:rsidR="00784A66" w:rsidRPr="00784A66" w:rsidRDefault="00784A66" w:rsidP="00784A66">
      <w:pPr>
        <w:pStyle w:val="ListParagraph"/>
        <w:rPr>
          <w:b/>
          <w:sz w:val="24"/>
          <w:szCs w:val="24"/>
        </w:rPr>
      </w:pPr>
    </w:p>
    <w:p w14:paraId="304917EE" w14:textId="6D3242FC" w:rsidR="00784A66" w:rsidRPr="008C3B33" w:rsidRDefault="00784A66" w:rsidP="002A3716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    Membership Review</w:t>
      </w:r>
    </w:p>
    <w:p w14:paraId="26054DB3" w14:textId="77777777" w:rsidR="008C3B33" w:rsidRDefault="008C3B33" w:rsidP="008C3B33">
      <w:pPr>
        <w:pStyle w:val="ListParagraph"/>
        <w:spacing w:after="0" w:line="240" w:lineRule="auto"/>
        <w:ind w:left="360"/>
        <w:contextualSpacing w:val="0"/>
        <w:rPr>
          <w:b/>
          <w:sz w:val="24"/>
          <w:szCs w:val="24"/>
        </w:rPr>
      </w:pPr>
    </w:p>
    <w:p w14:paraId="27424A63" w14:textId="2CBC61E6" w:rsidR="00784A66" w:rsidRPr="00784A66" w:rsidRDefault="00980C11" w:rsidP="00C45306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sz w:val="24"/>
          <w:szCs w:val="24"/>
        </w:rPr>
      </w:pPr>
      <w:r w:rsidRPr="00F51B6C">
        <w:rPr>
          <w:b/>
          <w:sz w:val="24"/>
          <w:szCs w:val="24"/>
        </w:rPr>
        <w:t xml:space="preserve">    </w:t>
      </w:r>
      <w:r w:rsidR="00784A66">
        <w:rPr>
          <w:b/>
          <w:sz w:val="24"/>
          <w:szCs w:val="24"/>
        </w:rPr>
        <w:t>Gala Programme Adverts</w:t>
      </w:r>
    </w:p>
    <w:p w14:paraId="352C70D6" w14:textId="77777777" w:rsidR="00784A66" w:rsidRPr="00784A66" w:rsidRDefault="00784A66" w:rsidP="00784A66">
      <w:pPr>
        <w:pStyle w:val="ListParagraph"/>
        <w:rPr>
          <w:b/>
          <w:sz w:val="24"/>
          <w:szCs w:val="24"/>
        </w:rPr>
      </w:pPr>
    </w:p>
    <w:p w14:paraId="65C42922" w14:textId="0CF09C24" w:rsidR="00BB6BDD" w:rsidRPr="00BB6BDD" w:rsidRDefault="00784A66" w:rsidP="00C45306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980C11" w:rsidRPr="00F51B6C">
        <w:rPr>
          <w:b/>
          <w:sz w:val="24"/>
          <w:szCs w:val="24"/>
        </w:rPr>
        <w:t xml:space="preserve"> </w:t>
      </w:r>
      <w:r w:rsidR="00BB6BDD">
        <w:rPr>
          <w:b/>
          <w:sz w:val="24"/>
          <w:szCs w:val="24"/>
        </w:rPr>
        <w:t>General Funding Process and Timelines</w:t>
      </w:r>
    </w:p>
    <w:p w14:paraId="51DC7BED" w14:textId="2FC531F9" w:rsidR="00BB6BDD" w:rsidRPr="00BB6BDD" w:rsidRDefault="00BB6BDD" w:rsidP="001C41D2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 w:rsidRPr="00BB6BDD">
        <w:rPr>
          <w:sz w:val="24"/>
          <w:szCs w:val="24"/>
        </w:rPr>
        <w:t>Holiday Hunger/Lunch Clubs</w:t>
      </w:r>
    </w:p>
    <w:p w14:paraId="316AFCF5" w14:textId="77777777" w:rsidR="00BB6BDD" w:rsidRPr="00BB6BDD" w:rsidRDefault="00BB6BDD" w:rsidP="00BB6BDD">
      <w:pPr>
        <w:pStyle w:val="ListParagraph"/>
        <w:rPr>
          <w:b/>
          <w:sz w:val="24"/>
          <w:szCs w:val="24"/>
        </w:rPr>
      </w:pPr>
    </w:p>
    <w:p w14:paraId="3EBED394" w14:textId="7A62CE55" w:rsidR="00C45306" w:rsidRPr="00F51B6C" w:rsidRDefault="00BB6BDD" w:rsidP="00C45306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C45306" w:rsidRPr="00F51B6C">
        <w:rPr>
          <w:b/>
          <w:sz w:val="24"/>
          <w:szCs w:val="24"/>
        </w:rPr>
        <w:t>Vice Chair recruitment</w:t>
      </w:r>
    </w:p>
    <w:p w14:paraId="39C79B93" w14:textId="77777777" w:rsidR="00C45306" w:rsidRPr="005E1140" w:rsidRDefault="00C45306" w:rsidP="00C45306">
      <w:pPr>
        <w:pStyle w:val="ListParagraph"/>
        <w:spacing w:after="0" w:line="240" w:lineRule="auto"/>
        <w:ind w:left="360"/>
        <w:contextualSpacing w:val="0"/>
        <w:rPr>
          <w:color w:val="FF0000"/>
          <w:sz w:val="24"/>
          <w:szCs w:val="24"/>
        </w:rPr>
      </w:pPr>
    </w:p>
    <w:p w14:paraId="024D0359" w14:textId="477E008E" w:rsidR="00366735" w:rsidRPr="00F51B6C" w:rsidRDefault="00980C11" w:rsidP="00C45306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b/>
          <w:sz w:val="24"/>
          <w:szCs w:val="24"/>
        </w:rPr>
      </w:pPr>
      <w:r w:rsidRPr="005E1140">
        <w:rPr>
          <w:b/>
          <w:color w:val="FF0000"/>
          <w:sz w:val="24"/>
          <w:szCs w:val="24"/>
        </w:rPr>
        <w:t xml:space="preserve">     </w:t>
      </w:r>
      <w:r w:rsidR="00B167BC" w:rsidRPr="00F51B6C">
        <w:rPr>
          <w:b/>
          <w:sz w:val="24"/>
          <w:szCs w:val="24"/>
        </w:rPr>
        <w:t xml:space="preserve">Reports from </w:t>
      </w:r>
      <w:proofErr w:type="gramStart"/>
      <w:r w:rsidR="00B167BC" w:rsidRPr="00F51B6C">
        <w:rPr>
          <w:b/>
          <w:sz w:val="24"/>
          <w:szCs w:val="24"/>
        </w:rPr>
        <w:t>Sub Groups</w:t>
      </w:r>
      <w:proofErr w:type="gramEnd"/>
      <w:r w:rsidR="00EF58AA" w:rsidRPr="00F51B6C">
        <w:rPr>
          <w:b/>
          <w:sz w:val="24"/>
          <w:szCs w:val="24"/>
        </w:rPr>
        <w:t xml:space="preserve"> </w:t>
      </w:r>
    </w:p>
    <w:p w14:paraId="012D8982" w14:textId="2DDDB2F9" w:rsidR="00366735" w:rsidRPr="005E1140" w:rsidRDefault="00980C11" w:rsidP="008C3B33">
      <w:pPr>
        <w:pStyle w:val="ListParagraph"/>
        <w:spacing w:after="0" w:line="240" w:lineRule="auto"/>
        <w:ind w:left="360"/>
        <w:contextualSpacing w:val="0"/>
        <w:rPr>
          <w:b/>
          <w:color w:val="FF0000"/>
          <w:sz w:val="24"/>
          <w:szCs w:val="24"/>
        </w:rPr>
      </w:pPr>
      <w:r w:rsidRPr="00F51B6C">
        <w:rPr>
          <w:b/>
          <w:i/>
          <w:sz w:val="24"/>
          <w:szCs w:val="24"/>
        </w:rPr>
        <w:t xml:space="preserve">     </w:t>
      </w:r>
    </w:p>
    <w:p w14:paraId="4B0103E3" w14:textId="65C888A2" w:rsidR="003D2D14" w:rsidRPr="00B579B7" w:rsidRDefault="00980C11" w:rsidP="003832B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Calibri" w:hAnsi="Calibri" w:cs="Calibri"/>
          <w:sz w:val="24"/>
          <w:szCs w:val="24"/>
        </w:rPr>
      </w:pPr>
      <w:r w:rsidRPr="00B579B7">
        <w:rPr>
          <w:rFonts w:ascii="Calibri" w:hAnsi="Calibri" w:cs="Calibri"/>
          <w:b/>
          <w:bCs/>
          <w:sz w:val="24"/>
          <w:szCs w:val="24"/>
        </w:rPr>
        <w:t xml:space="preserve">    </w:t>
      </w:r>
      <w:r w:rsidR="000574C0" w:rsidRPr="00B579B7">
        <w:rPr>
          <w:b/>
          <w:sz w:val="24"/>
          <w:szCs w:val="24"/>
        </w:rPr>
        <w:t>A.O.C.B</w:t>
      </w:r>
      <w:r w:rsidR="00366863" w:rsidRPr="00B579B7">
        <w:rPr>
          <w:b/>
          <w:sz w:val="24"/>
          <w:szCs w:val="24"/>
        </w:rPr>
        <w:t>.</w:t>
      </w:r>
    </w:p>
    <w:p w14:paraId="50352D0C" w14:textId="77777777" w:rsidR="008E0AF6" w:rsidRPr="005E1140" w:rsidRDefault="008E0AF6" w:rsidP="00C45306">
      <w:pPr>
        <w:pStyle w:val="ListParagraph"/>
        <w:ind w:left="360"/>
        <w:rPr>
          <w:rFonts w:ascii="Calibri" w:hAnsi="Calibri" w:cs="Calibri"/>
          <w:color w:val="FF0000"/>
          <w:sz w:val="24"/>
          <w:szCs w:val="24"/>
        </w:rPr>
      </w:pPr>
    </w:p>
    <w:p w14:paraId="6E73BD16" w14:textId="6139C37F" w:rsidR="00A52D59" w:rsidRPr="005E1140" w:rsidRDefault="00980C11" w:rsidP="00F0181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Calibri" w:hAnsi="Calibri" w:cs="Calibri"/>
          <w:bCs/>
          <w:color w:val="FF0000"/>
          <w:sz w:val="24"/>
          <w:szCs w:val="24"/>
        </w:rPr>
      </w:pPr>
      <w:r w:rsidRPr="00F51B6C">
        <w:rPr>
          <w:rFonts w:ascii="Calibri" w:hAnsi="Calibri" w:cs="Calibri"/>
          <w:b/>
          <w:bCs/>
          <w:sz w:val="24"/>
          <w:szCs w:val="24"/>
        </w:rPr>
        <w:t xml:space="preserve">    </w:t>
      </w:r>
      <w:r w:rsidR="00AB299D" w:rsidRPr="00F51B6C">
        <w:rPr>
          <w:rFonts w:ascii="Calibri" w:hAnsi="Calibri" w:cs="Calibri"/>
          <w:b/>
          <w:bCs/>
          <w:sz w:val="24"/>
          <w:szCs w:val="24"/>
        </w:rPr>
        <w:t xml:space="preserve">Next </w:t>
      </w:r>
      <w:r w:rsidR="003D2D14" w:rsidRPr="00F51B6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B299D" w:rsidRPr="00F51B6C">
        <w:rPr>
          <w:rFonts w:ascii="Calibri" w:hAnsi="Calibri" w:cs="Calibri"/>
          <w:b/>
          <w:bCs/>
          <w:sz w:val="24"/>
          <w:szCs w:val="24"/>
        </w:rPr>
        <w:t>Area Partnership Meeting</w:t>
      </w:r>
      <w:r w:rsidR="00850F5F" w:rsidRPr="00F51B6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51B6C" w:rsidRPr="00F51B6C">
        <w:rPr>
          <w:rFonts w:ascii="Calibri" w:hAnsi="Calibri" w:cs="Calibri"/>
          <w:b/>
          <w:bCs/>
          <w:sz w:val="24"/>
          <w:szCs w:val="24"/>
        </w:rPr>
        <w:t>–</w:t>
      </w:r>
      <w:r w:rsidR="00850F5F" w:rsidRPr="00F51B6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51B6C" w:rsidRPr="00F51B6C">
        <w:rPr>
          <w:rFonts w:ascii="Calibri" w:hAnsi="Calibri" w:cs="Calibri"/>
          <w:sz w:val="24"/>
          <w:szCs w:val="24"/>
        </w:rPr>
        <w:t>1</w:t>
      </w:r>
      <w:r w:rsidR="00784A66">
        <w:rPr>
          <w:rFonts w:ascii="Calibri" w:hAnsi="Calibri" w:cs="Calibri"/>
          <w:sz w:val="24"/>
          <w:szCs w:val="24"/>
        </w:rPr>
        <w:t>4</w:t>
      </w:r>
      <w:r w:rsidR="00F51B6C" w:rsidRPr="00F51B6C">
        <w:rPr>
          <w:rFonts w:ascii="Calibri" w:hAnsi="Calibri" w:cs="Calibri"/>
          <w:sz w:val="24"/>
          <w:szCs w:val="24"/>
          <w:vertAlign w:val="superscript"/>
        </w:rPr>
        <w:t>th</w:t>
      </w:r>
      <w:r w:rsidR="00F51B6C" w:rsidRPr="00F51B6C">
        <w:rPr>
          <w:rFonts w:ascii="Calibri" w:hAnsi="Calibri" w:cs="Calibri"/>
          <w:sz w:val="24"/>
          <w:szCs w:val="24"/>
        </w:rPr>
        <w:t xml:space="preserve"> </w:t>
      </w:r>
      <w:r w:rsidR="008C3B33">
        <w:rPr>
          <w:rFonts w:ascii="Calibri" w:hAnsi="Calibri" w:cs="Calibri"/>
          <w:sz w:val="24"/>
          <w:szCs w:val="24"/>
        </w:rPr>
        <w:t>Ma</w:t>
      </w:r>
      <w:r w:rsidR="00784A66">
        <w:rPr>
          <w:rFonts w:ascii="Calibri" w:hAnsi="Calibri" w:cs="Calibri"/>
          <w:sz w:val="24"/>
          <w:szCs w:val="24"/>
        </w:rPr>
        <w:t>y</w:t>
      </w:r>
      <w:r w:rsidR="00F51B6C" w:rsidRPr="00F51B6C">
        <w:rPr>
          <w:rFonts w:ascii="Calibri" w:hAnsi="Calibri" w:cs="Calibri"/>
          <w:sz w:val="24"/>
          <w:szCs w:val="24"/>
        </w:rPr>
        <w:t xml:space="preserve"> 2025</w:t>
      </w:r>
      <w:r w:rsidR="00784A66">
        <w:rPr>
          <w:rFonts w:ascii="Calibri" w:hAnsi="Calibri" w:cs="Calibri"/>
          <w:sz w:val="24"/>
          <w:szCs w:val="24"/>
        </w:rPr>
        <w:t xml:space="preserve"> APM</w:t>
      </w:r>
    </w:p>
    <w:p w14:paraId="6929F1AC" w14:textId="537A3D05" w:rsidR="003B195D" w:rsidRPr="00850F5F" w:rsidRDefault="00B579B7" w:rsidP="003B195D">
      <w:pPr>
        <w:autoSpaceDE w:val="0"/>
        <w:autoSpaceDN w:val="0"/>
        <w:adjustRightInd w:val="0"/>
        <w:spacing w:after="0"/>
        <w:rPr>
          <w:u w:val="single"/>
        </w:rPr>
      </w:pPr>
      <w:r>
        <w:br/>
      </w:r>
      <w:hyperlink r:id="rId8" w:history="1">
        <w:r w:rsidR="003B195D" w:rsidRPr="00850F5F">
          <w:rPr>
            <w:u w:val="single"/>
          </w:rPr>
          <w:t>Preston Seton Gosford Area Plan | Preston Seton Gosford Area Partnership | East Lothian Council</w:t>
        </w:r>
      </w:hyperlink>
    </w:p>
    <w:p w14:paraId="092936EB" w14:textId="77777777" w:rsidR="003B195D" w:rsidRPr="00850F5F" w:rsidRDefault="003B195D" w:rsidP="003B195D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</w:p>
    <w:p w14:paraId="0D2C8A46" w14:textId="77777777" w:rsidR="00046B76" w:rsidRPr="00850F5F" w:rsidRDefault="003B195D" w:rsidP="003B195D">
      <w:pPr>
        <w:rPr>
          <w:rFonts w:ascii="Calibri" w:hAnsi="Calibri" w:cs="Calibri"/>
          <w:sz w:val="28"/>
          <w:szCs w:val="28"/>
        </w:rPr>
      </w:pPr>
      <w:r w:rsidRPr="00850F5F">
        <w:rPr>
          <w:u w:val="single"/>
        </w:rPr>
        <w:t xml:space="preserve">Please note that this is a draft agenda, which through agreement with the Chair, can be amended prior to the meeting.    </w:t>
      </w:r>
      <w:r w:rsidRPr="00850F5F">
        <w:rPr>
          <w:i/>
        </w:rPr>
        <w:t xml:space="preserve">Contact: </w:t>
      </w:r>
      <w:hyperlink r:id="rId9" w:history="1">
        <w:r w:rsidRPr="00850F5F">
          <w:rPr>
            <w:rStyle w:val="Hyperlink"/>
            <w:i/>
            <w:color w:val="auto"/>
          </w:rPr>
          <w:t>psg-ap@eastlothian.gov.uk</w:t>
        </w:r>
      </w:hyperlink>
      <w:r w:rsidRPr="00850F5F">
        <w:rPr>
          <w:i/>
        </w:rPr>
        <w:t xml:space="preserve"> or call 01620 827871</w:t>
      </w:r>
    </w:p>
    <w:sectPr w:rsidR="00046B76" w:rsidRPr="00850F5F" w:rsidSect="00D725D5">
      <w:headerReference w:type="default" r:id="rId10"/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43545" w14:textId="77777777" w:rsidR="00AC72A3" w:rsidRDefault="00AC72A3" w:rsidP="005074F9">
      <w:pPr>
        <w:spacing w:after="0" w:line="240" w:lineRule="auto"/>
      </w:pPr>
      <w:r>
        <w:separator/>
      </w:r>
    </w:p>
  </w:endnote>
  <w:endnote w:type="continuationSeparator" w:id="0">
    <w:p w14:paraId="26BE4AD6" w14:textId="77777777" w:rsidR="00AC72A3" w:rsidRDefault="00AC72A3" w:rsidP="0050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15C0D" w14:textId="77777777" w:rsidR="00AC72A3" w:rsidRDefault="00AC72A3" w:rsidP="005074F9">
      <w:pPr>
        <w:spacing w:after="0" w:line="240" w:lineRule="auto"/>
      </w:pPr>
      <w:r>
        <w:separator/>
      </w:r>
    </w:p>
  </w:footnote>
  <w:footnote w:type="continuationSeparator" w:id="0">
    <w:p w14:paraId="187A63B2" w14:textId="77777777" w:rsidR="00AC72A3" w:rsidRDefault="00AC72A3" w:rsidP="0050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4D49A" w14:textId="77777777" w:rsidR="00AB299D" w:rsidRDefault="00AB299D" w:rsidP="000A76EB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79AF2A0" wp14:editId="0C972C63">
          <wp:simplePos x="0" y="0"/>
          <wp:positionH relativeFrom="margin">
            <wp:align>center</wp:align>
          </wp:positionH>
          <wp:positionV relativeFrom="paragraph">
            <wp:posOffset>-271780</wp:posOffset>
          </wp:positionV>
          <wp:extent cx="2593521" cy="890650"/>
          <wp:effectExtent l="0" t="0" r="0" b="5080"/>
          <wp:wrapTight wrapText="bothSides">
            <wp:wrapPolygon edited="0">
              <wp:start x="0" y="0"/>
              <wp:lineTo x="0" y="21261"/>
              <wp:lineTo x="21420" y="21261"/>
              <wp:lineTo x="21420" y="0"/>
              <wp:lineTo x="0" y="0"/>
            </wp:wrapPolygon>
          </wp:wrapTight>
          <wp:docPr id="692080620" name="Picture 0" descr="Preston Seton Gos AP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ton Seton Gos AP Out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3521" cy="890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10A10"/>
    <w:multiLevelType w:val="hybridMultilevel"/>
    <w:tmpl w:val="E5B28260"/>
    <w:lvl w:ilvl="0" w:tplc="7EE0CAC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A3DE6"/>
    <w:multiLevelType w:val="hybridMultilevel"/>
    <w:tmpl w:val="C2A27D2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FF61AC"/>
    <w:multiLevelType w:val="hybridMultilevel"/>
    <w:tmpl w:val="4D865DCA"/>
    <w:lvl w:ilvl="0" w:tplc="664AB2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07203"/>
    <w:multiLevelType w:val="hybridMultilevel"/>
    <w:tmpl w:val="547A3B48"/>
    <w:lvl w:ilvl="0" w:tplc="9B62A6E6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9B31570"/>
    <w:multiLevelType w:val="hybridMultilevel"/>
    <w:tmpl w:val="436E5FD6"/>
    <w:lvl w:ilvl="0" w:tplc="08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A270468"/>
    <w:multiLevelType w:val="hybridMultilevel"/>
    <w:tmpl w:val="62EED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535DA"/>
    <w:multiLevelType w:val="hybridMultilevel"/>
    <w:tmpl w:val="401AAA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BC09CF"/>
    <w:multiLevelType w:val="hybridMultilevel"/>
    <w:tmpl w:val="080E6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26032"/>
    <w:multiLevelType w:val="hybridMultilevel"/>
    <w:tmpl w:val="2F1A55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A974F9"/>
    <w:multiLevelType w:val="hybridMultilevel"/>
    <w:tmpl w:val="A03CCF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7C78D0"/>
    <w:multiLevelType w:val="hybridMultilevel"/>
    <w:tmpl w:val="84AAFE78"/>
    <w:lvl w:ilvl="0" w:tplc="5A086D1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1A6A8C"/>
    <w:multiLevelType w:val="hybridMultilevel"/>
    <w:tmpl w:val="B1CC8DC4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9C68E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B3E4A"/>
    <w:multiLevelType w:val="hybridMultilevel"/>
    <w:tmpl w:val="327C4688"/>
    <w:lvl w:ilvl="0" w:tplc="57A0F72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F29A6"/>
    <w:multiLevelType w:val="hybridMultilevel"/>
    <w:tmpl w:val="78F24B9E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1B18BC"/>
    <w:multiLevelType w:val="multilevel"/>
    <w:tmpl w:val="E97CCA8C"/>
    <w:lvl w:ilvl="0">
      <w:start w:val="1"/>
      <w:numFmt w:val="decimal"/>
      <w:pStyle w:val="ELC-ParaTit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pStyle w:val="ELC-ParaTitle2"/>
      <w:lvlText w:val="%1.%2"/>
      <w:lvlJc w:val="left"/>
      <w:pPr>
        <w:tabs>
          <w:tab w:val="num" w:pos="420"/>
        </w:tabs>
        <w:ind w:left="420" w:hanging="42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5" w15:restartNumberingAfterBreak="0">
    <w:nsid w:val="485F3387"/>
    <w:multiLevelType w:val="hybridMultilevel"/>
    <w:tmpl w:val="93FEE72E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D3333"/>
    <w:multiLevelType w:val="hybridMultilevel"/>
    <w:tmpl w:val="190AE692"/>
    <w:lvl w:ilvl="0" w:tplc="D5EEC4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06424"/>
    <w:multiLevelType w:val="hybridMultilevel"/>
    <w:tmpl w:val="4E14EF04"/>
    <w:lvl w:ilvl="0" w:tplc="59C68E44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8" w15:restartNumberingAfterBreak="0">
    <w:nsid w:val="4E043048"/>
    <w:multiLevelType w:val="hybridMultilevel"/>
    <w:tmpl w:val="8B98EF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70F54"/>
    <w:multiLevelType w:val="hybridMultilevel"/>
    <w:tmpl w:val="445843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4948DDCC">
      <w:numFmt w:val="bullet"/>
      <w:lvlText w:val="–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E013FD"/>
    <w:multiLevelType w:val="hybridMultilevel"/>
    <w:tmpl w:val="12D4A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B6BF7"/>
    <w:multiLevelType w:val="hybridMultilevel"/>
    <w:tmpl w:val="316085FC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A2FA5"/>
    <w:multiLevelType w:val="hybridMultilevel"/>
    <w:tmpl w:val="2DF438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183357"/>
    <w:multiLevelType w:val="hybridMultilevel"/>
    <w:tmpl w:val="BB1A53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8670F"/>
    <w:multiLevelType w:val="hybridMultilevel"/>
    <w:tmpl w:val="7010A89C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D7A8FC9C">
      <w:start w:val="7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787888"/>
    <w:multiLevelType w:val="hybridMultilevel"/>
    <w:tmpl w:val="B6263E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8BA5486"/>
    <w:multiLevelType w:val="hybridMultilevel"/>
    <w:tmpl w:val="B56EB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373048">
    <w:abstractNumId w:val="16"/>
  </w:num>
  <w:num w:numId="2" w16cid:durableId="1383019910">
    <w:abstractNumId w:val="20"/>
  </w:num>
  <w:num w:numId="3" w16cid:durableId="16750355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9821153">
    <w:abstractNumId w:val="12"/>
  </w:num>
  <w:num w:numId="5" w16cid:durableId="1471361561">
    <w:abstractNumId w:val="24"/>
  </w:num>
  <w:num w:numId="6" w16cid:durableId="1832478271">
    <w:abstractNumId w:val="11"/>
  </w:num>
  <w:num w:numId="7" w16cid:durableId="91322037">
    <w:abstractNumId w:val="10"/>
  </w:num>
  <w:num w:numId="8" w16cid:durableId="736325538">
    <w:abstractNumId w:val="9"/>
  </w:num>
  <w:num w:numId="9" w16cid:durableId="719936411">
    <w:abstractNumId w:val="8"/>
  </w:num>
  <w:num w:numId="10" w16cid:durableId="1726172889">
    <w:abstractNumId w:val="19"/>
  </w:num>
  <w:num w:numId="11" w16cid:durableId="1711690636">
    <w:abstractNumId w:val="26"/>
  </w:num>
  <w:num w:numId="12" w16cid:durableId="1807966934">
    <w:abstractNumId w:val="7"/>
  </w:num>
  <w:num w:numId="13" w16cid:durableId="697585886">
    <w:abstractNumId w:val="6"/>
  </w:num>
  <w:num w:numId="14" w16cid:durableId="394083072">
    <w:abstractNumId w:val="5"/>
  </w:num>
  <w:num w:numId="15" w16cid:durableId="2037385558">
    <w:abstractNumId w:val="17"/>
  </w:num>
  <w:num w:numId="16" w16cid:durableId="2114519275">
    <w:abstractNumId w:val="4"/>
  </w:num>
  <w:num w:numId="17" w16cid:durableId="1750536745">
    <w:abstractNumId w:val="15"/>
  </w:num>
  <w:num w:numId="18" w16cid:durableId="1943142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24297750">
    <w:abstractNumId w:val="2"/>
  </w:num>
  <w:num w:numId="20" w16cid:durableId="538667084">
    <w:abstractNumId w:val="0"/>
  </w:num>
  <w:num w:numId="21" w16cid:durableId="1687250983">
    <w:abstractNumId w:val="21"/>
  </w:num>
  <w:num w:numId="22" w16cid:durableId="925260046">
    <w:abstractNumId w:val="3"/>
  </w:num>
  <w:num w:numId="23" w16cid:durableId="2106655839">
    <w:abstractNumId w:val="22"/>
  </w:num>
  <w:num w:numId="24" w16cid:durableId="8026322">
    <w:abstractNumId w:val="23"/>
  </w:num>
  <w:num w:numId="25" w16cid:durableId="916743709">
    <w:abstractNumId w:val="13"/>
  </w:num>
  <w:num w:numId="26" w16cid:durableId="785153220">
    <w:abstractNumId w:val="18"/>
  </w:num>
  <w:num w:numId="27" w16cid:durableId="239757148">
    <w:abstractNumId w:val="1"/>
  </w:num>
  <w:num w:numId="28" w16cid:durableId="8543490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10"/>
    <w:rsid w:val="00025714"/>
    <w:rsid w:val="00046B76"/>
    <w:rsid w:val="00054C3C"/>
    <w:rsid w:val="00055864"/>
    <w:rsid w:val="000574C0"/>
    <w:rsid w:val="000674CF"/>
    <w:rsid w:val="00082703"/>
    <w:rsid w:val="00082D3B"/>
    <w:rsid w:val="00086B66"/>
    <w:rsid w:val="000949EA"/>
    <w:rsid w:val="000A76EB"/>
    <w:rsid w:val="000A7D23"/>
    <w:rsid w:val="000C217D"/>
    <w:rsid w:val="000C3AF8"/>
    <w:rsid w:val="000D2681"/>
    <w:rsid w:val="00103E02"/>
    <w:rsid w:val="00112848"/>
    <w:rsid w:val="00141A32"/>
    <w:rsid w:val="001702C5"/>
    <w:rsid w:val="00175A4E"/>
    <w:rsid w:val="00180733"/>
    <w:rsid w:val="001C2A84"/>
    <w:rsid w:val="001D3081"/>
    <w:rsid w:val="001D5BEF"/>
    <w:rsid w:val="001E7CF0"/>
    <w:rsid w:val="001F3936"/>
    <w:rsid w:val="001F6BEB"/>
    <w:rsid w:val="00222EE2"/>
    <w:rsid w:val="00234485"/>
    <w:rsid w:val="002A3716"/>
    <w:rsid w:val="002B5C41"/>
    <w:rsid w:val="002D61E5"/>
    <w:rsid w:val="002E66B8"/>
    <w:rsid w:val="00325F0D"/>
    <w:rsid w:val="00330EC9"/>
    <w:rsid w:val="00333D54"/>
    <w:rsid w:val="00340579"/>
    <w:rsid w:val="00341153"/>
    <w:rsid w:val="00357212"/>
    <w:rsid w:val="00366735"/>
    <w:rsid w:val="00366863"/>
    <w:rsid w:val="00367F54"/>
    <w:rsid w:val="0037056D"/>
    <w:rsid w:val="003707C4"/>
    <w:rsid w:val="00396C20"/>
    <w:rsid w:val="00397510"/>
    <w:rsid w:val="003B195D"/>
    <w:rsid w:val="003D2D14"/>
    <w:rsid w:val="003F265C"/>
    <w:rsid w:val="00427A7E"/>
    <w:rsid w:val="004370A2"/>
    <w:rsid w:val="00440D00"/>
    <w:rsid w:val="0044127C"/>
    <w:rsid w:val="00462B10"/>
    <w:rsid w:val="00464D1C"/>
    <w:rsid w:val="00465671"/>
    <w:rsid w:val="004A6D31"/>
    <w:rsid w:val="004E4D8C"/>
    <w:rsid w:val="00505480"/>
    <w:rsid w:val="005074F9"/>
    <w:rsid w:val="00515EE4"/>
    <w:rsid w:val="005533CB"/>
    <w:rsid w:val="00574763"/>
    <w:rsid w:val="00574A60"/>
    <w:rsid w:val="005A10EC"/>
    <w:rsid w:val="005A3A45"/>
    <w:rsid w:val="005E1140"/>
    <w:rsid w:val="006027E7"/>
    <w:rsid w:val="00613F68"/>
    <w:rsid w:val="00667FF3"/>
    <w:rsid w:val="00690867"/>
    <w:rsid w:val="006955A3"/>
    <w:rsid w:val="006A349A"/>
    <w:rsid w:val="006B0141"/>
    <w:rsid w:val="006F1A94"/>
    <w:rsid w:val="0074190C"/>
    <w:rsid w:val="007440C4"/>
    <w:rsid w:val="0076714C"/>
    <w:rsid w:val="00775CFF"/>
    <w:rsid w:val="00784A66"/>
    <w:rsid w:val="00786255"/>
    <w:rsid w:val="007959C6"/>
    <w:rsid w:val="00797AF4"/>
    <w:rsid w:val="007A690D"/>
    <w:rsid w:val="007B04D0"/>
    <w:rsid w:val="007E0227"/>
    <w:rsid w:val="007F0553"/>
    <w:rsid w:val="00814508"/>
    <w:rsid w:val="0082523D"/>
    <w:rsid w:val="00827421"/>
    <w:rsid w:val="008363DD"/>
    <w:rsid w:val="00850F5F"/>
    <w:rsid w:val="00885994"/>
    <w:rsid w:val="008A1F38"/>
    <w:rsid w:val="008C30DB"/>
    <w:rsid w:val="008C3B33"/>
    <w:rsid w:val="008E0AF6"/>
    <w:rsid w:val="00912763"/>
    <w:rsid w:val="00917D72"/>
    <w:rsid w:val="00947978"/>
    <w:rsid w:val="0096113C"/>
    <w:rsid w:val="00980C11"/>
    <w:rsid w:val="00987C7F"/>
    <w:rsid w:val="00A039FD"/>
    <w:rsid w:val="00A250C3"/>
    <w:rsid w:val="00A52D59"/>
    <w:rsid w:val="00A57D10"/>
    <w:rsid w:val="00A84A9B"/>
    <w:rsid w:val="00AB299D"/>
    <w:rsid w:val="00AC72A3"/>
    <w:rsid w:val="00AF0284"/>
    <w:rsid w:val="00B167BC"/>
    <w:rsid w:val="00B543FF"/>
    <w:rsid w:val="00B559DD"/>
    <w:rsid w:val="00B579B7"/>
    <w:rsid w:val="00B82444"/>
    <w:rsid w:val="00BB3B84"/>
    <w:rsid w:val="00BB6BDD"/>
    <w:rsid w:val="00BD7495"/>
    <w:rsid w:val="00C34D30"/>
    <w:rsid w:val="00C45306"/>
    <w:rsid w:val="00C5121E"/>
    <w:rsid w:val="00C57ADF"/>
    <w:rsid w:val="00C65B2A"/>
    <w:rsid w:val="00C712C6"/>
    <w:rsid w:val="00C75F57"/>
    <w:rsid w:val="00C76934"/>
    <w:rsid w:val="00CA3DEA"/>
    <w:rsid w:val="00CD3A45"/>
    <w:rsid w:val="00CD6FEB"/>
    <w:rsid w:val="00D065C3"/>
    <w:rsid w:val="00D07F1B"/>
    <w:rsid w:val="00D1176F"/>
    <w:rsid w:val="00D13FDD"/>
    <w:rsid w:val="00D203EF"/>
    <w:rsid w:val="00D328E6"/>
    <w:rsid w:val="00D43050"/>
    <w:rsid w:val="00D433D9"/>
    <w:rsid w:val="00D72071"/>
    <w:rsid w:val="00D72268"/>
    <w:rsid w:val="00D725D5"/>
    <w:rsid w:val="00D72F6D"/>
    <w:rsid w:val="00D77592"/>
    <w:rsid w:val="00D849DC"/>
    <w:rsid w:val="00DB1176"/>
    <w:rsid w:val="00DC0E19"/>
    <w:rsid w:val="00DD6DAD"/>
    <w:rsid w:val="00DF5A59"/>
    <w:rsid w:val="00E17057"/>
    <w:rsid w:val="00E17F78"/>
    <w:rsid w:val="00E22649"/>
    <w:rsid w:val="00E26596"/>
    <w:rsid w:val="00E26D2A"/>
    <w:rsid w:val="00E50FB2"/>
    <w:rsid w:val="00E5223D"/>
    <w:rsid w:val="00E572C7"/>
    <w:rsid w:val="00E818C0"/>
    <w:rsid w:val="00E92D88"/>
    <w:rsid w:val="00E96D9A"/>
    <w:rsid w:val="00EE2EC2"/>
    <w:rsid w:val="00EF58AA"/>
    <w:rsid w:val="00EF620F"/>
    <w:rsid w:val="00F01813"/>
    <w:rsid w:val="00F0329B"/>
    <w:rsid w:val="00F11A18"/>
    <w:rsid w:val="00F47877"/>
    <w:rsid w:val="00F51B6C"/>
    <w:rsid w:val="00F66342"/>
    <w:rsid w:val="00F76D95"/>
    <w:rsid w:val="00F90A64"/>
    <w:rsid w:val="00F9126B"/>
    <w:rsid w:val="00FB45D5"/>
    <w:rsid w:val="00FB4CC4"/>
    <w:rsid w:val="00FE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56428B6E"/>
  <w15:docId w15:val="{D2ED4391-2C3B-4AFC-811D-2E964A96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5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7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4F9"/>
  </w:style>
  <w:style w:type="paragraph" w:styleId="Footer">
    <w:name w:val="footer"/>
    <w:basedOn w:val="Normal"/>
    <w:link w:val="FooterChar"/>
    <w:uiPriority w:val="99"/>
    <w:unhideWhenUsed/>
    <w:rsid w:val="00507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4F9"/>
  </w:style>
  <w:style w:type="paragraph" w:customStyle="1" w:styleId="ELC-ParaTitle">
    <w:name w:val="ELC - Para Title"/>
    <w:basedOn w:val="Normal"/>
    <w:rsid w:val="005074F9"/>
    <w:pPr>
      <w:numPr>
        <w:numId w:val="3"/>
      </w:numPr>
      <w:spacing w:line="240" w:lineRule="auto"/>
    </w:pPr>
    <w:rPr>
      <w:rFonts w:ascii="Arial" w:hAnsi="Arial" w:cs="Arial"/>
      <w:b/>
      <w:bCs/>
      <w:sz w:val="24"/>
      <w:szCs w:val="24"/>
      <w:lang w:eastAsia="en-GB"/>
    </w:rPr>
  </w:style>
  <w:style w:type="paragraph" w:customStyle="1" w:styleId="ELC-ParaTitle2">
    <w:name w:val="ELC - Para Title2"/>
    <w:basedOn w:val="Normal"/>
    <w:rsid w:val="005074F9"/>
    <w:pPr>
      <w:numPr>
        <w:ilvl w:val="1"/>
        <w:numId w:val="3"/>
      </w:numPr>
      <w:spacing w:line="240" w:lineRule="auto"/>
      <w:ind w:left="680" w:hanging="680"/>
    </w:pPr>
    <w:rPr>
      <w:rFonts w:ascii="Arial" w:hAnsi="Arial" w:cs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6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18C0"/>
    <w:rPr>
      <w:color w:val="0000FF" w:themeColor="hyperlink"/>
      <w:u w:val="single"/>
    </w:rPr>
  </w:style>
  <w:style w:type="paragraph" w:customStyle="1" w:styleId="Body">
    <w:name w:val="Body"/>
    <w:rsid w:val="00325F0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3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tlothian.gov.uk/info/210612/preston_seton_gosford_area_partnership/12279/preston_seton_gosford_area_partnersh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sg-ap@eastlothian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16F4D-C5FF-45D8-BFE0-9652363EC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kerrs</dc:creator>
  <cp:lastModifiedBy>Gillie, Shirley</cp:lastModifiedBy>
  <cp:revision>11</cp:revision>
  <cp:lastPrinted>2024-08-28T15:50:00Z</cp:lastPrinted>
  <dcterms:created xsi:type="dcterms:W3CDTF">2024-09-26T09:45:00Z</dcterms:created>
  <dcterms:modified xsi:type="dcterms:W3CDTF">2025-02-20T15:47:00Z</dcterms:modified>
</cp:coreProperties>
</file>