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B97A" w14:textId="0CF83207" w:rsidR="00C16B98" w:rsidRDefault="00C16B98" w:rsidP="001639D7">
      <w:pPr>
        <w:pStyle w:val="xmsonormal"/>
      </w:pPr>
      <w:r>
        <w:rPr>
          <w:noProof/>
        </w:rPr>
        <mc:AlternateContent>
          <mc:Choice Requires="wps">
            <w:drawing>
              <wp:anchor distT="0" distB="0" distL="114300" distR="114300" simplePos="0" relativeHeight="251661312" behindDoc="0" locked="0" layoutInCell="1" allowOverlap="1" wp14:anchorId="32BCCA25" wp14:editId="0FA3C569">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E38063"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7E224818" w14:textId="77777777"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18D90A10" wp14:editId="5963D523">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79611791"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" filled="f" stroked="f">
                <o:lock v:ext="edit" selection="t" text="t" shapetype="t"/>
              </v:shape>
            </w:pict>
          </mc:Fallback>
        </mc:AlternateContent>
      </w:r>
    </w:p>
    <w:p w14:paraId="0434CB91" w14:textId="77777777" w:rsidR="00C16B98" w:rsidRDefault="00C16B98" w:rsidP="00C16B98">
      <w:pPr>
        <w:jc w:val="center"/>
      </w:pPr>
      <w:r>
        <w:t xml:space="preserve">  </w:t>
      </w:r>
      <w:r>
        <w:rPr>
          <w:noProof/>
          <w:lang w:eastAsia="en-GB"/>
        </w:rPr>
        <w:drawing>
          <wp:anchor distT="0" distB="0" distL="114300" distR="114300" simplePos="0" relativeHeight="251660288" behindDoc="0" locked="0" layoutInCell="1" hidden="0" allowOverlap="1" wp14:anchorId="65F48AEF" wp14:editId="7182F040">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14:paraId="78721D1D" w14:textId="77777777" w:rsidR="00C16B98" w:rsidRDefault="00C16B98" w:rsidP="00C16B98">
      <w:pPr>
        <w:spacing w:after="0" w:line="240" w:lineRule="auto"/>
        <w:jc w:val="center"/>
        <w:rPr>
          <w:b/>
          <w:sz w:val="24"/>
          <w:szCs w:val="24"/>
        </w:rPr>
      </w:pPr>
    </w:p>
    <w:p w14:paraId="4CD3DE84" w14:textId="77777777" w:rsidR="00C16B98" w:rsidRDefault="00C16B98" w:rsidP="00C16B98">
      <w:pPr>
        <w:spacing w:after="0" w:line="240" w:lineRule="auto"/>
        <w:jc w:val="center"/>
        <w:rPr>
          <w:b/>
          <w:sz w:val="24"/>
          <w:szCs w:val="24"/>
        </w:rPr>
      </w:pPr>
    </w:p>
    <w:p w14:paraId="770C46E4" w14:textId="77777777" w:rsidR="00C16B98" w:rsidRPr="00716109" w:rsidRDefault="00C16B98" w:rsidP="00C16B98">
      <w:pPr>
        <w:spacing w:after="0" w:line="240" w:lineRule="auto"/>
        <w:jc w:val="center"/>
        <w:rPr>
          <w:rFonts w:cstheme="minorHAnsi"/>
          <w:b/>
        </w:rPr>
      </w:pPr>
      <w:r w:rsidRPr="00716109">
        <w:rPr>
          <w:rFonts w:cstheme="minorHAnsi"/>
          <w:b/>
        </w:rPr>
        <w:t>Minutes of the North Berwick Coastal Partnership Meeting</w:t>
      </w:r>
    </w:p>
    <w:p w14:paraId="2D0889F9" w14:textId="2F66DCDD" w:rsidR="00C16B98" w:rsidRPr="00716109" w:rsidRDefault="00C16B98" w:rsidP="00C16B98">
      <w:pPr>
        <w:spacing w:after="0" w:line="240" w:lineRule="auto"/>
        <w:jc w:val="center"/>
        <w:rPr>
          <w:rFonts w:cstheme="minorHAnsi"/>
          <w:b/>
        </w:rPr>
      </w:pPr>
      <w:r w:rsidRPr="00716109">
        <w:rPr>
          <w:rFonts w:cstheme="minorHAnsi"/>
          <w:b/>
        </w:rPr>
        <w:t xml:space="preserve">Tuesday </w:t>
      </w:r>
      <w:r w:rsidR="00D1773B">
        <w:rPr>
          <w:rFonts w:cstheme="minorHAnsi"/>
          <w:b/>
        </w:rPr>
        <w:t>23</w:t>
      </w:r>
      <w:r w:rsidR="00D1773B" w:rsidRPr="00D1773B">
        <w:rPr>
          <w:rFonts w:cstheme="minorHAnsi"/>
          <w:b/>
          <w:vertAlign w:val="superscript"/>
        </w:rPr>
        <w:t>rd</w:t>
      </w:r>
      <w:r w:rsidR="00D1773B">
        <w:rPr>
          <w:rFonts w:cstheme="minorHAnsi"/>
          <w:b/>
        </w:rPr>
        <w:t xml:space="preserve"> January 2024</w:t>
      </w:r>
      <w:r w:rsidRPr="00716109">
        <w:rPr>
          <w:rFonts w:cstheme="minorHAnsi"/>
          <w:b/>
        </w:rPr>
        <w:t xml:space="preserve">, 7-9 pm </w:t>
      </w:r>
    </w:p>
    <w:p w14:paraId="3BA1D3B9" w14:textId="4DC2EE7B" w:rsidR="00C16B98" w:rsidRPr="00716109" w:rsidRDefault="005F128C" w:rsidP="00C16B98">
      <w:pPr>
        <w:spacing w:after="0" w:line="240" w:lineRule="auto"/>
        <w:jc w:val="center"/>
        <w:rPr>
          <w:rFonts w:cstheme="minorHAnsi"/>
          <w:b/>
        </w:rPr>
      </w:pPr>
      <w:r w:rsidRPr="00716109">
        <w:rPr>
          <w:rFonts w:cstheme="minorHAnsi"/>
          <w:b/>
        </w:rPr>
        <w:t>North Berwick Community Centre</w:t>
      </w:r>
      <w:r w:rsidR="00D46B90" w:rsidRPr="00716109">
        <w:rPr>
          <w:rFonts w:cstheme="minorHAnsi"/>
          <w:b/>
        </w:rPr>
        <w:t xml:space="preserve"> &amp; </w:t>
      </w:r>
      <w:r w:rsidR="000E6025">
        <w:rPr>
          <w:rFonts w:cstheme="minorHAnsi"/>
          <w:b/>
        </w:rPr>
        <w:t>ZOOM</w:t>
      </w:r>
    </w:p>
    <w:p w14:paraId="4A4437DF" w14:textId="77777777" w:rsidR="00C16B98" w:rsidRPr="00716109"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3827"/>
      </w:tblGrid>
      <w:tr w:rsidR="00C16B98" w:rsidRPr="00716109" w14:paraId="1F1AA7F5" w14:textId="77777777" w:rsidTr="00A4741E">
        <w:tc>
          <w:tcPr>
            <w:tcW w:w="6096" w:type="dxa"/>
            <w:tcBorders>
              <w:bottom w:val="single" w:sz="4" w:space="0" w:color="000000"/>
            </w:tcBorders>
          </w:tcPr>
          <w:p w14:paraId="362053C8" w14:textId="77777777" w:rsidR="00C16B98" w:rsidRPr="00716109" w:rsidRDefault="00C16B98" w:rsidP="00C16B98">
            <w:pPr>
              <w:spacing w:after="0"/>
              <w:rPr>
                <w:rFonts w:cstheme="minorHAnsi"/>
                <w:b/>
                <w:color w:val="FF0000"/>
              </w:rPr>
            </w:pPr>
            <w:r w:rsidRPr="00716109">
              <w:rPr>
                <w:rFonts w:cstheme="minorHAnsi"/>
                <w:b/>
                <w:color w:val="000000"/>
              </w:rPr>
              <w:t>Voting Members present:</w:t>
            </w:r>
          </w:p>
        </w:tc>
        <w:tc>
          <w:tcPr>
            <w:tcW w:w="3827" w:type="dxa"/>
          </w:tcPr>
          <w:p w14:paraId="113AFD78" w14:textId="5D8A8A89" w:rsidR="00C16B98" w:rsidRPr="00716109" w:rsidRDefault="00C16B98" w:rsidP="00C16B98">
            <w:pPr>
              <w:spacing w:after="0"/>
              <w:rPr>
                <w:rFonts w:cstheme="minorHAnsi"/>
                <w:color w:val="FF0000"/>
              </w:rPr>
            </w:pPr>
            <w:r w:rsidRPr="00716109">
              <w:rPr>
                <w:rFonts w:cstheme="minorHAnsi"/>
                <w:b/>
                <w:color w:val="000000"/>
              </w:rPr>
              <w:t>Substitute members present</w:t>
            </w:r>
            <w:r w:rsidR="008D1011">
              <w:rPr>
                <w:rFonts w:cstheme="minorHAnsi"/>
                <w:b/>
                <w:color w:val="000000"/>
              </w:rPr>
              <w:t>:</w:t>
            </w:r>
          </w:p>
        </w:tc>
      </w:tr>
      <w:tr w:rsidR="00D1773B" w:rsidRPr="00D1773B" w14:paraId="2288AEF1" w14:textId="77777777" w:rsidTr="00A4741E">
        <w:tc>
          <w:tcPr>
            <w:tcW w:w="6096" w:type="dxa"/>
            <w:tcBorders>
              <w:bottom w:val="single" w:sz="4" w:space="0" w:color="000000"/>
            </w:tcBorders>
          </w:tcPr>
          <w:p w14:paraId="5CAA20CB" w14:textId="77777777" w:rsidR="00C16B98" w:rsidRPr="00D1773B" w:rsidRDefault="00C16B98" w:rsidP="0078283D">
            <w:pPr>
              <w:spacing w:after="0"/>
              <w:rPr>
                <w:rFonts w:cstheme="minorHAnsi"/>
                <w:color w:val="FF0000"/>
              </w:rPr>
            </w:pPr>
            <w:r w:rsidRPr="00A9418A">
              <w:rPr>
                <w:rFonts w:cstheme="minorHAnsi"/>
              </w:rPr>
              <w:t>Hilary Smith, Chair (HS)</w:t>
            </w:r>
          </w:p>
        </w:tc>
        <w:tc>
          <w:tcPr>
            <w:tcW w:w="3827" w:type="dxa"/>
          </w:tcPr>
          <w:p w14:paraId="05B8EDD5" w14:textId="77777777" w:rsidR="00C16B98" w:rsidRPr="00D1773B" w:rsidRDefault="00C16B98" w:rsidP="0078283D">
            <w:pPr>
              <w:spacing w:after="0"/>
              <w:ind w:left="720" w:hanging="720"/>
              <w:rPr>
                <w:rFonts w:cstheme="minorHAnsi"/>
                <w:color w:val="FF0000"/>
              </w:rPr>
            </w:pPr>
          </w:p>
        </w:tc>
      </w:tr>
      <w:tr w:rsidR="00D1773B" w:rsidRPr="00D1773B" w14:paraId="1783A2E7" w14:textId="77777777" w:rsidTr="005C20DF">
        <w:tc>
          <w:tcPr>
            <w:tcW w:w="6096" w:type="dxa"/>
            <w:tcBorders>
              <w:bottom w:val="single" w:sz="4" w:space="0" w:color="000000"/>
            </w:tcBorders>
            <w:shd w:val="clear" w:color="auto" w:fill="auto"/>
          </w:tcPr>
          <w:p w14:paraId="70AC0D9E" w14:textId="77777777" w:rsidR="0068325C" w:rsidRPr="00A9418A" w:rsidRDefault="004957AB" w:rsidP="004957AB">
            <w:pPr>
              <w:spacing w:after="0" w:line="240" w:lineRule="auto"/>
              <w:rPr>
                <w:rFonts w:cstheme="minorHAnsi"/>
              </w:rPr>
            </w:pPr>
            <w:r w:rsidRPr="00A9418A">
              <w:rPr>
                <w:rFonts w:cstheme="minorHAnsi"/>
              </w:rPr>
              <w:t>Cllr Carol McFarlane, Elected Member East Lothian Council (CM)</w:t>
            </w:r>
          </w:p>
        </w:tc>
        <w:tc>
          <w:tcPr>
            <w:tcW w:w="3827" w:type="dxa"/>
          </w:tcPr>
          <w:p w14:paraId="13935DD6" w14:textId="77777777" w:rsidR="0068325C" w:rsidRPr="00D1773B" w:rsidRDefault="0068325C" w:rsidP="0078283D">
            <w:pPr>
              <w:spacing w:after="0"/>
              <w:ind w:left="720" w:hanging="720"/>
              <w:rPr>
                <w:rFonts w:cstheme="minorHAnsi"/>
                <w:color w:val="FF0000"/>
              </w:rPr>
            </w:pPr>
          </w:p>
        </w:tc>
      </w:tr>
      <w:tr w:rsidR="00D1773B" w:rsidRPr="00D1773B" w14:paraId="10B37638" w14:textId="77777777" w:rsidTr="00A4741E">
        <w:tc>
          <w:tcPr>
            <w:tcW w:w="6096" w:type="dxa"/>
            <w:tcBorders>
              <w:top w:val="single" w:sz="4" w:space="0" w:color="000000"/>
              <w:bottom w:val="single" w:sz="4" w:space="0" w:color="000000"/>
            </w:tcBorders>
          </w:tcPr>
          <w:p w14:paraId="095C2443" w14:textId="2FBFFF69" w:rsidR="00C16B98" w:rsidRPr="00D1773B" w:rsidRDefault="00BB761C" w:rsidP="0078283D">
            <w:pPr>
              <w:spacing w:after="0"/>
              <w:rPr>
                <w:rFonts w:cstheme="minorHAnsi"/>
                <w:color w:val="FF0000"/>
              </w:rPr>
            </w:pPr>
            <w:r w:rsidRPr="00A9418A">
              <w:rPr>
                <w:rFonts w:cstheme="minorHAnsi"/>
              </w:rPr>
              <w:t>Mairi Benson, North Berwick Community Council (MB)</w:t>
            </w:r>
          </w:p>
        </w:tc>
        <w:tc>
          <w:tcPr>
            <w:tcW w:w="3827" w:type="dxa"/>
          </w:tcPr>
          <w:p w14:paraId="2EE7E11A" w14:textId="77777777" w:rsidR="00C16B98" w:rsidRPr="00D1773B" w:rsidRDefault="00C16B98" w:rsidP="0078283D">
            <w:pPr>
              <w:spacing w:after="0"/>
              <w:rPr>
                <w:rFonts w:cstheme="minorHAnsi"/>
                <w:color w:val="FF0000"/>
              </w:rPr>
            </w:pPr>
          </w:p>
        </w:tc>
      </w:tr>
      <w:tr w:rsidR="00D1773B" w:rsidRPr="00D1773B" w14:paraId="33CD509A" w14:textId="77777777" w:rsidTr="002F3286">
        <w:tc>
          <w:tcPr>
            <w:tcW w:w="6096" w:type="dxa"/>
            <w:tcBorders>
              <w:top w:val="single" w:sz="4" w:space="0" w:color="000000"/>
              <w:bottom w:val="single" w:sz="4" w:space="0" w:color="000000"/>
            </w:tcBorders>
            <w:shd w:val="clear" w:color="auto" w:fill="auto"/>
          </w:tcPr>
          <w:p w14:paraId="4FCAF8AB" w14:textId="77777777" w:rsidR="00C16B98" w:rsidRPr="00D1773B" w:rsidRDefault="00D12389" w:rsidP="0078283D">
            <w:pPr>
              <w:spacing w:after="0"/>
              <w:rPr>
                <w:rFonts w:cstheme="minorHAnsi"/>
                <w:color w:val="FF0000"/>
              </w:rPr>
            </w:pPr>
            <w:r w:rsidRPr="00A9418A">
              <w:rPr>
                <w:rFonts w:cstheme="minorHAnsi"/>
              </w:rPr>
              <w:t xml:space="preserve">Frank Neate, </w:t>
            </w:r>
            <w:r w:rsidR="00053FC4" w:rsidRPr="00A9418A">
              <w:rPr>
                <w:rFonts w:cstheme="minorHAnsi"/>
              </w:rPr>
              <w:t>Gullane Area Community Council</w:t>
            </w:r>
            <w:r w:rsidRPr="00A9418A">
              <w:rPr>
                <w:rFonts w:cstheme="minorHAnsi"/>
              </w:rPr>
              <w:t xml:space="preserve"> (FN)</w:t>
            </w:r>
          </w:p>
        </w:tc>
        <w:tc>
          <w:tcPr>
            <w:tcW w:w="3827" w:type="dxa"/>
          </w:tcPr>
          <w:p w14:paraId="38B2860C" w14:textId="226B4FE1" w:rsidR="00C16B98" w:rsidRPr="00D1773B" w:rsidRDefault="00506C55" w:rsidP="002F3286">
            <w:pPr>
              <w:spacing w:after="0"/>
              <w:rPr>
                <w:rFonts w:cstheme="minorHAnsi"/>
                <w:color w:val="FF0000"/>
              </w:rPr>
            </w:pPr>
            <w:r w:rsidRPr="00506C55">
              <w:rPr>
                <w:rFonts w:cstheme="minorHAnsi"/>
              </w:rPr>
              <w:t xml:space="preserve">Gordon </w:t>
            </w:r>
            <w:proofErr w:type="spellStart"/>
            <w:r w:rsidRPr="00506C55">
              <w:rPr>
                <w:rFonts w:cstheme="minorHAnsi"/>
              </w:rPr>
              <w:t>Mclelland</w:t>
            </w:r>
            <w:proofErr w:type="spellEnd"/>
            <w:r>
              <w:rPr>
                <w:rFonts w:cstheme="minorHAnsi"/>
              </w:rPr>
              <w:t>, Gullane Area Community Council (GM)</w:t>
            </w:r>
          </w:p>
        </w:tc>
      </w:tr>
      <w:tr w:rsidR="00D1773B" w:rsidRPr="00D1773B" w14:paraId="6EB1AEDC" w14:textId="77777777" w:rsidTr="00A4741E">
        <w:tc>
          <w:tcPr>
            <w:tcW w:w="6096" w:type="dxa"/>
            <w:tcBorders>
              <w:top w:val="single" w:sz="4" w:space="0" w:color="000000"/>
              <w:bottom w:val="single" w:sz="4" w:space="0" w:color="000000"/>
            </w:tcBorders>
          </w:tcPr>
          <w:p w14:paraId="669A0068" w14:textId="77777777" w:rsidR="00C16B98" w:rsidRPr="00D1773B" w:rsidRDefault="006B0D38" w:rsidP="006B0D38">
            <w:pPr>
              <w:spacing w:after="0" w:line="240" w:lineRule="auto"/>
              <w:rPr>
                <w:rFonts w:cstheme="minorHAnsi"/>
                <w:color w:val="FF0000"/>
              </w:rPr>
            </w:pPr>
            <w:r w:rsidRPr="00A9418A">
              <w:rPr>
                <w:rFonts w:cstheme="minorHAnsi"/>
              </w:rPr>
              <w:t>Liz Forsyth, Aberlady Community Association (LF)</w:t>
            </w:r>
          </w:p>
        </w:tc>
        <w:tc>
          <w:tcPr>
            <w:tcW w:w="3827" w:type="dxa"/>
          </w:tcPr>
          <w:p w14:paraId="3D0E752A" w14:textId="081B54E6" w:rsidR="00C16B98" w:rsidRPr="00D1773B" w:rsidRDefault="00C16B98" w:rsidP="00175D13">
            <w:pPr>
              <w:spacing w:after="0" w:line="240" w:lineRule="auto"/>
              <w:rPr>
                <w:rFonts w:cstheme="minorHAnsi"/>
                <w:color w:val="FF0000"/>
              </w:rPr>
            </w:pPr>
          </w:p>
        </w:tc>
      </w:tr>
      <w:tr w:rsidR="00D1773B" w:rsidRPr="00D1773B" w14:paraId="5DE789AE" w14:textId="77777777" w:rsidTr="00A4741E">
        <w:tc>
          <w:tcPr>
            <w:tcW w:w="6096" w:type="dxa"/>
            <w:tcBorders>
              <w:top w:val="single" w:sz="4" w:space="0" w:color="000000"/>
              <w:bottom w:val="single" w:sz="4" w:space="0" w:color="000000"/>
            </w:tcBorders>
          </w:tcPr>
          <w:p w14:paraId="318E2FA0" w14:textId="1A187BDD" w:rsidR="00280C99" w:rsidRPr="00D1773B" w:rsidRDefault="00BB761C" w:rsidP="00905929">
            <w:pPr>
              <w:spacing w:after="0" w:line="240" w:lineRule="auto"/>
              <w:rPr>
                <w:rFonts w:cstheme="minorHAnsi"/>
                <w:color w:val="FF0000"/>
              </w:rPr>
            </w:pPr>
            <w:r w:rsidRPr="00A9418A">
              <w:rPr>
                <w:rFonts w:cstheme="minorHAnsi"/>
              </w:rPr>
              <w:t xml:space="preserve">Brett Walker, Chair </w:t>
            </w:r>
            <w:proofErr w:type="gramStart"/>
            <w:r w:rsidRPr="00A9418A">
              <w:rPr>
                <w:rFonts w:cstheme="minorHAnsi"/>
              </w:rPr>
              <w:t>On</w:t>
            </w:r>
            <w:proofErr w:type="gramEnd"/>
            <w:r w:rsidRPr="00A9418A">
              <w:rPr>
                <w:rFonts w:cstheme="minorHAnsi"/>
              </w:rPr>
              <w:t xml:space="preserve"> The Move (BW)</w:t>
            </w:r>
          </w:p>
        </w:tc>
        <w:tc>
          <w:tcPr>
            <w:tcW w:w="3827" w:type="dxa"/>
          </w:tcPr>
          <w:p w14:paraId="36C5D0C9" w14:textId="77777777" w:rsidR="00280C99" w:rsidRPr="00D1773B" w:rsidRDefault="00280C99" w:rsidP="0078283D">
            <w:pPr>
              <w:spacing w:after="0"/>
              <w:rPr>
                <w:rFonts w:cstheme="minorHAnsi"/>
                <w:color w:val="FF0000"/>
              </w:rPr>
            </w:pPr>
          </w:p>
        </w:tc>
      </w:tr>
      <w:tr w:rsidR="00D1773B" w:rsidRPr="00D1773B" w14:paraId="503A3A20" w14:textId="77777777" w:rsidTr="00A4741E">
        <w:tc>
          <w:tcPr>
            <w:tcW w:w="6096" w:type="dxa"/>
            <w:tcBorders>
              <w:top w:val="single" w:sz="4" w:space="0" w:color="000000"/>
              <w:bottom w:val="single" w:sz="4" w:space="0" w:color="000000"/>
            </w:tcBorders>
          </w:tcPr>
          <w:p w14:paraId="1699D02D" w14:textId="22D9EB28" w:rsidR="00B56CA7" w:rsidRPr="00D1773B" w:rsidRDefault="008F4008" w:rsidP="00EB29FA">
            <w:pPr>
              <w:spacing w:after="0" w:line="240" w:lineRule="auto"/>
              <w:rPr>
                <w:rFonts w:cstheme="minorHAnsi"/>
                <w:color w:val="FF0000"/>
              </w:rPr>
            </w:pPr>
            <w:r w:rsidRPr="008F4008">
              <w:rPr>
                <w:rFonts w:cstheme="minorHAnsi"/>
              </w:rPr>
              <w:t>Fred McClintock</w:t>
            </w:r>
            <w:r w:rsidR="007177E8" w:rsidRPr="008F4008">
              <w:rPr>
                <w:rFonts w:cstheme="minorHAnsi"/>
              </w:rPr>
              <w:t>, Dirleton Village Association (</w:t>
            </w:r>
            <w:proofErr w:type="spellStart"/>
            <w:r w:rsidRPr="008F4008">
              <w:rPr>
                <w:rFonts w:cstheme="minorHAnsi"/>
              </w:rPr>
              <w:t>FMc</w:t>
            </w:r>
            <w:proofErr w:type="spellEnd"/>
            <w:r w:rsidR="007177E8" w:rsidRPr="008F4008">
              <w:rPr>
                <w:rFonts w:cstheme="minorHAnsi"/>
              </w:rPr>
              <w:t>)</w:t>
            </w:r>
          </w:p>
        </w:tc>
        <w:tc>
          <w:tcPr>
            <w:tcW w:w="3827" w:type="dxa"/>
          </w:tcPr>
          <w:p w14:paraId="25D3FA68" w14:textId="77777777" w:rsidR="00B56CA7" w:rsidRPr="00D1773B" w:rsidRDefault="00B56CA7" w:rsidP="00760765">
            <w:pPr>
              <w:spacing w:after="0"/>
              <w:rPr>
                <w:rFonts w:cstheme="minorHAnsi"/>
                <w:color w:val="FF0000"/>
              </w:rPr>
            </w:pPr>
          </w:p>
        </w:tc>
      </w:tr>
      <w:tr w:rsidR="00D1773B" w:rsidRPr="00D1773B" w14:paraId="4335D0C2" w14:textId="77777777" w:rsidTr="00A4741E">
        <w:tc>
          <w:tcPr>
            <w:tcW w:w="6096" w:type="dxa"/>
            <w:tcBorders>
              <w:top w:val="single" w:sz="4" w:space="0" w:color="000000"/>
              <w:bottom w:val="single" w:sz="4" w:space="0" w:color="000000"/>
            </w:tcBorders>
          </w:tcPr>
          <w:p w14:paraId="602B5D70" w14:textId="2FB8925A" w:rsidR="00053FC4" w:rsidRPr="00D1773B" w:rsidRDefault="00ED4CD0" w:rsidP="00EB29FA">
            <w:pPr>
              <w:spacing w:after="0" w:line="240" w:lineRule="auto"/>
              <w:rPr>
                <w:rFonts w:cstheme="minorHAnsi"/>
                <w:color w:val="FF0000"/>
              </w:rPr>
            </w:pPr>
            <w:r w:rsidRPr="008F4008">
              <w:rPr>
                <w:rFonts w:cstheme="minorHAnsi"/>
              </w:rPr>
              <w:t>Sharon Wellwood, North Berwick High School Parent School Partnership (</w:t>
            </w:r>
            <w:proofErr w:type="spellStart"/>
            <w:r w:rsidRPr="008F4008">
              <w:rPr>
                <w:rFonts w:cstheme="minorHAnsi"/>
              </w:rPr>
              <w:t>SW</w:t>
            </w:r>
            <w:r w:rsidR="00DB6301">
              <w:rPr>
                <w:rFonts w:cstheme="minorHAnsi"/>
              </w:rPr>
              <w:t>e</w:t>
            </w:r>
            <w:proofErr w:type="spellEnd"/>
            <w:r w:rsidRPr="008F4008">
              <w:rPr>
                <w:rFonts w:cstheme="minorHAnsi"/>
              </w:rPr>
              <w:t xml:space="preserve">) </w:t>
            </w:r>
          </w:p>
        </w:tc>
        <w:tc>
          <w:tcPr>
            <w:tcW w:w="3827" w:type="dxa"/>
          </w:tcPr>
          <w:p w14:paraId="7AAC689A" w14:textId="77777777" w:rsidR="00053FC4" w:rsidRPr="00D1773B" w:rsidRDefault="00053FC4" w:rsidP="00760765">
            <w:pPr>
              <w:spacing w:after="0"/>
              <w:rPr>
                <w:rFonts w:cstheme="minorHAnsi"/>
                <w:color w:val="FF0000"/>
              </w:rPr>
            </w:pPr>
          </w:p>
        </w:tc>
      </w:tr>
      <w:tr w:rsidR="00D1773B" w:rsidRPr="00D1773B" w14:paraId="05EEC859" w14:textId="77777777" w:rsidTr="00A4741E">
        <w:tc>
          <w:tcPr>
            <w:tcW w:w="6096" w:type="dxa"/>
            <w:tcBorders>
              <w:top w:val="single" w:sz="4" w:space="0" w:color="000000"/>
              <w:bottom w:val="single" w:sz="4" w:space="0" w:color="000000"/>
            </w:tcBorders>
          </w:tcPr>
          <w:p w14:paraId="71DBA2A7" w14:textId="33533C8F" w:rsidR="00ED4CD0" w:rsidRPr="00A9418A" w:rsidRDefault="00ED4CD0" w:rsidP="00EB29FA">
            <w:pPr>
              <w:spacing w:after="0" w:line="240" w:lineRule="auto"/>
              <w:rPr>
                <w:rFonts w:cstheme="minorHAnsi"/>
              </w:rPr>
            </w:pPr>
            <w:r w:rsidRPr="00A9418A">
              <w:rPr>
                <w:rFonts w:cstheme="minorHAnsi"/>
              </w:rPr>
              <w:t>Katie Reid, Support from the Sta</w:t>
            </w:r>
            <w:r w:rsidR="00A9418A" w:rsidRPr="00A9418A">
              <w:rPr>
                <w:rFonts w:cstheme="minorHAnsi"/>
              </w:rPr>
              <w:t>r</w:t>
            </w:r>
            <w:r w:rsidRPr="00A9418A">
              <w:rPr>
                <w:rFonts w:cstheme="minorHAnsi"/>
              </w:rPr>
              <w:t>t (KR)</w:t>
            </w:r>
          </w:p>
        </w:tc>
        <w:tc>
          <w:tcPr>
            <w:tcW w:w="3827" w:type="dxa"/>
          </w:tcPr>
          <w:p w14:paraId="11FBDA34" w14:textId="77777777" w:rsidR="00ED4CD0" w:rsidRPr="00D1773B" w:rsidRDefault="00ED4CD0" w:rsidP="00760765">
            <w:pPr>
              <w:spacing w:after="0"/>
              <w:rPr>
                <w:rFonts w:cstheme="minorHAnsi"/>
                <w:color w:val="FF0000"/>
              </w:rPr>
            </w:pPr>
          </w:p>
        </w:tc>
      </w:tr>
      <w:tr w:rsidR="00D1773B" w:rsidRPr="00D1773B" w14:paraId="1234D2DB" w14:textId="77777777" w:rsidTr="00A4741E">
        <w:tc>
          <w:tcPr>
            <w:tcW w:w="6096" w:type="dxa"/>
            <w:tcBorders>
              <w:top w:val="single" w:sz="4" w:space="0" w:color="000000"/>
              <w:bottom w:val="single" w:sz="4" w:space="0" w:color="000000"/>
            </w:tcBorders>
          </w:tcPr>
          <w:p w14:paraId="54F55385" w14:textId="1B949F86" w:rsidR="002F07AD" w:rsidRPr="00D1773B" w:rsidRDefault="00DB6301" w:rsidP="006A07CA">
            <w:pPr>
              <w:spacing w:after="0" w:line="240" w:lineRule="auto"/>
              <w:rPr>
                <w:rFonts w:cstheme="minorHAnsi"/>
                <w:color w:val="FF0000"/>
              </w:rPr>
            </w:pPr>
            <w:r w:rsidRPr="00A9418A">
              <w:rPr>
                <w:rFonts w:cstheme="minorHAnsi"/>
              </w:rPr>
              <w:t xml:space="preserve">Sadia Ward, Aberlady </w:t>
            </w:r>
            <w:proofErr w:type="gramStart"/>
            <w:r>
              <w:rPr>
                <w:rFonts w:cstheme="minorHAnsi"/>
              </w:rPr>
              <w:t>In</w:t>
            </w:r>
            <w:proofErr w:type="gramEnd"/>
            <w:r>
              <w:rPr>
                <w:rFonts w:cstheme="minorHAnsi"/>
              </w:rPr>
              <w:t xml:space="preserve"> Bloom</w:t>
            </w:r>
            <w:r w:rsidRPr="00A9418A">
              <w:rPr>
                <w:rFonts w:cstheme="minorHAnsi"/>
              </w:rPr>
              <w:t xml:space="preserve"> (SW)</w:t>
            </w:r>
          </w:p>
        </w:tc>
        <w:tc>
          <w:tcPr>
            <w:tcW w:w="3827" w:type="dxa"/>
          </w:tcPr>
          <w:p w14:paraId="6291E616" w14:textId="77777777" w:rsidR="002F07AD" w:rsidRPr="00D1773B" w:rsidRDefault="002F07AD" w:rsidP="00760765">
            <w:pPr>
              <w:spacing w:after="0"/>
              <w:rPr>
                <w:rFonts w:cstheme="minorHAnsi"/>
                <w:color w:val="FF0000"/>
              </w:rPr>
            </w:pPr>
          </w:p>
        </w:tc>
      </w:tr>
      <w:tr w:rsidR="00D1773B" w:rsidRPr="00D1773B" w14:paraId="67ABDAB4" w14:textId="77777777" w:rsidTr="00A4741E">
        <w:tc>
          <w:tcPr>
            <w:tcW w:w="6096" w:type="dxa"/>
            <w:tcBorders>
              <w:top w:val="single" w:sz="4" w:space="0" w:color="000000"/>
              <w:bottom w:val="single" w:sz="4" w:space="0" w:color="000000"/>
            </w:tcBorders>
          </w:tcPr>
          <w:p w14:paraId="0F89CE83" w14:textId="33686A0B" w:rsidR="00ED4CD0" w:rsidRPr="00D1773B" w:rsidRDefault="00DB6301" w:rsidP="00EB29FA">
            <w:pPr>
              <w:spacing w:after="0" w:line="240" w:lineRule="auto"/>
              <w:rPr>
                <w:rFonts w:cstheme="minorHAnsi"/>
                <w:color w:val="FF0000"/>
              </w:rPr>
            </w:pPr>
            <w:r w:rsidRPr="00DB6301">
              <w:rPr>
                <w:rFonts w:cstheme="minorHAnsi"/>
              </w:rPr>
              <w:t>Kathy Duncan</w:t>
            </w:r>
            <w:r>
              <w:rPr>
                <w:rFonts w:cstheme="minorHAnsi"/>
              </w:rPr>
              <w:t>, Sustaining North Berwick (KD)</w:t>
            </w:r>
          </w:p>
        </w:tc>
        <w:tc>
          <w:tcPr>
            <w:tcW w:w="3827" w:type="dxa"/>
          </w:tcPr>
          <w:p w14:paraId="34C43ED9" w14:textId="77777777" w:rsidR="00ED4CD0" w:rsidRPr="00D1773B" w:rsidRDefault="00ED4CD0" w:rsidP="00760765">
            <w:pPr>
              <w:spacing w:after="0"/>
              <w:rPr>
                <w:rFonts w:cstheme="minorHAnsi"/>
                <w:color w:val="FF0000"/>
              </w:rPr>
            </w:pPr>
          </w:p>
        </w:tc>
      </w:tr>
      <w:tr w:rsidR="001C0DEE" w:rsidRPr="00D1773B" w14:paraId="522C2207" w14:textId="77777777" w:rsidTr="00A4741E">
        <w:tc>
          <w:tcPr>
            <w:tcW w:w="6096" w:type="dxa"/>
            <w:tcBorders>
              <w:top w:val="single" w:sz="4" w:space="0" w:color="000000"/>
              <w:bottom w:val="single" w:sz="4" w:space="0" w:color="000000"/>
            </w:tcBorders>
          </w:tcPr>
          <w:p w14:paraId="71C1CFFD" w14:textId="77777777" w:rsidR="001C0DEE" w:rsidRPr="008F4008" w:rsidRDefault="001C0DEE" w:rsidP="001C0DEE">
            <w:pPr>
              <w:spacing w:after="0" w:line="240" w:lineRule="auto"/>
              <w:rPr>
                <w:rFonts w:cstheme="minorHAnsi"/>
              </w:rPr>
            </w:pPr>
            <w:r w:rsidRPr="008F4008">
              <w:rPr>
                <w:rFonts w:cstheme="minorHAnsi"/>
              </w:rPr>
              <w:t>Alan Fraser, Gullane Area Community Council (AF)</w:t>
            </w:r>
          </w:p>
          <w:p w14:paraId="00144AD4" w14:textId="77777777" w:rsidR="001C0DEE" w:rsidRPr="008F4008" w:rsidRDefault="001C0DEE" w:rsidP="00A9418A">
            <w:pPr>
              <w:spacing w:after="0" w:line="240" w:lineRule="auto"/>
              <w:rPr>
                <w:rFonts w:cstheme="minorHAnsi"/>
              </w:rPr>
            </w:pPr>
          </w:p>
        </w:tc>
        <w:tc>
          <w:tcPr>
            <w:tcW w:w="3827" w:type="dxa"/>
          </w:tcPr>
          <w:p w14:paraId="258749EF" w14:textId="77777777" w:rsidR="001C0DEE" w:rsidRPr="00D1773B" w:rsidRDefault="001C0DEE" w:rsidP="00760765">
            <w:pPr>
              <w:spacing w:after="0"/>
              <w:rPr>
                <w:rFonts w:cstheme="minorHAnsi"/>
                <w:color w:val="FF0000"/>
              </w:rPr>
            </w:pPr>
          </w:p>
        </w:tc>
      </w:tr>
      <w:tr w:rsidR="008F4008" w:rsidRPr="00D1773B" w14:paraId="2C2BB50D" w14:textId="77777777" w:rsidTr="00A4741E">
        <w:tc>
          <w:tcPr>
            <w:tcW w:w="6096" w:type="dxa"/>
            <w:tcBorders>
              <w:top w:val="single" w:sz="4" w:space="0" w:color="000000"/>
              <w:bottom w:val="single" w:sz="4" w:space="0" w:color="000000"/>
            </w:tcBorders>
          </w:tcPr>
          <w:p w14:paraId="5ACE0FD2" w14:textId="2D92FA32" w:rsidR="008F4008" w:rsidRPr="008F4008" w:rsidRDefault="008F4008" w:rsidP="001C0DEE">
            <w:pPr>
              <w:spacing w:after="0" w:line="240" w:lineRule="auto"/>
              <w:rPr>
                <w:rFonts w:cstheme="minorHAnsi"/>
              </w:rPr>
            </w:pPr>
            <w:r w:rsidRPr="008F4008">
              <w:rPr>
                <w:rFonts w:cstheme="minorHAnsi"/>
              </w:rPr>
              <w:t xml:space="preserve">Andrew Murray, Gullane </w:t>
            </w:r>
            <w:r w:rsidR="00D906C6">
              <w:rPr>
                <w:rFonts w:cstheme="minorHAnsi"/>
              </w:rPr>
              <w:t xml:space="preserve">Village </w:t>
            </w:r>
            <w:r w:rsidR="00506C55">
              <w:rPr>
                <w:rFonts w:cstheme="minorHAnsi"/>
              </w:rPr>
              <w:t xml:space="preserve">Association </w:t>
            </w:r>
            <w:r w:rsidR="00506C55" w:rsidRPr="008F4008">
              <w:rPr>
                <w:rFonts w:cstheme="minorHAnsi"/>
              </w:rPr>
              <w:t>(</w:t>
            </w:r>
            <w:r w:rsidRPr="008F4008">
              <w:rPr>
                <w:rFonts w:cstheme="minorHAnsi"/>
              </w:rPr>
              <w:t>AM)</w:t>
            </w:r>
          </w:p>
        </w:tc>
        <w:tc>
          <w:tcPr>
            <w:tcW w:w="3827" w:type="dxa"/>
          </w:tcPr>
          <w:p w14:paraId="2E41C4E8" w14:textId="77777777" w:rsidR="008F4008" w:rsidRPr="00D1773B" w:rsidRDefault="008F4008" w:rsidP="00760765">
            <w:pPr>
              <w:spacing w:after="0"/>
              <w:rPr>
                <w:rFonts w:cstheme="minorHAnsi"/>
                <w:color w:val="FF0000"/>
              </w:rPr>
            </w:pPr>
          </w:p>
        </w:tc>
      </w:tr>
      <w:tr w:rsidR="00DB6301" w:rsidRPr="00D1773B" w14:paraId="6AFCDFB0" w14:textId="77777777" w:rsidTr="00A4741E">
        <w:tc>
          <w:tcPr>
            <w:tcW w:w="6096" w:type="dxa"/>
            <w:tcBorders>
              <w:top w:val="single" w:sz="4" w:space="0" w:color="000000"/>
              <w:bottom w:val="single" w:sz="4" w:space="0" w:color="000000"/>
            </w:tcBorders>
          </w:tcPr>
          <w:p w14:paraId="3D938668" w14:textId="312455D6" w:rsidR="00DB6301" w:rsidRPr="008F4008" w:rsidRDefault="00DB6301" w:rsidP="001C0DEE">
            <w:pPr>
              <w:spacing w:after="0" w:line="240" w:lineRule="auto"/>
              <w:rPr>
                <w:rFonts w:cstheme="minorHAnsi"/>
              </w:rPr>
            </w:pPr>
            <w:r>
              <w:rPr>
                <w:rFonts w:cstheme="minorHAnsi"/>
              </w:rPr>
              <w:t>Alison Clark, NE Environmental Trust, and Heritage Trust, (AC)</w:t>
            </w:r>
          </w:p>
        </w:tc>
        <w:tc>
          <w:tcPr>
            <w:tcW w:w="3827" w:type="dxa"/>
          </w:tcPr>
          <w:p w14:paraId="5F982629" w14:textId="77777777" w:rsidR="00DB6301" w:rsidRPr="00D1773B" w:rsidRDefault="00DB6301" w:rsidP="00760765">
            <w:pPr>
              <w:spacing w:after="0"/>
              <w:rPr>
                <w:rFonts w:cstheme="minorHAnsi"/>
                <w:color w:val="FF0000"/>
              </w:rPr>
            </w:pPr>
          </w:p>
        </w:tc>
      </w:tr>
      <w:tr w:rsidR="00DB6301" w:rsidRPr="00D1773B" w14:paraId="13B26346" w14:textId="77777777" w:rsidTr="00A4741E">
        <w:tc>
          <w:tcPr>
            <w:tcW w:w="6096" w:type="dxa"/>
            <w:tcBorders>
              <w:top w:val="single" w:sz="4" w:space="0" w:color="000000"/>
              <w:bottom w:val="single" w:sz="4" w:space="0" w:color="000000"/>
            </w:tcBorders>
          </w:tcPr>
          <w:p w14:paraId="7A967CC2" w14:textId="4EED516A" w:rsidR="00DB6301" w:rsidRDefault="00DB6301" w:rsidP="001C0DEE">
            <w:pPr>
              <w:spacing w:after="0" w:line="240" w:lineRule="auto"/>
              <w:rPr>
                <w:rFonts w:cstheme="minorHAnsi"/>
              </w:rPr>
            </w:pPr>
            <w:r>
              <w:rPr>
                <w:rFonts w:cstheme="minorHAnsi"/>
              </w:rPr>
              <w:t>Janice Mc Leod, Chair of the children and Youth Network (JM)</w:t>
            </w:r>
          </w:p>
        </w:tc>
        <w:tc>
          <w:tcPr>
            <w:tcW w:w="3827" w:type="dxa"/>
          </w:tcPr>
          <w:p w14:paraId="7A3D1097" w14:textId="77777777" w:rsidR="00DB6301" w:rsidRPr="00D1773B" w:rsidRDefault="00DB6301" w:rsidP="00760765">
            <w:pPr>
              <w:spacing w:after="0"/>
              <w:rPr>
                <w:rFonts w:cstheme="minorHAnsi"/>
                <w:color w:val="FF0000"/>
              </w:rPr>
            </w:pPr>
          </w:p>
        </w:tc>
      </w:tr>
      <w:tr w:rsidR="00506C55" w:rsidRPr="00D1773B" w14:paraId="1DB0A51B" w14:textId="77777777" w:rsidTr="00A4741E">
        <w:tc>
          <w:tcPr>
            <w:tcW w:w="6096" w:type="dxa"/>
            <w:tcBorders>
              <w:top w:val="single" w:sz="4" w:space="0" w:color="000000"/>
              <w:bottom w:val="single" w:sz="4" w:space="0" w:color="000000"/>
            </w:tcBorders>
          </w:tcPr>
          <w:p w14:paraId="1D86B705" w14:textId="361C5CD8" w:rsidR="00506C55" w:rsidRDefault="00506C55" w:rsidP="001C0DEE">
            <w:pPr>
              <w:spacing w:after="0" w:line="240" w:lineRule="auto"/>
              <w:rPr>
                <w:rFonts w:cstheme="minorHAnsi"/>
              </w:rPr>
            </w:pPr>
            <w:r>
              <w:rPr>
                <w:rFonts w:cstheme="minorHAnsi"/>
              </w:rPr>
              <w:t>Carole Glover, North Berwick Coastal Community Connections (CG)</w:t>
            </w:r>
          </w:p>
        </w:tc>
        <w:tc>
          <w:tcPr>
            <w:tcW w:w="3827" w:type="dxa"/>
          </w:tcPr>
          <w:p w14:paraId="542800B9" w14:textId="77777777" w:rsidR="00506C55" w:rsidRPr="00D1773B" w:rsidRDefault="00506C55" w:rsidP="00760765">
            <w:pPr>
              <w:spacing w:after="0"/>
              <w:rPr>
                <w:rFonts w:cstheme="minorHAnsi"/>
                <w:color w:val="FF0000"/>
              </w:rPr>
            </w:pPr>
          </w:p>
        </w:tc>
      </w:tr>
    </w:tbl>
    <w:p w14:paraId="46F21D5B" w14:textId="77777777" w:rsidR="002012E3" w:rsidRPr="00D1773B" w:rsidRDefault="002012E3" w:rsidP="00C16B98">
      <w:pPr>
        <w:spacing w:after="0" w:line="240" w:lineRule="auto"/>
        <w:rPr>
          <w:rFonts w:cstheme="minorHAnsi"/>
          <w:b/>
          <w:color w:val="FF0000"/>
        </w:rPr>
      </w:pPr>
    </w:p>
    <w:p w14:paraId="515D1076" w14:textId="77777777" w:rsidR="009C4982" w:rsidRPr="00D1773B" w:rsidRDefault="009C4982" w:rsidP="00C16B98">
      <w:pPr>
        <w:spacing w:after="0" w:line="240" w:lineRule="auto"/>
        <w:rPr>
          <w:rFonts w:cstheme="minorHAnsi"/>
          <w:b/>
          <w:color w:val="FF0000"/>
        </w:rPr>
      </w:pPr>
    </w:p>
    <w:p w14:paraId="7A4D67FD" w14:textId="77777777" w:rsidR="00C16B98" w:rsidRPr="00A9418A" w:rsidRDefault="00C16B98" w:rsidP="0078283D">
      <w:pPr>
        <w:spacing w:after="0" w:line="240" w:lineRule="auto"/>
        <w:rPr>
          <w:rFonts w:cstheme="minorHAnsi"/>
          <w:b/>
        </w:rPr>
      </w:pPr>
      <w:r w:rsidRPr="00A9418A">
        <w:rPr>
          <w:rFonts w:cstheme="minorHAnsi"/>
          <w:b/>
        </w:rPr>
        <w:t>Others in attendance:</w:t>
      </w:r>
    </w:p>
    <w:p w14:paraId="60E45BC8" w14:textId="27BF2DB6" w:rsidR="00BB761C" w:rsidRPr="00A9418A" w:rsidRDefault="00C16B98" w:rsidP="0078283D">
      <w:pPr>
        <w:spacing w:after="0" w:line="240" w:lineRule="auto"/>
        <w:rPr>
          <w:rFonts w:cstheme="minorHAnsi"/>
        </w:rPr>
      </w:pPr>
      <w:r w:rsidRPr="00A9418A">
        <w:rPr>
          <w:rFonts w:cstheme="minorHAnsi"/>
        </w:rPr>
        <w:t>Doug Haig, Connected Communities Manager (DH)</w:t>
      </w:r>
    </w:p>
    <w:p w14:paraId="5C1D94FB" w14:textId="081DCC1E" w:rsidR="007177E8" w:rsidRPr="00DB6301" w:rsidRDefault="007177E8" w:rsidP="00B5331F">
      <w:pPr>
        <w:spacing w:after="0" w:line="240" w:lineRule="auto"/>
        <w:rPr>
          <w:rFonts w:cstheme="minorHAnsi"/>
        </w:rPr>
      </w:pPr>
      <w:r w:rsidRPr="00DB6301">
        <w:rPr>
          <w:rFonts w:cstheme="minorHAnsi"/>
        </w:rPr>
        <w:t>Jim Goodfellow, Local Resident (JG)</w:t>
      </w:r>
    </w:p>
    <w:p w14:paraId="7C31B871" w14:textId="0115F8B8" w:rsidR="002A6E7F" w:rsidRDefault="00D906C6" w:rsidP="0075409F">
      <w:pPr>
        <w:spacing w:after="0" w:line="240" w:lineRule="auto"/>
        <w:rPr>
          <w:rFonts w:cstheme="minorHAnsi"/>
        </w:rPr>
      </w:pPr>
      <w:r>
        <w:rPr>
          <w:rFonts w:cstheme="minorHAnsi"/>
        </w:rPr>
        <w:t>Zena Trendell</w:t>
      </w:r>
      <w:r w:rsidRPr="00A9418A">
        <w:rPr>
          <w:rFonts w:cstheme="minorHAnsi"/>
        </w:rPr>
        <w:t>, Gullane Area Community Council (AF)</w:t>
      </w:r>
    </w:p>
    <w:p w14:paraId="4306ED40" w14:textId="64806D23" w:rsidR="00506C55" w:rsidRDefault="00506C55" w:rsidP="0075409F">
      <w:pPr>
        <w:spacing w:after="0" w:line="240" w:lineRule="auto"/>
        <w:rPr>
          <w:rFonts w:cstheme="minorHAnsi"/>
        </w:rPr>
      </w:pPr>
      <w:r>
        <w:rPr>
          <w:rFonts w:cstheme="minorHAnsi"/>
        </w:rPr>
        <w:t>Hilary Smyth, North Berwick children and Youth Network, (</w:t>
      </w:r>
      <w:proofErr w:type="spellStart"/>
      <w:r>
        <w:rPr>
          <w:rFonts w:cstheme="minorHAnsi"/>
        </w:rPr>
        <w:t>HSy</w:t>
      </w:r>
      <w:proofErr w:type="spellEnd"/>
      <w:r>
        <w:rPr>
          <w:rFonts w:cstheme="minorHAnsi"/>
        </w:rPr>
        <w:t>)</w:t>
      </w:r>
    </w:p>
    <w:p w14:paraId="31506FAF" w14:textId="10C2BBB4" w:rsidR="00506C55" w:rsidRDefault="00506C55" w:rsidP="0075409F">
      <w:pPr>
        <w:spacing w:after="0" w:line="240" w:lineRule="auto"/>
        <w:rPr>
          <w:rFonts w:cstheme="minorHAnsi"/>
        </w:rPr>
      </w:pPr>
      <w:r>
        <w:rPr>
          <w:rFonts w:cstheme="minorHAnsi"/>
        </w:rPr>
        <w:t xml:space="preserve">Erin Fulton, Planning Aid Scotland, (EF) </w:t>
      </w:r>
    </w:p>
    <w:p w14:paraId="42568D3D" w14:textId="1397B0B9" w:rsidR="00506C55" w:rsidRDefault="00506C55" w:rsidP="0075409F">
      <w:pPr>
        <w:spacing w:after="0" w:line="240" w:lineRule="auto"/>
        <w:rPr>
          <w:rFonts w:cstheme="minorHAnsi"/>
        </w:rPr>
      </w:pPr>
      <w:r>
        <w:rPr>
          <w:rFonts w:cstheme="minorHAnsi"/>
        </w:rPr>
        <w:t>Derek Carter, Dirleton Village Association (DC)</w:t>
      </w:r>
    </w:p>
    <w:p w14:paraId="2AB3370C" w14:textId="02915E06" w:rsidR="00506C55" w:rsidRPr="00D1773B" w:rsidRDefault="00506C55" w:rsidP="0075409F">
      <w:pPr>
        <w:spacing w:after="0" w:line="240" w:lineRule="auto"/>
        <w:rPr>
          <w:rFonts w:cstheme="minorHAnsi"/>
          <w:color w:val="FF0000"/>
        </w:rPr>
      </w:pPr>
      <w:r>
        <w:rPr>
          <w:rFonts w:cstheme="minorHAnsi"/>
        </w:rPr>
        <w:t>Laura Chant, Population Health Project Manager – NHS Lothian (</w:t>
      </w:r>
      <w:proofErr w:type="spellStart"/>
      <w:r>
        <w:rPr>
          <w:rFonts w:cstheme="minorHAnsi"/>
        </w:rPr>
        <w:t>LC</w:t>
      </w:r>
      <w:r w:rsidR="00EA4807">
        <w:rPr>
          <w:rFonts w:cstheme="minorHAnsi"/>
        </w:rPr>
        <w:t>h</w:t>
      </w:r>
      <w:proofErr w:type="spellEnd"/>
      <w:r>
        <w:rPr>
          <w:rFonts w:cstheme="minorHAnsi"/>
        </w:rPr>
        <w:t>)</w:t>
      </w:r>
    </w:p>
    <w:p w14:paraId="2AD70E7E" w14:textId="3DBE3F68" w:rsidR="009B5089" w:rsidRPr="00D1773B" w:rsidRDefault="009B5089" w:rsidP="0041563D">
      <w:pPr>
        <w:spacing w:after="0" w:line="240" w:lineRule="auto"/>
        <w:rPr>
          <w:rFonts w:cstheme="minorHAnsi"/>
          <w:color w:val="FF0000"/>
        </w:rPr>
      </w:pPr>
    </w:p>
    <w:p w14:paraId="46933DCA" w14:textId="77777777" w:rsidR="0075409F" w:rsidRPr="00D1773B" w:rsidRDefault="0075409F" w:rsidP="0041563D">
      <w:pPr>
        <w:spacing w:after="0" w:line="240" w:lineRule="auto"/>
        <w:rPr>
          <w:rFonts w:cstheme="minorHAnsi"/>
          <w:color w:val="FF0000"/>
        </w:rPr>
      </w:pPr>
    </w:p>
    <w:p w14:paraId="1753AEB3" w14:textId="145CB993" w:rsidR="00C16B98" w:rsidRPr="008D1011" w:rsidRDefault="00C16B98" w:rsidP="0078283D">
      <w:pPr>
        <w:spacing w:after="0" w:line="240" w:lineRule="auto"/>
        <w:rPr>
          <w:rFonts w:cstheme="minorHAnsi"/>
          <w:b/>
        </w:rPr>
      </w:pPr>
      <w:r w:rsidRPr="008D1011">
        <w:rPr>
          <w:rFonts w:cstheme="minorHAnsi"/>
          <w:b/>
        </w:rPr>
        <w:t>Apologies:</w:t>
      </w:r>
    </w:p>
    <w:p w14:paraId="4447F99E" w14:textId="18400B9A" w:rsidR="0053583D" w:rsidRPr="0053583D" w:rsidRDefault="0053583D" w:rsidP="0078283D">
      <w:pPr>
        <w:spacing w:after="0" w:line="240" w:lineRule="auto"/>
        <w:rPr>
          <w:rFonts w:cstheme="minorHAnsi"/>
        </w:rPr>
      </w:pPr>
      <w:r w:rsidRPr="0053583D">
        <w:rPr>
          <w:rFonts w:cstheme="minorHAnsi"/>
        </w:rPr>
        <w:t xml:space="preserve">Alex Hutchison, North Berwick </w:t>
      </w:r>
      <w:proofErr w:type="gramStart"/>
      <w:r w:rsidRPr="0053583D">
        <w:rPr>
          <w:rFonts w:cstheme="minorHAnsi"/>
        </w:rPr>
        <w:t>In</w:t>
      </w:r>
      <w:proofErr w:type="gramEnd"/>
      <w:r w:rsidRPr="0053583D">
        <w:rPr>
          <w:rFonts w:cstheme="minorHAnsi"/>
        </w:rPr>
        <w:t xml:space="preserve"> Bloom (AH)</w:t>
      </w:r>
    </w:p>
    <w:p w14:paraId="4BD7BCE4" w14:textId="32AD4044" w:rsidR="006A07CA" w:rsidRDefault="006A07CA" w:rsidP="0078283D">
      <w:pPr>
        <w:spacing w:after="0" w:line="240" w:lineRule="auto"/>
        <w:rPr>
          <w:rFonts w:cstheme="minorHAnsi"/>
        </w:rPr>
      </w:pPr>
      <w:r w:rsidRPr="0053583D">
        <w:rPr>
          <w:rFonts w:cstheme="minorHAnsi"/>
        </w:rPr>
        <w:t>Mitchell Stevenson, VCEL (MS)</w:t>
      </w:r>
    </w:p>
    <w:p w14:paraId="6128D40B" w14:textId="765B9F08" w:rsidR="00E144AE" w:rsidRPr="0053583D" w:rsidRDefault="00E144AE" w:rsidP="0078283D">
      <w:pPr>
        <w:spacing w:after="0" w:line="240" w:lineRule="auto"/>
        <w:rPr>
          <w:rFonts w:cstheme="minorHAnsi"/>
        </w:rPr>
      </w:pPr>
      <w:r w:rsidRPr="00E144AE">
        <w:rPr>
          <w:rFonts w:cstheme="minorHAnsi"/>
        </w:rPr>
        <w:t>Lauren Cowie, Children &amp; Youth Network (LC)</w:t>
      </w:r>
    </w:p>
    <w:p w14:paraId="0E23A939" w14:textId="5ADBA756" w:rsidR="006A07CA" w:rsidRPr="00EA4807" w:rsidRDefault="006A07CA" w:rsidP="0078283D">
      <w:pPr>
        <w:spacing w:after="0" w:line="240" w:lineRule="auto"/>
        <w:rPr>
          <w:rFonts w:cstheme="minorHAnsi"/>
        </w:rPr>
      </w:pPr>
      <w:r w:rsidRPr="00EA4807">
        <w:rPr>
          <w:rFonts w:cstheme="minorHAnsi"/>
        </w:rPr>
        <w:t>Kenny Miller, East Lothian Council (KM)</w:t>
      </w:r>
    </w:p>
    <w:p w14:paraId="415B4918" w14:textId="72945223" w:rsidR="00BF0AB7" w:rsidRPr="00EA4807" w:rsidRDefault="00BF0AB7" w:rsidP="0078283D">
      <w:pPr>
        <w:spacing w:after="0" w:line="240" w:lineRule="auto"/>
        <w:rPr>
          <w:rFonts w:cstheme="minorHAnsi"/>
        </w:rPr>
      </w:pPr>
      <w:r w:rsidRPr="00EA4807">
        <w:rPr>
          <w:rFonts w:cstheme="minorHAnsi"/>
        </w:rPr>
        <w:t>Nicky Fox, North Berwick Community Centre Management Committee (NF)</w:t>
      </w:r>
    </w:p>
    <w:p w14:paraId="3F1FFBCE" w14:textId="66EA6D6E" w:rsidR="006A07CA" w:rsidRPr="00EA4807" w:rsidRDefault="006A07CA" w:rsidP="0078283D">
      <w:pPr>
        <w:spacing w:after="0" w:line="240" w:lineRule="auto"/>
        <w:rPr>
          <w:rFonts w:cstheme="minorHAnsi"/>
        </w:rPr>
      </w:pPr>
      <w:r w:rsidRPr="00EA4807">
        <w:rPr>
          <w:rFonts w:cstheme="minorHAnsi"/>
        </w:rPr>
        <w:t>Lorna Scott, Gullane Village Association (LS)</w:t>
      </w:r>
    </w:p>
    <w:p w14:paraId="0E709F50" w14:textId="0C085211" w:rsidR="00FE20C7" w:rsidRPr="00EA4807" w:rsidRDefault="00BB761C" w:rsidP="0078283D">
      <w:pPr>
        <w:spacing w:after="0" w:line="240" w:lineRule="auto"/>
        <w:rPr>
          <w:rFonts w:cstheme="minorHAnsi"/>
        </w:rPr>
      </w:pPr>
      <w:r w:rsidRPr="00EA4807">
        <w:rPr>
          <w:rFonts w:cstheme="minorHAnsi"/>
        </w:rPr>
        <w:t>Cllr Jeremy Findlay, Elected Member East Lothian Council (JF)</w:t>
      </w:r>
    </w:p>
    <w:p w14:paraId="119C6C20" w14:textId="68ADDD29" w:rsidR="003974E8" w:rsidRPr="00FA6F4B" w:rsidRDefault="00FA6F4B" w:rsidP="0078283D">
      <w:pPr>
        <w:spacing w:after="0" w:line="240" w:lineRule="auto"/>
        <w:rPr>
          <w:rFonts w:cstheme="minorHAnsi"/>
        </w:rPr>
      </w:pPr>
      <w:r w:rsidRPr="00FA6F4B">
        <w:rPr>
          <w:rFonts w:cstheme="minorHAnsi"/>
        </w:rPr>
        <w:t>Shirley Gil</w:t>
      </w:r>
      <w:r w:rsidR="005D50CB">
        <w:rPr>
          <w:rFonts w:cstheme="minorHAnsi"/>
        </w:rPr>
        <w:t>li</w:t>
      </w:r>
      <w:r w:rsidRPr="00FA6F4B">
        <w:rPr>
          <w:rFonts w:cstheme="minorHAnsi"/>
        </w:rPr>
        <w:t xml:space="preserve">es, </w:t>
      </w:r>
      <w:r>
        <w:rPr>
          <w:rFonts w:cstheme="minorHAnsi"/>
        </w:rPr>
        <w:t>Unified Business Support – ELC (SG)</w:t>
      </w: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5"/>
        <w:gridCol w:w="10"/>
        <w:gridCol w:w="10"/>
        <w:gridCol w:w="11"/>
        <w:gridCol w:w="22"/>
        <w:gridCol w:w="5620"/>
        <w:gridCol w:w="2251"/>
        <w:gridCol w:w="11"/>
        <w:gridCol w:w="8"/>
        <w:gridCol w:w="1028"/>
      </w:tblGrid>
      <w:tr w:rsidR="00C16B98" w:rsidRPr="00716109" w14:paraId="224F43E6" w14:textId="77777777" w:rsidTr="004E5844">
        <w:tc>
          <w:tcPr>
            <w:tcW w:w="1686" w:type="dxa"/>
            <w:gridSpan w:val="4"/>
          </w:tcPr>
          <w:p w14:paraId="38ECB39C" w14:textId="77777777" w:rsidR="00C16B98" w:rsidRPr="00716109" w:rsidRDefault="00C16B98" w:rsidP="00A4741E">
            <w:pPr>
              <w:jc w:val="center"/>
              <w:rPr>
                <w:rFonts w:cstheme="minorHAnsi"/>
                <w:b/>
              </w:rPr>
            </w:pPr>
            <w:r w:rsidRPr="00716109">
              <w:rPr>
                <w:rFonts w:cstheme="minorHAnsi"/>
                <w:b/>
              </w:rPr>
              <w:lastRenderedPageBreak/>
              <w:t>AGENDA ITEM</w:t>
            </w:r>
          </w:p>
        </w:tc>
        <w:tc>
          <w:tcPr>
            <w:tcW w:w="7912" w:type="dxa"/>
            <w:gridSpan w:val="5"/>
          </w:tcPr>
          <w:p w14:paraId="6BB3330C" w14:textId="77777777" w:rsidR="00C16B98" w:rsidRPr="00716109" w:rsidRDefault="00C16B98" w:rsidP="00A4741E">
            <w:pPr>
              <w:jc w:val="center"/>
              <w:rPr>
                <w:rFonts w:cstheme="minorHAnsi"/>
                <w:b/>
              </w:rPr>
            </w:pPr>
            <w:r w:rsidRPr="00716109">
              <w:rPr>
                <w:rFonts w:cstheme="minorHAnsi"/>
                <w:b/>
              </w:rPr>
              <w:t>KEY DISCUSSION POINTS, DECISIONS</w:t>
            </w:r>
          </w:p>
          <w:p w14:paraId="54BA4938" w14:textId="77777777" w:rsidR="00C16B98" w:rsidRPr="00716109" w:rsidRDefault="00C16B98" w:rsidP="003C1116">
            <w:pPr>
              <w:jc w:val="center"/>
              <w:rPr>
                <w:rFonts w:cstheme="minorHAnsi"/>
                <w:b/>
                <w:i/>
              </w:rPr>
            </w:pPr>
            <w:r w:rsidRPr="00716109">
              <w:rPr>
                <w:rFonts w:cstheme="minorHAnsi"/>
                <w:b/>
                <w:i/>
              </w:rPr>
              <w:t>Actions</w:t>
            </w:r>
          </w:p>
        </w:tc>
        <w:tc>
          <w:tcPr>
            <w:tcW w:w="1028" w:type="dxa"/>
          </w:tcPr>
          <w:p w14:paraId="0997DEE9" w14:textId="77777777" w:rsidR="00C16B98" w:rsidRPr="00716109" w:rsidRDefault="00C16B98" w:rsidP="00A4741E">
            <w:pPr>
              <w:jc w:val="center"/>
              <w:rPr>
                <w:rFonts w:cstheme="minorHAnsi"/>
                <w:b/>
              </w:rPr>
            </w:pPr>
            <w:r w:rsidRPr="00716109">
              <w:rPr>
                <w:rFonts w:cstheme="minorHAnsi"/>
                <w:b/>
              </w:rPr>
              <w:t>FAO</w:t>
            </w:r>
          </w:p>
        </w:tc>
      </w:tr>
      <w:tr w:rsidR="00C16B98" w:rsidRPr="00716109" w14:paraId="6EA9AE8A" w14:textId="77777777" w:rsidTr="00A4741E">
        <w:trPr>
          <w:trHeight w:val="416"/>
        </w:trPr>
        <w:tc>
          <w:tcPr>
            <w:tcW w:w="10626" w:type="dxa"/>
            <w:gridSpan w:val="10"/>
          </w:tcPr>
          <w:p w14:paraId="55EC8B52" w14:textId="77777777" w:rsidR="00C16B98" w:rsidRPr="00716109" w:rsidRDefault="00C16B98" w:rsidP="00410ACA">
            <w:pPr>
              <w:numPr>
                <w:ilvl w:val="0"/>
                <w:numId w:val="1"/>
              </w:numPr>
              <w:pBdr>
                <w:top w:val="nil"/>
                <w:left w:val="nil"/>
                <w:bottom w:val="nil"/>
                <w:right w:val="nil"/>
                <w:between w:val="nil"/>
              </w:pBdr>
              <w:spacing w:after="0" w:line="240" w:lineRule="auto"/>
              <w:rPr>
                <w:rFonts w:cstheme="minorHAnsi"/>
                <w:b/>
                <w:color w:val="FF0000"/>
              </w:rPr>
            </w:pPr>
            <w:r w:rsidRPr="00716109">
              <w:rPr>
                <w:rFonts w:cstheme="minorHAnsi"/>
                <w:b/>
              </w:rPr>
              <w:t>Welcome, Introductions and Apologies</w:t>
            </w:r>
          </w:p>
        </w:tc>
      </w:tr>
      <w:tr w:rsidR="00D1773B" w:rsidRPr="00D1773B" w14:paraId="020FE8A6" w14:textId="77777777" w:rsidTr="004E5844">
        <w:tc>
          <w:tcPr>
            <w:tcW w:w="1686" w:type="dxa"/>
            <w:gridSpan w:val="4"/>
          </w:tcPr>
          <w:p w14:paraId="7E99D798" w14:textId="77777777" w:rsidR="00C16B98" w:rsidRPr="00D1773B" w:rsidRDefault="00C16B98" w:rsidP="00A4741E">
            <w:pPr>
              <w:rPr>
                <w:rFonts w:cstheme="minorHAnsi"/>
                <w:color w:val="FF0000"/>
              </w:rPr>
            </w:pPr>
          </w:p>
        </w:tc>
        <w:tc>
          <w:tcPr>
            <w:tcW w:w="7912" w:type="dxa"/>
            <w:gridSpan w:val="5"/>
          </w:tcPr>
          <w:p w14:paraId="6EF0DEF9" w14:textId="69E4E659" w:rsidR="00460035" w:rsidRPr="00D1773B" w:rsidRDefault="00C16B98" w:rsidP="008415AF">
            <w:pPr>
              <w:spacing w:after="120"/>
              <w:jc w:val="both"/>
              <w:rPr>
                <w:rFonts w:cstheme="minorHAnsi"/>
                <w:color w:val="FF0000"/>
              </w:rPr>
            </w:pPr>
            <w:r w:rsidRPr="00D1773B">
              <w:rPr>
                <w:rFonts w:cstheme="minorHAnsi"/>
              </w:rPr>
              <w:t>HS wel</w:t>
            </w:r>
            <w:r w:rsidR="00854C99" w:rsidRPr="00D1773B">
              <w:rPr>
                <w:rFonts w:cstheme="minorHAnsi"/>
              </w:rPr>
              <w:t>comed everyone to the meeting</w:t>
            </w:r>
            <w:r w:rsidR="00EA4807">
              <w:rPr>
                <w:rFonts w:cstheme="minorHAnsi"/>
              </w:rPr>
              <w:t xml:space="preserve"> and thanked them for attending during a storm</w:t>
            </w:r>
            <w:r w:rsidR="00B56CA7" w:rsidRPr="00D1773B">
              <w:rPr>
                <w:rFonts w:cstheme="minorHAnsi"/>
              </w:rPr>
              <w:t>.</w:t>
            </w:r>
            <w:r w:rsidR="005C20DF" w:rsidRPr="00D1773B">
              <w:rPr>
                <w:rFonts w:cstheme="minorHAnsi"/>
              </w:rPr>
              <w:t xml:space="preserve"> </w:t>
            </w:r>
            <w:r w:rsidR="003C1116" w:rsidRPr="00D1773B">
              <w:rPr>
                <w:rFonts w:cstheme="minorHAnsi"/>
              </w:rPr>
              <w:t xml:space="preserve">Round </w:t>
            </w:r>
            <w:r w:rsidR="003C22C4" w:rsidRPr="00D1773B">
              <w:rPr>
                <w:rFonts w:cstheme="minorHAnsi"/>
              </w:rPr>
              <w:t xml:space="preserve">the </w:t>
            </w:r>
            <w:r w:rsidR="003C1116" w:rsidRPr="00D1773B">
              <w:rPr>
                <w:rFonts w:cstheme="minorHAnsi"/>
              </w:rPr>
              <w:t>table introductions</w:t>
            </w:r>
            <w:r w:rsidRPr="00D1773B">
              <w:rPr>
                <w:rFonts w:cstheme="minorHAnsi"/>
              </w:rPr>
              <w:t xml:space="preserve"> were made and apologies were noted. </w:t>
            </w:r>
          </w:p>
        </w:tc>
        <w:tc>
          <w:tcPr>
            <w:tcW w:w="1028" w:type="dxa"/>
          </w:tcPr>
          <w:p w14:paraId="29A6E0EF" w14:textId="77777777" w:rsidR="00C16B98" w:rsidRPr="00D1773B" w:rsidRDefault="00C16B98" w:rsidP="00112BBB">
            <w:pPr>
              <w:jc w:val="center"/>
              <w:rPr>
                <w:rFonts w:cstheme="minorHAnsi"/>
                <w:b/>
                <w:color w:val="FF0000"/>
              </w:rPr>
            </w:pPr>
          </w:p>
        </w:tc>
      </w:tr>
      <w:tr w:rsidR="00D1773B" w:rsidRPr="00D1773B" w14:paraId="0242A3FF" w14:textId="77777777" w:rsidTr="00A4741E">
        <w:tc>
          <w:tcPr>
            <w:tcW w:w="10626" w:type="dxa"/>
            <w:gridSpan w:val="10"/>
          </w:tcPr>
          <w:p w14:paraId="375CE825" w14:textId="77777777" w:rsidR="00C16B98" w:rsidRPr="00D1773B" w:rsidRDefault="00C16B98" w:rsidP="00410ACA">
            <w:pPr>
              <w:pStyle w:val="ListParagraph"/>
              <w:numPr>
                <w:ilvl w:val="0"/>
                <w:numId w:val="1"/>
              </w:numPr>
              <w:spacing w:after="0" w:line="240" w:lineRule="auto"/>
              <w:rPr>
                <w:rFonts w:asciiTheme="minorHAnsi" w:hAnsiTheme="minorHAnsi" w:cstheme="minorHAnsi"/>
                <w:b/>
              </w:rPr>
            </w:pPr>
            <w:r w:rsidRPr="00D1773B">
              <w:rPr>
                <w:rFonts w:asciiTheme="minorHAnsi" w:hAnsiTheme="minorHAnsi" w:cstheme="minorHAnsi"/>
                <w:b/>
              </w:rPr>
              <w:t xml:space="preserve">Minutes Previous Meeting </w:t>
            </w:r>
          </w:p>
        </w:tc>
      </w:tr>
      <w:tr w:rsidR="00D1773B" w:rsidRPr="00D1773B" w14:paraId="7A0E8F8B" w14:textId="77777777" w:rsidTr="004E5844">
        <w:tc>
          <w:tcPr>
            <w:tcW w:w="1686" w:type="dxa"/>
            <w:gridSpan w:val="4"/>
          </w:tcPr>
          <w:p w14:paraId="519A1BDE" w14:textId="77777777" w:rsidR="00C16B98" w:rsidRPr="00D1773B" w:rsidRDefault="00C16B98" w:rsidP="00A4741E">
            <w:pPr>
              <w:rPr>
                <w:rFonts w:cstheme="minorHAnsi"/>
                <w:color w:val="FF0000"/>
                <w:highlight w:val="yellow"/>
              </w:rPr>
            </w:pPr>
          </w:p>
        </w:tc>
        <w:tc>
          <w:tcPr>
            <w:tcW w:w="7912" w:type="dxa"/>
            <w:gridSpan w:val="5"/>
          </w:tcPr>
          <w:p w14:paraId="1B121AFB" w14:textId="1833E819" w:rsidR="009B5089" w:rsidRPr="00D1773B" w:rsidRDefault="00005566" w:rsidP="000E154B">
            <w:pPr>
              <w:spacing w:after="120"/>
              <w:rPr>
                <w:rFonts w:cstheme="minorHAnsi"/>
              </w:rPr>
            </w:pPr>
            <w:r w:rsidRPr="00D1773B">
              <w:rPr>
                <w:rFonts w:cstheme="minorHAnsi"/>
              </w:rPr>
              <w:t>The M</w:t>
            </w:r>
            <w:r w:rsidR="00C16B98" w:rsidRPr="00D1773B">
              <w:rPr>
                <w:rFonts w:cstheme="minorHAnsi"/>
              </w:rPr>
              <w:t xml:space="preserve">inutes from the meeting </w:t>
            </w:r>
            <w:r w:rsidR="003C1116" w:rsidRPr="00D1773B">
              <w:rPr>
                <w:rFonts w:cstheme="minorHAnsi"/>
              </w:rPr>
              <w:t xml:space="preserve">held on the </w:t>
            </w:r>
            <w:proofErr w:type="gramStart"/>
            <w:r w:rsidR="00D1773B" w:rsidRPr="00D1773B">
              <w:rPr>
                <w:rFonts w:cstheme="minorHAnsi"/>
              </w:rPr>
              <w:t>14</w:t>
            </w:r>
            <w:r w:rsidR="00D1773B" w:rsidRPr="00D1773B">
              <w:rPr>
                <w:rFonts w:cstheme="minorHAnsi"/>
                <w:vertAlign w:val="superscript"/>
              </w:rPr>
              <w:t>th</w:t>
            </w:r>
            <w:proofErr w:type="gramEnd"/>
            <w:r w:rsidR="00D1773B" w:rsidRPr="00D1773B">
              <w:rPr>
                <w:rFonts w:cstheme="minorHAnsi"/>
              </w:rPr>
              <w:t xml:space="preserve"> November</w:t>
            </w:r>
            <w:r w:rsidR="00EE3BC8" w:rsidRPr="00D1773B">
              <w:rPr>
                <w:rFonts w:cstheme="minorHAnsi"/>
              </w:rPr>
              <w:t xml:space="preserve"> </w:t>
            </w:r>
            <w:r w:rsidR="00A36B09" w:rsidRPr="00D1773B">
              <w:rPr>
                <w:rFonts w:cstheme="minorHAnsi"/>
              </w:rPr>
              <w:t>2023</w:t>
            </w:r>
            <w:r w:rsidR="007F4CE7" w:rsidRPr="00D1773B">
              <w:rPr>
                <w:rFonts w:cstheme="minorHAnsi"/>
              </w:rPr>
              <w:t xml:space="preserve"> </w:t>
            </w:r>
            <w:r w:rsidR="008415AF" w:rsidRPr="00D1773B">
              <w:rPr>
                <w:rFonts w:cstheme="minorHAnsi"/>
              </w:rPr>
              <w:t xml:space="preserve">were </w:t>
            </w:r>
            <w:r w:rsidR="00C16B98" w:rsidRPr="00D1773B">
              <w:rPr>
                <w:rFonts w:cstheme="minorHAnsi"/>
              </w:rPr>
              <w:t>agreed and accepted</w:t>
            </w:r>
            <w:r w:rsidR="00DB58E4" w:rsidRPr="00D1773B">
              <w:rPr>
                <w:rFonts w:cstheme="minorHAnsi"/>
              </w:rPr>
              <w:t xml:space="preserve"> as a true accurate reflection of the meeting</w:t>
            </w:r>
            <w:r w:rsidR="000E154B" w:rsidRPr="00D1773B">
              <w:rPr>
                <w:rFonts w:cstheme="minorHAnsi"/>
              </w:rPr>
              <w:t xml:space="preserve">. </w:t>
            </w:r>
          </w:p>
        </w:tc>
        <w:tc>
          <w:tcPr>
            <w:tcW w:w="1028" w:type="dxa"/>
          </w:tcPr>
          <w:p w14:paraId="20A1CBA7" w14:textId="77777777" w:rsidR="00C16B98" w:rsidRPr="00D1773B" w:rsidRDefault="00C16B98" w:rsidP="00A4741E">
            <w:pPr>
              <w:rPr>
                <w:rFonts w:cstheme="minorHAnsi"/>
                <w:b/>
                <w:color w:val="FF0000"/>
              </w:rPr>
            </w:pPr>
          </w:p>
        </w:tc>
      </w:tr>
      <w:tr w:rsidR="00D1773B" w:rsidRPr="00D1773B" w14:paraId="427AA94F" w14:textId="77777777" w:rsidTr="00C3556D">
        <w:trPr>
          <w:trHeight w:val="380"/>
        </w:trPr>
        <w:tc>
          <w:tcPr>
            <w:tcW w:w="10626" w:type="dxa"/>
            <w:gridSpan w:val="10"/>
          </w:tcPr>
          <w:p w14:paraId="1BA5CB73" w14:textId="77777777" w:rsidR="00A36B09" w:rsidRPr="00D1773B" w:rsidRDefault="00301855" w:rsidP="00410ACA">
            <w:pPr>
              <w:pStyle w:val="ListParagraph"/>
              <w:numPr>
                <w:ilvl w:val="0"/>
                <w:numId w:val="1"/>
              </w:numPr>
              <w:spacing w:after="0" w:line="240" w:lineRule="auto"/>
              <w:rPr>
                <w:rFonts w:asciiTheme="minorHAnsi" w:eastAsia="Times New Roman" w:hAnsiTheme="minorHAnsi" w:cstheme="minorHAnsi"/>
                <w:b/>
              </w:rPr>
            </w:pPr>
            <w:r w:rsidRPr="00D1773B">
              <w:rPr>
                <w:rFonts w:asciiTheme="minorHAnsi" w:eastAsia="Times New Roman" w:hAnsiTheme="minorHAnsi" w:cstheme="minorHAnsi"/>
                <w:b/>
              </w:rPr>
              <w:t>Declaration</w:t>
            </w:r>
            <w:r w:rsidR="00A36B09" w:rsidRPr="00D1773B">
              <w:rPr>
                <w:rFonts w:asciiTheme="minorHAnsi" w:eastAsia="Times New Roman" w:hAnsiTheme="minorHAnsi" w:cstheme="minorHAnsi"/>
                <w:b/>
              </w:rPr>
              <w:t xml:space="preserve"> Of Interest</w:t>
            </w:r>
          </w:p>
        </w:tc>
      </w:tr>
      <w:tr w:rsidR="00D1773B" w:rsidRPr="00D1773B" w14:paraId="61610C7E" w14:textId="77777777" w:rsidTr="004E5844">
        <w:trPr>
          <w:trHeight w:val="380"/>
        </w:trPr>
        <w:tc>
          <w:tcPr>
            <w:tcW w:w="1675" w:type="dxa"/>
            <w:gridSpan w:val="3"/>
            <w:tcBorders>
              <w:right w:val="single" w:sz="4" w:space="0" w:color="auto"/>
            </w:tcBorders>
          </w:tcPr>
          <w:p w14:paraId="76BE0DD1"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c>
          <w:tcPr>
            <w:tcW w:w="7904" w:type="dxa"/>
            <w:gridSpan w:val="4"/>
            <w:tcBorders>
              <w:left w:val="single" w:sz="4" w:space="0" w:color="auto"/>
              <w:right w:val="single" w:sz="4" w:space="0" w:color="auto"/>
            </w:tcBorders>
          </w:tcPr>
          <w:p w14:paraId="0DC4125C" w14:textId="346D0538" w:rsidR="00B34DCC" w:rsidRPr="00D1773B" w:rsidRDefault="00301855" w:rsidP="00D1773B">
            <w:pPr>
              <w:spacing w:after="0" w:line="240" w:lineRule="auto"/>
              <w:rPr>
                <w:rFonts w:cstheme="minorHAnsi"/>
              </w:rPr>
            </w:pPr>
            <w:r w:rsidRPr="00D1773B">
              <w:rPr>
                <w:rFonts w:cstheme="minorHAnsi"/>
              </w:rPr>
              <w:t>This is a standing item on the agenda. Please declare any conflict of interest when voting</w:t>
            </w:r>
            <w:r w:rsidRPr="00D66330">
              <w:rPr>
                <w:rFonts w:cstheme="minorHAnsi"/>
              </w:rPr>
              <w:t>.</w:t>
            </w:r>
            <w:r w:rsidR="001C05B0" w:rsidRPr="00D66330">
              <w:rPr>
                <w:rFonts w:cstheme="minorHAnsi"/>
              </w:rPr>
              <w:t xml:space="preserve"> JM declared a conflict of interest on both applications tonight.</w:t>
            </w:r>
            <w:r w:rsidR="00BF56F7" w:rsidRPr="00D66330">
              <w:rPr>
                <w:rFonts w:cstheme="minorHAnsi"/>
              </w:rPr>
              <w:t xml:space="preserve"> KR declared a conflict of interest on the C&amp;Y Network application.</w:t>
            </w:r>
          </w:p>
        </w:tc>
        <w:tc>
          <w:tcPr>
            <w:tcW w:w="1047" w:type="dxa"/>
            <w:gridSpan w:val="3"/>
            <w:tcBorders>
              <w:left w:val="single" w:sz="4" w:space="0" w:color="auto"/>
            </w:tcBorders>
          </w:tcPr>
          <w:p w14:paraId="36010D1E"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r>
      <w:tr w:rsidR="00D1773B" w:rsidRPr="00D1773B" w14:paraId="3AE60EEC" w14:textId="77777777" w:rsidTr="00A4741E">
        <w:trPr>
          <w:trHeight w:val="380"/>
        </w:trPr>
        <w:tc>
          <w:tcPr>
            <w:tcW w:w="10626" w:type="dxa"/>
            <w:gridSpan w:val="10"/>
          </w:tcPr>
          <w:p w14:paraId="63291A62" w14:textId="77777777" w:rsidR="00C16B98" w:rsidRPr="00D1773B" w:rsidRDefault="00C16B98" w:rsidP="00410ACA">
            <w:pPr>
              <w:pStyle w:val="ListParagraph"/>
              <w:numPr>
                <w:ilvl w:val="0"/>
                <w:numId w:val="1"/>
              </w:numPr>
              <w:spacing w:after="0" w:line="240" w:lineRule="auto"/>
              <w:rPr>
                <w:rFonts w:asciiTheme="minorHAnsi" w:eastAsia="Times New Roman" w:hAnsiTheme="minorHAnsi" w:cstheme="minorHAnsi"/>
                <w:b/>
                <w:color w:val="FF0000"/>
              </w:rPr>
            </w:pPr>
            <w:r w:rsidRPr="00D1773B">
              <w:rPr>
                <w:rFonts w:asciiTheme="minorHAnsi" w:eastAsia="Times New Roman" w:hAnsiTheme="minorHAnsi" w:cstheme="minorHAnsi"/>
                <w:b/>
              </w:rPr>
              <w:t>Matters Arising</w:t>
            </w:r>
          </w:p>
        </w:tc>
      </w:tr>
      <w:tr w:rsidR="00D1773B" w:rsidRPr="00D1773B" w14:paraId="6044143F" w14:textId="77777777" w:rsidTr="004E5844">
        <w:trPr>
          <w:trHeight w:val="380"/>
        </w:trPr>
        <w:tc>
          <w:tcPr>
            <w:tcW w:w="1708" w:type="dxa"/>
            <w:gridSpan w:val="5"/>
            <w:tcBorders>
              <w:right w:val="single" w:sz="4" w:space="0" w:color="auto"/>
            </w:tcBorders>
          </w:tcPr>
          <w:p w14:paraId="26D74E1A" w14:textId="77777777" w:rsidR="00C16B98" w:rsidRPr="00D1773B" w:rsidRDefault="00C16B98" w:rsidP="00A4741E">
            <w:pPr>
              <w:pStyle w:val="ListParagraph"/>
              <w:ind w:left="360"/>
              <w:rPr>
                <w:rFonts w:asciiTheme="minorHAnsi" w:eastAsia="Times New Roman" w:hAnsiTheme="minorHAnsi" w:cstheme="minorHAnsi"/>
                <w:b/>
                <w:color w:val="FF0000"/>
              </w:rPr>
            </w:pPr>
          </w:p>
        </w:tc>
        <w:tc>
          <w:tcPr>
            <w:tcW w:w="7890" w:type="dxa"/>
            <w:gridSpan w:val="4"/>
            <w:tcBorders>
              <w:left w:val="single" w:sz="4" w:space="0" w:color="auto"/>
              <w:right w:val="single" w:sz="4" w:space="0" w:color="auto"/>
            </w:tcBorders>
          </w:tcPr>
          <w:p w14:paraId="41B34009" w14:textId="77777777" w:rsidR="00A86389" w:rsidRPr="00B3652F" w:rsidRDefault="00F2594E" w:rsidP="00B61501">
            <w:pPr>
              <w:pStyle w:val="ListParagraph"/>
              <w:numPr>
                <w:ilvl w:val="0"/>
                <w:numId w:val="37"/>
              </w:numPr>
              <w:spacing w:line="240" w:lineRule="auto"/>
              <w:rPr>
                <w:rFonts w:cstheme="minorHAnsi"/>
              </w:rPr>
            </w:pPr>
            <w:r w:rsidRPr="00B3652F">
              <w:rPr>
                <w:rFonts w:cstheme="minorHAnsi"/>
              </w:rPr>
              <w:t>North Berwick High Street Clutter</w:t>
            </w:r>
            <w:r w:rsidR="00EA4807" w:rsidRPr="00B3652F">
              <w:rPr>
                <w:rFonts w:cstheme="minorHAnsi"/>
              </w:rPr>
              <w:t xml:space="preserve">: This was discussed at the On the Move Meeting. The </w:t>
            </w:r>
            <w:r w:rsidR="00A86389" w:rsidRPr="00B3652F">
              <w:rPr>
                <w:rFonts w:cstheme="minorHAnsi"/>
              </w:rPr>
              <w:t>P</w:t>
            </w:r>
            <w:r w:rsidR="00EA4807" w:rsidRPr="00B3652F">
              <w:rPr>
                <w:rFonts w:cstheme="minorHAnsi"/>
              </w:rPr>
              <w:t>artnership suggested that it might hold more weight if Disability groups were mobilized</w:t>
            </w:r>
            <w:r w:rsidR="00BF5257" w:rsidRPr="00B3652F">
              <w:rPr>
                <w:rFonts w:cstheme="minorHAnsi"/>
              </w:rPr>
              <w:t>. CM suggested that she speak to local shopkeepers.</w:t>
            </w:r>
          </w:p>
          <w:p w14:paraId="34D14CAF" w14:textId="0F867795" w:rsidR="00F2594E" w:rsidRPr="00A86389" w:rsidRDefault="00F2594E" w:rsidP="00B61501">
            <w:pPr>
              <w:pStyle w:val="ListParagraph"/>
              <w:numPr>
                <w:ilvl w:val="0"/>
                <w:numId w:val="37"/>
              </w:numPr>
              <w:spacing w:line="240" w:lineRule="auto"/>
              <w:rPr>
                <w:rFonts w:asciiTheme="minorHAnsi" w:hAnsiTheme="minorHAnsi" w:cstheme="minorHAnsi"/>
              </w:rPr>
            </w:pPr>
            <w:r w:rsidRPr="00A86389">
              <w:rPr>
                <w:rFonts w:cstheme="minorHAnsi"/>
              </w:rPr>
              <w:t>Community Benefits Joint Themes</w:t>
            </w:r>
            <w:r w:rsidR="003C31E4" w:rsidRPr="00A86389">
              <w:rPr>
                <w:rFonts w:cstheme="minorHAnsi"/>
              </w:rPr>
              <w:t xml:space="preserve">: </w:t>
            </w:r>
            <w:r w:rsidR="00BF5257" w:rsidRPr="00A86389">
              <w:rPr>
                <w:rFonts w:cstheme="minorHAnsi"/>
              </w:rPr>
              <w:t xml:space="preserve"> DH advised that the list was still open. Identified projects will be discussed at the next Connected Community Managers meeting. LF asked if Aberlady toilets were on the list DH confirmed they were. The </w:t>
            </w:r>
            <w:r w:rsidR="008D1011">
              <w:rPr>
                <w:rFonts w:cstheme="minorHAnsi"/>
              </w:rPr>
              <w:t>M</w:t>
            </w:r>
            <w:r w:rsidR="00BF5257" w:rsidRPr="00A86389">
              <w:rPr>
                <w:rFonts w:cstheme="minorHAnsi"/>
              </w:rPr>
              <w:t xml:space="preserve">embers should </w:t>
            </w:r>
            <w:r w:rsidR="00B100FF" w:rsidRPr="00A86389">
              <w:rPr>
                <w:rFonts w:cstheme="minorHAnsi"/>
              </w:rPr>
              <w:t>contact DH</w:t>
            </w:r>
            <w:r w:rsidR="00BF5257" w:rsidRPr="00A86389">
              <w:rPr>
                <w:rFonts w:cstheme="minorHAnsi"/>
              </w:rPr>
              <w:t xml:space="preserve"> if there are any more suggestions for themes.</w:t>
            </w:r>
            <w:r w:rsidR="00760286" w:rsidRPr="00A86389">
              <w:rPr>
                <w:rFonts w:cstheme="minorHAnsi"/>
              </w:rPr>
              <w:t xml:space="preserve"> </w:t>
            </w:r>
          </w:p>
          <w:p w14:paraId="5BB0C565" w14:textId="3AA70EDC" w:rsidR="00322124" w:rsidRPr="00B100FF" w:rsidRDefault="00D02910" w:rsidP="00B61501">
            <w:pPr>
              <w:pStyle w:val="ListParagraph"/>
              <w:numPr>
                <w:ilvl w:val="0"/>
                <w:numId w:val="37"/>
              </w:numPr>
              <w:spacing w:after="0" w:line="240" w:lineRule="auto"/>
              <w:rPr>
                <w:rFonts w:eastAsia="Times New Roman" w:cstheme="minorHAnsi"/>
                <w:i/>
              </w:rPr>
            </w:pPr>
            <w:r w:rsidRPr="00D1773B">
              <w:rPr>
                <w:rFonts w:cstheme="minorHAnsi"/>
              </w:rPr>
              <w:t>Self-Evaluation of Area Partnership</w:t>
            </w:r>
            <w:r w:rsidRPr="00BF5257">
              <w:rPr>
                <w:rFonts w:cstheme="minorHAnsi"/>
              </w:rPr>
              <w:t xml:space="preserve">: </w:t>
            </w:r>
            <w:r w:rsidR="00BF5257" w:rsidRPr="00BF5257">
              <w:rPr>
                <w:rFonts w:cstheme="minorHAnsi"/>
              </w:rPr>
              <w:t xml:space="preserve">HS informed </w:t>
            </w:r>
            <w:r w:rsidR="008D1011">
              <w:rPr>
                <w:rFonts w:cstheme="minorHAnsi"/>
              </w:rPr>
              <w:t>Members</w:t>
            </w:r>
            <w:r w:rsidR="00BF5257" w:rsidRPr="00BF5257">
              <w:rPr>
                <w:rFonts w:cstheme="minorHAnsi"/>
              </w:rPr>
              <w:t xml:space="preserve"> that it had been </w:t>
            </w:r>
            <w:r w:rsidR="008D1011">
              <w:rPr>
                <w:rFonts w:cstheme="minorHAnsi"/>
              </w:rPr>
              <w:t xml:space="preserve">ascertained and </w:t>
            </w:r>
            <w:r w:rsidR="00B100FF" w:rsidRPr="00BF5257">
              <w:rPr>
                <w:rFonts w:cstheme="minorHAnsi"/>
              </w:rPr>
              <w:t>agreed</w:t>
            </w:r>
            <w:r w:rsidR="00B100FF">
              <w:rPr>
                <w:rFonts w:cstheme="minorHAnsi"/>
              </w:rPr>
              <w:t xml:space="preserve"> that going forward </w:t>
            </w:r>
            <w:r w:rsidR="00B61501">
              <w:rPr>
                <w:rFonts w:cstheme="minorHAnsi"/>
              </w:rPr>
              <w:t>that there would be</w:t>
            </w:r>
            <w:r w:rsidR="00B100FF">
              <w:rPr>
                <w:rFonts w:cstheme="minorHAnsi"/>
              </w:rPr>
              <w:t xml:space="preserve"> 6 meetings annually. </w:t>
            </w:r>
            <w:r w:rsidR="008D1011">
              <w:rPr>
                <w:rFonts w:cstheme="minorHAnsi"/>
              </w:rPr>
              <w:t>2</w:t>
            </w:r>
            <w:r w:rsidR="00B100FF">
              <w:rPr>
                <w:rFonts w:cstheme="minorHAnsi"/>
              </w:rPr>
              <w:t xml:space="preserve"> meeting</w:t>
            </w:r>
            <w:r w:rsidR="00D66330">
              <w:rPr>
                <w:rFonts w:cstheme="minorHAnsi"/>
              </w:rPr>
              <w:t>s</w:t>
            </w:r>
            <w:r w:rsidR="00B100FF">
              <w:rPr>
                <w:rFonts w:cstheme="minorHAnsi"/>
              </w:rPr>
              <w:t xml:space="preserve"> will include applications for funding, </w:t>
            </w:r>
            <w:r w:rsidR="008D1011">
              <w:rPr>
                <w:rFonts w:cstheme="minorHAnsi"/>
              </w:rPr>
              <w:t>3</w:t>
            </w:r>
            <w:r w:rsidR="00B100FF">
              <w:rPr>
                <w:rFonts w:cstheme="minorHAnsi"/>
              </w:rPr>
              <w:t xml:space="preserve"> meetings will be application free and more </w:t>
            </w:r>
            <w:r w:rsidR="008D1011">
              <w:rPr>
                <w:rFonts w:cstheme="minorHAnsi"/>
              </w:rPr>
              <w:t xml:space="preserve">of </w:t>
            </w:r>
            <w:r w:rsidR="00B100FF">
              <w:rPr>
                <w:rFonts w:cstheme="minorHAnsi"/>
              </w:rPr>
              <w:t>a chance to hear what</w:t>
            </w:r>
            <w:r w:rsidR="008D1011">
              <w:rPr>
                <w:rFonts w:cstheme="minorHAnsi"/>
              </w:rPr>
              <w:t>’</w:t>
            </w:r>
            <w:r w:rsidR="00B100FF">
              <w:rPr>
                <w:rFonts w:cstheme="minorHAnsi"/>
              </w:rPr>
              <w:t>s going on in each locality, and 1 Annual General Meeting. Any applications with a tight turn around will still be considered.</w:t>
            </w:r>
          </w:p>
          <w:p w14:paraId="514C413F" w14:textId="526AA37E" w:rsidR="00B100FF" w:rsidRPr="00D27E55" w:rsidRDefault="00B100FF" w:rsidP="00B61501">
            <w:pPr>
              <w:pStyle w:val="ListParagraph"/>
              <w:numPr>
                <w:ilvl w:val="0"/>
                <w:numId w:val="37"/>
              </w:numPr>
              <w:spacing w:after="0" w:line="240" w:lineRule="auto"/>
              <w:rPr>
                <w:rFonts w:eastAsia="Times New Roman" w:cstheme="minorHAnsi"/>
                <w:i/>
              </w:rPr>
            </w:pPr>
            <w:r>
              <w:rPr>
                <w:rFonts w:cstheme="minorHAnsi"/>
              </w:rPr>
              <w:t xml:space="preserve">Dates to </w:t>
            </w:r>
            <w:r w:rsidR="008D1011">
              <w:rPr>
                <w:rFonts w:cstheme="minorHAnsi"/>
              </w:rPr>
              <w:t>follow</w:t>
            </w:r>
            <w:r w:rsidR="00D27E55">
              <w:rPr>
                <w:rFonts w:cstheme="minorHAnsi"/>
              </w:rPr>
              <w:t>.</w:t>
            </w:r>
            <w:r>
              <w:rPr>
                <w:rFonts w:cstheme="minorHAnsi"/>
              </w:rPr>
              <w:t xml:space="preserve"> </w:t>
            </w:r>
          </w:p>
          <w:p w14:paraId="6494E676" w14:textId="77777777" w:rsidR="00D27E55" w:rsidRPr="00BF5257" w:rsidRDefault="00D27E55" w:rsidP="00D27E55">
            <w:pPr>
              <w:pStyle w:val="ListParagraph"/>
              <w:spacing w:after="0" w:line="240" w:lineRule="auto"/>
              <w:ind w:left="1080"/>
              <w:rPr>
                <w:rFonts w:eastAsia="Times New Roman" w:cstheme="minorHAnsi"/>
                <w:i/>
              </w:rPr>
            </w:pPr>
          </w:p>
          <w:p w14:paraId="748BDE75" w14:textId="5C605180" w:rsidR="00D1773B" w:rsidRPr="00B100FF" w:rsidRDefault="00D1773B" w:rsidP="00B100FF">
            <w:pPr>
              <w:spacing w:after="0" w:line="240" w:lineRule="auto"/>
              <w:rPr>
                <w:rFonts w:eastAsia="Times New Roman" w:cstheme="minorHAnsi"/>
                <w:i/>
                <w:color w:val="FF0000"/>
              </w:rPr>
            </w:pPr>
          </w:p>
        </w:tc>
        <w:tc>
          <w:tcPr>
            <w:tcW w:w="1028" w:type="dxa"/>
            <w:tcBorders>
              <w:left w:val="single" w:sz="4" w:space="0" w:color="auto"/>
            </w:tcBorders>
          </w:tcPr>
          <w:p w14:paraId="34E214C8" w14:textId="77777777" w:rsidR="00C16B98" w:rsidRPr="00D1773B" w:rsidRDefault="00C16B98" w:rsidP="00A4741E">
            <w:pPr>
              <w:pStyle w:val="ListParagraph"/>
              <w:ind w:left="360"/>
              <w:rPr>
                <w:rFonts w:asciiTheme="minorHAnsi" w:eastAsia="Times New Roman" w:hAnsiTheme="minorHAnsi" w:cstheme="minorHAnsi"/>
                <w:b/>
                <w:color w:val="FF0000"/>
              </w:rPr>
            </w:pPr>
          </w:p>
        </w:tc>
      </w:tr>
      <w:tr w:rsidR="00D1773B" w:rsidRPr="00D1773B" w14:paraId="076690DF" w14:textId="77777777" w:rsidTr="00A4741E">
        <w:trPr>
          <w:trHeight w:val="380"/>
        </w:trPr>
        <w:tc>
          <w:tcPr>
            <w:tcW w:w="10626" w:type="dxa"/>
            <w:gridSpan w:val="10"/>
          </w:tcPr>
          <w:p w14:paraId="2EC99BB1" w14:textId="33AAC22E" w:rsidR="009953EE" w:rsidRPr="00D1773B" w:rsidRDefault="0002189F" w:rsidP="00563271">
            <w:pPr>
              <w:pStyle w:val="ListParagraph"/>
              <w:numPr>
                <w:ilvl w:val="0"/>
                <w:numId w:val="1"/>
              </w:numPr>
              <w:spacing w:line="240" w:lineRule="auto"/>
              <w:rPr>
                <w:rFonts w:asciiTheme="minorHAnsi" w:eastAsiaTheme="minorEastAsia" w:hAnsiTheme="minorHAnsi" w:cstheme="minorHAnsi"/>
                <w:b/>
                <w:color w:val="FF0000"/>
              </w:rPr>
            </w:pPr>
            <w:r w:rsidRPr="00D1773B">
              <w:rPr>
                <w:rFonts w:asciiTheme="minorHAnsi" w:eastAsiaTheme="minorEastAsia" w:hAnsiTheme="minorHAnsi" w:cstheme="minorHAnsi"/>
                <w:b/>
              </w:rPr>
              <w:t xml:space="preserve">Membership – </w:t>
            </w:r>
            <w:r w:rsidR="00325796" w:rsidRPr="00D1773B">
              <w:rPr>
                <w:rFonts w:asciiTheme="minorHAnsi" w:eastAsiaTheme="minorEastAsia" w:hAnsiTheme="minorHAnsi" w:cstheme="minorHAnsi"/>
                <w:b/>
              </w:rPr>
              <w:t>Gilsland Grange Mews Association</w:t>
            </w:r>
            <w:r w:rsidR="00D27E55">
              <w:rPr>
                <w:rFonts w:asciiTheme="minorHAnsi" w:eastAsiaTheme="minorEastAsia" w:hAnsiTheme="minorHAnsi" w:cstheme="minorHAnsi"/>
                <w:b/>
              </w:rPr>
              <w:t xml:space="preserve"> (GGMA)</w:t>
            </w:r>
          </w:p>
        </w:tc>
      </w:tr>
      <w:tr w:rsidR="00D1773B" w:rsidRPr="00D1773B" w14:paraId="04064D71" w14:textId="77777777" w:rsidTr="004E5844">
        <w:trPr>
          <w:trHeight w:val="380"/>
        </w:trPr>
        <w:tc>
          <w:tcPr>
            <w:tcW w:w="1675" w:type="dxa"/>
            <w:gridSpan w:val="3"/>
            <w:tcBorders>
              <w:right w:val="single" w:sz="4" w:space="0" w:color="auto"/>
            </w:tcBorders>
          </w:tcPr>
          <w:p w14:paraId="04D07E00" w14:textId="77777777" w:rsidR="009953EE" w:rsidRPr="00D1773B" w:rsidRDefault="009953EE" w:rsidP="009953EE">
            <w:pPr>
              <w:pStyle w:val="ListParagraph"/>
              <w:spacing w:after="0" w:line="240" w:lineRule="auto"/>
              <w:ind w:left="360"/>
              <w:rPr>
                <w:rFonts w:asciiTheme="minorHAnsi" w:hAnsiTheme="minorHAnsi" w:cstheme="minorHAnsi"/>
                <w:b/>
                <w:color w:val="FF0000"/>
              </w:rPr>
            </w:pPr>
          </w:p>
        </w:tc>
        <w:tc>
          <w:tcPr>
            <w:tcW w:w="7904" w:type="dxa"/>
            <w:gridSpan w:val="4"/>
            <w:tcBorders>
              <w:left w:val="single" w:sz="4" w:space="0" w:color="auto"/>
              <w:right w:val="single" w:sz="4" w:space="0" w:color="auto"/>
            </w:tcBorders>
          </w:tcPr>
          <w:p w14:paraId="45B03CAC" w14:textId="35F1CF7C" w:rsidR="00D66330" w:rsidRDefault="00D27E55" w:rsidP="0035288B">
            <w:pPr>
              <w:spacing w:after="0" w:line="240" w:lineRule="auto"/>
              <w:rPr>
                <w:rFonts w:cstheme="minorHAnsi"/>
              </w:rPr>
            </w:pPr>
            <w:r w:rsidRPr="00D27E55">
              <w:rPr>
                <w:rFonts w:cstheme="minorHAnsi"/>
              </w:rPr>
              <w:t>The Partnership were asked to vote on two</w:t>
            </w:r>
            <w:r w:rsidR="008D1011">
              <w:rPr>
                <w:rFonts w:cstheme="minorHAnsi"/>
              </w:rPr>
              <w:t xml:space="preserve"> potential</w:t>
            </w:r>
            <w:r w:rsidRPr="00D27E55">
              <w:rPr>
                <w:rFonts w:cstheme="minorHAnsi"/>
              </w:rPr>
              <w:t xml:space="preserve"> </w:t>
            </w:r>
            <w:r w:rsidR="008D1011">
              <w:rPr>
                <w:rFonts w:cstheme="minorHAnsi"/>
              </w:rPr>
              <w:t>n</w:t>
            </w:r>
            <w:r w:rsidRPr="00D27E55">
              <w:rPr>
                <w:rFonts w:cstheme="minorHAnsi"/>
              </w:rPr>
              <w:t xml:space="preserve">ew </w:t>
            </w:r>
            <w:r w:rsidR="008D1011">
              <w:rPr>
                <w:rFonts w:cstheme="minorHAnsi"/>
              </w:rPr>
              <w:t>M</w:t>
            </w:r>
            <w:r w:rsidRPr="00D27E55">
              <w:rPr>
                <w:rFonts w:cstheme="minorHAnsi"/>
              </w:rPr>
              <w:t>embers, however as no representative</w:t>
            </w:r>
            <w:r w:rsidR="00B61501">
              <w:rPr>
                <w:rFonts w:cstheme="minorHAnsi"/>
              </w:rPr>
              <w:t>s</w:t>
            </w:r>
            <w:r w:rsidRPr="00D27E55">
              <w:rPr>
                <w:rFonts w:cstheme="minorHAnsi"/>
              </w:rPr>
              <w:t xml:space="preserve"> from Gilsland Grange Mews w</w:t>
            </w:r>
            <w:r w:rsidR="00D66330">
              <w:rPr>
                <w:rFonts w:cstheme="minorHAnsi"/>
              </w:rPr>
              <w:t>ere</w:t>
            </w:r>
            <w:r w:rsidRPr="00D27E55">
              <w:rPr>
                <w:rFonts w:cstheme="minorHAnsi"/>
              </w:rPr>
              <w:t xml:space="preserve"> in attendance this vote was differed. DH will get in touch with GGMA to see if they </w:t>
            </w:r>
            <w:r w:rsidR="008D1011">
              <w:rPr>
                <w:rFonts w:cstheme="minorHAnsi"/>
              </w:rPr>
              <w:t>intend to</w:t>
            </w:r>
            <w:r w:rsidRPr="00D27E55">
              <w:rPr>
                <w:rFonts w:cstheme="minorHAnsi"/>
              </w:rPr>
              <w:t xml:space="preserve"> attend the next meeting. </w:t>
            </w:r>
          </w:p>
          <w:p w14:paraId="49CC1200" w14:textId="77777777" w:rsidR="00D66330" w:rsidRDefault="00D66330" w:rsidP="0035288B">
            <w:pPr>
              <w:spacing w:after="0" w:line="240" w:lineRule="auto"/>
              <w:rPr>
                <w:rFonts w:cstheme="minorHAnsi"/>
              </w:rPr>
            </w:pPr>
          </w:p>
          <w:p w14:paraId="275E9B87" w14:textId="13EF3C26" w:rsidR="00082321" w:rsidRDefault="00D27E55" w:rsidP="0035288B">
            <w:pPr>
              <w:spacing w:after="0" w:line="240" w:lineRule="auto"/>
              <w:rPr>
                <w:rFonts w:cstheme="minorHAnsi"/>
              </w:rPr>
            </w:pPr>
            <w:r w:rsidRPr="00D27E55">
              <w:rPr>
                <w:rFonts w:cstheme="minorHAnsi"/>
              </w:rPr>
              <w:t>CG from North Berwick Community Connections explained the</w:t>
            </w:r>
            <w:r>
              <w:rPr>
                <w:rFonts w:cstheme="minorHAnsi"/>
              </w:rPr>
              <w:t xml:space="preserve"> remodelled</w:t>
            </w:r>
            <w:r w:rsidRPr="00D27E55">
              <w:rPr>
                <w:rFonts w:cstheme="minorHAnsi"/>
              </w:rPr>
              <w:t xml:space="preserve"> project to the Partnership and asked to become a member. The </w:t>
            </w:r>
            <w:r w:rsidR="008D1011">
              <w:rPr>
                <w:rFonts w:cstheme="minorHAnsi"/>
              </w:rPr>
              <w:t>Members</w:t>
            </w:r>
            <w:r w:rsidRPr="00D27E55">
              <w:rPr>
                <w:rFonts w:cstheme="minorHAnsi"/>
              </w:rPr>
              <w:t xml:space="preserve"> voted on this application, and it was approved by the majority. </w:t>
            </w:r>
          </w:p>
          <w:p w14:paraId="146134CE" w14:textId="232EB3BF" w:rsidR="00FA6F4B" w:rsidRPr="00D1773B" w:rsidRDefault="00FA6F4B" w:rsidP="0035288B">
            <w:pPr>
              <w:spacing w:after="0" w:line="240" w:lineRule="auto"/>
              <w:rPr>
                <w:rFonts w:cstheme="minorHAnsi"/>
                <w:color w:val="FF0000"/>
              </w:rPr>
            </w:pPr>
          </w:p>
        </w:tc>
        <w:tc>
          <w:tcPr>
            <w:tcW w:w="1047" w:type="dxa"/>
            <w:gridSpan w:val="3"/>
            <w:tcBorders>
              <w:left w:val="single" w:sz="4" w:space="0" w:color="auto"/>
            </w:tcBorders>
          </w:tcPr>
          <w:p w14:paraId="70338871" w14:textId="77777777" w:rsidR="009953EE" w:rsidRPr="00D1773B" w:rsidRDefault="009953EE" w:rsidP="009953EE">
            <w:pPr>
              <w:pStyle w:val="ListParagraph"/>
              <w:spacing w:after="0" w:line="240" w:lineRule="auto"/>
              <w:ind w:left="360"/>
              <w:rPr>
                <w:rFonts w:asciiTheme="minorHAnsi" w:hAnsiTheme="minorHAnsi" w:cstheme="minorHAnsi"/>
                <w:b/>
                <w:color w:val="FF0000"/>
              </w:rPr>
            </w:pPr>
          </w:p>
        </w:tc>
      </w:tr>
      <w:tr w:rsidR="00D1773B" w:rsidRPr="00D1773B" w14:paraId="1DB0DC3C" w14:textId="77777777" w:rsidTr="0032689A">
        <w:trPr>
          <w:trHeight w:val="380"/>
        </w:trPr>
        <w:tc>
          <w:tcPr>
            <w:tcW w:w="10626" w:type="dxa"/>
            <w:gridSpan w:val="10"/>
          </w:tcPr>
          <w:p w14:paraId="00D59B3B" w14:textId="5CE21029" w:rsidR="00EF646E" w:rsidRPr="00D1773B" w:rsidRDefault="00D1773B" w:rsidP="000C43AD">
            <w:pPr>
              <w:pStyle w:val="ListParagraph"/>
              <w:numPr>
                <w:ilvl w:val="0"/>
                <w:numId w:val="1"/>
              </w:numPr>
              <w:rPr>
                <w:rFonts w:asciiTheme="minorHAnsi" w:hAnsiTheme="minorHAnsi" w:cstheme="minorHAnsi"/>
                <w:b/>
                <w:color w:val="FF0000"/>
              </w:rPr>
            </w:pPr>
            <w:r w:rsidRPr="00D1773B">
              <w:rPr>
                <w:rFonts w:asciiTheme="minorHAnsi" w:hAnsiTheme="minorHAnsi" w:cstheme="minorHAnsi"/>
                <w:b/>
              </w:rPr>
              <w:t>Action Plan for Active and Sustainable Transport: North Berwick Coastal Ward</w:t>
            </w:r>
            <w:r w:rsidR="00D27E55">
              <w:rPr>
                <w:rFonts w:asciiTheme="minorHAnsi" w:hAnsiTheme="minorHAnsi" w:cstheme="minorHAnsi"/>
                <w:b/>
              </w:rPr>
              <w:t xml:space="preserve">: Report attached </w:t>
            </w:r>
          </w:p>
        </w:tc>
      </w:tr>
      <w:tr w:rsidR="00D1773B" w:rsidRPr="00D1773B" w14:paraId="285AE813" w14:textId="77777777" w:rsidTr="004E5844">
        <w:trPr>
          <w:trHeight w:val="380"/>
        </w:trPr>
        <w:tc>
          <w:tcPr>
            <w:tcW w:w="1655" w:type="dxa"/>
            <w:tcBorders>
              <w:right w:val="single" w:sz="4" w:space="0" w:color="auto"/>
            </w:tcBorders>
          </w:tcPr>
          <w:p w14:paraId="24FDAD4F" w14:textId="77777777" w:rsidR="00EF646E" w:rsidRPr="00D1773B" w:rsidRDefault="00EF646E" w:rsidP="00EF646E">
            <w:pPr>
              <w:pStyle w:val="ListParagraph"/>
              <w:spacing w:after="0" w:line="240" w:lineRule="auto"/>
              <w:ind w:left="360"/>
              <w:rPr>
                <w:rFonts w:asciiTheme="minorHAnsi" w:hAnsiTheme="minorHAnsi" w:cstheme="minorHAnsi"/>
                <w:b/>
                <w:color w:val="FF0000"/>
              </w:rPr>
            </w:pPr>
          </w:p>
        </w:tc>
        <w:tc>
          <w:tcPr>
            <w:tcW w:w="7924" w:type="dxa"/>
            <w:gridSpan w:val="6"/>
            <w:tcBorders>
              <w:left w:val="single" w:sz="4" w:space="0" w:color="auto"/>
              <w:right w:val="single" w:sz="4" w:space="0" w:color="auto"/>
            </w:tcBorders>
          </w:tcPr>
          <w:p w14:paraId="7AB4A521" w14:textId="77777777" w:rsidR="00F842C9" w:rsidRDefault="00F842C9" w:rsidP="00A75562">
            <w:pPr>
              <w:spacing w:after="0" w:line="240" w:lineRule="auto"/>
              <w:rPr>
                <w:rFonts w:cstheme="minorHAnsi"/>
              </w:rPr>
            </w:pPr>
          </w:p>
          <w:p w14:paraId="185418FB" w14:textId="0C8BC6C9" w:rsidR="00A75562" w:rsidRPr="00A75562" w:rsidRDefault="00A75562" w:rsidP="00A75562">
            <w:pPr>
              <w:spacing w:after="0" w:line="240" w:lineRule="auto"/>
              <w:rPr>
                <w:rFonts w:cstheme="minorHAnsi"/>
              </w:rPr>
            </w:pPr>
            <w:r w:rsidRPr="00A75562">
              <w:rPr>
                <w:rFonts w:cstheme="minorHAnsi"/>
              </w:rPr>
              <w:t>The Draft</w:t>
            </w:r>
            <w:r w:rsidR="008236DC">
              <w:rPr>
                <w:rFonts w:cstheme="minorHAnsi"/>
              </w:rPr>
              <w:t xml:space="preserve"> </w:t>
            </w:r>
            <w:r w:rsidR="008236DC">
              <w:t xml:space="preserve">North Berwick Coastal Ward Action Plan for Active Travel and Sustainable Transport </w:t>
            </w:r>
            <w:r w:rsidRPr="00A75562">
              <w:rPr>
                <w:rFonts w:cstheme="minorHAnsi"/>
              </w:rPr>
              <w:t>had been circulated</w:t>
            </w:r>
            <w:r w:rsidR="00F842C9">
              <w:rPr>
                <w:rFonts w:cstheme="minorHAnsi"/>
              </w:rPr>
              <w:t xml:space="preserve"> prior to the meeting</w:t>
            </w:r>
            <w:r w:rsidRPr="00A75562">
              <w:rPr>
                <w:rFonts w:cstheme="minorHAnsi"/>
              </w:rPr>
              <w:t xml:space="preserve"> and Erin Fulton of Planning Aid Scotland talk</w:t>
            </w:r>
            <w:r w:rsidR="00F842C9">
              <w:rPr>
                <w:rFonts w:cstheme="minorHAnsi"/>
              </w:rPr>
              <w:t>ed</w:t>
            </w:r>
            <w:r w:rsidRPr="00A75562">
              <w:rPr>
                <w:rFonts w:cstheme="minorHAnsi"/>
              </w:rPr>
              <w:t xml:space="preserve"> to it and t</w:t>
            </w:r>
            <w:r w:rsidR="00F842C9">
              <w:rPr>
                <w:rFonts w:cstheme="minorHAnsi"/>
              </w:rPr>
              <w:t>ook</w:t>
            </w:r>
            <w:r w:rsidRPr="00A75562">
              <w:rPr>
                <w:rFonts w:cstheme="minorHAnsi"/>
              </w:rPr>
              <w:t xml:space="preserve"> questions.</w:t>
            </w:r>
            <w:r w:rsidR="00F842C9">
              <w:rPr>
                <w:rFonts w:cstheme="minorHAnsi"/>
              </w:rPr>
              <w:t xml:space="preserve"> Some Members</w:t>
            </w:r>
            <w:r w:rsidRPr="00A75562">
              <w:rPr>
                <w:rFonts w:cstheme="minorHAnsi"/>
              </w:rPr>
              <w:t xml:space="preserve"> were critical of the low response rate (118 replies). It was agreed that getting responses to consultations generally was a problem. </w:t>
            </w:r>
          </w:p>
          <w:p w14:paraId="6D4F158B" w14:textId="77777777" w:rsidR="00A75562" w:rsidRPr="00A75562" w:rsidRDefault="00A75562" w:rsidP="00A75562">
            <w:pPr>
              <w:spacing w:after="0" w:line="240" w:lineRule="auto"/>
              <w:rPr>
                <w:rFonts w:cstheme="minorHAnsi"/>
              </w:rPr>
            </w:pPr>
          </w:p>
          <w:p w14:paraId="110EA9DA" w14:textId="3630F238" w:rsidR="00A75562" w:rsidRPr="00A75562" w:rsidRDefault="00F842C9" w:rsidP="00A75562">
            <w:pPr>
              <w:spacing w:after="0" w:line="240" w:lineRule="auto"/>
              <w:rPr>
                <w:rFonts w:cstheme="minorHAnsi"/>
              </w:rPr>
            </w:pPr>
            <w:r>
              <w:rPr>
                <w:rFonts w:cstheme="minorHAnsi"/>
              </w:rPr>
              <w:lastRenderedPageBreak/>
              <w:t>BW advised of</w:t>
            </w:r>
            <w:r w:rsidR="00A75562" w:rsidRPr="00A75562">
              <w:rPr>
                <w:rFonts w:cstheme="minorHAnsi"/>
              </w:rPr>
              <w:t xml:space="preserve"> the Steering Group</w:t>
            </w:r>
            <w:r>
              <w:rPr>
                <w:rFonts w:cstheme="minorHAnsi"/>
              </w:rPr>
              <w:t xml:space="preserve"> set up</w:t>
            </w:r>
            <w:r w:rsidR="00A75562" w:rsidRPr="00A75562">
              <w:rPr>
                <w:rFonts w:cstheme="minorHAnsi"/>
              </w:rPr>
              <w:t xml:space="preserve"> </w:t>
            </w:r>
            <w:r>
              <w:rPr>
                <w:rFonts w:cstheme="minorHAnsi"/>
              </w:rPr>
              <w:t>for</w:t>
            </w:r>
            <w:r w:rsidR="00A75562" w:rsidRPr="00A75562">
              <w:rPr>
                <w:rFonts w:cstheme="minorHAnsi"/>
              </w:rPr>
              <w:t xml:space="preserve"> the Mains Farm Bus</w:t>
            </w:r>
            <w:r>
              <w:rPr>
                <w:rFonts w:cstheme="minorHAnsi"/>
              </w:rPr>
              <w:t xml:space="preserve"> proposal</w:t>
            </w:r>
            <w:r w:rsidR="00A75562" w:rsidRPr="00A75562">
              <w:rPr>
                <w:rFonts w:cstheme="minorHAnsi"/>
              </w:rPr>
              <w:t xml:space="preserve">. He reported that Andrew McLellan, Transport Manger ELC had been very helpful in looking toward a bid in next financial year (2024/25) for a service from Mains Farm to the Station, Church Road and Health Centre. </w:t>
            </w:r>
          </w:p>
          <w:p w14:paraId="226C5328" w14:textId="38B1109E" w:rsidR="00A75562" w:rsidRPr="00675630" w:rsidRDefault="00A75562" w:rsidP="00675630">
            <w:pPr>
              <w:spacing w:after="0" w:line="240" w:lineRule="auto"/>
              <w:rPr>
                <w:rFonts w:cstheme="minorHAnsi"/>
              </w:rPr>
            </w:pPr>
            <w:r w:rsidRPr="00A75562">
              <w:rPr>
                <w:rFonts w:cstheme="minorHAnsi"/>
              </w:rPr>
              <w:t xml:space="preserve"> </w:t>
            </w:r>
          </w:p>
        </w:tc>
        <w:tc>
          <w:tcPr>
            <w:tcW w:w="1047" w:type="dxa"/>
            <w:gridSpan w:val="3"/>
            <w:tcBorders>
              <w:left w:val="single" w:sz="4" w:space="0" w:color="auto"/>
            </w:tcBorders>
          </w:tcPr>
          <w:p w14:paraId="30BEF21C" w14:textId="77777777" w:rsidR="00EF646E" w:rsidRPr="00D1773B" w:rsidRDefault="00EF646E" w:rsidP="00EF646E">
            <w:pPr>
              <w:pStyle w:val="ListParagraph"/>
              <w:spacing w:after="0" w:line="240" w:lineRule="auto"/>
              <w:ind w:left="360"/>
              <w:rPr>
                <w:rFonts w:asciiTheme="minorHAnsi" w:hAnsiTheme="minorHAnsi" w:cstheme="minorHAnsi"/>
                <w:b/>
                <w:color w:val="FF0000"/>
              </w:rPr>
            </w:pPr>
          </w:p>
        </w:tc>
      </w:tr>
      <w:tr w:rsidR="00D1773B" w:rsidRPr="00D1773B" w14:paraId="07B81354" w14:textId="77777777" w:rsidTr="00A4741E">
        <w:tc>
          <w:tcPr>
            <w:tcW w:w="10626" w:type="dxa"/>
            <w:gridSpan w:val="10"/>
          </w:tcPr>
          <w:p w14:paraId="35DD5950" w14:textId="7B18E4B6" w:rsidR="00C16B98" w:rsidRPr="00D1773B" w:rsidRDefault="00C16B98" w:rsidP="00214AB2">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 xml:space="preserve">Reports from </w:t>
            </w:r>
            <w:r w:rsidR="00C345FB" w:rsidRPr="00D1773B">
              <w:rPr>
                <w:rFonts w:asciiTheme="minorHAnsi" w:hAnsiTheme="minorHAnsi" w:cstheme="minorHAnsi"/>
                <w:b/>
              </w:rPr>
              <w:t>Subgroups</w:t>
            </w:r>
            <w:r w:rsidR="00A94037" w:rsidRPr="00D1773B">
              <w:rPr>
                <w:rFonts w:asciiTheme="minorHAnsi" w:hAnsiTheme="minorHAnsi" w:cstheme="minorHAnsi"/>
                <w:b/>
              </w:rPr>
              <w:t xml:space="preserve"> - </w:t>
            </w:r>
            <w:r w:rsidR="00A94037" w:rsidRPr="00D1773B">
              <w:rPr>
                <w:rFonts w:asciiTheme="minorHAnsi" w:hAnsiTheme="minorHAnsi" w:cstheme="minorHAnsi"/>
                <w:i/>
              </w:rPr>
              <w:t xml:space="preserve">Please note </w:t>
            </w:r>
            <w:r w:rsidR="00CD2159" w:rsidRPr="00D1773B">
              <w:rPr>
                <w:rFonts w:asciiTheme="minorHAnsi" w:hAnsiTheme="minorHAnsi" w:cstheme="minorHAnsi"/>
                <w:i/>
              </w:rPr>
              <w:t xml:space="preserve">that some </w:t>
            </w:r>
            <w:r w:rsidR="00A94037" w:rsidRPr="00D1773B">
              <w:rPr>
                <w:rFonts w:asciiTheme="minorHAnsi" w:hAnsiTheme="minorHAnsi" w:cstheme="minorHAnsi"/>
                <w:i/>
              </w:rPr>
              <w:t>reports have been added post meeting at Chairs request due to lack of ti</w:t>
            </w:r>
            <w:r w:rsidR="00CD2159" w:rsidRPr="00D1773B">
              <w:rPr>
                <w:rFonts w:asciiTheme="minorHAnsi" w:hAnsiTheme="minorHAnsi" w:cstheme="minorHAnsi"/>
                <w:i/>
              </w:rPr>
              <w:t>me for reporting during meeting.</w:t>
            </w:r>
          </w:p>
        </w:tc>
      </w:tr>
      <w:tr w:rsidR="00D1773B" w:rsidRPr="00D1773B" w14:paraId="29D6D283" w14:textId="77777777" w:rsidTr="004E5844">
        <w:trPr>
          <w:trHeight w:val="39"/>
        </w:trPr>
        <w:tc>
          <w:tcPr>
            <w:tcW w:w="1686" w:type="dxa"/>
            <w:gridSpan w:val="4"/>
          </w:tcPr>
          <w:p w14:paraId="3BCA3902"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r w:rsidRPr="00D1773B">
              <w:rPr>
                <w:rFonts w:cstheme="minorHAnsi"/>
                <w:b/>
                <w:color w:val="FF0000"/>
              </w:rPr>
              <w:t xml:space="preserve"> </w:t>
            </w:r>
          </w:p>
        </w:tc>
        <w:tc>
          <w:tcPr>
            <w:tcW w:w="7912" w:type="dxa"/>
            <w:gridSpan w:val="5"/>
          </w:tcPr>
          <w:p w14:paraId="57F9E41B" w14:textId="641E7DF0" w:rsidR="00F85A0B" w:rsidRPr="00D1773B" w:rsidRDefault="00F85A0B" w:rsidP="00F85A0B">
            <w:pPr>
              <w:spacing w:after="0" w:line="240" w:lineRule="auto"/>
              <w:rPr>
                <w:rFonts w:cstheme="minorHAnsi"/>
                <w:b/>
              </w:rPr>
            </w:pPr>
            <w:r w:rsidRPr="00D1773B">
              <w:rPr>
                <w:rFonts w:cstheme="minorHAnsi"/>
                <w:b/>
              </w:rPr>
              <w:t xml:space="preserve">NBC Children &amp; Youth Network </w:t>
            </w:r>
          </w:p>
          <w:p w14:paraId="00D245F2" w14:textId="37E7EEE4" w:rsidR="00FC284D" w:rsidRPr="00D27E55" w:rsidRDefault="00D27E55" w:rsidP="00F85A0B">
            <w:pPr>
              <w:spacing w:after="0" w:line="240" w:lineRule="auto"/>
              <w:rPr>
                <w:rFonts w:cstheme="minorHAnsi"/>
                <w:bCs/>
              </w:rPr>
            </w:pPr>
            <w:r>
              <w:rPr>
                <w:rFonts w:cstheme="minorHAnsi"/>
                <w:bCs/>
              </w:rPr>
              <w:t>JM</w:t>
            </w:r>
            <w:r w:rsidR="00C345FB" w:rsidRPr="00D27E55">
              <w:rPr>
                <w:rFonts w:cstheme="minorHAnsi"/>
                <w:bCs/>
              </w:rPr>
              <w:t xml:space="preserve"> advised that the Network</w:t>
            </w:r>
            <w:r w:rsidR="00FC284D" w:rsidRPr="00D27E55">
              <w:rPr>
                <w:rFonts w:cstheme="minorHAnsi"/>
                <w:bCs/>
              </w:rPr>
              <w:t xml:space="preserve"> ha</w:t>
            </w:r>
            <w:r w:rsidR="00B703E5">
              <w:rPr>
                <w:rFonts w:cstheme="minorHAnsi"/>
                <w:bCs/>
              </w:rPr>
              <w:t>d</w:t>
            </w:r>
            <w:r w:rsidR="00FC284D" w:rsidRPr="00D27E55">
              <w:rPr>
                <w:rFonts w:cstheme="minorHAnsi"/>
                <w:bCs/>
              </w:rPr>
              <w:t xml:space="preserve"> not</w:t>
            </w:r>
            <w:r w:rsidR="00675630">
              <w:rPr>
                <w:rFonts w:cstheme="minorHAnsi"/>
                <w:bCs/>
              </w:rPr>
              <w:t xml:space="preserve"> me</w:t>
            </w:r>
            <w:r w:rsidR="00FC284D" w:rsidRPr="00D27E55">
              <w:rPr>
                <w:rFonts w:cstheme="minorHAnsi"/>
                <w:bCs/>
              </w:rPr>
              <w:t>t</w:t>
            </w:r>
            <w:r w:rsidR="00AB6FA7" w:rsidRPr="00D27E55">
              <w:rPr>
                <w:rFonts w:cstheme="minorHAnsi"/>
                <w:bCs/>
              </w:rPr>
              <w:t>,</w:t>
            </w:r>
            <w:r w:rsidR="00FC284D" w:rsidRPr="00D27E55">
              <w:rPr>
                <w:rFonts w:cstheme="minorHAnsi"/>
                <w:bCs/>
              </w:rPr>
              <w:t xml:space="preserve"> so no report available</w:t>
            </w:r>
            <w:r w:rsidR="00675630">
              <w:rPr>
                <w:rFonts w:cstheme="minorHAnsi"/>
                <w:bCs/>
              </w:rPr>
              <w:t xml:space="preserve">. </w:t>
            </w:r>
            <w:r w:rsidR="00B61D54">
              <w:rPr>
                <w:rFonts w:cstheme="minorHAnsi"/>
                <w:bCs/>
              </w:rPr>
              <w:t>A small group have however</w:t>
            </w:r>
            <w:r>
              <w:rPr>
                <w:rFonts w:cstheme="minorHAnsi"/>
                <w:bCs/>
              </w:rPr>
              <w:t xml:space="preserve"> been working on the bursary </w:t>
            </w:r>
            <w:r w:rsidR="00B0433F">
              <w:rPr>
                <w:rFonts w:cstheme="minorHAnsi"/>
                <w:bCs/>
              </w:rPr>
              <w:t xml:space="preserve">application. KD informed </w:t>
            </w:r>
            <w:r w:rsidR="00675630">
              <w:rPr>
                <w:rFonts w:cstheme="minorHAnsi"/>
                <w:bCs/>
              </w:rPr>
              <w:t xml:space="preserve">Members </w:t>
            </w:r>
            <w:r w:rsidR="00B0433F">
              <w:rPr>
                <w:rFonts w:cstheme="minorHAnsi"/>
                <w:bCs/>
              </w:rPr>
              <w:t>that</w:t>
            </w:r>
            <w:r w:rsidR="00B61D54">
              <w:rPr>
                <w:lang w:val="en-US"/>
              </w:rPr>
              <w:t xml:space="preserve"> a second Young People’s Mental Wellbeing event is scheduled for February 2</w:t>
            </w:r>
            <w:r w:rsidR="00B61D54">
              <w:rPr>
                <w:vertAlign w:val="superscript"/>
                <w:lang w:val="en-US"/>
              </w:rPr>
              <w:t>nd</w:t>
            </w:r>
            <w:r w:rsidR="00B61D54">
              <w:rPr>
                <w:lang w:val="en-US"/>
              </w:rPr>
              <w:t xml:space="preserve"> at NB High School</w:t>
            </w:r>
            <w:r w:rsidR="00FC284D" w:rsidRPr="00D27E55">
              <w:rPr>
                <w:rFonts w:cstheme="minorHAnsi"/>
                <w:bCs/>
              </w:rPr>
              <w:t xml:space="preserve">. </w:t>
            </w:r>
            <w:r w:rsidR="00B0433F">
              <w:rPr>
                <w:rFonts w:cstheme="minorHAnsi"/>
                <w:bCs/>
              </w:rPr>
              <w:t>10am-12pm will be open to pupils, 12pm-3pm will be for parents of teenagers to come and speak to the organisations. Currently 15 organisations have registered for the event.</w:t>
            </w:r>
          </w:p>
          <w:p w14:paraId="7E16848B" w14:textId="77777777" w:rsidR="00BC28A3" w:rsidRPr="00D1773B" w:rsidRDefault="00BC28A3" w:rsidP="00F85A0B">
            <w:pPr>
              <w:spacing w:after="0" w:line="240" w:lineRule="auto"/>
              <w:rPr>
                <w:rFonts w:cstheme="minorHAnsi"/>
                <w:b/>
                <w:color w:val="FF0000"/>
              </w:rPr>
            </w:pPr>
          </w:p>
          <w:p w14:paraId="40E7CF24" w14:textId="77777777" w:rsidR="00F85A0B" w:rsidRDefault="00F85A0B" w:rsidP="00F85A0B">
            <w:pPr>
              <w:spacing w:after="0" w:line="240" w:lineRule="auto"/>
              <w:rPr>
                <w:rFonts w:cstheme="minorHAnsi"/>
                <w:b/>
              </w:rPr>
            </w:pPr>
            <w:r w:rsidRPr="00D1773B">
              <w:rPr>
                <w:rFonts w:cstheme="minorHAnsi"/>
                <w:b/>
              </w:rPr>
              <w:t>NBC Health &amp; Wellbeing Association</w:t>
            </w:r>
          </w:p>
          <w:p w14:paraId="06100774" w14:textId="602A8569" w:rsidR="00973AE5" w:rsidRDefault="00973AE5" w:rsidP="00F85A0B">
            <w:pPr>
              <w:spacing w:after="0" w:line="240" w:lineRule="auto"/>
              <w:rPr>
                <w:rFonts w:cstheme="minorHAnsi"/>
                <w:bCs/>
              </w:rPr>
            </w:pPr>
            <w:r>
              <w:rPr>
                <w:rFonts w:cstheme="minorHAnsi"/>
                <w:bCs/>
              </w:rPr>
              <w:t xml:space="preserve">HS informed the Partnership that the Walking Festival was now an </w:t>
            </w:r>
            <w:r w:rsidR="00B61D54">
              <w:rPr>
                <w:rFonts w:cstheme="minorHAnsi"/>
                <w:bCs/>
              </w:rPr>
              <w:t>organisation</w:t>
            </w:r>
            <w:r>
              <w:rPr>
                <w:rFonts w:cstheme="minorHAnsi"/>
                <w:bCs/>
              </w:rPr>
              <w:t xml:space="preserve"> in </w:t>
            </w:r>
            <w:r w:rsidR="00AC7C6A">
              <w:rPr>
                <w:rFonts w:cstheme="minorHAnsi"/>
                <w:bCs/>
              </w:rPr>
              <w:t>its</w:t>
            </w:r>
            <w:r>
              <w:rPr>
                <w:rFonts w:cstheme="minorHAnsi"/>
                <w:bCs/>
              </w:rPr>
              <w:t xml:space="preserve"> own </w:t>
            </w:r>
            <w:r w:rsidR="00567AC1">
              <w:rPr>
                <w:rFonts w:cstheme="minorHAnsi"/>
                <w:bCs/>
              </w:rPr>
              <w:t>right and</w:t>
            </w:r>
            <w:r>
              <w:rPr>
                <w:rFonts w:cstheme="minorHAnsi"/>
                <w:bCs/>
              </w:rPr>
              <w:t xml:space="preserve"> thanked the Health and Wellbeing Network for hosting the </w:t>
            </w:r>
            <w:proofErr w:type="gramStart"/>
            <w:r w:rsidR="00B61D54">
              <w:rPr>
                <w:rFonts w:cstheme="minorHAnsi"/>
                <w:bCs/>
              </w:rPr>
              <w:t>Festival</w:t>
            </w:r>
            <w:proofErr w:type="gramEnd"/>
            <w:r w:rsidR="00B61D54">
              <w:rPr>
                <w:rFonts w:cstheme="minorHAnsi"/>
                <w:bCs/>
              </w:rPr>
              <w:t xml:space="preserve"> during </w:t>
            </w:r>
            <w:r w:rsidR="00567AC1">
              <w:rPr>
                <w:rFonts w:cstheme="minorHAnsi"/>
                <w:bCs/>
              </w:rPr>
              <w:t>its</w:t>
            </w:r>
            <w:r w:rsidR="00B61D54">
              <w:rPr>
                <w:rFonts w:cstheme="minorHAnsi"/>
                <w:bCs/>
              </w:rPr>
              <w:t xml:space="preserve"> first few years of existence</w:t>
            </w:r>
            <w:r>
              <w:rPr>
                <w:rFonts w:cstheme="minorHAnsi"/>
                <w:bCs/>
              </w:rPr>
              <w:t xml:space="preserve">. </w:t>
            </w:r>
          </w:p>
          <w:p w14:paraId="3588C588" w14:textId="50F23791" w:rsidR="00973AE5" w:rsidRDefault="00973AE5" w:rsidP="00F85A0B">
            <w:pPr>
              <w:spacing w:after="0" w:line="240" w:lineRule="auto"/>
              <w:rPr>
                <w:rFonts w:cstheme="minorHAnsi"/>
                <w:bCs/>
              </w:rPr>
            </w:pPr>
            <w:r>
              <w:rPr>
                <w:rFonts w:cstheme="minorHAnsi"/>
                <w:bCs/>
              </w:rPr>
              <w:t xml:space="preserve">The Health and Wellbeing Association will be meeting on the </w:t>
            </w:r>
            <w:r w:rsidR="00AC7C6A">
              <w:rPr>
                <w:rFonts w:cstheme="minorHAnsi"/>
                <w:bCs/>
              </w:rPr>
              <w:t>5</w:t>
            </w:r>
            <w:r w:rsidR="00AC7C6A" w:rsidRPr="00973AE5">
              <w:rPr>
                <w:rFonts w:cstheme="minorHAnsi"/>
                <w:bCs/>
                <w:vertAlign w:val="superscript"/>
              </w:rPr>
              <w:t>th</w:t>
            </w:r>
            <w:r w:rsidR="00B61501">
              <w:rPr>
                <w:rFonts w:cstheme="minorHAnsi"/>
                <w:bCs/>
                <w:vertAlign w:val="superscript"/>
              </w:rPr>
              <w:t xml:space="preserve"> </w:t>
            </w:r>
            <w:r w:rsidR="00B61501">
              <w:rPr>
                <w:rFonts w:cstheme="minorHAnsi"/>
                <w:bCs/>
              </w:rPr>
              <w:t xml:space="preserve">of </w:t>
            </w:r>
            <w:r>
              <w:rPr>
                <w:rFonts w:cstheme="minorHAnsi"/>
                <w:bCs/>
              </w:rPr>
              <w:t>February to discuss organising a</w:t>
            </w:r>
            <w:r w:rsidR="00B61D54">
              <w:rPr>
                <w:rFonts w:cstheme="minorHAnsi"/>
                <w:bCs/>
              </w:rPr>
              <w:t xml:space="preserve"> community event</w:t>
            </w:r>
            <w:r>
              <w:rPr>
                <w:rFonts w:cstheme="minorHAnsi"/>
                <w:bCs/>
              </w:rPr>
              <w:t xml:space="preserve"> to</w:t>
            </w:r>
            <w:r w:rsidR="00B703E5">
              <w:rPr>
                <w:rFonts w:cstheme="minorHAnsi"/>
                <w:bCs/>
              </w:rPr>
              <w:t xml:space="preserve"> assist the public in</w:t>
            </w:r>
            <w:r>
              <w:rPr>
                <w:rFonts w:cstheme="minorHAnsi"/>
                <w:bCs/>
              </w:rPr>
              <w:t xml:space="preserve"> find</w:t>
            </w:r>
            <w:r w:rsidR="00B703E5">
              <w:rPr>
                <w:rFonts w:cstheme="minorHAnsi"/>
                <w:bCs/>
              </w:rPr>
              <w:t>ing</w:t>
            </w:r>
            <w:r>
              <w:rPr>
                <w:rFonts w:cstheme="minorHAnsi"/>
                <w:bCs/>
              </w:rPr>
              <w:t xml:space="preserve"> out</w:t>
            </w:r>
            <w:r w:rsidR="00B61D54">
              <w:rPr>
                <w:rFonts w:cstheme="minorHAnsi"/>
                <w:bCs/>
              </w:rPr>
              <w:t xml:space="preserve"> more about</w:t>
            </w:r>
            <w:r>
              <w:rPr>
                <w:rFonts w:cstheme="minorHAnsi"/>
                <w:bCs/>
              </w:rPr>
              <w:t xml:space="preserve"> what</w:t>
            </w:r>
            <w:r w:rsidR="00B61D54">
              <w:rPr>
                <w:rFonts w:cstheme="minorHAnsi"/>
                <w:bCs/>
              </w:rPr>
              <w:t>’</w:t>
            </w:r>
            <w:r>
              <w:rPr>
                <w:rFonts w:cstheme="minorHAnsi"/>
                <w:bCs/>
              </w:rPr>
              <w:t xml:space="preserve">s happening in the </w:t>
            </w:r>
            <w:r w:rsidR="00567AC1">
              <w:rPr>
                <w:rFonts w:cstheme="minorHAnsi"/>
                <w:bCs/>
              </w:rPr>
              <w:t xml:space="preserve">coastal </w:t>
            </w:r>
            <w:r>
              <w:rPr>
                <w:rFonts w:cstheme="minorHAnsi"/>
                <w:bCs/>
              </w:rPr>
              <w:t xml:space="preserve">community. The event </w:t>
            </w:r>
            <w:r w:rsidR="00567AC1">
              <w:rPr>
                <w:rFonts w:cstheme="minorHAnsi"/>
                <w:bCs/>
              </w:rPr>
              <w:t>is proposed to</w:t>
            </w:r>
            <w:r>
              <w:rPr>
                <w:rFonts w:cstheme="minorHAnsi"/>
                <w:bCs/>
              </w:rPr>
              <w:t xml:space="preserve"> take place on </w:t>
            </w:r>
            <w:r w:rsidRPr="00567AC1">
              <w:rPr>
                <w:rFonts w:cstheme="minorHAnsi"/>
                <w:bCs/>
              </w:rPr>
              <w:t>Saturday 27</w:t>
            </w:r>
            <w:r w:rsidRPr="00567AC1">
              <w:rPr>
                <w:rFonts w:cstheme="minorHAnsi"/>
                <w:bCs/>
                <w:vertAlign w:val="superscript"/>
              </w:rPr>
              <w:t>th</w:t>
            </w:r>
            <w:r w:rsidRPr="00567AC1">
              <w:rPr>
                <w:rFonts w:cstheme="minorHAnsi"/>
                <w:bCs/>
              </w:rPr>
              <w:t xml:space="preserve"> April 2024.</w:t>
            </w:r>
          </w:p>
          <w:p w14:paraId="6AF2A5CF" w14:textId="77777777" w:rsidR="00677717" w:rsidRPr="00973AE5" w:rsidRDefault="00677717" w:rsidP="00F85A0B">
            <w:pPr>
              <w:spacing w:after="0" w:line="240" w:lineRule="auto"/>
              <w:rPr>
                <w:rFonts w:cstheme="minorHAnsi"/>
                <w:bCs/>
              </w:rPr>
            </w:pPr>
          </w:p>
          <w:p w14:paraId="180281A8" w14:textId="77777777" w:rsidR="00F85A0B" w:rsidRPr="00D1773B" w:rsidRDefault="00F85A0B" w:rsidP="004D0323">
            <w:pPr>
              <w:spacing w:after="0" w:line="240" w:lineRule="auto"/>
              <w:rPr>
                <w:rFonts w:cstheme="minorHAnsi"/>
                <w:b/>
              </w:rPr>
            </w:pPr>
            <w:r w:rsidRPr="00D1773B">
              <w:rPr>
                <w:rFonts w:cstheme="minorHAnsi"/>
                <w:b/>
              </w:rPr>
              <w:t>Kindness Cooperative</w:t>
            </w:r>
          </w:p>
          <w:p w14:paraId="3334BAE3" w14:textId="52D745A9" w:rsidR="00F85A0B" w:rsidRPr="009E09C5" w:rsidRDefault="005925D8" w:rsidP="004D0323">
            <w:pPr>
              <w:pStyle w:val="ListParagraph"/>
              <w:spacing w:after="0" w:line="240" w:lineRule="auto"/>
              <w:ind w:left="0"/>
              <w:rPr>
                <w:rFonts w:asciiTheme="minorHAnsi" w:hAnsiTheme="minorHAnsi" w:cstheme="minorHAnsi"/>
              </w:rPr>
            </w:pPr>
            <w:r w:rsidRPr="009E09C5">
              <w:rPr>
                <w:rFonts w:asciiTheme="minorHAnsi" w:hAnsiTheme="minorHAnsi" w:cstheme="minorHAnsi"/>
              </w:rPr>
              <w:t>KR advised every 2 weeks food parcels go out to all areas of the ward</w:t>
            </w:r>
            <w:r w:rsidR="009E09C5" w:rsidRPr="009E09C5">
              <w:rPr>
                <w:rFonts w:asciiTheme="minorHAnsi" w:hAnsiTheme="minorHAnsi" w:cstheme="minorHAnsi"/>
              </w:rPr>
              <w:t xml:space="preserve"> and that referrals had risen to 50</w:t>
            </w:r>
            <w:r w:rsidRPr="009E09C5">
              <w:rPr>
                <w:rFonts w:asciiTheme="minorHAnsi" w:hAnsiTheme="minorHAnsi" w:cstheme="minorHAnsi"/>
              </w:rPr>
              <w:t xml:space="preserve"> deliveries. </w:t>
            </w:r>
            <w:r w:rsidR="009E09C5" w:rsidRPr="009E09C5">
              <w:rPr>
                <w:rFonts w:asciiTheme="minorHAnsi" w:hAnsiTheme="minorHAnsi" w:cstheme="minorHAnsi"/>
              </w:rPr>
              <w:t>105</w:t>
            </w:r>
            <w:r w:rsidRPr="009E09C5">
              <w:rPr>
                <w:rFonts w:asciiTheme="minorHAnsi" w:hAnsiTheme="minorHAnsi" w:cstheme="minorHAnsi"/>
              </w:rPr>
              <w:t xml:space="preserve"> </w:t>
            </w:r>
            <w:r w:rsidR="00604C69" w:rsidRPr="009E09C5">
              <w:rPr>
                <w:rFonts w:asciiTheme="minorHAnsi" w:hAnsiTheme="minorHAnsi" w:cstheme="minorHAnsi"/>
              </w:rPr>
              <w:t>individuals supported</w:t>
            </w:r>
            <w:r w:rsidRPr="009E09C5">
              <w:rPr>
                <w:rFonts w:asciiTheme="minorHAnsi" w:hAnsiTheme="minorHAnsi" w:cstheme="minorHAnsi"/>
              </w:rPr>
              <w:t xml:space="preserve">. </w:t>
            </w:r>
            <w:r w:rsidR="009E09C5" w:rsidRPr="009E09C5">
              <w:rPr>
                <w:rFonts w:asciiTheme="minorHAnsi" w:hAnsiTheme="minorHAnsi" w:cstheme="minorHAnsi"/>
              </w:rPr>
              <w:t xml:space="preserve">This was due to an increase in referrals from Health Visitors and the Community Link Worker. </w:t>
            </w:r>
            <w:r w:rsidRPr="009E09C5">
              <w:rPr>
                <w:rFonts w:asciiTheme="minorHAnsi" w:hAnsiTheme="minorHAnsi" w:cstheme="minorHAnsi"/>
              </w:rPr>
              <w:t>Various products from tins, baby supplies, toiletries, pet food, freezer food and fresh food</w:t>
            </w:r>
            <w:r w:rsidR="009E09C5" w:rsidRPr="009E09C5">
              <w:rPr>
                <w:rFonts w:asciiTheme="minorHAnsi" w:hAnsiTheme="minorHAnsi" w:cstheme="minorHAnsi"/>
              </w:rPr>
              <w:t xml:space="preserve"> are supplied</w:t>
            </w:r>
            <w:r w:rsidRPr="009E09C5">
              <w:rPr>
                <w:rFonts w:asciiTheme="minorHAnsi" w:hAnsiTheme="minorHAnsi" w:cstheme="minorHAnsi"/>
              </w:rPr>
              <w:t xml:space="preserve">. </w:t>
            </w:r>
            <w:r w:rsidR="009E09C5" w:rsidRPr="009E09C5">
              <w:rPr>
                <w:rFonts w:asciiTheme="minorHAnsi" w:hAnsiTheme="minorHAnsi" w:cstheme="minorHAnsi"/>
              </w:rPr>
              <w:t xml:space="preserve">Due to the Trussell </w:t>
            </w:r>
            <w:r w:rsidR="00B703E5">
              <w:rPr>
                <w:rFonts w:asciiTheme="minorHAnsi" w:hAnsiTheme="minorHAnsi" w:cstheme="minorHAnsi"/>
              </w:rPr>
              <w:t>T</w:t>
            </w:r>
            <w:r w:rsidR="009E09C5" w:rsidRPr="009E09C5">
              <w:rPr>
                <w:rFonts w:asciiTheme="minorHAnsi" w:hAnsiTheme="minorHAnsi" w:cstheme="minorHAnsi"/>
              </w:rPr>
              <w:t>rust inviting people from the</w:t>
            </w:r>
            <w:r w:rsidR="009E09C5">
              <w:rPr>
                <w:rFonts w:asciiTheme="minorHAnsi" w:hAnsiTheme="minorHAnsi" w:cstheme="minorHAnsi"/>
              </w:rPr>
              <w:t xml:space="preserve"> immediate</w:t>
            </w:r>
            <w:r w:rsidR="00B703E5">
              <w:rPr>
                <w:rFonts w:asciiTheme="minorHAnsi" w:hAnsiTheme="minorHAnsi" w:cstheme="minorHAnsi"/>
              </w:rPr>
              <w:t xml:space="preserve"> Tranent</w:t>
            </w:r>
            <w:r w:rsidR="009E09C5" w:rsidRPr="009E09C5">
              <w:rPr>
                <w:rFonts w:asciiTheme="minorHAnsi" w:hAnsiTheme="minorHAnsi" w:cstheme="minorHAnsi"/>
              </w:rPr>
              <w:t xml:space="preserve"> area</w:t>
            </w:r>
            <w:r w:rsidR="009E09C5">
              <w:rPr>
                <w:rFonts w:asciiTheme="minorHAnsi" w:hAnsiTheme="minorHAnsi" w:cstheme="minorHAnsi"/>
              </w:rPr>
              <w:t xml:space="preserve"> into their foodbank to pick their own parcels, The kindness Cooperative had done the same. This worked well as clients received a cup of Lentil soup when they arrived and if interested the recipe and ingredients to make it at home. </w:t>
            </w:r>
            <w:r w:rsidR="008F4008">
              <w:rPr>
                <w:rFonts w:asciiTheme="minorHAnsi" w:hAnsiTheme="minorHAnsi" w:cstheme="minorHAnsi"/>
              </w:rPr>
              <w:t>This was made possible because of the g</w:t>
            </w:r>
            <w:r w:rsidRPr="009E09C5">
              <w:rPr>
                <w:rFonts w:asciiTheme="minorHAnsi" w:hAnsiTheme="minorHAnsi" w:cstheme="minorHAnsi"/>
              </w:rPr>
              <w:t>reat team of volunteers</w:t>
            </w:r>
            <w:r w:rsidR="008F4008">
              <w:rPr>
                <w:rFonts w:asciiTheme="minorHAnsi" w:hAnsiTheme="minorHAnsi" w:cstheme="minorHAnsi"/>
              </w:rPr>
              <w:t xml:space="preserve"> they have</w:t>
            </w:r>
            <w:r w:rsidRPr="009E09C5">
              <w:rPr>
                <w:rFonts w:asciiTheme="minorHAnsi" w:hAnsiTheme="minorHAnsi" w:cstheme="minorHAnsi"/>
              </w:rPr>
              <w:t>.</w:t>
            </w:r>
            <w:r w:rsidR="00595021" w:rsidRPr="009E09C5">
              <w:rPr>
                <w:rFonts w:asciiTheme="minorHAnsi" w:hAnsiTheme="minorHAnsi" w:cstheme="minorHAnsi"/>
              </w:rPr>
              <w:t xml:space="preserve"> </w:t>
            </w:r>
            <w:r w:rsidR="009E09C5" w:rsidRPr="009E09C5">
              <w:rPr>
                <w:rFonts w:asciiTheme="minorHAnsi" w:hAnsiTheme="minorHAnsi" w:cstheme="minorHAnsi"/>
              </w:rPr>
              <w:t xml:space="preserve">KR informed the </w:t>
            </w:r>
            <w:r w:rsidR="00B703E5">
              <w:rPr>
                <w:rFonts w:asciiTheme="minorHAnsi" w:hAnsiTheme="minorHAnsi" w:cstheme="minorHAnsi"/>
              </w:rPr>
              <w:t>P</w:t>
            </w:r>
            <w:r w:rsidR="009E09C5" w:rsidRPr="009E09C5">
              <w:rPr>
                <w:rFonts w:asciiTheme="minorHAnsi" w:hAnsiTheme="minorHAnsi" w:cstheme="minorHAnsi"/>
              </w:rPr>
              <w:t>artnership that funding had been awarded from North Berwick Trust but as the Trust pays out retrospectively, she will be putting in an application to the Partnership to ask for money as a buffer in case there is a delay in the Trust money being paid into the Health and Wellbeing Account.</w:t>
            </w:r>
          </w:p>
          <w:p w14:paraId="5483D7C5" w14:textId="77777777" w:rsidR="00595021" w:rsidRPr="00D1773B" w:rsidRDefault="00595021" w:rsidP="00F85A0B">
            <w:pPr>
              <w:pStyle w:val="ListParagraph"/>
              <w:spacing w:after="0" w:line="240" w:lineRule="auto"/>
              <w:rPr>
                <w:rFonts w:asciiTheme="minorHAnsi" w:hAnsiTheme="minorHAnsi" w:cstheme="minorHAnsi"/>
                <w:color w:val="FF0000"/>
              </w:rPr>
            </w:pPr>
          </w:p>
          <w:p w14:paraId="6D9A3841" w14:textId="70DDFDBC" w:rsidR="00F85A0B" w:rsidRPr="008236DC" w:rsidRDefault="00F85A0B" w:rsidP="00F85A0B">
            <w:pPr>
              <w:spacing w:after="0" w:line="240" w:lineRule="auto"/>
              <w:rPr>
                <w:rFonts w:cstheme="minorHAnsi"/>
                <w:b/>
              </w:rPr>
            </w:pPr>
            <w:r w:rsidRPr="00D1773B">
              <w:rPr>
                <w:rFonts w:cstheme="minorHAnsi"/>
                <w:b/>
              </w:rPr>
              <w:t>NBC On the Move</w:t>
            </w:r>
          </w:p>
          <w:p w14:paraId="6D6A10AC" w14:textId="377143FD" w:rsidR="00B0433F" w:rsidRDefault="00B0433F" w:rsidP="00F85A0B">
            <w:pPr>
              <w:spacing w:after="0" w:line="240" w:lineRule="auto"/>
              <w:rPr>
                <w:rFonts w:cstheme="minorHAnsi"/>
                <w:bCs/>
              </w:rPr>
            </w:pPr>
            <w:r>
              <w:rPr>
                <w:rFonts w:cstheme="minorHAnsi"/>
                <w:bCs/>
              </w:rPr>
              <w:t xml:space="preserve">A discussion then took place about the </w:t>
            </w:r>
            <w:r w:rsidR="00FA6F4B">
              <w:rPr>
                <w:rFonts w:cstheme="minorHAnsi"/>
                <w:bCs/>
              </w:rPr>
              <w:t>state</w:t>
            </w:r>
            <w:r>
              <w:rPr>
                <w:rFonts w:cstheme="minorHAnsi"/>
                <w:bCs/>
              </w:rPr>
              <w:t xml:space="preserve"> of the roads with AC</w:t>
            </w:r>
            <w:r w:rsidR="00FA6F4B">
              <w:rPr>
                <w:rFonts w:cstheme="minorHAnsi"/>
                <w:bCs/>
              </w:rPr>
              <w:t xml:space="preserve"> informing the Partnership that there was a 60% increase in damage to car resulting from Potholes.</w:t>
            </w:r>
          </w:p>
          <w:p w14:paraId="0786E8B1" w14:textId="77777777" w:rsidR="002A6683" w:rsidRDefault="002A6683" w:rsidP="00F85A0B">
            <w:pPr>
              <w:spacing w:after="0" w:line="240" w:lineRule="auto"/>
              <w:rPr>
                <w:rFonts w:cstheme="minorHAnsi"/>
                <w:bCs/>
              </w:rPr>
            </w:pPr>
          </w:p>
          <w:p w14:paraId="44D2C254" w14:textId="77777777" w:rsidR="002A6683" w:rsidRDefault="002A6683" w:rsidP="002A6683">
            <w:pPr>
              <w:spacing w:after="0" w:line="240" w:lineRule="auto"/>
              <w:rPr>
                <w:rFonts w:cstheme="minorHAnsi"/>
              </w:rPr>
            </w:pPr>
            <w:r w:rsidRPr="00A75562">
              <w:rPr>
                <w:rFonts w:cstheme="minorHAnsi"/>
              </w:rPr>
              <w:t>There were a number of comments on the malfunctioning of the DSD cameras in a number of locations</w:t>
            </w:r>
            <w:r>
              <w:rPr>
                <w:rFonts w:cstheme="minorHAnsi"/>
              </w:rPr>
              <w:t>. T</w:t>
            </w:r>
            <w:r w:rsidRPr="00A75562">
              <w:rPr>
                <w:rFonts w:cstheme="minorHAnsi"/>
              </w:rPr>
              <w:t>he one on the western approach to Gullane had been removed. Reference numbers had been obtained when these were reported</w:t>
            </w:r>
            <w:r>
              <w:rPr>
                <w:rFonts w:cstheme="minorHAnsi"/>
              </w:rPr>
              <w:t>.</w:t>
            </w:r>
            <w:r w:rsidRPr="00A75562">
              <w:rPr>
                <w:rFonts w:cstheme="minorHAnsi"/>
              </w:rPr>
              <w:t xml:space="preserve"> DH w</w:t>
            </w:r>
            <w:r>
              <w:rPr>
                <w:rFonts w:cstheme="minorHAnsi"/>
              </w:rPr>
              <w:t>ill</w:t>
            </w:r>
            <w:r w:rsidRPr="00A75562">
              <w:rPr>
                <w:rFonts w:cstheme="minorHAnsi"/>
              </w:rPr>
              <w:t xml:space="preserve"> escalate with </w:t>
            </w:r>
            <w:r>
              <w:rPr>
                <w:rFonts w:cstheme="minorHAnsi"/>
              </w:rPr>
              <w:t>Council Officers</w:t>
            </w:r>
            <w:r w:rsidRPr="00A75562">
              <w:rPr>
                <w:rFonts w:cstheme="minorHAnsi"/>
              </w:rPr>
              <w:t xml:space="preserve">. </w:t>
            </w:r>
          </w:p>
          <w:p w14:paraId="6475E435" w14:textId="77777777" w:rsidR="002A6683" w:rsidRDefault="002A6683" w:rsidP="002A6683">
            <w:pPr>
              <w:spacing w:after="0" w:line="240" w:lineRule="auto"/>
              <w:rPr>
                <w:rFonts w:cstheme="minorHAnsi"/>
              </w:rPr>
            </w:pPr>
          </w:p>
          <w:p w14:paraId="19C0C156" w14:textId="77777777" w:rsidR="002A6683" w:rsidRPr="00F842C9" w:rsidRDefault="002A6683" w:rsidP="002A6683">
            <w:pPr>
              <w:spacing w:after="0" w:line="240" w:lineRule="auto"/>
              <w:rPr>
                <w:rFonts w:cstheme="minorHAnsi"/>
              </w:rPr>
            </w:pPr>
            <w:r w:rsidRPr="00F842C9">
              <w:rPr>
                <w:rFonts w:cstheme="minorHAnsi"/>
              </w:rPr>
              <w:t>LF reported a hit and run by a van on Main Street, Aberlady. She also confirmed that the drainage problem at Sea Green had been fixed. DH and BW would pick up on these road safety matters and escalate.</w:t>
            </w:r>
          </w:p>
          <w:p w14:paraId="12C5D24B" w14:textId="77777777" w:rsidR="002A6683" w:rsidRPr="00A75562" w:rsidRDefault="002A6683" w:rsidP="002A6683">
            <w:pPr>
              <w:spacing w:after="0" w:line="240" w:lineRule="auto"/>
              <w:rPr>
                <w:rFonts w:cstheme="minorHAnsi"/>
              </w:rPr>
            </w:pPr>
          </w:p>
          <w:p w14:paraId="4A2136C0" w14:textId="77777777" w:rsidR="002A6683" w:rsidRDefault="002A6683" w:rsidP="002A6683">
            <w:pPr>
              <w:spacing w:after="0" w:line="240" w:lineRule="auto"/>
              <w:rPr>
                <w:rFonts w:cstheme="minorHAnsi"/>
              </w:rPr>
            </w:pPr>
            <w:r>
              <w:rPr>
                <w:rFonts w:cstheme="minorHAnsi"/>
              </w:rPr>
              <w:t>BW advised</w:t>
            </w:r>
            <w:r w:rsidRPr="00A75562">
              <w:rPr>
                <w:rFonts w:cstheme="minorHAnsi"/>
              </w:rPr>
              <w:t xml:space="preserve"> that the Coastal Trail, the </w:t>
            </w:r>
            <w:proofErr w:type="spellStart"/>
            <w:r w:rsidRPr="00A75562">
              <w:rPr>
                <w:rFonts w:cstheme="minorHAnsi"/>
              </w:rPr>
              <w:t>copse</w:t>
            </w:r>
            <w:proofErr w:type="spellEnd"/>
            <w:r w:rsidRPr="00A75562">
              <w:rPr>
                <w:rFonts w:cstheme="minorHAnsi"/>
              </w:rPr>
              <w:t xml:space="preserve"> at 10th tee and buckthorn at the 14th fairway/13th green had been cleared</w:t>
            </w:r>
            <w:r>
              <w:rPr>
                <w:rFonts w:cstheme="minorHAnsi"/>
              </w:rPr>
              <w:t>,</w:t>
            </w:r>
            <w:r w:rsidRPr="00A75562">
              <w:rPr>
                <w:rFonts w:cstheme="minorHAnsi"/>
              </w:rPr>
              <w:t xml:space="preserve"> including the barb wire and scrub. Hopefully this </w:t>
            </w:r>
            <w:r>
              <w:rPr>
                <w:rFonts w:cstheme="minorHAnsi"/>
              </w:rPr>
              <w:t>is</w:t>
            </w:r>
            <w:r w:rsidRPr="00A75562">
              <w:rPr>
                <w:rFonts w:cstheme="minorHAnsi"/>
              </w:rPr>
              <w:t xml:space="preserve"> the start of a complete upgrade</w:t>
            </w:r>
            <w:r>
              <w:rPr>
                <w:rFonts w:cstheme="minorHAnsi"/>
              </w:rPr>
              <w:t>.</w:t>
            </w:r>
            <w:r w:rsidRPr="00A75562">
              <w:rPr>
                <w:rFonts w:cstheme="minorHAnsi"/>
              </w:rPr>
              <w:t xml:space="preserve"> </w:t>
            </w:r>
          </w:p>
          <w:p w14:paraId="7E187A1B" w14:textId="77777777" w:rsidR="00B0433F" w:rsidRPr="00B0433F" w:rsidRDefault="00B0433F" w:rsidP="00F85A0B">
            <w:pPr>
              <w:spacing w:after="0" w:line="240" w:lineRule="auto"/>
              <w:rPr>
                <w:rFonts w:cstheme="minorHAnsi"/>
                <w:b/>
              </w:rPr>
            </w:pPr>
          </w:p>
          <w:p w14:paraId="506D1883" w14:textId="77777777" w:rsidR="00F85A0B" w:rsidRPr="00D1773B" w:rsidRDefault="00F85A0B" w:rsidP="00F85A0B">
            <w:pPr>
              <w:spacing w:after="0" w:line="240" w:lineRule="auto"/>
              <w:rPr>
                <w:rFonts w:cstheme="minorHAnsi"/>
                <w:b/>
              </w:rPr>
            </w:pPr>
            <w:r w:rsidRPr="00D1773B">
              <w:rPr>
                <w:rFonts w:cstheme="minorHAnsi"/>
                <w:b/>
              </w:rPr>
              <w:t>Support from the Start</w:t>
            </w:r>
          </w:p>
          <w:p w14:paraId="2E2196BC" w14:textId="77777777" w:rsidR="005925D8" w:rsidRDefault="00973AE5" w:rsidP="00973AE5">
            <w:pPr>
              <w:spacing w:after="0" w:line="240" w:lineRule="auto"/>
              <w:rPr>
                <w:rFonts w:cstheme="minorHAnsi"/>
              </w:rPr>
            </w:pPr>
            <w:r>
              <w:rPr>
                <w:rFonts w:cstheme="minorHAnsi"/>
              </w:rPr>
              <w:t xml:space="preserve">KR advised that SFTS have yet to meet but that the priority is filling the gap left by the loss of the local family worker. North Berwick Trust have granted funding to ensure parenting classes can continue. Stay and Play is currently running with this funding to pay Jemma as a self employed </w:t>
            </w:r>
            <w:proofErr w:type="gramStart"/>
            <w:r>
              <w:rPr>
                <w:rFonts w:cstheme="minorHAnsi"/>
              </w:rPr>
              <w:t>practioner</w:t>
            </w:r>
            <w:proofErr w:type="gramEnd"/>
            <w:r>
              <w:rPr>
                <w:rFonts w:cstheme="minorHAnsi"/>
              </w:rPr>
              <w:t xml:space="preserve"> and the sessions are extremely busy with 45 families accessing the service. KR will be delivering Raising Teens </w:t>
            </w:r>
            <w:r w:rsidR="00AC7C6A">
              <w:rPr>
                <w:rFonts w:cstheme="minorHAnsi"/>
              </w:rPr>
              <w:t>with</w:t>
            </w:r>
            <w:r>
              <w:rPr>
                <w:rFonts w:cstheme="minorHAnsi"/>
              </w:rPr>
              <w:t xml:space="preserve"> Confidence at North Berwick High School </w:t>
            </w:r>
            <w:r w:rsidR="00BC0DF8">
              <w:rPr>
                <w:rFonts w:cstheme="minorHAnsi"/>
              </w:rPr>
              <w:t xml:space="preserve">from the </w:t>
            </w:r>
            <w:r w:rsidR="00AC7C6A">
              <w:rPr>
                <w:rFonts w:cstheme="minorHAnsi"/>
              </w:rPr>
              <w:t>22</w:t>
            </w:r>
            <w:r w:rsidR="00AC7C6A" w:rsidRPr="00BC0DF8">
              <w:rPr>
                <w:rFonts w:cstheme="minorHAnsi"/>
                <w:vertAlign w:val="superscript"/>
              </w:rPr>
              <w:t>nd of</w:t>
            </w:r>
            <w:r w:rsidR="00BC0DF8">
              <w:rPr>
                <w:rFonts w:cstheme="minorHAnsi"/>
              </w:rPr>
              <w:t xml:space="preserve"> February -28</w:t>
            </w:r>
            <w:r w:rsidR="00BC0DF8" w:rsidRPr="00BC0DF8">
              <w:rPr>
                <w:rFonts w:cstheme="minorHAnsi"/>
                <w:vertAlign w:val="superscript"/>
              </w:rPr>
              <w:t>th</w:t>
            </w:r>
            <w:r w:rsidR="00BC0DF8">
              <w:rPr>
                <w:rFonts w:cstheme="minorHAnsi"/>
              </w:rPr>
              <w:t xml:space="preserve"> March 2024. She will also be delivering Under Pressure training in Musselburgh on the </w:t>
            </w:r>
            <w:r w:rsidR="00AC7C6A">
              <w:rPr>
                <w:rFonts w:cstheme="minorHAnsi"/>
              </w:rPr>
              <w:t>5</w:t>
            </w:r>
            <w:r w:rsidR="00AC7C6A" w:rsidRPr="00BC0DF8">
              <w:rPr>
                <w:rFonts w:cstheme="minorHAnsi"/>
                <w:vertAlign w:val="superscript"/>
              </w:rPr>
              <w:t>th of</w:t>
            </w:r>
            <w:r w:rsidR="00BC0DF8">
              <w:rPr>
                <w:rFonts w:cstheme="minorHAnsi"/>
              </w:rPr>
              <w:t xml:space="preserve"> March.</w:t>
            </w:r>
          </w:p>
          <w:p w14:paraId="626EBEE7" w14:textId="42739666" w:rsidR="008236DC" w:rsidRPr="00973AE5" w:rsidRDefault="008236DC" w:rsidP="00973AE5">
            <w:pPr>
              <w:spacing w:after="0" w:line="240" w:lineRule="auto"/>
              <w:rPr>
                <w:rFonts w:cstheme="minorHAnsi"/>
                <w:b/>
              </w:rPr>
            </w:pPr>
          </w:p>
        </w:tc>
        <w:tc>
          <w:tcPr>
            <w:tcW w:w="1028" w:type="dxa"/>
          </w:tcPr>
          <w:p w14:paraId="4D9EA1DF" w14:textId="77777777" w:rsidR="00C16B98" w:rsidRPr="00D1773B" w:rsidRDefault="00C16B98" w:rsidP="00A4741E">
            <w:pPr>
              <w:rPr>
                <w:rFonts w:cstheme="minorHAnsi"/>
                <w:b/>
                <w:color w:val="FF0000"/>
              </w:rPr>
            </w:pPr>
          </w:p>
          <w:p w14:paraId="59B4CED0" w14:textId="77777777" w:rsidR="00C16B98" w:rsidRPr="00D1773B" w:rsidRDefault="00C16B98" w:rsidP="00A4741E">
            <w:pPr>
              <w:rPr>
                <w:rFonts w:cstheme="minorHAnsi"/>
                <w:b/>
                <w:color w:val="FF0000"/>
              </w:rPr>
            </w:pPr>
          </w:p>
          <w:p w14:paraId="086EE37F" w14:textId="77777777" w:rsidR="00C16B98" w:rsidRPr="00D1773B" w:rsidRDefault="00C16B98" w:rsidP="00A4741E">
            <w:pPr>
              <w:rPr>
                <w:rFonts w:cstheme="minorHAnsi"/>
                <w:b/>
                <w:color w:val="FF0000"/>
              </w:rPr>
            </w:pPr>
          </w:p>
          <w:p w14:paraId="211A4220" w14:textId="77777777" w:rsidR="00FA4DE8" w:rsidRPr="00D1773B" w:rsidRDefault="00FA4DE8" w:rsidP="00A4741E">
            <w:pPr>
              <w:rPr>
                <w:rFonts w:cstheme="minorHAnsi"/>
                <w:b/>
                <w:color w:val="FF0000"/>
              </w:rPr>
            </w:pPr>
          </w:p>
          <w:p w14:paraId="076787F1" w14:textId="77777777" w:rsidR="00FA4DE8" w:rsidRPr="00D1773B" w:rsidRDefault="00FA4DE8" w:rsidP="00A4741E">
            <w:pPr>
              <w:rPr>
                <w:rFonts w:cstheme="minorHAnsi"/>
                <w:b/>
                <w:color w:val="FF0000"/>
              </w:rPr>
            </w:pPr>
          </w:p>
        </w:tc>
      </w:tr>
      <w:tr w:rsidR="00D1773B" w:rsidRPr="00D1773B" w14:paraId="6742F141" w14:textId="77777777" w:rsidTr="00A4741E">
        <w:tc>
          <w:tcPr>
            <w:tcW w:w="10626" w:type="dxa"/>
            <w:gridSpan w:val="10"/>
          </w:tcPr>
          <w:p w14:paraId="3156BAA4" w14:textId="77777777" w:rsidR="00CA7CE4"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Reports from Community Councils</w:t>
            </w:r>
          </w:p>
        </w:tc>
      </w:tr>
      <w:tr w:rsidR="00D1773B" w:rsidRPr="00D1773B" w14:paraId="3C8689A2" w14:textId="77777777" w:rsidTr="004E5844">
        <w:tc>
          <w:tcPr>
            <w:tcW w:w="1665" w:type="dxa"/>
            <w:gridSpan w:val="2"/>
            <w:tcBorders>
              <w:right w:val="single" w:sz="4" w:space="0" w:color="auto"/>
            </w:tcBorders>
          </w:tcPr>
          <w:p w14:paraId="0E2E35FD"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c>
          <w:tcPr>
            <w:tcW w:w="7925" w:type="dxa"/>
            <w:gridSpan w:val="6"/>
            <w:tcBorders>
              <w:left w:val="single" w:sz="4" w:space="0" w:color="auto"/>
              <w:right w:val="single" w:sz="4" w:space="0" w:color="auto"/>
            </w:tcBorders>
          </w:tcPr>
          <w:p w14:paraId="7C509786" w14:textId="77777777" w:rsidR="00C75235" w:rsidRDefault="00BC0DF8" w:rsidP="00373A8A">
            <w:pPr>
              <w:spacing w:after="0" w:line="240" w:lineRule="auto"/>
              <w:rPr>
                <w:rFonts w:cstheme="minorHAnsi"/>
                <w:bCs/>
              </w:rPr>
            </w:pPr>
            <w:r w:rsidRPr="00373A8A">
              <w:rPr>
                <w:rFonts w:cstheme="minorHAnsi"/>
                <w:bCs/>
              </w:rPr>
              <w:t xml:space="preserve"> Due to the remaining </w:t>
            </w:r>
            <w:r w:rsidR="00AC7C6A" w:rsidRPr="00373A8A">
              <w:rPr>
                <w:rFonts w:cstheme="minorHAnsi"/>
                <w:bCs/>
              </w:rPr>
              <w:t>time,</w:t>
            </w:r>
            <w:r w:rsidRPr="00373A8A">
              <w:rPr>
                <w:rFonts w:cstheme="minorHAnsi"/>
                <w:bCs/>
              </w:rPr>
              <w:t xml:space="preserve"> it was decided to get updates from the Community councils at the next meeting.</w:t>
            </w:r>
          </w:p>
          <w:p w14:paraId="450F9E38" w14:textId="6C262B1D" w:rsidR="008236DC" w:rsidRPr="00373A8A" w:rsidRDefault="008236DC" w:rsidP="00373A8A">
            <w:pPr>
              <w:spacing w:after="0" w:line="240" w:lineRule="auto"/>
              <w:rPr>
                <w:rFonts w:cstheme="minorHAnsi"/>
                <w:bCs/>
                <w:color w:val="FF0000"/>
              </w:rPr>
            </w:pPr>
          </w:p>
        </w:tc>
        <w:tc>
          <w:tcPr>
            <w:tcW w:w="1036" w:type="dxa"/>
            <w:gridSpan w:val="2"/>
            <w:tcBorders>
              <w:left w:val="single" w:sz="4" w:space="0" w:color="auto"/>
            </w:tcBorders>
          </w:tcPr>
          <w:p w14:paraId="0335A84F"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r>
      <w:tr w:rsidR="00D1773B" w:rsidRPr="00D1773B" w14:paraId="0AA07AAD" w14:textId="77777777" w:rsidTr="00A4741E">
        <w:tc>
          <w:tcPr>
            <w:tcW w:w="10626" w:type="dxa"/>
            <w:gridSpan w:val="10"/>
          </w:tcPr>
          <w:p w14:paraId="105AE8C5" w14:textId="1E7FD8A9"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Reports from Village Representatives</w:t>
            </w:r>
            <w:r w:rsidR="00373A8A">
              <w:rPr>
                <w:rFonts w:asciiTheme="minorHAnsi" w:hAnsiTheme="minorHAnsi" w:cstheme="minorHAnsi"/>
                <w:b/>
              </w:rPr>
              <w:t xml:space="preserve"> </w:t>
            </w:r>
          </w:p>
        </w:tc>
      </w:tr>
      <w:tr w:rsidR="00D1773B" w:rsidRPr="00D1773B" w14:paraId="4B22E5F2" w14:textId="77777777" w:rsidTr="004E5844">
        <w:tc>
          <w:tcPr>
            <w:tcW w:w="1686" w:type="dxa"/>
            <w:gridSpan w:val="4"/>
          </w:tcPr>
          <w:p w14:paraId="498EFFA9"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912" w:type="dxa"/>
            <w:gridSpan w:val="5"/>
          </w:tcPr>
          <w:p w14:paraId="1D081CAA" w14:textId="7CE5E06A" w:rsidR="00F20C67" w:rsidRPr="008236DC" w:rsidRDefault="00BC0DF8" w:rsidP="008236DC">
            <w:pPr>
              <w:pStyle w:val="gmail-msolistparagraph"/>
              <w:spacing w:before="0" w:beforeAutospacing="0" w:after="0" w:afterAutospacing="0" w:line="252" w:lineRule="auto"/>
              <w:rPr>
                <w:rFonts w:asciiTheme="minorHAnsi" w:hAnsiTheme="minorHAnsi" w:cstheme="minorHAnsi"/>
                <w:bCs/>
                <w:i/>
                <w:iCs/>
              </w:rPr>
            </w:pPr>
            <w:r w:rsidRPr="008236DC">
              <w:rPr>
                <w:rFonts w:cstheme="minorHAnsi"/>
                <w:bCs/>
                <w:i/>
                <w:iCs/>
              </w:rPr>
              <w:t xml:space="preserve">Due to the remaining </w:t>
            </w:r>
            <w:r w:rsidR="00AC7C6A" w:rsidRPr="008236DC">
              <w:rPr>
                <w:rFonts w:cstheme="minorHAnsi"/>
                <w:bCs/>
                <w:i/>
                <w:iCs/>
              </w:rPr>
              <w:t>time,</w:t>
            </w:r>
            <w:r w:rsidRPr="008236DC">
              <w:rPr>
                <w:rFonts w:cstheme="minorHAnsi"/>
                <w:bCs/>
                <w:i/>
                <w:iCs/>
              </w:rPr>
              <w:t xml:space="preserve"> it was decided to get updates from the Village Associations at the next meeting.</w:t>
            </w:r>
            <w:r w:rsidR="00E05E17" w:rsidRPr="008236DC">
              <w:rPr>
                <w:rFonts w:asciiTheme="minorHAnsi" w:hAnsiTheme="minorHAnsi" w:cstheme="minorHAnsi"/>
                <w:bCs/>
                <w:i/>
                <w:iCs/>
              </w:rPr>
              <w:t xml:space="preserve"> </w:t>
            </w:r>
            <w:r w:rsidR="008236DC" w:rsidRPr="008236DC">
              <w:rPr>
                <w:rFonts w:asciiTheme="minorHAnsi" w:hAnsiTheme="minorHAnsi" w:cstheme="minorHAnsi"/>
                <w:bCs/>
                <w:i/>
                <w:iCs/>
              </w:rPr>
              <w:t>The below reports were submitted prior to</w:t>
            </w:r>
            <w:r w:rsidR="00B61501">
              <w:rPr>
                <w:rFonts w:asciiTheme="minorHAnsi" w:hAnsiTheme="minorHAnsi" w:cstheme="minorHAnsi"/>
                <w:bCs/>
                <w:i/>
                <w:iCs/>
              </w:rPr>
              <w:t xml:space="preserve">, </w:t>
            </w:r>
            <w:r w:rsidR="008236DC" w:rsidRPr="008236DC">
              <w:rPr>
                <w:rFonts w:asciiTheme="minorHAnsi" w:hAnsiTheme="minorHAnsi" w:cstheme="minorHAnsi"/>
                <w:bCs/>
                <w:i/>
                <w:iCs/>
              </w:rPr>
              <w:t>or post meeting.</w:t>
            </w:r>
          </w:p>
          <w:p w14:paraId="51020991" w14:textId="77777777" w:rsidR="00373A8A" w:rsidRDefault="00373A8A" w:rsidP="008236DC">
            <w:pPr>
              <w:pStyle w:val="gmail-msolistparagraph"/>
              <w:spacing w:before="0" w:beforeAutospacing="0" w:after="0" w:afterAutospacing="0" w:line="252" w:lineRule="auto"/>
              <w:rPr>
                <w:rFonts w:asciiTheme="minorHAnsi" w:hAnsiTheme="minorHAnsi" w:cstheme="minorHAnsi"/>
              </w:rPr>
            </w:pPr>
          </w:p>
          <w:p w14:paraId="04520D80" w14:textId="534877C3" w:rsidR="008236DC" w:rsidRPr="008236DC" w:rsidRDefault="008236DC" w:rsidP="008236DC">
            <w:pPr>
              <w:pStyle w:val="gmail-msolistparagraph"/>
              <w:spacing w:before="0" w:beforeAutospacing="0" w:after="0" w:afterAutospacing="0" w:line="252" w:lineRule="auto"/>
              <w:rPr>
                <w:rFonts w:asciiTheme="minorHAnsi" w:hAnsiTheme="minorHAnsi" w:cstheme="minorHAnsi"/>
                <w:b/>
                <w:bCs/>
              </w:rPr>
            </w:pPr>
            <w:r w:rsidRPr="008236DC">
              <w:rPr>
                <w:rFonts w:asciiTheme="minorHAnsi" w:hAnsiTheme="minorHAnsi" w:cstheme="minorHAnsi"/>
                <w:b/>
                <w:bCs/>
              </w:rPr>
              <w:t>Gullane Village Association</w:t>
            </w:r>
          </w:p>
          <w:p w14:paraId="64F26DC7" w14:textId="4E51B7AA" w:rsidR="00F0494F" w:rsidRPr="008236DC" w:rsidRDefault="00373A8A" w:rsidP="008236DC">
            <w:pPr>
              <w:pStyle w:val="gmail-msolistparagraph"/>
              <w:spacing w:before="0" w:beforeAutospacing="0" w:after="0" w:afterAutospacing="0" w:line="252" w:lineRule="auto"/>
              <w:rPr>
                <w:rFonts w:asciiTheme="minorHAnsi" w:hAnsiTheme="minorHAnsi" w:cstheme="minorHAnsi"/>
                <w:i/>
                <w:iCs/>
              </w:rPr>
            </w:pPr>
            <w:r w:rsidRPr="00373A8A">
              <w:rPr>
                <w:rFonts w:asciiTheme="minorHAnsi" w:hAnsiTheme="minorHAnsi" w:cstheme="minorHAnsi"/>
                <w:i/>
                <w:iCs/>
              </w:rPr>
              <w:t xml:space="preserve">The following post meetings updates were </w:t>
            </w:r>
            <w:r w:rsidR="008236DC" w:rsidRPr="00373A8A">
              <w:rPr>
                <w:rFonts w:asciiTheme="minorHAnsi" w:hAnsiTheme="minorHAnsi" w:cstheme="minorHAnsi"/>
                <w:i/>
                <w:iCs/>
              </w:rPr>
              <w:t>provided: -</w:t>
            </w:r>
          </w:p>
          <w:p w14:paraId="436A66B3" w14:textId="711E6EF7" w:rsidR="00F0494F" w:rsidRPr="00732E99" w:rsidRDefault="00F0494F" w:rsidP="008236DC">
            <w:pPr>
              <w:pStyle w:val="gmail-msolistparagraph"/>
              <w:numPr>
                <w:ilvl w:val="0"/>
                <w:numId w:val="36"/>
              </w:numPr>
              <w:spacing w:before="0" w:beforeAutospacing="0" w:after="0" w:afterAutospacing="0" w:line="252" w:lineRule="auto"/>
              <w:rPr>
                <w:rFonts w:asciiTheme="minorHAnsi" w:hAnsiTheme="minorHAnsi" w:cstheme="minorHAnsi"/>
                <w:sz w:val="16"/>
                <w:szCs w:val="16"/>
              </w:rPr>
            </w:pPr>
            <w:r w:rsidRPr="00732E99">
              <w:rPr>
                <w:rFonts w:asciiTheme="minorHAnsi" w:hAnsiTheme="minorHAnsi" w:cstheme="minorHAnsi"/>
              </w:rPr>
              <w:t>Meeting held last week with ELC regarding 5-year extension of lease of Gullane Recreation Hall concluded with need for receipt of Building Survey &amp; feedback from Estates Department.  Meanwhile, the GVA operate with a rolling lease.</w:t>
            </w:r>
          </w:p>
          <w:p w14:paraId="63F2C115" w14:textId="73F76B49" w:rsidR="00F0494F" w:rsidRPr="00732E99" w:rsidRDefault="00F0494F" w:rsidP="008236DC">
            <w:pPr>
              <w:pStyle w:val="gmail-msolistparagraph"/>
              <w:numPr>
                <w:ilvl w:val="0"/>
                <w:numId w:val="36"/>
              </w:numPr>
              <w:spacing w:before="0" w:beforeAutospacing="0" w:after="0" w:afterAutospacing="0" w:line="252" w:lineRule="auto"/>
              <w:rPr>
                <w:rFonts w:asciiTheme="minorHAnsi" w:hAnsiTheme="minorHAnsi" w:cstheme="minorHAnsi"/>
                <w:sz w:val="16"/>
                <w:szCs w:val="16"/>
              </w:rPr>
            </w:pPr>
            <w:r w:rsidRPr="00732E99">
              <w:rPr>
                <w:rFonts w:asciiTheme="minorHAnsi" w:hAnsiTheme="minorHAnsi" w:cstheme="minorHAnsi"/>
              </w:rPr>
              <w:t>GVA Members &amp; Supporters event was held in October which included an exhibition of work undertaken by attendees at art classes held in the hall.  We are looking to increase support by holding regular events and the next one will be a local book author Q&amp;A.</w:t>
            </w:r>
          </w:p>
          <w:p w14:paraId="72E63D95" w14:textId="7CD99437" w:rsidR="00F0494F" w:rsidRPr="00732E99" w:rsidRDefault="00F0494F" w:rsidP="008236DC">
            <w:pPr>
              <w:pStyle w:val="gmail-msolistparagraph"/>
              <w:numPr>
                <w:ilvl w:val="0"/>
                <w:numId w:val="36"/>
              </w:numPr>
              <w:spacing w:before="0" w:beforeAutospacing="0" w:after="0" w:afterAutospacing="0" w:line="252" w:lineRule="auto"/>
              <w:rPr>
                <w:rFonts w:asciiTheme="minorHAnsi" w:hAnsiTheme="minorHAnsi" w:cstheme="minorHAnsi"/>
                <w:sz w:val="16"/>
                <w:szCs w:val="16"/>
              </w:rPr>
            </w:pPr>
            <w:r w:rsidRPr="00732E99">
              <w:rPr>
                <w:rFonts w:asciiTheme="minorHAnsi" w:hAnsiTheme="minorHAnsi" w:cstheme="minorHAnsi"/>
              </w:rPr>
              <w:t>The sewing machines have been put into good use over the last couple of months, with Christmas Fabric Advent calendar making session, Aberlady Scouts sewing session and the recently started Beginners Sewing sessions.</w:t>
            </w:r>
          </w:p>
          <w:p w14:paraId="05D5801C" w14:textId="66D239E7" w:rsidR="00F0494F" w:rsidRPr="00732E99" w:rsidRDefault="00F0494F" w:rsidP="008236DC">
            <w:pPr>
              <w:pStyle w:val="gmail-msolistparagraph"/>
              <w:numPr>
                <w:ilvl w:val="0"/>
                <w:numId w:val="36"/>
              </w:numPr>
              <w:spacing w:before="0" w:beforeAutospacing="0" w:after="0" w:afterAutospacing="0" w:line="252" w:lineRule="auto"/>
              <w:rPr>
                <w:rFonts w:asciiTheme="minorHAnsi" w:hAnsiTheme="minorHAnsi" w:cstheme="minorHAnsi"/>
                <w:sz w:val="16"/>
                <w:szCs w:val="16"/>
              </w:rPr>
            </w:pPr>
            <w:r w:rsidRPr="00732E99">
              <w:rPr>
                <w:rFonts w:asciiTheme="minorHAnsi" w:hAnsiTheme="minorHAnsi" w:cstheme="minorHAnsi"/>
              </w:rPr>
              <w:t xml:space="preserve">The Christmas Newsletter went out to an increasing number of households in the village and was kindly sponsored by a local family.  The spring edition will be distributed to 1,800 households &amp; public spaces. </w:t>
            </w:r>
          </w:p>
          <w:p w14:paraId="6AA052C3" w14:textId="1A5C3656" w:rsidR="00F0494F" w:rsidRPr="00732E99" w:rsidRDefault="00F0494F" w:rsidP="008236DC">
            <w:pPr>
              <w:pStyle w:val="gmail-msolistparagraph"/>
              <w:numPr>
                <w:ilvl w:val="0"/>
                <w:numId w:val="36"/>
              </w:numPr>
              <w:spacing w:before="0" w:beforeAutospacing="0" w:after="0" w:afterAutospacing="0" w:line="252" w:lineRule="auto"/>
              <w:rPr>
                <w:rFonts w:asciiTheme="minorHAnsi" w:hAnsiTheme="minorHAnsi" w:cstheme="minorHAnsi"/>
                <w:sz w:val="16"/>
                <w:szCs w:val="16"/>
              </w:rPr>
            </w:pPr>
            <w:r w:rsidRPr="00732E99">
              <w:rPr>
                <w:rFonts w:asciiTheme="minorHAnsi" w:hAnsiTheme="minorHAnsi" w:cstheme="minorHAnsi"/>
              </w:rPr>
              <w:t xml:space="preserve">The Recreation Hall bookings continue to flourish, including a new Meditation class beginning in February.  The on-line diary is available for all to peruse. </w:t>
            </w:r>
          </w:p>
          <w:p w14:paraId="23940392" w14:textId="6D9D7EAC" w:rsidR="00F0494F" w:rsidRPr="008236DC" w:rsidRDefault="00F0494F" w:rsidP="008236DC">
            <w:pPr>
              <w:pStyle w:val="gmail-msolistparagraph"/>
              <w:numPr>
                <w:ilvl w:val="0"/>
                <w:numId w:val="36"/>
              </w:numPr>
              <w:spacing w:before="0" w:beforeAutospacing="0" w:after="0" w:afterAutospacing="0" w:line="252" w:lineRule="auto"/>
              <w:rPr>
                <w:rFonts w:asciiTheme="minorHAnsi" w:hAnsiTheme="minorHAnsi" w:cstheme="minorHAnsi"/>
                <w:sz w:val="16"/>
                <w:szCs w:val="16"/>
              </w:rPr>
            </w:pPr>
            <w:r w:rsidRPr="00732E99">
              <w:rPr>
                <w:rFonts w:asciiTheme="minorHAnsi" w:hAnsiTheme="minorHAnsi" w:cstheme="minorHAnsi"/>
              </w:rPr>
              <w:t>Foodbank Christmas Collection event was a great success with 152kg of food taken by GVA volunteers to Tranent.</w:t>
            </w:r>
          </w:p>
          <w:p w14:paraId="001705A3" w14:textId="77777777" w:rsidR="008236DC" w:rsidRPr="00732E99" w:rsidRDefault="008236DC" w:rsidP="008236DC">
            <w:pPr>
              <w:pStyle w:val="gmail-msolistparagraph"/>
              <w:spacing w:before="0" w:beforeAutospacing="0" w:after="0" w:afterAutospacing="0" w:line="252" w:lineRule="auto"/>
              <w:rPr>
                <w:rFonts w:asciiTheme="minorHAnsi" w:hAnsiTheme="minorHAnsi" w:cstheme="minorHAnsi"/>
                <w:sz w:val="16"/>
                <w:szCs w:val="16"/>
              </w:rPr>
            </w:pPr>
          </w:p>
          <w:p w14:paraId="3EF92954" w14:textId="77777777" w:rsidR="00F0494F" w:rsidRPr="00D1773B" w:rsidRDefault="00F0494F" w:rsidP="008236DC">
            <w:pPr>
              <w:pBdr>
                <w:top w:val="nil"/>
                <w:left w:val="nil"/>
                <w:bottom w:val="nil"/>
                <w:right w:val="nil"/>
                <w:between w:val="nil"/>
              </w:pBdr>
              <w:spacing w:after="0"/>
              <w:rPr>
                <w:rFonts w:cstheme="minorHAnsi"/>
                <w:b/>
              </w:rPr>
            </w:pPr>
            <w:r w:rsidRPr="00D1773B">
              <w:rPr>
                <w:rFonts w:cstheme="minorHAnsi"/>
                <w:b/>
              </w:rPr>
              <w:t xml:space="preserve">Aberlady Community Association </w:t>
            </w:r>
          </w:p>
          <w:p w14:paraId="36263280" w14:textId="1FB7CA0D" w:rsidR="00F0494F" w:rsidRPr="008236DC" w:rsidRDefault="008236DC" w:rsidP="008236DC">
            <w:pPr>
              <w:spacing w:after="0"/>
              <w:rPr>
                <w:i/>
                <w:iCs/>
              </w:rPr>
            </w:pPr>
            <w:r w:rsidRPr="008236DC">
              <w:rPr>
                <w:i/>
                <w:iCs/>
              </w:rPr>
              <w:t>L</w:t>
            </w:r>
            <w:r w:rsidR="00F0494F" w:rsidRPr="008236DC">
              <w:rPr>
                <w:i/>
                <w:iCs/>
              </w:rPr>
              <w:t>F sent the report below</w:t>
            </w:r>
            <w:r w:rsidRPr="008236DC">
              <w:rPr>
                <w:i/>
                <w:iCs/>
              </w:rPr>
              <w:t xml:space="preserve"> prior to the Meeting</w:t>
            </w:r>
            <w:r w:rsidR="00B61501">
              <w:rPr>
                <w:i/>
                <w:iCs/>
              </w:rPr>
              <w:t xml:space="preserve"> and a</w:t>
            </w:r>
            <w:r w:rsidRPr="008236DC">
              <w:rPr>
                <w:i/>
                <w:iCs/>
              </w:rPr>
              <w:t>dded here as a post meeting not</w:t>
            </w:r>
            <w:r w:rsidR="00895787">
              <w:rPr>
                <w:i/>
                <w:iCs/>
              </w:rPr>
              <w:t>e</w:t>
            </w:r>
            <w:r w:rsidRPr="008236DC">
              <w:rPr>
                <w:i/>
                <w:iCs/>
              </w:rPr>
              <w:t>.</w:t>
            </w:r>
          </w:p>
          <w:p w14:paraId="726C17A9" w14:textId="77777777" w:rsidR="00F0494F" w:rsidRPr="00F02A31" w:rsidRDefault="00F0494F" w:rsidP="008236DC">
            <w:pPr>
              <w:spacing w:after="0"/>
            </w:pPr>
          </w:p>
          <w:p w14:paraId="37D4B351" w14:textId="77777777" w:rsidR="00F0494F" w:rsidRPr="00F02A31" w:rsidRDefault="00F0494F" w:rsidP="008236DC">
            <w:pPr>
              <w:spacing w:after="0"/>
            </w:pPr>
            <w:r w:rsidRPr="00F02A31">
              <w:t>Aberlady is just waking up from the end of year activities so reporting at this time is minimal.</w:t>
            </w:r>
          </w:p>
          <w:p w14:paraId="75F00D41" w14:textId="77777777" w:rsidR="00F0494F" w:rsidRPr="00F02A31" w:rsidRDefault="00F0494F" w:rsidP="008236DC">
            <w:pPr>
              <w:spacing w:after="0"/>
            </w:pPr>
          </w:p>
          <w:p w14:paraId="7D70EE45" w14:textId="0F0D6E61" w:rsidR="00F0494F" w:rsidRPr="00F02A31" w:rsidRDefault="00F0494F" w:rsidP="008236DC">
            <w:pPr>
              <w:spacing w:after="0"/>
            </w:pPr>
            <w:r w:rsidRPr="00F02A31">
              <w:t>Aberlady Village Hall</w:t>
            </w:r>
            <w:r w:rsidR="008236DC">
              <w:t xml:space="preserve">: </w:t>
            </w:r>
            <w:r w:rsidRPr="00F02A31">
              <w:t xml:space="preserve">The hall is still well used for </w:t>
            </w:r>
            <w:r w:rsidR="00B61501" w:rsidRPr="00F02A31">
              <w:t>adults</w:t>
            </w:r>
            <w:r w:rsidRPr="00F02A31">
              <w:t xml:space="preserve"> and </w:t>
            </w:r>
            <w:r w:rsidR="00B61501" w:rsidRPr="00F02A31">
              <w:t>children’s classes</w:t>
            </w:r>
            <w:r w:rsidRPr="00F02A31">
              <w:t xml:space="preserve"> and activities through the week.</w:t>
            </w:r>
            <w:r w:rsidR="008236DC">
              <w:t xml:space="preserve"> </w:t>
            </w:r>
            <w:r w:rsidRPr="00F02A31">
              <w:t>There is a library shelf for adult fiction and jigsaw puzzles available to hall users.</w:t>
            </w:r>
            <w:r w:rsidR="008236DC">
              <w:t xml:space="preserve"> </w:t>
            </w:r>
            <w:r w:rsidRPr="00F02A31">
              <w:t xml:space="preserve">The post office operates from the hall on Tuesday afternoons and Friday </w:t>
            </w:r>
            <w:r w:rsidR="00B61501" w:rsidRPr="00F02A31">
              <w:t>mornings.</w:t>
            </w:r>
          </w:p>
          <w:p w14:paraId="736217F2" w14:textId="77777777" w:rsidR="008236DC" w:rsidRDefault="008236DC" w:rsidP="008236DC">
            <w:pPr>
              <w:spacing w:after="0"/>
            </w:pPr>
          </w:p>
          <w:p w14:paraId="7531148C" w14:textId="77777777" w:rsidR="008236DC" w:rsidRDefault="008236DC" w:rsidP="008236DC">
            <w:pPr>
              <w:spacing w:after="0"/>
            </w:pPr>
          </w:p>
          <w:p w14:paraId="2966E3A2" w14:textId="77777777" w:rsidR="008236DC" w:rsidRPr="00F02A31" w:rsidRDefault="008236DC" w:rsidP="008236DC">
            <w:pPr>
              <w:spacing w:after="0"/>
            </w:pPr>
          </w:p>
          <w:p w14:paraId="5E1717A5" w14:textId="15D623B1" w:rsidR="00F0494F" w:rsidRPr="00F02A31" w:rsidRDefault="00F0494F" w:rsidP="008236DC">
            <w:pPr>
              <w:spacing w:after="0"/>
            </w:pPr>
            <w:r w:rsidRPr="00F02A31">
              <w:lastRenderedPageBreak/>
              <w:t>Place Planning</w:t>
            </w:r>
            <w:r w:rsidR="008236DC">
              <w:t xml:space="preserve">: </w:t>
            </w:r>
            <w:r w:rsidRPr="00F02A31">
              <w:t>Following discussions and a public meeting in 2023 plans are in place to bring together residents (including school children) to further formulate our local place plan.</w:t>
            </w:r>
          </w:p>
          <w:p w14:paraId="36F2EB1C" w14:textId="77777777" w:rsidR="00F0494F" w:rsidRPr="00F02A31" w:rsidRDefault="00F0494F" w:rsidP="008236DC">
            <w:pPr>
              <w:spacing w:after="0"/>
            </w:pPr>
            <w:r w:rsidRPr="00F02A31">
              <w:t xml:space="preserve">Reaching out to all residents is important and by doing this we hope that residents will feel more included and be willing to take an active part in </w:t>
            </w:r>
            <w:proofErr w:type="spellStart"/>
            <w:r w:rsidRPr="00F02A31">
              <w:t>Aberlady’s</w:t>
            </w:r>
            <w:proofErr w:type="spellEnd"/>
            <w:r w:rsidRPr="00F02A31">
              <w:t xml:space="preserve"> future.</w:t>
            </w:r>
          </w:p>
          <w:p w14:paraId="203266AB" w14:textId="77777777" w:rsidR="00F0494F" w:rsidRPr="00F02A31" w:rsidRDefault="00F0494F" w:rsidP="008236DC">
            <w:pPr>
              <w:spacing w:after="0"/>
            </w:pPr>
          </w:p>
          <w:p w14:paraId="40B4CB92" w14:textId="795E6F14" w:rsidR="00F0494F" w:rsidRPr="00F02A31" w:rsidRDefault="00F0494F" w:rsidP="008236DC">
            <w:pPr>
              <w:spacing w:after="0"/>
            </w:pPr>
            <w:r w:rsidRPr="00F02A31">
              <w:t>Aberlady in Bloom</w:t>
            </w:r>
            <w:r w:rsidR="008236DC">
              <w:t xml:space="preserve">: </w:t>
            </w:r>
            <w:r w:rsidRPr="00F02A31">
              <w:t>We are basically waiting for Aberlady to bloom and have been approached by the cub leader who would like to involve the cubs in future projects including potato growing.</w:t>
            </w:r>
          </w:p>
          <w:p w14:paraId="72F27EE5" w14:textId="77777777" w:rsidR="00F0494F" w:rsidRPr="00F02A31" w:rsidRDefault="00F0494F" w:rsidP="008236DC">
            <w:pPr>
              <w:spacing w:after="0"/>
            </w:pPr>
          </w:p>
          <w:p w14:paraId="4A7E1248" w14:textId="42932420" w:rsidR="00F0494F" w:rsidRPr="00F02A31" w:rsidRDefault="00F0494F" w:rsidP="008236DC">
            <w:pPr>
              <w:spacing w:after="0"/>
            </w:pPr>
            <w:r w:rsidRPr="00F02A31">
              <w:t>Kirk Stables Community Garden</w:t>
            </w:r>
            <w:r w:rsidR="008236DC">
              <w:t xml:space="preserve">: </w:t>
            </w:r>
            <w:r w:rsidRPr="00F02A31">
              <w:t>Spring planting will soon be in hand and any reallocation of the raised beds will take place. The JAM group from Aberlady and Gullane Parish Church will take over growing in at least one of the raised boxes this year.</w:t>
            </w:r>
          </w:p>
          <w:p w14:paraId="61904273" w14:textId="77777777" w:rsidR="00F0494F" w:rsidRPr="00F02A31" w:rsidRDefault="00F0494F" w:rsidP="008236DC">
            <w:pPr>
              <w:spacing w:after="0"/>
            </w:pPr>
          </w:p>
          <w:p w14:paraId="4755D93D" w14:textId="4FAD4602" w:rsidR="00F0494F" w:rsidRPr="00F02A31" w:rsidRDefault="00F0494F" w:rsidP="008236DC">
            <w:pPr>
              <w:spacing w:after="0"/>
            </w:pPr>
            <w:r w:rsidRPr="00F02A31">
              <w:t>Aberlady Craft Group</w:t>
            </w:r>
            <w:r w:rsidR="008236DC">
              <w:t xml:space="preserve">: </w:t>
            </w:r>
            <w:r w:rsidRPr="00F02A31">
              <w:t xml:space="preserve">The group received a number of </w:t>
            </w:r>
            <w:r w:rsidR="00B61501" w:rsidRPr="00F02A31">
              <w:t>accolades for</w:t>
            </w:r>
            <w:r w:rsidRPr="00F02A31">
              <w:t xml:space="preserve"> the magnificent Christmas post box topper which replaced the equally wonderful Loch Ness Monster scene.</w:t>
            </w:r>
          </w:p>
          <w:p w14:paraId="437BE116" w14:textId="77777777" w:rsidR="00F0494F" w:rsidRPr="00F02A31" w:rsidRDefault="00F0494F" w:rsidP="008236DC">
            <w:pPr>
              <w:spacing w:after="0"/>
            </w:pPr>
          </w:p>
          <w:p w14:paraId="2589FB52" w14:textId="49D6D5BB" w:rsidR="00F0494F" w:rsidRPr="00F02A31" w:rsidRDefault="00F0494F" w:rsidP="008236DC">
            <w:pPr>
              <w:spacing w:after="0"/>
            </w:pPr>
            <w:r w:rsidRPr="00F02A31">
              <w:t>Aberlady Community Association</w:t>
            </w:r>
            <w:r w:rsidR="008236DC">
              <w:t xml:space="preserve">: </w:t>
            </w:r>
            <w:r w:rsidRPr="00F02A31">
              <w:t>An application has now been sent to OSCR for approval for the reallocation of the group’s identity as a SCIO.</w:t>
            </w:r>
          </w:p>
          <w:p w14:paraId="397B40B9" w14:textId="0BDD68A7" w:rsidR="00F0494F" w:rsidRDefault="00F0494F" w:rsidP="008236DC">
            <w:pPr>
              <w:spacing w:after="0"/>
            </w:pPr>
            <w:r w:rsidRPr="00F02A31">
              <w:t xml:space="preserve">A </w:t>
            </w:r>
            <w:r w:rsidR="008236DC" w:rsidRPr="00F02A31">
              <w:t>subgroup</w:t>
            </w:r>
            <w:r w:rsidRPr="00F02A31">
              <w:t xml:space="preserve"> of the Association continues to put plans in place for the intended upgrade of the hall.</w:t>
            </w:r>
          </w:p>
          <w:p w14:paraId="171405BD" w14:textId="77777777" w:rsidR="008236DC" w:rsidRDefault="008236DC" w:rsidP="008236DC">
            <w:pPr>
              <w:spacing w:after="0"/>
              <w:rPr>
                <w:rFonts w:eastAsia="Times New Roman"/>
                <w:b/>
                <w:bCs/>
                <w:highlight w:val="yellow"/>
              </w:rPr>
            </w:pPr>
          </w:p>
          <w:p w14:paraId="308E700D" w14:textId="7547A9C5" w:rsidR="00677717" w:rsidRPr="008236DC" w:rsidRDefault="00677717" w:rsidP="008236DC">
            <w:pPr>
              <w:spacing w:after="0"/>
              <w:rPr>
                <w:rFonts w:eastAsia="Times New Roman"/>
                <w:b/>
                <w:bCs/>
              </w:rPr>
            </w:pPr>
            <w:r w:rsidRPr="008236DC">
              <w:rPr>
                <w:rFonts w:eastAsia="Times New Roman"/>
                <w:b/>
                <w:bCs/>
              </w:rPr>
              <w:t>Bloom</w:t>
            </w:r>
            <w:r w:rsidR="008236DC" w:rsidRPr="008236DC">
              <w:rPr>
                <w:rFonts w:eastAsia="Times New Roman"/>
                <w:b/>
                <w:bCs/>
              </w:rPr>
              <w:t xml:space="preserve"> Groups</w:t>
            </w:r>
            <w:r w:rsidRPr="008236DC">
              <w:rPr>
                <w:rFonts w:eastAsia="Times New Roman"/>
                <w:b/>
                <w:bCs/>
              </w:rPr>
              <w:t xml:space="preserve"> </w:t>
            </w:r>
            <w:r w:rsidR="008236DC" w:rsidRPr="008236DC">
              <w:rPr>
                <w:rFonts w:eastAsia="Times New Roman"/>
                <w:b/>
                <w:bCs/>
              </w:rPr>
              <w:t>U</w:t>
            </w:r>
            <w:r w:rsidRPr="008236DC">
              <w:rPr>
                <w:rFonts w:eastAsia="Times New Roman"/>
                <w:b/>
                <w:bCs/>
              </w:rPr>
              <w:t xml:space="preserve">pdate </w:t>
            </w:r>
          </w:p>
          <w:p w14:paraId="636D6B40" w14:textId="77777777" w:rsidR="00677717" w:rsidRPr="008236DC" w:rsidRDefault="00677717" w:rsidP="008236DC">
            <w:pPr>
              <w:spacing w:after="0"/>
              <w:rPr>
                <w:rFonts w:eastAsia="Times New Roman"/>
              </w:rPr>
            </w:pPr>
            <w:r w:rsidRPr="008236DC">
              <w:rPr>
                <w:rFonts w:eastAsia="Times New Roman"/>
              </w:rPr>
              <w:t>Winter bedding and bulbs have all been planted. We’re looking forward to our Tulip Festival but will just have to wait and see any impact from the exceptional rainfall.</w:t>
            </w:r>
          </w:p>
          <w:p w14:paraId="77B86FDB" w14:textId="77777777" w:rsidR="00677717" w:rsidRPr="008236DC" w:rsidRDefault="00677717" w:rsidP="008236DC">
            <w:pPr>
              <w:spacing w:after="0"/>
            </w:pPr>
            <w:r w:rsidRPr="008236DC">
              <w:t>Summer bedding is ordered with East Lothian Council Nursery.</w:t>
            </w:r>
          </w:p>
          <w:p w14:paraId="276EDAD9" w14:textId="426733A4" w:rsidR="00373A8A" w:rsidRPr="00373A8A" w:rsidRDefault="00677717" w:rsidP="008236DC">
            <w:pPr>
              <w:spacing w:after="0"/>
              <w:rPr>
                <w:rFonts w:cstheme="minorHAnsi"/>
                <w:i/>
                <w:iCs/>
                <w:color w:val="FF0000"/>
              </w:rPr>
            </w:pPr>
            <w:r w:rsidRPr="008236DC">
              <w:t>We’re holding a planning meeting for volunteers next Monday to discuss plans for the year ahead.</w:t>
            </w:r>
          </w:p>
        </w:tc>
        <w:tc>
          <w:tcPr>
            <w:tcW w:w="1028" w:type="dxa"/>
          </w:tcPr>
          <w:p w14:paraId="62CE6FC7" w14:textId="77777777" w:rsidR="00C16B98" w:rsidRPr="00D1773B" w:rsidRDefault="00C16B98" w:rsidP="00A4741E">
            <w:pPr>
              <w:rPr>
                <w:rFonts w:cstheme="minorHAnsi"/>
                <w:b/>
                <w:color w:val="FF0000"/>
              </w:rPr>
            </w:pPr>
          </w:p>
          <w:p w14:paraId="24A300EF" w14:textId="77777777" w:rsidR="00C16B98" w:rsidRPr="00D1773B" w:rsidRDefault="00C16B98" w:rsidP="00A4741E">
            <w:pPr>
              <w:rPr>
                <w:rFonts w:cstheme="minorHAnsi"/>
                <w:b/>
                <w:color w:val="FF0000"/>
              </w:rPr>
            </w:pPr>
          </w:p>
          <w:p w14:paraId="1C6789EC" w14:textId="77777777" w:rsidR="00C16B98" w:rsidRPr="00D1773B" w:rsidRDefault="00C16B98" w:rsidP="00A4741E">
            <w:pPr>
              <w:rPr>
                <w:rFonts w:cstheme="minorHAnsi"/>
                <w:b/>
                <w:color w:val="FF0000"/>
              </w:rPr>
            </w:pPr>
          </w:p>
        </w:tc>
      </w:tr>
      <w:tr w:rsidR="00D1773B" w:rsidRPr="00D1773B" w14:paraId="6261784F" w14:textId="77777777" w:rsidTr="00A4741E">
        <w:tc>
          <w:tcPr>
            <w:tcW w:w="10626" w:type="dxa"/>
            <w:gridSpan w:val="10"/>
          </w:tcPr>
          <w:p w14:paraId="14DC4C22" w14:textId="77777777" w:rsidR="00C16B98" w:rsidRPr="00D1773B" w:rsidRDefault="00FA4DE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 xml:space="preserve">Budget </w:t>
            </w:r>
            <w:r w:rsidR="00DE422A" w:rsidRPr="00D1773B">
              <w:rPr>
                <w:rFonts w:asciiTheme="minorHAnsi" w:hAnsiTheme="minorHAnsi" w:cstheme="minorHAnsi"/>
                <w:b/>
              </w:rPr>
              <w:t>Report</w:t>
            </w:r>
          </w:p>
        </w:tc>
      </w:tr>
      <w:tr w:rsidR="00D1773B" w:rsidRPr="00D1773B" w14:paraId="2D9F3161" w14:textId="77777777" w:rsidTr="004E5844">
        <w:tc>
          <w:tcPr>
            <w:tcW w:w="1686" w:type="dxa"/>
            <w:gridSpan w:val="4"/>
          </w:tcPr>
          <w:p w14:paraId="5051653C" w14:textId="77777777" w:rsidR="00C16B98" w:rsidRPr="00D1773B" w:rsidRDefault="00C16B98" w:rsidP="00A4741E">
            <w:pPr>
              <w:pBdr>
                <w:top w:val="nil"/>
                <w:left w:val="nil"/>
                <w:bottom w:val="nil"/>
                <w:right w:val="nil"/>
                <w:between w:val="nil"/>
              </w:pBdr>
              <w:ind w:left="360" w:hanging="720"/>
              <w:rPr>
                <w:rFonts w:cstheme="minorHAnsi"/>
                <w:b/>
                <w:color w:val="FF0000"/>
              </w:rPr>
            </w:pPr>
          </w:p>
        </w:tc>
        <w:tc>
          <w:tcPr>
            <w:tcW w:w="7912" w:type="dxa"/>
            <w:gridSpan w:val="5"/>
          </w:tcPr>
          <w:p w14:paraId="5DA59645" w14:textId="77777777" w:rsidR="00546F55" w:rsidRPr="00AC7C6A" w:rsidRDefault="00926D07" w:rsidP="0040115C">
            <w:pPr>
              <w:spacing w:after="0"/>
              <w:rPr>
                <w:rFonts w:cstheme="minorHAnsi"/>
                <w:lang w:eastAsia="en-GB"/>
              </w:rPr>
            </w:pPr>
            <w:r w:rsidRPr="00AC7C6A">
              <w:rPr>
                <w:rFonts w:cstheme="minorHAnsi"/>
                <w:lang w:eastAsia="en-GB"/>
              </w:rPr>
              <w:t xml:space="preserve">DH </w:t>
            </w:r>
            <w:r w:rsidR="0040115C" w:rsidRPr="00AC7C6A">
              <w:rPr>
                <w:rFonts w:cstheme="minorHAnsi"/>
                <w:lang w:eastAsia="en-GB"/>
              </w:rPr>
              <w:t>presented the budget</w:t>
            </w:r>
            <w:r w:rsidR="00752B95" w:rsidRPr="00AC7C6A">
              <w:rPr>
                <w:rFonts w:cstheme="minorHAnsi"/>
                <w:lang w:eastAsia="en-GB"/>
              </w:rPr>
              <w:t xml:space="preserve"> and</w:t>
            </w:r>
            <w:r w:rsidR="0040115C" w:rsidRPr="00AC7C6A">
              <w:rPr>
                <w:rFonts w:cstheme="minorHAnsi"/>
                <w:lang w:eastAsia="en-GB"/>
              </w:rPr>
              <w:t xml:space="preserve"> </w:t>
            </w:r>
            <w:proofErr w:type="gramStart"/>
            <w:r w:rsidR="0040115C" w:rsidRPr="00AC7C6A">
              <w:rPr>
                <w:rFonts w:cstheme="minorHAnsi"/>
                <w:lang w:eastAsia="en-GB"/>
              </w:rPr>
              <w:t>spend</w:t>
            </w:r>
            <w:proofErr w:type="gramEnd"/>
            <w:r w:rsidR="0040115C" w:rsidRPr="00AC7C6A">
              <w:rPr>
                <w:rFonts w:cstheme="minorHAnsi"/>
                <w:lang w:eastAsia="en-GB"/>
              </w:rPr>
              <w:t xml:space="preserve"> to date.</w:t>
            </w:r>
          </w:p>
          <w:p w14:paraId="0E259A25" w14:textId="77777777" w:rsidR="00752B95" w:rsidRPr="00D1773B" w:rsidRDefault="00752B95" w:rsidP="0040115C">
            <w:pPr>
              <w:spacing w:after="0"/>
              <w:rPr>
                <w:rFonts w:cstheme="minorHAnsi"/>
                <w:color w:val="FF0000"/>
                <w:lang w:eastAsia="en-GB"/>
              </w:rPr>
            </w:pPr>
          </w:p>
          <w:p w14:paraId="539732CA" w14:textId="77777777" w:rsidR="00752B95" w:rsidRPr="00D1773B" w:rsidRDefault="0040115C" w:rsidP="0040115C">
            <w:pPr>
              <w:spacing w:after="0"/>
              <w:rPr>
                <w:rFonts w:cstheme="minorHAnsi"/>
                <w:b/>
                <w:lang w:eastAsia="en-GB"/>
              </w:rPr>
            </w:pPr>
            <w:r w:rsidRPr="00D1773B">
              <w:rPr>
                <w:rFonts w:cstheme="minorHAnsi"/>
                <w:b/>
                <w:lang w:eastAsia="en-GB"/>
              </w:rPr>
              <w:t>General</w:t>
            </w:r>
            <w:r w:rsidR="00752B95" w:rsidRPr="00D1773B">
              <w:rPr>
                <w:rFonts w:cstheme="minorHAnsi"/>
                <w:b/>
                <w:lang w:eastAsia="en-GB"/>
              </w:rPr>
              <w:t xml:space="preserve"> Budget (Capital to Address Priorities)</w:t>
            </w:r>
          </w:p>
          <w:p w14:paraId="6A8455CF" w14:textId="77777777" w:rsidR="00752B95" w:rsidRPr="00D1773B" w:rsidRDefault="00752B95" w:rsidP="00752B95">
            <w:pPr>
              <w:spacing w:after="0"/>
              <w:rPr>
                <w:rFonts w:cstheme="minorHAnsi"/>
                <w:lang w:eastAsia="en-GB"/>
              </w:rPr>
            </w:pPr>
            <w:r w:rsidRPr="00D1773B">
              <w:rPr>
                <w:rFonts w:cstheme="minorHAnsi"/>
                <w:lang w:eastAsia="en-GB"/>
              </w:rPr>
              <w:t>2023-2024 Allocation - £50k</w:t>
            </w:r>
          </w:p>
          <w:p w14:paraId="71DCCBA6" w14:textId="0AE6BD29" w:rsidR="007A3981" w:rsidRPr="00D1773B" w:rsidRDefault="007A3981" w:rsidP="007A3981">
            <w:pPr>
              <w:spacing w:after="0"/>
              <w:rPr>
                <w:rFonts w:cstheme="minorHAnsi"/>
                <w:lang w:eastAsia="en-GB"/>
              </w:rPr>
            </w:pPr>
            <w:r w:rsidRPr="00D1773B">
              <w:rPr>
                <w:rFonts w:cstheme="minorHAnsi"/>
                <w:lang w:eastAsia="en-GB"/>
              </w:rPr>
              <w:t xml:space="preserve">Fringe By </w:t>
            </w:r>
            <w:r w:rsidR="00AC7C6A" w:rsidRPr="00D1773B">
              <w:rPr>
                <w:rFonts w:cstheme="minorHAnsi"/>
                <w:lang w:eastAsia="en-GB"/>
              </w:rPr>
              <w:t>the</w:t>
            </w:r>
            <w:r w:rsidRPr="00D1773B">
              <w:rPr>
                <w:rFonts w:cstheme="minorHAnsi"/>
                <w:lang w:eastAsia="en-GB"/>
              </w:rPr>
              <w:t xml:space="preserve"> Sea - Free Fringe - £5,000</w:t>
            </w:r>
          </w:p>
          <w:p w14:paraId="3E7D9D42" w14:textId="77777777" w:rsidR="007A3981" w:rsidRPr="00D1773B" w:rsidRDefault="007A3981" w:rsidP="007A3981">
            <w:pPr>
              <w:spacing w:after="0"/>
              <w:rPr>
                <w:rFonts w:cstheme="minorHAnsi"/>
                <w:lang w:eastAsia="en-GB"/>
              </w:rPr>
            </w:pPr>
            <w:r w:rsidRPr="00D1773B">
              <w:rPr>
                <w:rFonts w:cstheme="minorHAnsi"/>
                <w:lang w:eastAsia="en-GB"/>
              </w:rPr>
              <w:t>Haddington &amp; District Swimming Club - French Exchange</w:t>
            </w:r>
            <w:r w:rsidRPr="00D1773B">
              <w:rPr>
                <w:rFonts w:cstheme="minorHAnsi"/>
                <w:lang w:eastAsia="en-GB"/>
              </w:rPr>
              <w:tab/>
              <w:t xml:space="preserve"> - £2,807.04</w:t>
            </w:r>
          </w:p>
          <w:p w14:paraId="7406D3DA" w14:textId="77777777" w:rsidR="00AC2F6F" w:rsidRPr="00D1773B" w:rsidRDefault="00AC2F6F" w:rsidP="007A3981">
            <w:pPr>
              <w:spacing w:after="0"/>
              <w:rPr>
                <w:rFonts w:cstheme="minorHAnsi"/>
                <w:lang w:eastAsia="en-GB"/>
              </w:rPr>
            </w:pPr>
            <w:r w:rsidRPr="00D1773B">
              <w:rPr>
                <w:rFonts w:cstheme="minorHAnsi"/>
                <w:lang w:eastAsia="en-GB"/>
              </w:rPr>
              <w:t>Carers of East Lothian – North Berwick Group - £872.75</w:t>
            </w:r>
          </w:p>
          <w:p w14:paraId="44FA3B18" w14:textId="77777777" w:rsidR="00AC2F6F" w:rsidRPr="00D1773B" w:rsidRDefault="00AC2F6F" w:rsidP="007A3981">
            <w:pPr>
              <w:spacing w:after="0"/>
              <w:rPr>
                <w:rFonts w:cstheme="minorHAnsi"/>
                <w:lang w:eastAsia="en-GB"/>
              </w:rPr>
            </w:pPr>
            <w:r w:rsidRPr="00D1773B">
              <w:rPr>
                <w:rFonts w:cstheme="minorHAnsi"/>
                <w:lang w:eastAsia="en-GB"/>
              </w:rPr>
              <w:t>North Berwick in Bloom – Aberlady, Gullane &amp; North Berwick - £5,500</w:t>
            </w:r>
          </w:p>
          <w:p w14:paraId="4EB9ECF2" w14:textId="125D23F4" w:rsidR="00AC2F6F" w:rsidRPr="00D1773B" w:rsidRDefault="00AC2F6F" w:rsidP="007A3981">
            <w:pPr>
              <w:spacing w:after="0"/>
              <w:rPr>
                <w:rFonts w:cstheme="minorHAnsi"/>
                <w:lang w:eastAsia="en-GB"/>
              </w:rPr>
            </w:pPr>
            <w:r w:rsidRPr="00D1773B">
              <w:rPr>
                <w:rFonts w:cstheme="minorHAnsi"/>
                <w:lang w:eastAsia="en-GB"/>
              </w:rPr>
              <w:t>Aberlady Community Association - £1,439</w:t>
            </w:r>
          </w:p>
          <w:p w14:paraId="1A38F3ED" w14:textId="6AA5B39C" w:rsidR="005873E3" w:rsidRPr="00D1773B" w:rsidRDefault="005873E3" w:rsidP="007A3981">
            <w:pPr>
              <w:spacing w:after="0"/>
              <w:rPr>
                <w:rFonts w:cstheme="minorHAnsi"/>
                <w:lang w:eastAsia="en-GB"/>
              </w:rPr>
            </w:pPr>
            <w:r w:rsidRPr="00D1773B">
              <w:rPr>
                <w:rFonts w:cstheme="minorHAnsi"/>
                <w:lang w:eastAsia="en-GB"/>
              </w:rPr>
              <w:t>Planning Advisory Service – OTM - £1,285</w:t>
            </w:r>
          </w:p>
          <w:p w14:paraId="71E858E3" w14:textId="55082FA7" w:rsidR="005873E3" w:rsidRDefault="005873E3" w:rsidP="007A3981">
            <w:pPr>
              <w:spacing w:after="0"/>
              <w:rPr>
                <w:rFonts w:cstheme="minorHAnsi"/>
                <w:lang w:eastAsia="en-GB"/>
              </w:rPr>
            </w:pPr>
            <w:r w:rsidRPr="00D1773B">
              <w:rPr>
                <w:rFonts w:cstheme="minorHAnsi"/>
                <w:lang w:eastAsia="en-GB"/>
              </w:rPr>
              <w:t xml:space="preserve">Creation of </w:t>
            </w:r>
            <w:r w:rsidR="00903F83" w:rsidRPr="00D1773B">
              <w:rPr>
                <w:rFonts w:cstheme="minorHAnsi"/>
                <w:lang w:eastAsia="en-GB"/>
              </w:rPr>
              <w:t xml:space="preserve">North Berwick </w:t>
            </w:r>
            <w:r w:rsidRPr="00D1773B">
              <w:rPr>
                <w:rFonts w:cstheme="minorHAnsi"/>
                <w:lang w:eastAsia="en-GB"/>
              </w:rPr>
              <w:t>Local Place Plan - £5,000</w:t>
            </w:r>
          </w:p>
          <w:p w14:paraId="4AA88144" w14:textId="77777777" w:rsidR="00D1773B" w:rsidRPr="00D1773B" w:rsidRDefault="00D1773B" w:rsidP="00D1773B">
            <w:pPr>
              <w:spacing w:after="0" w:line="240" w:lineRule="auto"/>
              <w:rPr>
                <w:rFonts w:cstheme="minorHAnsi"/>
                <w:lang w:eastAsia="en-GB"/>
              </w:rPr>
            </w:pPr>
            <w:r w:rsidRPr="00D1773B">
              <w:rPr>
                <w:rFonts w:cstheme="minorHAnsi"/>
                <w:lang w:eastAsia="en-GB"/>
              </w:rPr>
              <w:t>Keep The Heid – Mental Health Café - £3,300 (General)</w:t>
            </w:r>
          </w:p>
          <w:p w14:paraId="3D73E4EC" w14:textId="77777777" w:rsidR="00D1773B" w:rsidRPr="00D1773B" w:rsidRDefault="00D1773B" w:rsidP="00D1773B">
            <w:pPr>
              <w:spacing w:after="0" w:line="240" w:lineRule="auto"/>
              <w:rPr>
                <w:rFonts w:cstheme="minorHAnsi"/>
                <w:lang w:eastAsia="en-GB"/>
              </w:rPr>
            </w:pPr>
            <w:r w:rsidRPr="00D1773B">
              <w:rPr>
                <w:rFonts w:cstheme="minorHAnsi"/>
                <w:lang w:eastAsia="en-GB"/>
              </w:rPr>
              <w:t xml:space="preserve">NBC Area Partnership </w:t>
            </w:r>
            <w:proofErr w:type="gramStart"/>
            <w:r w:rsidRPr="00D1773B">
              <w:rPr>
                <w:rFonts w:cstheme="minorHAnsi"/>
                <w:lang w:eastAsia="en-GB"/>
              </w:rPr>
              <w:t>On</w:t>
            </w:r>
            <w:proofErr w:type="gramEnd"/>
            <w:r w:rsidRPr="00D1773B">
              <w:rPr>
                <w:rFonts w:cstheme="minorHAnsi"/>
                <w:lang w:eastAsia="en-GB"/>
              </w:rPr>
              <w:t xml:space="preserve"> the Move Group – £1,350 Stage 1 Coastal Path (General)</w:t>
            </w:r>
          </w:p>
          <w:p w14:paraId="0C4057D0" w14:textId="1EDF6BA6" w:rsidR="001B408A" w:rsidRPr="001B408A" w:rsidRDefault="007A3981" w:rsidP="001B408A">
            <w:pPr>
              <w:spacing w:after="0"/>
              <w:rPr>
                <w:rFonts w:cstheme="minorHAnsi"/>
                <w:b/>
                <w:lang w:eastAsia="en-GB"/>
              </w:rPr>
            </w:pPr>
            <w:r w:rsidRPr="001B408A">
              <w:rPr>
                <w:rFonts w:cstheme="minorHAnsi"/>
                <w:lang w:eastAsia="en-GB"/>
              </w:rPr>
              <w:t>Spend to date -</w:t>
            </w:r>
            <w:r w:rsidR="00AC2F6F" w:rsidRPr="001B408A">
              <w:rPr>
                <w:rFonts w:cstheme="minorHAnsi"/>
                <w:b/>
                <w:lang w:eastAsia="en-GB"/>
              </w:rPr>
              <w:t xml:space="preserve"> </w:t>
            </w:r>
            <w:proofErr w:type="gramStart"/>
            <w:r w:rsidR="001B408A" w:rsidRPr="001B408A">
              <w:rPr>
                <w:rFonts w:ascii="Calibri" w:hAnsi="Calibri" w:cs="Calibri"/>
                <w:b/>
                <w:bCs/>
              </w:rPr>
              <w:t>£26,553.79</w:t>
            </w:r>
            <w:proofErr w:type="gramEnd"/>
            <w:r w:rsidR="001B408A" w:rsidRPr="001B408A">
              <w:rPr>
                <w:rFonts w:ascii="Calibri" w:hAnsi="Calibri" w:cs="Calibri"/>
                <w:b/>
                <w:bCs/>
              </w:rPr>
              <w:t xml:space="preserve"> </w:t>
            </w:r>
          </w:p>
          <w:p w14:paraId="4DC3E8F7" w14:textId="743DB3D4" w:rsidR="007A3981" w:rsidRDefault="007A3981" w:rsidP="007A3981">
            <w:pPr>
              <w:spacing w:after="0"/>
              <w:rPr>
                <w:rFonts w:cstheme="minorHAnsi"/>
                <w:b/>
                <w:color w:val="FF0000"/>
                <w:lang w:eastAsia="en-GB"/>
              </w:rPr>
            </w:pPr>
          </w:p>
          <w:p w14:paraId="6B9986E9" w14:textId="41CAACE9" w:rsidR="00752B95" w:rsidRPr="001B408A" w:rsidRDefault="007A3981" w:rsidP="007A3981">
            <w:pPr>
              <w:spacing w:after="0"/>
              <w:rPr>
                <w:rFonts w:cstheme="minorHAnsi"/>
                <w:b/>
                <w:lang w:eastAsia="en-GB"/>
              </w:rPr>
            </w:pPr>
            <w:r w:rsidRPr="001B408A">
              <w:rPr>
                <w:rFonts w:cstheme="minorHAnsi"/>
                <w:b/>
                <w:lang w:eastAsia="en-GB"/>
              </w:rPr>
              <w:t>Pending Application</w:t>
            </w:r>
            <w:r w:rsidR="00E25BD4" w:rsidRPr="001B408A">
              <w:rPr>
                <w:rFonts w:cstheme="minorHAnsi"/>
                <w:b/>
                <w:lang w:eastAsia="en-GB"/>
              </w:rPr>
              <w:t>s</w:t>
            </w:r>
            <w:r w:rsidRPr="001B408A">
              <w:rPr>
                <w:rFonts w:cstheme="minorHAnsi"/>
                <w:b/>
                <w:lang w:eastAsia="en-GB"/>
              </w:rPr>
              <w:t xml:space="preserve"> this </w:t>
            </w:r>
            <w:r w:rsidR="00AC7C6A" w:rsidRPr="001B408A">
              <w:rPr>
                <w:rFonts w:cstheme="minorHAnsi"/>
                <w:b/>
                <w:lang w:eastAsia="en-GB"/>
              </w:rPr>
              <w:t>evening: -</w:t>
            </w:r>
          </w:p>
          <w:p w14:paraId="74600BBE" w14:textId="77777777" w:rsidR="001B408A" w:rsidRPr="001B408A" w:rsidRDefault="001B408A" w:rsidP="001B408A">
            <w:pPr>
              <w:spacing w:after="0" w:line="240" w:lineRule="auto"/>
              <w:contextualSpacing/>
              <w:rPr>
                <w:rFonts w:eastAsiaTheme="minorEastAsia"/>
                <w:bCs/>
                <w:lang w:eastAsia="en-GB"/>
              </w:rPr>
            </w:pPr>
            <w:r w:rsidRPr="001B408A">
              <w:rPr>
                <w:rFonts w:eastAsiaTheme="minorEastAsia"/>
                <w:lang w:eastAsia="en-GB"/>
              </w:rPr>
              <w:t>Dirleton Village Association – Dirleton Community Store - £1,200</w:t>
            </w:r>
          </w:p>
          <w:p w14:paraId="54016D9E" w14:textId="77777777" w:rsidR="00E25BD4" w:rsidRDefault="001B408A" w:rsidP="00677717">
            <w:pPr>
              <w:spacing w:after="0" w:line="240" w:lineRule="auto"/>
              <w:contextualSpacing/>
              <w:rPr>
                <w:rFonts w:eastAsiaTheme="minorEastAsia"/>
                <w:lang w:eastAsia="en-GB"/>
              </w:rPr>
            </w:pPr>
            <w:r w:rsidRPr="001B408A">
              <w:rPr>
                <w:rFonts w:eastAsiaTheme="minorEastAsia"/>
                <w:lang w:eastAsia="en-GB"/>
              </w:rPr>
              <w:t>North Berwick Coastal C&amp;Y network – Out of school activity - £12,000</w:t>
            </w:r>
          </w:p>
          <w:p w14:paraId="3A2D4820" w14:textId="77777777" w:rsidR="00B3652F" w:rsidRDefault="00B3652F" w:rsidP="00677717">
            <w:pPr>
              <w:spacing w:after="0" w:line="240" w:lineRule="auto"/>
              <w:contextualSpacing/>
              <w:rPr>
                <w:rFonts w:eastAsiaTheme="minorEastAsia"/>
                <w:lang w:eastAsia="en-GB"/>
              </w:rPr>
            </w:pPr>
          </w:p>
          <w:p w14:paraId="7CFC5384" w14:textId="64809656" w:rsidR="00B3652F" w:rsidRPr="00D1773B" w:rsidRDefault="00B3652F" w:rsidP="00677717">
            <w:pPr>
              <w:spacing w:after="0" w:line="240" w:lineRule="auto"/>
              <w:contextualSpacing/>
              <w:rPr>
                <w:rFonts w:cstheme="minorHAnsi"/>
                <w:b/>
                <w:color w:val="FF0000"/>
                <w:lang w:eastAsia="en-GB"/>
              </w:rPr>
            </w:pPr>
          </w:p>
        </w:tc>
        <w:tc>
          <w:tcPr>
            <w:tcW w:w="1028" w:type="dxa"/>
          </w:tcPr>
          <w:p w14:paraId="771CF991" w14:textId="77777777" w:rsidR="00C16B98" w:rsidRPr="00D1773B" w:rsidRDefault="00C16B98" w:rsidP="00A4741E">
            <w:pPr>
              <w:rPr>
                <w:rFonts w:cstheme="minorHAnsi"/>
                <w:b/>
                <w:color w:val="FF0000"/>
              </w:rPr>
            </w:pPr>
          </w:p>
        </w:tc>
      </w:tr>
      <w:tr w:rsidR="00D1773B" w:rsidRPr="00D1773B" w14:paraId="698C6737" w14:textId="77777777" w:rsidTr="00A4741E">
        <w:tc>
          <w:tcPr>
            <w:tcW w:w="10626" w:type="dxa"/>
            <w:gridSpan w:val="10"/>
          </w:tcPr>
          <w:p w14:paraId="4F3619E6" w14:textId="4518BF77" w:rsidR="00C16B98"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lastRenderedPageBreak/>
              <w:t xml:space="preserve">Applications </w:t>
            </w:r>
            <w:r w:rsidR="00DE422A" w:rsidRPr="001B408A">
              <w:rPr>
                <w:rFonts w:asciiTheme="minorHAnsi" w:hAnsiTheme="minorHAnsi" w:cstheme="minorHAnsi"/>
                <w:b/>
              </w:rPr>
              <w:t>General Budget 202</w:t>
            </w:r>
            <w:r w:rsidRPr="001B408A">
              <w:rPr>
                <w:rFonts w:asciiTheme="minorHAnsi" w:hAnsiTheme="minorHAnsi" w:cstheme="minorHAnsi"/>
                <w:b/>
              </w:rPr>
              <w:t>3</w:t>
            </w:r>
            <w:r w:rsidR="00DE422A" w:rsidRPr="001B408A">
              <w:rPr>
                <w:rFonts w:asciiTheme="minorHAnsi" w:hAnsiTheme="minorHAnsi" w:cstheme="minorHAnsi"/>
                <w:b/>
              </w:rPr>
              <w:t>/202</w:t>
            </w:r>
            <w:r w:rsidRPr="001B408A">
              <w:rPr>
                <w:rFonts w:asciiTheme="minorHAnsi" w:hAnsiTheme="minorHAnsi" w:cstheme="minorHAnsi"/>
                <w:b/>
              </w:rPr>
              <w:t>4</w:t>
            </w:r>
          </w:p>
        </w:tc>
      </w:tr>
      <w:tr w:rsidR="00D1773B" w:rsidRPr="00D1773B" w14:paraId="1B5B82D2" w14:textId="77777777" w:rsidTr="004E5844">
        <w:tc>
          <w:tcPr>
            <w:tcW w:w="1686" w:type="dxa"/>
            <w:gridSpan w:val="4"/>
            <w:tcBorders>
              <w:right w:val="single" w:sz="4" w:space="0" w:color="auto"/>
            </w:tcBorders>
          </w:tcPr>
          <w:p w14:paraId="4A60A0F1" w14:textId="77777777" w:rsidR="00C16B98" w:rsidRPr="00D1773B" w:rsidRDefault="00C16B98" w:rsidP="00A4741E">
            <w:pPr>
              <w:pStyle w:val="ListParagraph"/>
              <w:ind w:left="360"/>
              <w:rPr>
                <w:rFonts w:asciiTheme="minorHAnsi" w:hAnsiTheme="minorHAnsi" w:cstheme="minorHAnsi"/>
                <w:b/>
                <w:color w:val="FF0000"/>
              </w:rPr>
            </w:pPr>
          </w:p>
        </w:tc>
        <w:tc>
          <w:tcPr>
            <w:tcW w:w="7893" w:type="dxa"/>
            <w:gridSpan w:val="3"/>
            <w:tcBorders>
              <w:right w:val="single" w:sz="4" w:space="0" w:color="auto"/>
            </w:tcBorders>
          </w:tcPr>
          <w:p w14:paraId="60C53191" w14:textId="61761A3C" w:rsidR="00383D51" w:rsidRPr="001B408A" w:rsidRDefault="00383D51" w:rsidP="00526DBE">
            <w:pPr>
              <w:spacing w:after="0" w:line="240" w:lineRule="auto"/>
              <w:rPr>
                <w:rFonts w:cstheme="minorHAnsi"/>
              </w:rPr>
            </w:pPr>
            <w:r w:rsidRPr="001B408A">
              <w:rPr>
                <w:rFonts w:cstheme="minorHAnsi"/>
              </w:rPr>
              <w:t>HS thanked everyone who had returned their scores which provide</w:t>
            </w:r>
            <w:r w:rsidR="00974663" w:rsidRPr="001B408A">
              <w:rPr>
                <w:rFonts w:cstheme="minorHAnsi"/>
              </w:rPr>
              <w:t>d</w:t>
            </w:r>
            <w:r w:rsidRPr="001B408A">
              <w:rPr>
                <w:rFonts w:cstheme="minorHAnsi"/>
              </w:rPr>
              <w:t xml:space="preserve"> a framework for the discussion tonight.</w:t>
            </w:r>
          </w:p>
          <w:p w14:paraId="530B6C63" w14:textId="77777777" w:rsidR="00383D51" w:rsidRPr="001B408A" w:rsidRDefault="00383D51" w:rsidP="00526DBE">
            <w:pPr>
              <w:spacing w:after="0" w:line="240" w:lineRule="auto"/>
              <w:rPr>
                <w:rFonts w:cstheme="minorHAnsi"/>
              </w:rPr>
            </w:pPr>
          </w:p>
          <w:p w14:paraId="780B0FF8" w14:textId="26CD55EF" w:rsidR="00526DBE" w:rsidRPr="001B408A" w:rsidRDefault="00526DBE" w:rsidP="00526DBE">
            <w:pPr>
              <w:spacing w:after="0" w:line="240" w:lineRule="auto"/>
              <w:rPr>
                <w:rFonts w:cstheme="minorHAnsi"/>
              </w:rPr>
            </w:pPr>
            <w:r w:rsidRPr="001B408A">
              <w:rPr>
                <w:rFonts w:cstheme="minorHAnsi"/>
              </w:rPr>
              <w:t>The following applications were discussed</w:t>
            </w:r>
            <w:r w:rsidR="00AC7C6A">
              <w:rPr>
                <w:rFonts w:cstheme="minorHAnsi"/>
              </w:rPr>
              <w:t xml:space="preserve"> and </w:t>
            </w:r>
            <w:r w:rsidR="00AC7C6A" w:rsidRPr="00B61501">
              <w:rPr>
                <w:rFonts w:cstheme="minorHAnsi"/>
              </w:rPr>
              <w:t>presentations are attached</w:t>
            </w:r>
            <w:r w:rsidR="00B61501" w:rsidRPr="00B61501">
              <w:rPr>
                <w:rFonts w:cstheme="minorHAnsi"/>
              </w:rPr>
              <w:t xml:space="preserve"> to these </w:t>
            </w:r>
            <w:proofErr w:type="gramStart"/>
            <w:r w:rsidR="00B61501" w:rsidRPr="00B61501">
              <w:rPr>
                <w:rFonts w:cstheme="minorHAnsi"/>
              </w:rPr>
              <w:t>minutes</w:t>
            </w:r>
            <w:r w:rsidR="00AC7C6A" w:rsidRPr="00B61501">
              <w:rPr>
                <w:rFonts w:cstheme="minorHAnsi"/>
              </w:rPr>
              <w:t>:-</w:t>
            </w:r>
            <w:proofErr w:type="gramEnd"/>
          </w:p>
          <w:p w14:paraId="5B7095CD" w14:textId="77777777" w:rsidR="00526DBE" w:rsidRPr="00D1773B" w:rsidRDefault="00526DBE" w:rsidP="00526DBE">
            <w:pPr>
              <w:spacing w:after="0" w:line="240" w:lineRule="auto"/>
              <w:rPr>
                <w:rFonts w:cstheme="minorHAnsi"/>
                <w:color w:val="FF0000"/>
              </w:rPr>
            </w:pPr>
          </w:p>
          <w:p w14:paraId="2D44823C" w14:textId="77777777" w:rsidR="001B408A" w:rsidRPr="001B408A" w:rsidRDefault="001B408A" w:rsidP="001B408A">
            <w:pPr>
              <w:pStyle w:val="ListParagraph"/>
              <w:numPr>
                <w:ilvl w:val="0"/>
                <w:numId w:val="34"/>
              </w:numPr>
              <w:spacing w:after="0" w:line="240" w:lineRule="auto"/>
              <w:rPr>
                <w:rFonts w:eastAsiaTheme="minorEastAsia"/>
                <w:bCs/>
              </w:rPr>
            </w:pPr>
            <w:r w:rsidRPr="001B408A">
              <w:rPr>
                <w:rFonts w:eastAsiaTheme="minorEastAsia"/>
              </w:rPr>
              <w:t>Dirleton Village Association – Dirleton Community Store - £1,200</w:t>
            </w:r>
          </w:p>
          <w:p w14:paraId="2BC9B656" w14:textId="3EB6DF28" w:rsidR="005873E3" w:rsidRDefault="001B408A" w:rsidP="001B408A">
            <w:pPr>
              <w:spacing w:after="0" w:line="240" w:lineRule="auto"/>
              <w:rPr>
                <w:rFonts w:cstheme="minorHAnsi"/>
                <w:b/>
                <w:bCs/>
              </w:rPr>
            </w:pPr>
            <w:r>
              <w:rPr>
                <w:rFonts w:cstheme="minorHAnsi"/>
                <w:b/>
                <w:bCs/>
                <w:color w:val="FF0000"/>
              </w:rPr>
              <w:t xml:space="preserve">              </w:t>
            </w:r>
            <w:r w:rsidR="005873E3" w:rsidRPr="00D66330">
              <w:rPr>
                <w:rFonts w:cstheme="minorHAnsi"/>
                <w:b/>
                <w:bCs/>
              </w:rPr>
              <w:t xml:space="preserve">Members </w:t>
            </w:r>
            <w:proofErr w:type="gramStart"/>
            <w:r w:rsidR="005873E3" w:rsidRPr="00D66330">
              <w:rPr>
                <w:rFonts w:cstheme="minorHAnsi"/>
                <w:b/>
                <w:bCs/>
              </w:rPr>
              <w:t>voted</w:t>
            </w:r>
            <w:r w:rsidR="005873E3" w:rsidRPr="00D66330">
              <w:rPr>
                <w:rFonts w:cstheme="minorHAnsi"/>
              </w:rPr>
              <w:t xml:space="preserve">  </w:t>
            </w:r>
            <w:r w:rsidR="005873E3" w:rsidRPr="00D66330">
              <w:rPr>
                <w:rFonts w:cstheme="minorHAnsi"/>
                <w:b/>
                <w:bCs/>
              </w:rPr>
              <w:t>YES</w:t>
            </w:r>
            <w:proofErr w:type="gramEnd"/>
            <w:r w:rsidR="005873E3" w:rsidRPr="00D66330">
              <w:rPr>
                <w:rFonts w:cstheme="minorHAnsi"/>
              </w:rPr>
              <w:t xml:space="preserve">    </w:t>
            </w:r>
            <w:r w:rsidR="005873E3" w:rsidRPr="00D66330">
              <w:rPr>
                <w:rFonts w:cstheme="minorHAnsi"/>
                <w:b/>
                <w:bCs/>
              </w:rPr>
              <w:t>Objections</w:t>
            </w:r>
            <w:r w:rsidR="005873E3" w:rsidRPr="00D66330">
              <w:rPr>
                <w:rFonts w:cstheme="minorHAnsi"/>
              </w:rPr>
              <w:t xml:space="preserve">   </w:t>
            </w:r>
            <w:r w:rsidR="005873E3" w:rsidRPr="00D66330">
              <w:rPr>
                <w:rFonts w:cstheme="minorHAnsi"/>
                <w:b/>
                <w:bCs/>
              </w:rPr>
              <w:t>Abstain</w:t>
            </w:r>
            <w:r w:rsidRPr="00D66330">
              <w:rPr>
                <w:rFonts w:cstheme="minorHAnsi"/>
                <w:b/>
                <w:bCs/>
              </w:rPr>
              <w:t xml:space="preserve">  Conflict</w:t>
            </w:r>
            <w:r w:rsidR="001C05B0" w:rsidRPr="00D66330">
              <w:rPr>
                <w:rFonts w:cstheme="minorHAnsi"/>
                <w:b/>
                <w:bCs/>
              </w:rPr>
              <w:t xml:space="preserve"> 1</w:t>
            </w:r>
            <w:r w:rsidR="005873E3" w:rsidRPr="001B408A">
              <w:rPr>
                <w:rFonts w:cstheme="minorHAnsi"/>
                <w:b/>
                <w:bCs/>
              </w:rPr>
              <w:t xml:space="preserve"> </w:t>
            </w:r>
          </w:p>
          <w:p w14:paraId="402D7C97" w14:textId="77777777" w:rsidR="00677717" w:rsidRDefault="00AC7C6A" w:rsidP="001B408A">
            <w:pPr>
              <w:spacing w:after="0" w:line="240" w:lineRule="auto"/>
              <w:rPr>
                <w:rFonts w:cstheme="minorHAnsi"/>
              </w:rPr>
            </w:pPr>
            <w:r>
              <w:rPr>
                <w:rFonts w:cstheme="minorHAnsi"/>
                <w:b/>
                <w:bCs/>
              </w:rPr>
              <w:t xml:space="preserve">              </w:t>
            </w:r>
            <w:r w:rsidR="00373A8A">
              <w:rPr>
                <w:rFonts w:cstheme="minorHAnsi"/>
                <w:b/>
                <w:bCs/>
              </w:rPr>
              <w:t xml:space="preserve">DIFFERED </w:t>
            </w:r>
            <w:r w:rsidRPr="00373A8A">
              <w:rPr>
                <w:rFonts w:cstheme="minorHAnsi"/>
              </w:rPr>
              <w:t xml:space="preserve">Subject to CM speaking to ELC to get an explanation as to </w:t>
            </w:r>
            <w:proofErr w:type="gramStart"/>
            <w:r w:rsidRPr="00373A8A">
              <w:rPr>
                <w:rFonts w:cstheme="minorHAnsi"/>
              </w:rPr>
              <w:t>why</w:t>
            </w:r>
            <w:proofErr w:type="gramEnd"/>
            <w:r w:rsidRPr="00373A8A">
              <w:rPr>
                <w:rFonts w:cstheme="minorHAnsi"/>
              </w:rPr>
              <w:t xml:space="preserve"> </w:t>
            </w:r>
          </w:p>
          <w:p w14:paraId="2D951EE7" w14:textId="7F948DCB" w:rsidR="00AC7C6A" w:rsidRDefault="00677717" w:rsidP="001B408A">
            <w:pPr>
              <w:spacing w:after="0" w:line="240" w:lineRule="auto"/>
              <w:rPr>
                <w:rFonts w:cstheme="minorHAnsi"/>
                <w:b/>
                <w:bCs/>
              </w:rPr>
            </w:pPr>
            <w:r>
              <w:rPr>
                <w:rFonts w:cstheme="minorHAnsi"/>
              </w:rPr>
              <w:t xml:space="preserve">              </w:t>
            </w:r>
            <w:proofErr w:type="gramStart"/>
            <w:r w:rsidR="00AC7C6A" w:rsidRPr="00373A8A">
              <w:rPr>
                <w:rFonts w:cstheme="minorHAnsi"/>
              </w:rPr>
              <w:t xml:space="preserve">DVA </w:t>
            </w:r>
            <w:r>
              <w:rPr>
                <w:rFonts w:cstheme="minorHAnsi"/>
              </w:rPr>
              <w:t xml:space="preserve"> </w:t>
            </w:r>
            <w:r w:rsidR="00AC7C6A" w:rsidRPr="00373A8A">
              <w:rPr>
                <w:rFonts w:cstheme="minorHAnsi"/>
              </w:rPr>
              <w:t>are</w:t>
            </w:r>
            <w:proofErr w:type="gramEnd"/>
            <w:r w:rsidR="00AC7C6A" w:rsidRPr="00373A8A">
              <w:rPr>
                <w:rFonts w:cstheme="minorHAnsi"/>
              </w:rPr>
              <w:t xml:space="preserve"> expected to pay for a survey of a property that ELC are trying to sell.</w:t>
            </w:r>
          </w:p>
          <w:p w14:paraId="3DC49D78" w14:textId="77777777" w:rsidR="00373A8A" w:rsidRDefault="00373A8A" w:rsidP="001B408A">
            <w:pPr>
              <w:spacing w:after="0" w:line="240" w:lineRule="auto"/>
              <w:rPr>
                <w:rFonts w:cstheme="minorHAnsi"/>
                <w:b/>
                <w:bCs/>
              </w:rPr>
            </w:pPr>
          </w:p>
          <w:p w14:paraId="2927B0FF" w14:textId="77777777" w:rsidR="001B408A" w:rsidRPr="00C0233E" w:rsidRDefault="001B408A" w:rsidP="001B408A">
            <w:pPr>
              <w:pStyle w:val="ListParagraph"/>
              <w:numPr>
                <w:ilvl w:val="0"/>
                <w:numId w:val="34"/>
              </w:numPr>
              <w:spacing w:after="0" w:line="240" w:lineRule="auto"/>
              <w:rPr>
                <w:bCs/>
              </w:rPr>
            </w:pPr>
            <w:r w:rsidRPr="00C0233E">
              <w:t>North Berwick Coastal C&amp;Y network – Out of school activity - £12,000</w:t>
            </w:r>
          </w:p>
          <w:p w14:paraId="6C8D86CB" w14:textId="2041A97C" w:rsidR="00225798" w:rsidRPr="00D1773B" w:rsidRDefault="001B408A" w:rsidP="001B408A">
            <w:pPr>
              <w:pStyle w:val="ListParagraph"/>
              <w:spacing w:after="0" w:line="240" w:lineRule="auto"/>
              <w:rPr>
                <w:rFonts w:cstheme="minorHAnsi"/>
                <w:b/>
                <w:color w:val="FF0000"/>
              </w:rPr>
            </w:pPr>
            <w:r w:rsidRPr="00373A8A">
              <w:rPr>
                <w:rFonts w:asciiTheme="minorHAnsi" w:hAnsiTheme="minorHAnsi" w:cstheme="minorHAnsi"/>
                <w:b/>
                <w:bCs/>
              </w:rPr>
              <w:t xml:space="preserve">Members </w:t>
            </w:r>
            <w:proofErr w:type="gramStart"/>
            <w:r w:rsidRPr="00373A8A">
              <w:rPr>
                <w:rFonts w:asciiTheme="minorHAnsi" w:hAnsiTheme="minorHAnsi" w:cstheme="minorHAnsi"/>
                <w:b/>
                <w:bCs/>
              </w:rPr>
              <w:t>voted</w:t>
            </w:r>
            <w:r w:rsidRPr="00373A8A">
              <w:rPr>
                <w:rFonts w:asciiTheme="minorHAnsi" w:hAnsiTheme="minorHAnsi" w:cstheme="minorHAnsi"/>
              </w:rPr>
              <w:t xml:space="preserve">  </w:t>
            </w:r>
            <w:r w:rsidR="00373A8A" w:rsidRPr="00373A8A">
              <w:rPr>
                <w:rFonts w:asciiTheme="minorHAnsi" w:hAnsiTheme="minorHAnsi" w:cstheme="minorHAnsi"/>
                <w:b/>
                <w:bCs/>
              </w:rPr>
              <w:t>10</w:t>
            </w:r>
            <w:proofErr w:type="gramEnd"/>
            <w:r w:rsidR="00373A8A" w:rsidRPr="00373A8A">
              <w:rPr>
                <w:rFonts w:asciiTheme="minorHAnsi" w:hAnsiTheme="minorHAnsi" w:cstheme="minorHAnsi"/>
              </w:rPr>
              <w:t xml:space="preserve"> </w:t>
            </w:r>
            <w:r w:rsidRPr="00373A8A">
              <w:rPr>
                <w:rFonts w:asciiTheme="minorHAnsi" w:hAnsiTheme="minorHAnsi" w:cstheme="minorHAnsi"/>
                <w:b/>
                <w:bCs/>
              </w:rPr>
              <w:t>YES</w:t>
            </w:r>
            <w:r w:rsidRPr="00373A8A">
              <w:rPr>
                <w:rFonts w:asciiTheme="minorHAnsi" w:hAnsiTheme="minorHAnsi" w:cstheme="minorHAnsi"/>
              </w:rPr>
              <w:t xml:space="preserve">    </w:t>
            </w:r>
            <w:r w:rsidR="00373A8A" w:rsidRPr="00373A8A">
              <w:rPr>
                <w:rFonts w:asciiTheme="minorHAnsi" w:hAnsiTheme="minorHAnsi" w:cstheme="minorHAnsi"/>
                <w:b/>
                <w:bCs/>
              </w:rPr>
              <w:t xml:space="preserve">1 </w:t>
            </w:r>
            <w:r w:rsidRPr="00373A8A">
              <w:rPr>
                <w:rFonts w:asciiTheme="minorHAnsi" w:hAnsiTheme="minorHAnsi" w:cstheme="minorHAnsi"/>
                <w:b/>
                <w:bCs/>
              </w:rPr>
              <w:t>Objections</w:t>
            </w:r>
            <w:r w:rsidRPr="00373A8A">
              <w:rPr>
                <w:rFonts w:asciiTheme="minorHAnsi" w:hAnsiTheme="minorHAnsi" w:cstheme="minorHAnsi"/>
              </w:rPr>
              <w:t xml:space="preserve">   </w:t>
            </w:r>
            <w:r w:rsidR="00677717" w:rsidRPr="00677717">
              <w:rPr>
                <w:rFonts w:asciiTheme="minorHAnsi" w:hAnsiTheme="minorHAnsi" w:cstheme="minorHAnsi"/>
                <w:b/>
                <w:bCs/>
              </w:rPr>
              <w:t>0</w:t>
            </w:r>
            <w:r w:rsidR="00677717">
              <w:rPr>
                <w:rFonts w:asciiTheme="minorHAnsi" w:hAnsiTheme="minorHAnsi" w:cstheme="minorHAnsi"/>
              </w:rPr>
              <w:t xml:space="preserve"> </w:t>
            </w:r>
            <w:r w:rsidRPr="00373A8A">
              <w:rPr>
                <w:rFonts w:asciiTheme="minorHAnsi" w:hAnsiTheme="minorHAnsi" w:cstheme="minorHAnsi"/>
                <w:b/>
                <w:bCs/>
              </w:rPr>
              <w:t>Abstain  Conflict</w:t>
            </w:r>
            <w:r w:rsidR="001C05B0" w:rsidRPr="00373A8A">
              <w:rPr>
                <w:rFonts w:asciiTheme="minorHAnsi" w:hAnsiTheme="minorHAnsi" w:cstheme="minorHAnsi"/>
                <w:b/>
                <w:bCs/>
              </w:rPr>
              <w:t xml:space="preserve"> </w:t>
            </w:r>
            <w:r w:rsidR="00BF56F7" w:rsidRPr="00373A8A">
              <w:rPr>
                <w:rFonts w:asciiTheme="minorHAnsi" w:hAnsiTheme="minorHAnsi" w:cstheme="minorHAnsi"/>
                <w:b/>
                <w:bCs/>
              </w:rPr>
              <w:t>2</w:t>
            </w:r>
          </w:p>
        </w:tc>
        <w:tc>
          <w:tcPr>
            <w:tcW w:w="1047" w:type="dxa"/>
            <w:gridSpan w:val="3"/>
            <w:tcBorders>
              <w:left w:val="single" w:sz="4" w:space="0" w:color="auto"/>
            </w:tcBorders>
          </w:tcPr>
          <w:p w14:paraId="0C790FB0" w14:textId="77777777" w:rsidR="00C16B98" w:rsidRPr="00D1773B" w:rsidRDefault="00C16B98" w:rsidP="00A4741E">
            <w:pPr>
              <w:pStyle w:val="ListParagraph"/>
              <w:ind w:left="360"/>
              <w:rPr>
                <w:rFonts w:asciiTheme="minorHAnsi" w:hAnsiTheme="minorHAnsi" w:cstheme="minorHAnsi"/>
                <w:b/>
                <w:color w:val="FF0000"/>
              </w:rPr>
            </w:pPr>
          </w:p>
        </w:tc>
      </w:tr>
      <w:tr w:rsidR="00D1773B" w:rsidRPr="00D1773B" w14:paraId="10CF7D5A" w14:textId="77777777" w:rsidTr="00A4741E">
        <w:tc>
          <w:tcPr>
            <w:tcW w:w="10626" w:type="dxa"/>
            <w:gridSpan w:val="10"/>
          </w:tcPr>
          <w:p w14:paraId="20B66864" w14:textId="77777777"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t>A.O.C.B.</w:t>
            </w:r>
          </w:p>
        </w:tc>
      </w:tr>
      <w:tr w:rsidR="00D1773B" w:rsidRPr="00D1773B" w14:paraId="6E275842" w14:textId="77777777" w:rsidTr="004E5844">
        <w:trPr>
          <w:trHeight w:val="286"/>
        </w:trPr>
        <w:tc>
          <w:tcPr>
            <w:tcW w:w="1686" w:type="dxa"/>
            <w:gridSpan w:val="4"/>
          </w:tcPr>
          <w:p w14:paraId="0308A1F1" w14:textId="77777777" w:rsidR="00C16B98" w:rsidRPr="00D1773B" w:rsidRDefault="00C16B98" w:rsidP="0040115C">
            <w:pPr>
              <w:spacing w:after="0"/>
              <w:rPr>
                <w:rFonts w:cstheme="minorHAnsi"/>
                <w:color w:val="FF0000"/>
              </w:rPr>
            </w:pPr>
          </w:p>
        </w:tc>
        <w:tc>
          <w:tcPr>
            <w:tcW w:w="7912" w:type="dxa"/>
            <w:gridSpan w:val="5"/>
          </w:tcPr>
          <w:p w14:paraId="7D394F86" w14:textId="2356C52E" w:rsidR="009E24CF" w:rsidRPr="00D1773B" w:rsidRDefault="00B3652F" w:rsidP="0040115C">
            <w:pPr>
              <w:spacing w:after="0"/>
              <w:rPr>
                <w:rFonts w:cstheme="minorHAnsi"/>
                <w:iCs/>
                <w:color w:val="FF0000"/>
              </w:rPr>
            </w:pPr>
            <w:r>
              <w:rPr>
                <w:rFonts w:cstheme="minorHAnsi"/>
                <w:iCs/>
              </w:rPr>
              <w:t>N/A</w:t>
            </w:r>
          </w:p>
        </w:tc>
        <w:tc>
          <w:tcPr>
            <w:tcW w:w="1028" w:type="dxa"/>
          </w:tcPr>
          <w:p w14:paraId="1AACB1A2" w14:textId="77777777" w:rsidR="00C16B98" w:rsidRPr="00D1773B" w:rsidRDefault="00C16B98" w:rsidP="0040115C">
            <w:pPr>
              <w:spacing w:after="0"/>
              <w:rPr>
                <w:rFonts w:cstheme="minorHAnsi"/>
                <w:b/>
                <w:color w:val="FF0000"/>
              </w:rPr>
            </w:pPr>
          </w:p>
        </w:tc>
      </w:tr>
      <w:tr w:rsidR="00E511B0" w:rsidRPr="00D1773B" w14:paraId="6AA37349" w14:textId="77777777" w:rsidTr="004E5844">
        <w:tc>
          <w:tcPr>
            <w:tcW w:w="1686" w:type="dxa"/>
            <w:gridSpan w:val="4"/>
          </w:tcPr>
          <w:p w14:paraId="7671D5F5" w14:textId="77777777" w:rsidR="00C16B98" w:rsidRPr="00D1773B" w:rsidRDefault="00C16B98" w:rsidP="00A4741E">
            <w:pPr>
              <w:rPr>
                <w:rFonts w:cstheme="minorHAnsi"/>
                <w:b/>
                <w:color w:val="FF0000"/>
              </w:rPr>
            </w:pPr>
            <w:r w:rsidRPr="00902BEB">
              <w:rPr>
                <w:rFonts w:cstheme="minorHAnsi"/>
                <w:b/>
              </w:rPr>
              <w:t xml:space="preserve">Dates of Next Meetings </w:t>
            </w:r>
          </w:p>
        </w:tc>
        <w:tc>
          <w:tcPr>
            <w:tcW w:w="5642" w:type="dxa"/>
            <w:gridSpan w:val="2"/>
          </w:tcPr>
          <w:p w14:paraId="082A0D1F" w14:textId="7C94D2F0" w:rsidR="00C16B98" w:rsidRPr="00902BEB" w:rsidRDefault="00FF0A79" w:rsidP="00A4741E">
            <w:pPr>
              <w:rPr>
                <w:rFonts w:cstheme="minorHAnsi"/>
                <w:b/>
              </w:rPr>
            </w:pPr>
            <w:r w:rsidRPr="00902BEB">
              <w:rPr>
                <w:rFonts w:cstheme="minorHAnsi"/>
                <w:b/>
              </w:rPr>
              <w:t>202</w:t>
            </w:r>
            <w:r w:rsidR="00E218E4" w:rsidRPr="00902BEB">
              <w:rPr>
                <w:rFonts w:cstheme="minorHAnsi"/>
                <w:b/>
              </w:rPr>
              <w:t>4</w:t>
            </w:r>
            <w:r w:rsidR="00D17AF3" w:rsidRPr="00902BEB">
              <w:rPr>
                <w:rFonts w:cstheme="minorHAnsi"/>
                <w:b/>
              </w:rPr>
              <w:t xml:space="preserve"> M</w:t>
            </w:r>
            <w:r w:rsidR="00F51C69" w:rsidRPr="00902BEB">
              <w:rPr>
                <w:rFonts w:cstheme="minorHAnsi"/>
                <w:b/>
              </w:rPr>
              <w:t>eeting Dates</w:t>
            </w:r>
          </w:p>
          <w:p w14:paraId="2A99578B" w14:textId="1CBE572E" w:rsidR="00FF0A79" w:rsidRPr="00D1773B" w:rsidRDefault="00902BEB" w:rsidP="00902BEB">
            <w:pPr>
              <w:spacing w:after="0" w:line="240" w:lineRule="auto"/>
              <w:ind w:left="360"/>
              <w:contextualSpacing/>
              <w:rPr>
                <w:rFonts w:cstheme="minorHAnsi"/>
                <w:color w:val="FF0000"/>
              </w:rPr>
            </w:pPr>
            <w:r w:rsidRPr="00902BEB">
              <w:rPr>
                <w:rFonts w:eastAsiaTheme="minorEastAsia"/>
                <w:lang w:eastAsia="en-GB"/>
              </w:rPr>
              <w:t>19/03/2024, 30/04/2024, 18/06/2024, 24/09/2024 APM, 12/11/2024</w:t>
            </w:r>
          </w:p>
        </w:tc>
        <w:tc>
          <w:tcPr>
            <w:tcW w:w="3298" w:type="dxa"/>
            <w:gridSpan w:val="4"/>
          </w:tcPr>
          <w:p w14:paraId="57C02884" w14:textId="77777777" w:rsidR="00C16B98" w:rsidRPr="00902BEB" w:rsidRDefault="00C16B98" w:rsidP="00A4741E">
            <w:pPr>
              <w:jc w:val="center"/>
              <w:rPr>
                <w:rFonts w:cstheme="minorHAnsi"/>
              </w:rPr>
            </w:pPr>
            <w:r w:rsidRPr="00902BEB">
              <w:rPr>
                <w:rFonts w:cstheme="minorHAnsi"/>
              </w:rPr>
              <w:t>Apologies to</w:t>
            </w:r>
          </w:p>
          <w:p w14:paraId="01DF3290" w14:textId="77777777" w:rsidR="00C16B98" w:rsidRPr="00D1773B" w:rsidRDefault="00C16B98" w:rsidP="00A4741E">
            <w:pPr>
              <w:jc w:val="center"/>
              <w:rPr>
                <w:rFonts w:cstheme="minorHAnsi"/>
                <w:color w:val="FF0000"/>
              </w:rPr>
            </w:pPr>
            <w:r w:rsidRPr="00902BEB">
              <w:rPr>
                <w:rFonts w:cstheme="minorHAnsi"/>
              </w:rPr>
              <w:t xml:space="preserve"> </w:t>
            </w:r>
            <w:hyperlink r:id="rId9">
              <w:r w:rsidRPr="00902BEB">
                <w:rPr>
                  <w:rFonts w:cstheme="minorHAnsi"/>
                  <w:u w:val="single"/>
                </w:rPr>
                <w:t>nbc-ap@eastlothian.gov.uk</w:t>
              </w:r>
            </w:hyperlink>
          </w:p>
        </w:tc>
      </w:tr>
    </w:tbl>
    <w:p w14:paraId="1B8AA179" w14:textId="77777777" w:rsidR="00C16B98" w:rsidRPr="00D1773B" w:rsidRDefault="00C16B98" w:rsidP="00C16B98">
      <w:pPr>
        <w:spacing w:after="0" w:line="240" w:lineRule="auto"/>
        <w:rPr>
          <w:rFonts w:cstheme="minorHAnsi"/>
          <w:color w:val="FF0000"/>
        </w:rPr>
      </w:pPr>
    </w:p>
    <w:p w14:paraId="3061634B" w14:textId="77777777" w:rsidR="00C16B98" w:rsidRPr="00D1773B" w:rsidRDefault="00C16B98" w:rsidP="00AF73D9">
      <w:pPr>
        <w:pStyle w:val="PlainText"/>
        <w:rPr>
          <w:rFonts w:asciiTheme="minorHAnsi" w:hAnsiTheme="minorHAnsi" w:cstheme="minorHAnsi"/>
          <w:color w:val="FF0000"/>
          <w:szCs w:val="22"/>
        </w:rPr>
      </w:pPr>
    </w:p>
    <w:p w14:paraId="232B00E6" w14:textId="77777777" w:rsidR="00276481" w:rsidRPr="00D1773B" w:rsidRDefault="00276481" w:rsidP="00AF73D9">
      <w:pPr>
        <w:pStyle w:val="PlainText"/>
        <w:rPr>
          <w:rFonts w:asciiTheme="minorHAnsi" w:hAnsiTheme="minorHAnsi" w:cstheme="minorHAnsi"/>
          <w:color w:val="FF0000"/>
          <w:szCs w:val="22"/>
        </w:rPr>
      </w:pPr>
    </w:p>
    <w:p w14:paraId="43CE4A6D" w14:textId="77777777" w:rsidR="00276481" w:rsidRPr="00D1773B" w:rsidRDefault="00276481" w:rsidP="00AF73D9">
      <w:pPr>
        <w:pStyle w:val="PlainText"/>
        <w:rPr>
          <w:rFonts w:asciiTheme="minorHAnsi" w:hAnsiTheme="minorHAnsi" w:cstheme="minorHAnsi"/>
          <w:color w:val="FF0000"/>
          <w:szCs w:val="22"/>
        </w:rPr>
      </w:pPr>
    </w:p>
    <w:p w14:paraId="5C0A0D64" w14:textId="77777777" w:rsidR="00276481" w:rsidRDefault="00276481" w:rsidP="00AF73D9">
      <w:pPr>
        <w:pStyle w:val="PlainText"/>
        <w:rPr>
          <w:rFonts w:asciiTheme="minorHAnsi" w:hAnsiTheme="minorHAnsi" w:cstheme="minorHAnsi"/>
          <w:color w:val="FF0000"/>
          <w:szCs w:val="22"/>
        </w:rPr>
      </w:pPr>
    </w:p>
    <w:p w14:paraId="08B08E59" w14:textId="77777777" w:rsidR="00276481" w:rsidRDefault="00276481" w:rsidP="00AF73D9">
      <w:pPr>
        <w:pStyle w:val="PlainText"/>
        <w:rPr>
          <w:rFonts w:asciiTheme="minorHAnsi" w:hAnsiTheme="minorHAnsi" w:cstheme="minorHAnsi"/>
          <w:color w:val="FF0000"/>
          <w:szCs w:val="22"/>
        </w:rPr>
      </w:pPr>
    </w:p>
    <w:p w14:paraId="785197B6" w14:textId="77777777" w:rsidR="00276481" w:rsidRDefault="00276481" w:rsidP="00AF73D9">
      <w:pPr>
        <w:pStyle w:val="PlainText"/>
        <w:rPr>
          <w:rFonts w:asciiTheme="minorHAnsi" w:hAnsiTheme="minorHAnsi" w:cstheme="minorHAnsi"/>
          <w:color w:val="FF0000"/>
          <w:szCs w:val="22"/>
        </w:rPr>
      </w:pPr>
    </w:p>
    <w:p w14:paraId="6D3627D6" w14:textId="77777777" w:rsidR="00276481" w:rsidRDefault="00276481" w:rsidP="00AF73D9">
      <w:pPr>
        <w:pStyle w:val="PlainText"/>
        <w:rPr>
          <w:rFonts w:asciiTheme="minorHAnsi" w:hAnsiTheme="minorHAnsi" w:cstheme="minorHAnsi"/>
          <w:color w:val="FF0000"/>
          <w:szCs w:val="22"/>
        </w:rPr>
      </w:pPr>
    </w:p>
    <w:p w14:paraId="51A32D5C" w14:textId="77777777" w:rsidR="00276481" w:rsidRDefault="00276481" w:rsidP="00AF73D9">
      <w:pPr>
        <w:pStyle w:val="PlainText"/>
        <w:rPr>
          <w:rFonts w:asciiTheme="minorHAnsi" w:hAnsiTheme="minorHAnsi" w:cstheme="minorHAnsi"/>
          <w:color w:val="FF0000"/>
          <w:szCs w:val="22"/>
        </w:rPr>
      </w:pPr>
    </w:p>
    <w:p w14:paraId="7C0FFC8F" w14:textId="77777777" w:rsidR="00A147F6" w:rsidRDefault="00A147F6" w:rsidP="00AF73D9">
      <w:pPr>
        <w:pStyle w:val="PlainText"/>
        <w:rPr>
          <w:rFonts w:asciiTheme="minorHAnsi" w:hAnsiTheme="minorHAnsi" w:cstheme="minorHAnsi"/>
          <w:color w:val="FF0000"/>
          <w:szCs w:val="22"/>
        </w:rPr>
      </w:pPr>
    </w:p>
    <w:p w14:paraId="0C58E77F" w14:textId="77777777" w:rsidR="00A147F6" w:rsidRDefault="00A147F6" w:rsidP="00AF73D9">
      <w:pPr>
        <w:pStyle w:val="PlainText"/>
        <w:rPr>
          <w:rFonts w:asciiTheme="minorHAnsi" w:hAnsiTheme="minorHAnsi" w:cstheme="minorHAnsi"/>
          <w:color w:val="FF0000"/>
          <w:szCs w:val="22"/>
        </w:rPr>
      </w:pPr>
    </w:p>
    <w:p w14:paraId="49B5BC31" w14:textId="77777777" w:rsidR="00A147F6" w:rsidRDefault="00A147F6" w:rsidP="00AF73D9">
      <w:pPr>
        <w:pStyle w:val="PlainText"/>
        <w:rPr>
          <w:rFonts w:asciiTheme="minorHAnsi" w:hAnsiTheme="minorHAnsi" w:cstheme="minorHAnsi"/>
          <w:color w:val="FF0000"/>
          <w:szCs w:val="22"/>
        </w:rPr>
      </w:pPr>
    </w:p>
    <w:p w14:paraId="5C018176" w14:textId="77777777" w:rsidR="00A147F6" w:rsidRDefault="00A147F6" w:rsidP="00AF73D9">
      <w:pPr>
        <w:pStyle w:val="PlainText"/>
        <w:rPr>
          <w:rFonts w:asciiTheme="minorHAnsi" w:hAnsiTheme="minorHAnsi" w:cstheme="minorHAnsi"/>
          <w:color w:val="FF0000"/>
          <w:szCs w:val="22"/>
        </w:rPr>
      </w:pPr>
    </w:p>
    <w:p w14:paraId="40D067A8" w14:textId="77777777" w:rsidR="00A147F6" w:rsidRDefault="00A147F6" w:rsidP="00AF73D9">
      <w:pPr>
        <w:pStyle w:val="PlainText"/>
        <w:rPr>
          <w:rFonts w:asciiTheme="minorHAnsi" w:hAnsiTheme="minorHAnsi" w:cstheme="minorHAnsi"/>
          <w:color w:val="FF0000"/>
          <w:szCs w:val="22"/>
        </w:rPr>
      </w:pPr>
    </w:p>
    <w:p w14:paraId="16255F11" w14:textId="77777777" w:rsidR="00A147F6" w:rsidRPr="00AB41B9" w:rsidRDefault="00A147F6" w:rsidP="00AF73D9">
      <w:pPr>
        <w:pStyle w:val="PlainText"/>
        <w:rPr>
          <w:rFonts w:asciiTheme="minorHAnsi" w:hAnsiTheme="minorHAnsi" w:cstheme="minorHAnsi"/>
          <w:color w:val="FF0000"/>
          <w:szCs w:val="22"/>
        </w:rPr>
      </w:pPr>
    </w:p>
    <w:sectPr w:rsidR="00A147F6" w:rsidRPr="00AB41B9" w:rsidSect="00C16B9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00ED" w14:textId="77777777" w:rsidR="004A269B" w:rsidRDefault="004A269B" w:rsidP="00AC1995">
      <w:pPr>
        <w:spacing w:after="0" w:line="240" w:lineRule="auto"/>
      </w:pPr>
      <w:r>
        <w:separator/>
      </w:r>
    </w:p>
  </w:endnote>
  <w:endnote w:type="continuationSeparator" w:id="0">
    <w:p w14:paraId="45257622" w14:textId="77777777" w:rsidR="004A269B" w:rsidRDefault="004A269B"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E8A1" w14:textId="77777777" w:rsidR="00620451" w:rsidRDefault="0062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E37" w14:textId="77777777" w:rsidR="00620451" w:rsidRDefault="0062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BE79" w14:textId="77777777" w:rsidR="00620451" w:rsidRDefault="0062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A9DC" w14:textId="77777777" w:rsidR="004A269B" w:rsidRDefault="004A269B" w:rsidP="00AC1995">
      <w:pPr>
        <w:spacing w:after="0" w:line="240" w:lineRule="auto"/>
      </w:pPr>
      <w:r>
        <w:separator/>
      </w:r>
    </w:p>
  </w:footnote>
  <w:footnote w:type="continuationSeparator" w:id="0">
    <w:p w14:paraId="0CED5594" w14:textId="77777777" w:rsidR="004A269B" w:rsidRDefault="004A269B"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9BEC" w14:textId="3FFE3667" w:rsidR="00620451" w:rsidRDefault="006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54B5" w14:textId="1679EBAE" w:rsidR="00AC1995" w:rsidRDefault="00AC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0462" w14:textId="55FC02A4" w:rsidR="00620451" w:rsidRDefault="0062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6D"/>
    <w:multiLevelType w:val="hybridMultilevel"/>
    <w:tmpl w:val="0CB4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9B4"/>
    <w:multiLevelType w:val="hybridMultilevel"/>
    <w:tmpl w:val="C3D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A32CF"/>
    <w:multiLevelType w:val="hybridMultilevel"/>
    <w:tmpl w:val="E0D03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51EE3"/>
    <w:multiLevelType w:val="hybridMultilevel"/>
    <w:tmpl w:val="8BC0C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DE150F"/>
    <w:multiLevelType w:val="hybridMultilevel"/>
    <w:tmpl w:val="D79C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4485E"/>
    <w:multiLevelType w:val="hybridMultilevel"/>
    <w:tmpl w:val="AF26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25455"/>
    <w:multiLevelType w:val="multilevel"/>
    <w:tmpl w:val="F260E72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4443BA"/>
    <w:multiLevelType w:val="hybridMultilevel"/>
    <w:tmpl w:val="DD5C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546A8"/>
    <w:multiLevelType w:val="hybridMultilevel"/>
    <w:tmpl w:val="E5F2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4567D"/>
    <w:multiLevelType w:val="hybridMultilevel"/>
    <w:tmpl w:val="4F62F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75063D"/>
    <w:multiLevelType w:val="hybridMultilevel"/>
    <w:tmpl w:val="7E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0040F"/>
    <w:multiLevelType w:val="multilevel"/>
    <w:tmpl w:val="1812D912"/>
    <w:lvl w:ilvl="0">
      <w:start w:val="1"/>
      <w:numFmt w:val="decimal"/>
      <w:lvlText w:val="%1."/>
      <w:lvlJc w:val="left"/>
      <w:pPr>
        <w:ind w:left="360" w:hanging="360"/>
      </w:pPr>
      <w:rPr>
        <w:color w:val="000000" w:themeColor="text1"/>
      </w:rPr>
    </w:lvl>
    <w:lvl w:ilvl="1">
      <w:start w:val="2"/>
      <w:numFmt w:val="decimal"/>
      <w:lvlText w:val="%1.%2"/>
      <w:lvlJc w:val="left"/>
      <w:pPr>
        <w:ind w:left="644" w:hanging="35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07E1C9D"/>
    <w:multiLevelType w:val="hybridMultilevel"/>
    <w:tmpl w:val="36DC2916"/>
    <w:lvl w:ilvl="0" w:tplc="ADCE35D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2B91B88"/>
    <w:multiLevelType w:val="hybridMultilevel"/>
    <w:tmpl w:val="F0BE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A64F6"/>
    <w:multiLevelType w:val="hybridMultilevel"/>
    <w:tmpl w:val="045CB6DE"/>
    <w:lvl w:ilvl="0" w:tplc="9D9017C6">
      <w:start w:val="1"/>
      <w:numFmt w:val="decimal"/>
      <w:lvlText w:val="%1."/>
      <w:lvlJc w:val="left"/>
      <w:pPr>
        <w:ind w:left="360" w:hanging="360"/>
      </w:pPr>
      <w:rPr>
        <w:b/>
      </w:rPr>
    </w:lvl>
    <w:lvl w:ilvl="1" w:tplc="08090019">
      <w:start w:val="1"/>
      <w:numFmt w:val="lowerLetter"/>
      <w:lvlText w:val="%2."/>
      <w:lvlJc w:val="left"/>
      <w:pPr>
        <w:ind w:left="1080" w:hanging="360"/>
      </w:pPr>
    </w:lvl>
    <w:lvl w:ilvl="2" w:tplc="ADCE35D4">
      <w:start w:val="1"/>
      <w:numFmt w:val="upp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B26341"/>
    <w:multiLevelType w:val="hybridMultilevel"/>
    <w:tmpl w:val="260297B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3E6349E"/>
    <w:multiLevelType w:val="hybridMultilevel"/>
    <w:tmpl w:val="8E9C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D71A1D"/>
    <w:multiLevelType w:val="hybridMultilevel"/>
    <w:tmpl w:val="4B5C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A0EF5"/>
    <w:multiLevelType w:val="hybridMultilevel"/>
    <w:tmpl w:val="DE1C9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B03F3F"/>
    <w:multiLevelType w:val="hybridMultilevel"/>
    <w:tmpl w:val="3B7A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11631"/>
    <w:multiLevelType w:val="hybridMultilevel"/>
    <w:tmpl w:val="5ADCF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30B45"/>
    <w:multiLevelType w:val="hybridMultilevel"/>
    <w:tmpl w:val="9404F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4941BF0"/>
    <w:multiLevelType w:val="hybridMultilevel"/>
    <w:tmpl w:val="E02C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D4B81"/>
    <w:multiLevelType w:val="hybridMultilevel"/>
    <w:tmpl w:val="9A34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75DA7"/>
    <w:multiLevelType w:val="hybridMultilevel"/>
    <w:tmpl w:val="69FE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850E60"/>
    <w:multiLevelType w:val="hybridMultilevel"/>
    <w:tmpl w:val="47F4B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38145B5"/>
    <w:multiLevelType w:val="hybridMultilevel"/>
    <w:tmpl w:val="5E16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E713E8"/>
    <w:multiLevelType w:val="hybridMultilevel"/>
    <w:tmpl w:val="C992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34DAF"/>
    <w:multiLevelType w:val="hybridMultilevel"/>
    <w:tmpl w:val="D056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37A08"/>
    <w:multiLevelType w:val="hybridMultilevel"/>
    <w:tmpl w:val="D64C9B98"/>
    <w:lvl w:ilvl="0" w:tplc="A6BAC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C24AA5"/>
    <w:multiLevelType w:val="hybridMultilevel"/>
    <w:tmpl w:val="C7548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70685E"/>
    <w:multiLevelType w:val="hybridMultilevel"/>
    <w:tmpl w:val="6078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217AC"/>
    <w:multiLevelType w:val="hybridMultilevel"/>
    <w:tmpl w:val="ADE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D74B13"/>
    <w:multiLevelType w:val="hybridMultilevel"/>
    <w:tmpl w:val="D5C6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555727"/>
    <w:multiLevelType w:val="hybridMultilevel"/>
    <w:tmpl w:val="2A22D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470389D"/>
    <w:multiLevelType w:val="hybridMultilevel"/>
    <w:tmpl w:val="3B6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B71929"/>
    <w:multiLevelType w:val="hybridMultilevel"/>
    <w:tmpl w:val="C680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03300">
    <w:abstractNumId w:val="11"/>
  </w:num>
  <w:num w:numId="2" w16cid:durableId="1503812561">
    <w:abstractNumId w:val="14"/>
  </w:num>
  <w:num w:numId="3" w16cid:durableId="1681733165">
    <w:abstractNumId w:val="0"/>
  </w:num>
  <w:num w:numId="4" w16cid:durableId="694235234">
    <w:abstractNumId w:val="9"/>
  </w:num>
  <w:num w:numId="5" w16cid:durableId="8046174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090811">
    <w:abstractNumId w:val="33"/>
  </w:num>
  <w:num w:numId="7" w16cid:durableId="1677922134">
    <w:abstractNumId w:val="17"/>
  </w:num>
  <w:num w:numId="8" w16cid:durableId="890922058">
    <w:abstractNumId w:val="12"/>
  </w:num>
  <w:num w:numId="9" w16cid:durableId="533739419">
    <w:abstractNumId w:val="5"/>
  </w:num>
  <w:num w:numId="10" w16cid:durableId="388580050">
    <w:abstractNumId w:val="24"/>
  </w:num>
  <w:num w:numId="11" w16cid:durableId="670640873">
    <w:abstractNumId w:val="32"/>
  </w:num>
  <w:num w:numId="12" w16cid:durableId="1249467102">
    <w:abstractNumId w:val="35"/>
  </w:num>
  <w:num w:numId="13" w16cid:durableId="1400864216">
    <w:abstractNumId w:val="28"/>
  </w:num>
  <w:num w:numId="14" w16cid:durableId="254481494">
    <w:abstractNumId w:val="21"/>
  </w:num>
  <w:num w:numId="15" w16cid:durableId="2054763895">
    <w:abstractNumId w:val="36"/>
  </w:num>
  <w:num w:numId="16" w16cid:durableId="619531182">
    <w:abstractNumId w:val="1"/>
  </w:num>
  <w:num w:numId="17" w16cid:durableId="631403124">
    <w:abstractNumId w:val="2"/>
  </w:num>
  <w:num w:numId="18" w16cid:durableId="1446922732">
    <w:abstractNumId w:val="19"/>
  </w:num>
  <w:num w:numId="19" w16cid:durableId="587234810">
    <w:abstractNumId w:val="3"/>
  </w:num>
  <w:num w:numId="20" w16cid:durableId="24454027">
    <w:abstractNumId w:val="20"/>
  </w:num>
  <w:num w:numId="21" w16cid:durableId="1114322038">
    <w:abstractNumId w:val="34"/>
  </w:num>
  <w:num w:numId="22" w16cid:durableId="1211575239">
    <w:abstractNumId w:val="31"/>
  </w:num>
  <w:num w:numId="23" w16cid:durableId="408113487">
    <w:abstractNumId w:val="29"/>
  </w:num>
  <w:num w:numId="24" w16cid:durableId="1375424160">
    <w:abstractNumId w:val="22"/>
  </w:num>
  <w:num w:numId="25" w16cid:durableId="1578979133">
    <w:abstractNumId w:val="26"/>
  </w:num>
  <w:num w:numId="26" w16cid:durableId="667319944">
    <w:abstractNumId w:val="18"/>
  </w:num>
  <w:num w:numId="27" w16cid:durableId="1713535737">
    <w:abstractNumId w:val="27"/>
  </w:num>
  <w:num w:numId="28" w16cid:durableId="2067944454">
    <w:abstractNumId w:val="13"/>
  </w:num>
  <w:num w:numId="29" w16cid:durableId="969168216">
    <w:abstractNumId w:val="25"/>
  </w:num>
  <w:num w:numId="30" w16cid:durableId="1374384971">
    <w:abstractNumId w:val="30"/>
  </w:num>
  <w:num w:numId="31" w16cid:durableId="894271016">
    <w:abstractNumId w:val="7"/>
  </w:num>
  <w:num w:numId="32" w16cid:durableId="1154494490">
    <w:abstractNumId w:val="4"/>
  </w:num>
  <w:num w:numId="33" w16cid:durableId="2065369957">
    <w:abstractNumId w:val="23"/>
  </w:num>
  <w:num w:numId="34" w16cid:durableId="191455469">
    <w:abstractNumId w:val="8"/>
  </w:num>
  <w:num w:numId="35" w16cid:durableId="1824659698">
    <w:abstractNumId w:val="16"/>
  </w:num>
  <w:num w:numId="36" w16cid:durableId="531767412">
    <w:abstractNumId w:val="10"/>
  </w:num>
  <w:num w:numId="37" w16cid:durableId="30238935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91"/>
    <w:rsid w:val="00005566"/>
    <w:rsid w:val="0001365F"/>
    <w:rsid w:val="00017C71"/>
    <w:rsid w:val="00020D04"/>
    <w:rsid w:val="0002189F"/>
    <w:rsid w:val="00023D97"/>
    <w:rsid w:val="00024DB5"/>
    <w:rsid w:val="000345D3"/>
    <w:rsid w:val="000361BB"/>
    <w:rsid w:val="000449C6"/>
    <w:rsid w:val="00053FC4"/>
    <w:rsid w:val="0005611B"/>
    <w:rsid w:val="00065D96"/>
    <w:rsid w:val="00072800"/>
    <w:rsid w:val="00082321"/>
    <w:rsid w:val="00085A20"/>
    <w:rsid w:val="00094099"/>
    <w:rsid w:val="000A2606"/>
    <w:rsid w:val="000A563A"/>
    <w:rsid w:val="000B29DF"/>
    <w:rsid w:val="000B757B"/>
    <w:rsid w:val="000C26A1"/>
    <w:rsid w:val="000C3069"/>
    <w:rsid w:val="000C43AD"/>
    <w:rsid w:val="000C77D3"/>
    <w:rsid w:val="000D5915"/>
    <w:rsid w:val="000D65D3"/>
    <w:rsid w:val="000E154B"/>
    <w:rsid w:val="000E4A85"/>
    <w:rsid w:val="000E6025"/>
    <w:rsid w:val="000E7D71"/>
    <w:rsid w:val="000F0E3F"/>
    <w:rsid w:val="000F4398"/>
    <w:rsid w:val="000F5674"/>
    <w:rsid w:val="00106408"/>
    <w:rsid w:val="00106782"/>
    <w:rsid w:val="00112BBB"/>
    <w:rsid w:val="001134FF"/>
    <w:rsid w:val="00113DC9"/>
    <w:rsid w:val="00117026"/>
    <w:rsid w:val="0012332E"/>
    <w:rsid w:val="00123A5F"/>
    <w:rsid w:val="00124EB0"/>
    <w:rsid w:val="001272B1"/>
    <w:rsid w:val="00130FEE"/>
    <w:rsid w:val="00135860"/>
    <w:rsid w:val="00136EA1"/>
    <w:rsid w:val="00143E49"/>
    <w:rsid w:val="00147D49"/>
    <w:rsid w:val="00151765"/>
    <w:rsid w:val="0015431E"/>
    <w:rsid w:val="00160113"/>
    <w:rsid w:val="001639D7"/>
    <w:rsid w:val="001708D9"/>
    <w:rsid w:val="00172C96"/>
    <w:rsid w:val="00173B88"/>
    <w:rsid w:val="001759FC"/>
    <w:rsid w:val="00175D13"/>
    <w:rsid w:val="00175E82"/>
    <w:rsid w:val="00177069"/>
    <w:rsid w:val="001808ED"/>
    <w:rsid w:val="00184EC8"/>
    <w:rsid w:val="0018757A"/>
    <w:rsid w:val="00191295"/>
    <w:rsid w:val="001965F1"/>
    <w:rsid w:val="001A31B9"/>
    <w:rsid w:val="001A5210"/>
    <w:rsid w:val="001A7C84"/>
    <w:rsid w:val="001A7E18"/>
    <w:rsid w:val="001B1F66"/>
    <w:rsid w:val="001B408A"/>
    <w:rsid w:val="001B50FA"/>
    <w:rsid w:val="001B572C"/>
    <w:rsid w:val="001C05B0"/>
    <w:rsid w:val="001C0DEE"/>
    <w:rsid w:val="001C2144"/>
    <w:rsid w:val="001C6651"/>
    <w:rsid w:val="001D6133"/>
    <w:rsid w:val="001E0D19"/>
    <w:rsid w:val="001E1339"/>
    <w:rsid w:val="001E3FAD"/>
    <w:rsid w:val="001F0F14"/>
    <w:rsid w:val="00200139"/>
    <w:rsid w:val="002012E3"/>
    <w:rsid w:val="00211F95"/>
    <w:rsid w:val="0021428D"/>
    <w:rsid w:val="00214AB2"/>
    <w:rsid w:val="00225798"/>
    <w:rsid w:val="002275FE"/>
    <w:rsid w:val="0024105B"/>
    <w:rsid w:val="00252807"/>
    <w:rsid w:val="00252CC4"/>
    <w:rsid w:val="002600D4"/>
    <w:rsid w:val="00262B53"/>
    <w:rsid w:val="002646C9"/>
    <w:rsid w:val="00270DA0"/>
    <w:rsid w:val="002721A1"/>
    <w:rsid w:val="00276481"/>
    <w:rsid w:val="00280C99"/>
    <w:rsid w:val="00280E13"/>
    <w:rsid w:val="002817D0"/>
    <w:rsid w:val="00281C55"/>
    <w:rsid w:val="00294200"/>
    <w:rsid w:val="002A61CF"/>
    <w:rsid w:val="002A6683"/>
    <w:rsid w:val="002A6E7F"/>
    <w:rsid w:val="002B037B"/>
    <w:rsid w:val="002B1ED1"/>
    <w:rsid w:val="002B2706"/>
    <w:rsid w:val="002B3A91"/>
    <w:rsid w:val="002C2883"/>
    <w:rsid w:val="002C2BAF"/>
    <w:rsid w:val="002C5B48"/>
    <w:rsid w:val="002C6B7C"/>
    <w:rsid w:val="002D10E8"/>
    <w:rsid w:val="002D365B"/>
    <w:rsid w:val="002E0C89"/>
    <w:rsid w:val="002E28B5"/>
    <w:rsid w:val="002E2DF3"/>
    <w:rsid w:val="002E778F"/>
    <w:rsid w:val="002F07AD"/>
    <w:rsid w:val="002F0A01"/>
    <w:rsid w:val="002F13CA"/>
    <w:rsid w:val="002F3286"/>
    <w:rsid w:val="002F4AFF"/>
    <w:rsid w:val="00301734"/>
    <w:rsid w:val="00301855"/>
    <w:rsid w:val="00304634"/>
    <w:rsid w:val="00307EEA"/>
    <w:rsid w:val="003133B5"/>
    <w:rsid w:val="00316FD4"/>
    <w:rsid w:val="00322124"/>
    <w:rsid w:val="003224EC"/>
    <w:rsid w:val="00322E1D"/>
    <w:rsid w:val="00325796"/>
    <w:rsid w:val="00332E42"/>
    <w:rsid w:val="0033310A"/>
    <w:rsid w:val="00337F22"/>
    <w:rsid w:val="00344648"/>
    <w:rsid w:val="003520DD"/>
    <w:rsid w:val="0035288B"/>
    <w:rsid w:val="00363EA0"/>
    <w:rsid w:val="00364404"/>
    <w:rsid w:val="00365886"/>
    <w:rsid w:val="003703D8"/>
    <w:rsid w:val="003715A7"/>
    <w:rsid w:val="00373A8A"/>
    <w:rsid w:val="00383D51"/>
    <w:rsid w:val="003860FB"/>
    <w:rsid w:val="003900FE"/>
    <w:rsid w:val="00393FBB"/>
    <w:rsid w:val="00395AC9"/>
    <w:rsid w:val="003974E8"/>
    <w:rsid w:val="003A45F6"/>
    <w:rsid w:val="003A7680"/>
    <w:rsid w:val="003B0DAB"/>
    <w:rsid w:val="003B1C25"/>
    <w:rsid w:val="003B5B33"/>
    <w:rsid w:val="003C1116"/>
    <w:rsid w:val="003C22C4"/>
    <w:rsid w:val="003C31E4"/>
    <w:rsid w:val="003C55C9"/>
    <w:rsid w:val="003C5734"/>
    <w:rsid w:val="003D0EF6"/>
    <w:rsid w:val="003D781B"/>
    <w:rsid w:val="003E2F5F"/>
    <w:rsid w:val="003E487A"/>
    <w:rsid w:val="003E5C4D"/>
    <w:rsid w:val="003E5DB2"/>
    <w:rsid w:val="003E7EEB"/>
    <w:rsid w:val="0040115C"/>
    <w:rsid w:val="004034EC"/>
    <w:rsid w:val="00404861"/>
    <w:rsid w:val="004067C8"/>
    <w:rsid w:val="00410ACA"/>
    <w:rsid w:val="0041563D"/>
    <w:rsid w:val="0042514E"/>
    <w:rsid w:val="00433E96"/>
    <w:rsid w:val="0043603D"/>
    <w:rsid w:val="00460035"/>
    <w:rsid w:val="00462A37"/>
    <w:rsid w:val="00463CB4"/>
    <w:rsid w:val="00465355"/>
    <w:rsid w:val="00476723"/>
    <w:rsid w:val="00485E6A"/>
    <w:rsid w:val="00491697"/>
    <w:rsid w:val="004953E3"/>
    <w:rsid w:val="004957AB"/>
    <w:rsid w:val="004971A6"/>
    <w:rsid w:val="004A1F99"/>
    <w:rsid w:val="004A269B"/>
    <w:rsid w:val="004A4B19"/>
    <w:rsid w:val="004A6C76"/>
    <w:rsid w:val="004B4A53"/>
    <w:rsid w:val="004C295C"/>
    <w:rsid w:val="004C6012"/>
    <w:rsid w:val="004C6E7B"/>
    <w:rsid w:val="004D0323"/>
    <w:rsid w:val="004D33FC"/>
    <w:rsid w:val="004D5BD5"/>
    <w:rsid w:val="004E0EF5"/>
    <w:rsid w:val="004E3A17"/>
    <w:rsid w:val="004E5844"/>
    <w:rsid w:val="004E6863"/>
    <w:rsid w:val="004F23E2"/>
    <w:rsid w:val="004F2AB9"/>
    <w:rsid w:val="005046C2"/>
    <w:rsid w:val="00506C55"/>
    <w:rsid w:val="00521015"/>
    <w:rsid w:val="00525604"/>
    <w:rsid w:val="00525C86"/>
    <w:rsid w:val="00526DBE"/>
    <w:rsid w:val="00532112"/>
    <w:rsid w:val="0053583D"/>
    <w:rsid w:val="005410A7"/>
    <w:rsid w:val="005461F3"/>
    <w:rsid w:val="00546F55"/>
    <w:rsid w:val="005544BF"/>
    <w:rsid w:val="00561604"/>
    <w:rsid w:val="00563271"/>
    <w:rsid w:val="00565BA6"/>
    <w:rsid w:val="00567AC1"/>
    <w:rsid w:val="00570E38"/>
    <w:rsid w:val="00580EFE"/>
    <w:rsid w:val="00582B1B"/>
    <w:rsid w:val="005840CA"/>
    <w:rsid w:val="005863C3"/>
    <w:rsid w:val="005873E3"/>
    <w:rsid w:val="00590078"/>
    <w:rsid w:val="005925D8"/>
    <w:rsid w:val="00593E2C"/>
    <w:rsid w:val="00595021"/>
    <w:rsid w:val="005A30ED"/>
    <w:rsid w:val="005A5721"/>
    <w:rsid w:val="005B1700"/>
    <w:rsid w:val="005B35A9"/>
    <w:rsid w:val="005B5F42"/>
    <w:rsid w:val="005B67F1"/>
    <w:rsid w:val="005C20DF"/>
    <w:rsid w:val="005C35FA"/>
    <w:rsid w:val="005C3BBA"/>
    <w:rsid w:val="005C6A5C"/>
    <w:rsid w:val="005D30AE"/>
    <w:rsid w:val="005D50CB"/>
    <w:rsid w:val="005E0355"/>
    <w:rsid w:val="005F128C"/>
    <w:rsid w:val="005F4AB8"/>
    <w:rsid w:val="00600147"/>
    <w:rsid w:val="00604701"/>
    <w:rsid w:val="00604C69"/>
    <w:rsid w:val="00610881"/>
    <w:rsid w:val="00615A54"/>
    <w:rsid w:val="006171C5"/>
    <w:rsid w:val="00620451"/>
    <w:rsid w:val="0062207C"/>
    <w:rsid w:val="00622D16"/>
    <w:rsid w:val="00622EFD"/>
    <w:rsid w:val="006302BF"/>
    <w:rsid w:val="00632758"/>
    <w:rsid w:val="00634782"/>
    <w:rsid w:val="0063495D"/>
    <w:rsid w:val="0065156F"/>
    <w:rsid w:val="0065320E"/>
    <w:rsid w:val="00654E19"/>
    <w:rsid w:val="00657232"/>
    <w:rsid w:val="00660576"/>
    <w:rsid w:val="00661B03"/>
    <w:rsid w:val="0066244A"/>
    <w:rsid w:val="00667B5E"/>
    <w:rsid w:val="006711B0"/>
    <w:rsid w:val="00671645"/>
    <w:rsid w:val="006743B6"/>
    <w:rsid w:val="00675519"/>
    <w:rsid w:val="00675630"/>
    <w:rsid w:val="0067601C"/>
    <w:rsid w:val="00677454"/>
    <w:rsid w:val="00677717"/>
    <w:rsid w:val="006809B7"/>
    <w:rsid w:val="00680B84"/>
    <w:rsid w:val="0068325C"/>
    <w:rsid w:val="006857D7"/>
    <w:rsid w:val="00687E4F"/>
    <w:rsid w:val="00691806"/>
    <w:rsid w:val="00693EC0"/>
    <w:rsid w:val="006943D3"/>
    <w:rsid w:val="00694B3E"/>
    <w:rsid w:val="00695E64"/>
    <w:rsid w:val="00697113"/>
    <w:rsid w:val="006A07CA"/>
    <w:rsid w:val="006A4D3A"/>
    <w:rsid w:val="006A56D1"/>
    <w:rsid w:val="006B0D38"/>
    <w:rsid w:val="006D0BFC"/>
    <w:rsid w:val="006D3E35"/>
    <w:rsid w:val="006D5402"/>
    <w:rsid w:val="006D602A"/>
    <w:rsid w:val="006D6440"/>
    <w:rsid w:val="006E0CB0"/>
    <w:rsid w:val="006E227E"/>
    <w:rsid w:val="006F1821"/>
    <w:rsid w:val="006F4195"/>
    <w:rsid w:val="006F41BC"/>
    <w:rsid w:val="00707A9B"/>
    <w:rsid w:val="0071166A"/>
    <w:rsid w:val="00714096"/>
    <w:rsid w:val="0071507C"/>
    <w:rsid w:val="00716109"/>
    <w:rsid w:val="007177E8"/>
    <w:rsid w:val="007230F3"/>
    <w:rsid w:val="00731AC7"/>
    <w:rsid w:val="00732026"/>
    <w:rsid w:val="00732E99"/>
    <w:rsid w:val="0073397B"/>
    <w:rsid w:val="00744CE6"/>
    <w:rsid w:val="0074560A"/>
    <w:rsid w:val="00747EB6"/>
    <w:rsid w:val="0075189B"/>
    <w:rsid w:val="00752B95"/>
    <w:rsid w:val="0075409F"/>
    <w:rsid w:val="00755AA3"/>
    <w:rsid w:val="00756047"/>
    <w:rsid w:val="00760286"/>
    <w:rsid w:val="00760765"/>
    <w:rsid w:val="0076125C"/>
    <w:rsid w:val="00764CAE"/>
    <w:rsid w:val="00767F5F"/>
    <w:rsid w:val="007762BD"/>
    <w:rsid w:val="007765F8"/>
    <w:rsid w:val="0078283D"/>
    <w:rsid w:val="00790686"/>
    <w:rsid w:val="00793A12"/>
    <w:rsid w:val="00795278"/>
    <w:rsid w:val="007A0D96"/>
    <w:rsid w:val="007A211C"/>
    <w:rsid w:val="007A383C"/>
    <w:rsid w:val="007A3981"/>
    <w:rsid w:val="007A7072"/>
    <w:rsid w:val="007B2640"/>
    <w:rsid w:val="007C17EE"/>
    <w:rsid w:val="007C351E"/>
    <w:rsid w:val="007C5171"/>
    <w:rsid w:val="007C74C0"/>
    <w:rsid w:val="007D4331"/>
    <w:rsid w:val="007D5D22"/>
    <w:rsid w:val="007D680F"/>
    <w:rsid w:val="007E5CA5"/>
    <w:rsid w:val="007F4144"/>
    <w:rsid w:val="007F4CE7"/>
    <w:rsid w:val="007F67C9"/>
    <w:rsid w:val="00803194"/>
    <w:rsid w:val="0081304A"/>
    <w:rsid w:val="00821C79"/>
    <w:rsid w:val="008236DC"/>
    <w:rsid w:val="008238E3"/>
    <w:rsid w:val="00823E1F"/>
    <w:rsid w:val="008302B9"/>
    <w:rsid w:val="008316CB"/>
    <w:rsid w:val="008323B6"/>
    <w:rsid w:val="00834C8A"/>
    <w:rsid w:val="008415AF"/>
    <w:rsid w:val="00843CE1"/>
    <w:rsid w:val="00844C73"/>
    <w:rsid w:val="00845A00"/>
    <w:rsid w:val="00846D00"/>
    <w:rsid w:val="00854C99"/>
    <w:rsid w:val="0085556F"/>
    <w:rsid w:val="008558E9"/>
    <w:rsid w:val="00856744"/>
    <w:rsid w:val="00860250"/>
    <w:rsid w:val="00865840"/>
    <w:rsid w:val="00866320"/>
    <w:rsid w:val="00866A6C"/>
    <w:rsid w:val="00872CBC"/>
    <w:rsid w:val="00872E39"/>
    <w:rsid w:val="00875A02"/>
    <w:rsid w:val="008770F1"/>
    <w:rsid w:val="00877257"/>
    <w:rsid w:val="00880314"/>
    <w:rsid w:val="00887FB1"/>
    <w:rsid w:val="00895787"/>
    <w:rsid w:val="008A6337"/>
    <w:rsid w:val="008A7D15"/>
    <w:rsid w:val="008B4B6F"/>
    <w:rsid w:val="008B5109"/>
    <w:rsid w:val="008B7138"/>
    <w:rsid w:val="008C20D2"/>
    <w:rsid w:val="008C3AEB"/>
    <w:rsid w:val="008D1011"/>
    <w:rsid w:val="008D356A"/>
    <w:rsid w:val="008D5FFD"/>
    <w:rsid w:val="008D6C0B"/>
    <w:rsid w:val="008E2C19"/>
    <w:rsid w:val="008E5773"/>
    <w:rsid w:val="008E6A87"/>
    <w:rsid w:val="008E79A8"/>
    <w:rsid w:val="008F0B5B"/>
    <w:rsid w:val="008F4008"/>
    <w:rsid w:val="00902595"/>
    <w:rsid w:val="00902BEB"/>
    <w:rsid w:val="00902CAB"/>
    <w:rsid w:val="00903F83"/>
    <w:rsid w:val="00905929"/>
    <w:rsid w:val="0091386A"/>
    <w:rsid w:val="0091439D"/>
    <w:rsid w:val="009255DF"/>
    <w:rsid w:val="00926D07"/>
    <w:rsid w:val="00927253"/>
    <w:rsid w:val="00927D89"/>
    <w:rsid w:val="00930216"/>
    <w:rsid w:val="00930EE7"/>
    <w:rsid w:val="00930FC2"/>
    <w:rsid w:val="00934EF8"/>
    <w:rsid w:val="009406C1"/>
    <w:rsid w:val="0094104E"/>
    <w:rsid w:val="009424FF"/>
    <w:rsid w:val="00950D19"/>
    <w:rsid w:val="00953519"/>
    <w:rsid w:val="0095694A"/>
    <w:rsid w:val="00956BE5"/>
    <w:rsid w:val="00960578"/>
    <w:rsid w:val="009717DE"/>
    <w:rsid w:val="00972554"/>
    <w:rsid w:val="009728DB"/>
    <w:rsid w:val="00973AE5"/>
    <w:rsid w:val="0097452B"/>
    <w:rsid w:val="00974663"/>
    <w:rsid w:val="00987EB5"/>
    <w:rsid w:val="00993717"/>
    <w:rsid w:val="009952D6"/>
    <w:rsid w:val="009953EE"/>
    <w:rsid w:val="00996E3E"/>
    <w:rsid w:val="009A36C0"/>
    <w:rsid w:val="009A6664"/>
    <w:rsid w:val="009B308D"/>
    <w:rsid w:val="009B3161"/>
    <w:rsid w:val="009B5089"/>
    <w:rsid w:val="009B6838"/>
    <w:rsid w:val="009C4982"/>
    <w:rsid w:val="009C51C2"/>
    <w:rsid w:val="009C725F"/>
    <w:rsid w:val="009E09C5"/>
    <w:rsid w:val="009E24CF"/>
    <w:rsid w:val="009E4DE5"/>
    <w:rsid w:val="009F0309"/>
    <w:rsid w:val="009F1BE0"/>
    <w:rsid w:val="009F414B"/>
    <w:rsid w:val="009F4154"/>
    <w:rsid w:val="009F53BC"/>
    <w:rsid w:val="009F5814"/>
    <w:rsid w:val="00A06B6B"/>
    <w:rsid w:val="00A147F6"/>
    <w:rsid w:val="00A15500"/>
    <w:rsid w:val="00A36B09"/>
    <w:rsid w:val="00A41727"/>
    <w:rsid w:val="00A437CD"/>
    <w:rsid w:val="00A4741E"/>
    <w:rsid w:val="00A50BA1"/>
    <w:rsid w:val="00A51632"/>
    <w:rsid w:val="00A51E38"/>
    <w:rsid w:val="00A57178"/>
    <w:rsid w:val="00A75562"/>
    <w:rsid w:val="00A7707D"/>
    <w:rsid w:val="00A86389"/>
    <w:rsid w:val="00A91063"/>
    <w:rsid w:val="00A93E8C"/>
    <w:rsid w:val="00A94037"/>
    <w:rsid w:val="00A9418A"/>
    <w:rsid w:val="00AA355F"/>
    <w:rsid w:val="00AB33F2"/>
    <w:rsid w:val="00AB41B9"/>
    <w:rsid w:val="00AB424B"/>
    <w:rsid w:val="00AB6FA7"/>
    <w:rsid w:val="00AC0EE5"/>
    <w:rsid w:val="00AC1796"/>
    <w:rsid w:val="00AC1995"/>
    <w:rsid w:val="00AC2ED3"/>
    <w:rsid w:val="00AC2F6F"/>
    <w:rsid w:val="00AC7C6A"/>
    <w:rsid w:val="00AD7955"/>
    <w:rsid w:val="00AF091F"/>
    <w:rsid w:val="00AF3D8E"/>
    <w:rsid w:val="00AF73D9"/>
    <w:rsid w:val="00B0433F"/>
    <w:rsid w:val="00B04793"/>
    <w:rsid w:val="00B05A72"/>
    <w:rsid w:val="00B07B74"/>
    <w:rsid w:val="00B100FF"/>
    <w:rsid w:val="00B12301"/>
    <w:rsid w:val="00B1430E"/>
    <w:rsid w:val="00B173B2"/>
    <w:rsid w:val="00B17561"/>
    <w:rsid w:val="00B22096"/>
    <w:rsid w:val="00B23477"/>
    <w:rsid w:val="00B23E4D"/>
    <w:rsid w:val="00B2634D"/>
    <w:rsid w:val="00B26376"/>
    <w:rsid w:val="00B303FA"/>
    <w:rsid w:val="00B30944"/>
    <w:rsid w:val="00B34AC0"/>
    <w:rsid w:val="00B34DCC"/>
    <w:rsid w:val="00B3652F"/>
    <w:rsid w:val="00B37105"/>
    <w:rsid w:val="00B442F4"/>
    <w:rsid w:val="00B5331F"/>
    <w:rsid w:val="00B56CA7"/>
    <w:rsid w:val="00B61501"/>
    <w:rsid w:val="00B61D54"/>
    <w:rsid w:val="00B62708"/>
    <w:rsid w:val="00B6603F"/>
    <w:rsid w:val="00B703E5"/>
    <w:rsid w:val="00B703F2"/>
    <w:rsid w:val="00B752FD"/>
    <w:rsid w:val="00B83E49"/>
    <w:rsid w:val="00B84766"/>
    <w:rsid w:val="00B94BCE"/>
    <w:rsid w:val="00BA3512"/>
    <w:rsid w:val="00BA6A5A"/>
    <w:rsid w:val="00BB0B81"/>
    <w:rsid w:val="00BB2136"/>
    <w:rsid w:val="00BB2BFD"/>
    <w:rsid w:val="00BB6C1F"/>
    <w:rsid w:val="00BB761C"/>
    <w:rsid w:val="00BC0DF8"/>
    <w:rsid w:val="00BC28A3"/>
    <w:rsid w:val="00BD3F88"/>
    <w:rsid w:val="00BE1F39"/>
    <w:rsid w:val="00BE49C3"/>
    <w:rsid w:val="00BE78CF"/>
    <w:rsid w:val="00BF0AB7"/>
    <w:rsid w:val="00BF2DFF"/>
    <w:rsid w:val="00BF3D2A"/>
    <w:rsid w:val="00BF5257"/>
    <w:rsid w:val="00BF56F7"/>
    <w:rsid w:val="00C054DA"/>
    <w:rsid w:val="00C07C9D"/>
    <w:rsid w:val="00C10744"/>
    <w:rsid w:val="00C12AD1"/>
    <w:rsid w:val="00C16965"/>
    <w:rsid w:val="00C16B98"/>
    <w:rsid w:val="00C22EF1"/>
    <w:rsid w:val="00C3289A"/>
    <w:rsid w:val="00C345FB"/>
    <w:rsid w:val="00C531BB"/>
    <w:rsid w:val="00C534A2"/>
    <w:rsid w:val="00C62D45"/>
    <w:rsid w:val="00C65E67"/>
    <w:rsid w:val="00C67511"/>
    <w:rsid w:val="00C7042F"/>
    <w:rsid w:val="00C7388D"/>
    <w:rsid w:val="00C75235"/>
    <w:rsid w:val="00C7547F"/>
    <w:rsid w:val="00C7589F"/>
    <w:rsid w:val="00C84347"/>
    <w:rsid w:val="00C84B82"/>
    <w:rsid w:val="00C85C6E"/>
    <w:rsid w:val="00C866EC"/>
    <w:rsid w:val="00C878C5"/>
    <w:rsid w:val="00C9121F"/>
    <w:rsid w:val="00C94650"/>
    <w:rsid w:val="00C94E7B"/>
    <w:rsid w:val="00CA3E9B"/>
    <w:rsid w:val="00CA7CE4"/>
    <w:rsid w:val="00CB097A"/>
    <w:rsid w:val="00CC09A0"/>
    <w:rsid w:val="00CD2159"/>
    <w:rsid w:val="00CD3248"/>
    <w:rsid w:val="00CE53DC"/>
    <w:rsid w:val="00CF655B"/>
    <w:rsid w:val="00CF6924"/>
    <w:rsid w:val="00D02910"/>
    <w:rsid w:val="00D03C05"/>
    <w:rsid w:val="00D12389"/>
    <w:rsid w:val="00D1773B"/>
    <w:rsid w:val="00D17AF3"/>
    <w:rsid w:val="00D27E55"/>
    <w:rsid w:val="00D42343"/>
    <w:rsid w:val="00D46B90"/>
    <w:rsid w:val="00D51013"/>
    <w:rsid w:val="00D524A6"/>
    <w:rsid w:val="00D57856"/>
    <w:rsid w:val="00D60089"/>
    <w:rsid w:val="00D642E9"/>
    <w:rsid w:val="00D6592B"/>
    <w:rsid w:val="00D66330"/>
    <w:rsid w:val="00D906C6"/>
    <w:rsid w:val="00D964FD"/>
    <w:rsid w:val="00DA1262"/>
    <w:rsid w:val="00DA1BC0"/>
    <w:rsid w:val="00DB1B4B"/>
    <w:rsid w:val="00DB1D17"/>
    <w:rsid w:val="00DB4221"/>
    <w:rsid w:val="00DB5158"/>
    <w:rsid w:val="00DB58E4"/>
    <w:rsid w:val="00DB6301"/>
    <w:rsid w:val="00DB7E4C"/>
    <w:rsid w:val="00DC1025"/>
    <w:rsid w:val="00DC1E14"/>
    <w:rsid w:val="00DC2A2E"/>
    <w:rsid w:val="00DD257E"/>
    <w:rsid w:val="00DD26F9"/>
    <w:rsid w:val="00DE0CB6"/>
    <w:rsid w:val="00DE2ED0"/>
    <w:rsid w:val="00DE422A"/>
    <w:rsid w:val="00DE6E2B"/>
    <w:rsid w:val="00DF0383"/>
    <w:rsid w:val="00DF3EAC"/>
    <w:rsid w:val="00E05E17"/>
    <w:rsid w:val="00E06C82"/>
    <w:rsid w:val="00E10528"/>
    <w:rsid w:val="00E12D91"/>
    <w:rsid w:val="00E14267"/>
    <w:rsid w:val="00E144AE"/>
    <w:rsid w:val="00E14AC9"/>
    <w:rsid w:val="00E2145F"/>
    <w:rsid w:val="00E218E4"/>
    <w:rsid w:val="00E21F91"/>
    <w:rsid w:val="00E2429A"/>
    <w:rsid w:val="00E25BD4"/>
    <w:rsid w:val="00E34B71"/>
    <w:rsid w:val="00E3530B"/>
    <w:rsid w:val="00E511B0"/>
    <w:rsid w:val="00E5746A"/>
    <w:rsid w:val="00E60CCC"/>
    <w:rsid w:val="00E63CEE"/>
    <w:rsid w:val="00E6732B"/>
    <w:rsid w:val="00E67384"/>
    <w:rsid w:val="00E81C0C"/>
    <w:rsid w:val="00E844BE"/>
    <w:rsid w:val="00E877FF"/>
    <w:rsid w:val="00E94CE3"/>
    <w:rsid w:val="00EA4807"/>
    <w:rsid w:val="00EB29FA"/>
    <w:rsid w:val="00EB3C3A"/>
    <w:rsid w:val="00EB6CFA"/>
    <w:rsid w:val="00EB71AE"/>
    <w:rsid w:val="00EC1E94"/>
    <w:rsid w:val="00EC3250"/>
    <w:rsid w:val="00EC3EA9"/>
    <w:rsid w:val="00EC44AD"/>
    <w:rsid w:val="00EC571F"/>
    <w:rsid w:val="00ED4CD0"/>
    <w:rsid w:val="00EE2FBD"/>
    <w:rsid w:val="00EE3BC8"/>
    <w:rsid w:val="00EE4984"/>
    <w:rsid w:val="00EF0732"/>
    <w:rsid w:val="00EF3D6D"/>
    <w:rsid w:val="00EF646E"/>
    <w:rsid w:val="00EF6D0A"/>
    <w:rsid w:val="00F02A31"/>
    <w:rsid w:val="00F0494F"/>
    <w:rsid w:val="00F074D9"/>
    <w:rsid w:val="00F11FE3"/>
    <w:rsid w:val="00F13B54"/>
    <w:rsid w:val="00F14CE3"/>
    <w:rsid w:val="00F20C67"/>
    <w:rsid w:val="00F2146C"/>
    <w:rsid w:val="00F2594E"/>
    <w:rsid w:val="00F30409"/>
    <w:rsid w:val="00F32AFB"/>
    <w:rsid w:val="00F33884"/>
    <w:rsid w:val="00F4203A"/>
    <w:rsid w:val="00F43A73"/>
    <w:rsid w:val="00F44570"/>
    <w:rsid w:val="00F45DCC"/>
    <w:rsid w:val="00F50348"/>
    <w:rsid w:val="00F51C69"/>
    <w:rsid w:val="00F53E3E"/>
    <w:rsid w:val="00F57585"/>
    <w:rsid w:val="00F606F9"/>
    <w:rsid w:val="00F6549B"/>
    <w:rsid w:val="00F70C76"/>
    <w:rsid w:val="00F7155B"/>
    <w:rsid w:val="00F814B1"/>
    <w:rsid w:val="00F8364D"/>
    <w:rsid w:val="00F842C9"/>
    <w:rsid w:val="00F85A0B"/>
    <w:rsid w:val="00FA261A"/>
    <w:rsid w:val="00FA3F34"/>
    <w:rsid w:val="00FA4DE8"/>
    <w:rsid w:val="00FA6002"/>
    <w:rsid w:val="00FA649B"/>
    <w:rsid w:val="00FA6F4B"/>
    <w:rsid w:val="00FB5DB7"/>
    <w:rsid w:val="00FC284D"/>
    <w:rsid w:val="00FC4754"/>
    <w:rsid w:val="00FC5406"/>
    <w:rsid w:val="00FD14D7"/>
    <w:rsid w:val="00FD287C"/>
    <w:rsid w:val="00FD2E64"/>
    <w:rsid w:val="00FD6759"/>
    <w:rsid w:val="00FE20C7"/>
    <w:rsid w:val="00FE3AB1"/>
    <w:rsid w:val="00FF0A79"/>
    <w:rsid w:val="00FF18B3"/>
    <w:rsid w:val="00FF2F2A"/>
    <w:rsid w:val="00FF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CD8"/>
  <w15:chartTrackingRefBased/>
  <w15:docId w15:val="{0CC57BEF-30FB-42AF-BCF7-450068D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 w:type="paragraph" w:customStyle="1" w:styleId="gmail-msolistparagraph">
    <w:name w:val="gmail-msolistparagraph"/>
    <w:basedOn w:val="Normal"/>
    <w:rsid w:val="00E05E1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1607">
      <w:bodyDiv w:val="1"/>
      <w:marLeft w:val="0"/>
      <w:marRight w:val="0"/>
      <w:marTop w:val="0"/>
      <w:marBottom w:val="0"/>
      <w:divBdr>
        <w:top w:val="none" w:sz="0" w:space="0" w:color="auto"/>
        <w:left w:val="none" w:sz="0" w:space="0" w:color="auto"/>
        <w:bottom w:val="none" w:sz="0" w:space="0" w:color="auto"/>
        <w:right w:val="none" w:sz="0" w:space="0" w:color="auto"/>
      </w:divBdr>
    </w:div>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161939741">
      <w:bodyDiv w:val="1"/>
      <w:marLeft w:val="0"/>
      <w:marRight w:val="0"/>
      <w:marTop w:val="0"/>
      <w:marBottom w:val="0"/>
      <w:divBdr>
        <w:top w:val="none" w:sz="0" w:space="0" w:color="auto"/>
        <w:left w:val="none" w:sz="0" w:space="0" w:color="auto"/>
        <w:bottom w:val="none" w:sz="0" w:space="0" w:color="auto"/>
        <w:right w:val="none" w:sz="0" w:space="0" w:color="auto"/>
      </w:divBdr>
    </w:div>
    <w:div w:id="397245951">
      <w:bodyDiv w:val="1"/>
      <w:marLeft w:val="0"/>
      <w:marRight w:val="0"/>
      <w:marTop w:val="0"/>
      <w:marBottom w:val="0"/>
      <w:divBdr>
        <w:top w:val="none" w:sz="0" w:space="0" w:color="auto"/>
        <w:left w:val="none" w:sz="0" w:space="0" w:color="auto"/>
        <w:bottom w:val="none" w:sz="0" w:space="0" w:color="auto"/>
        <w:right w:val="none" w:sz="0" w:space="0" w:color="auto"/>
      </w:divBdr>
    </w:div>
    <w:div w:id="462767776">
      <w:bodyDiv w:val="1"/>
      <w:marLeft w:val="0"/>
      <w:marRight w:val="0"/>
      <w:marTop w:val="0"/>
      <w:marBottom w:val="0"/>
      <w:divBdr>
        <w:top w:val="none" w:sz="0" w:space="0" w:color="auto"/>
        <w:left w:val="none" w:sz="0" w:space="0" w:color="auto"/>
        <w:bottom w:val="none" w:sz="0" w:space="0" w:color="auto"/>
        <w:right w:val="none" w:sz="0" w:space="0" w:color="auto"/>
      </w:divBdr>
    </w:div>
    <w:div w:id="478617458">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618415339">
      <w:bodyDiv w:val="1"/>
      <w:marLeft w:val="0"/>
      <w:marRight w:val="0"/>
      <w:marTop w:val="0"/>
      <w:marBottom w:val="0"/>
      <w:divBdr>
        <w:top w:val="none" w:sz="0" w:space="0" w:color="auto"/>
        <w:left w:val="none" w:sz="0" w:space="0" w:color="auto"/>
        <w:bottom w:val="none" w:sz="0" w:space="0" w:color="auto"/>
        <w:right w:val="none" w:sz="0" w:space="0" w:color="auto"/>
      </w:divBdr>
    </w:div>
    <w:div w:id="680083583">
      <w:bodyDiv w:val="1"/>
      <w:marLeft w:val="0"/>
      <w:marRight w:val="0"/>
      <w:marTop w:val="0"/>
      <w:marBottom w:val="0"/>
      <w:divBdr>
        <w:top w:val="none" w:sz="0" w:space="0" w:color="auto"/>
        <w:left w:val="none" w:sz="0" w:space="0" w:color="auto"/>
        <w:bottom w:val="none" w:sz="0" w:space="0" w:color="auto"/>
        <w:right w:val="none" w:sz="0" w:space="0" w:color="auto"/>
      </w:divBdr>
    </w:div>
    <w:div w:id="787159126">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1003624533">
      <w:bodyDiv w:val="1"/>
      <w:marLeft w:val="0"/>
      <w:marRight w:val="0"/>
      <w:marTop w:val="0"/>
      <w:marBottom w:val="0"/>
      <w:divBdr>
        <w:top w:val="none" w:sz="0" w:space="0" w:color="auto"/>
        <w:left w:val="none" w:sz="0" w:space="0" w:color="auto"/>
        <w:bottom w:val="none" w:sz="0" w:space="0" w:color="auto"/>
        <w:right w:val="none" w:sz="0" w:space="0" w:color="auto"/>
      </w:divBdr>
    </w:div>
    <w:div w:id="1020475551">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229999630">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09185045">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475679282">
      <w:bodyDiv w:val="1"/>
      <w:marLeft w:val="0"/>
      <w:marRight w:val="0"/>
      <w:marTop w:val="0"/>
      <w:marBottom w:val="0"/>
      <w:divBdr>
        <w:top w:val="none" w:sz="0" w:space="0" w:color="auto"/>
        <w:left w:val="none" w:sz="0" w:space="0" w:color="auto"/>
        <w:bottom w:val="none" w:sz="0" w:space="0" w:color="auto"/>
        <w:right w:val="none" w:sz="0" w:space="0" w:color="auto"/>
      </w:divBdr>
    </w:div>
    <w:div w:id="1509834249">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737362531">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c-ap@eastlothia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96-CC50-41DB-B8CA-279289E8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6</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Gillie, Shirley</cp:lastModifiedBy>
  <cp:revision>10</cp:revision>
  <cp:lastPrinted>2024-03-04T11:17:00Z</cp:lastPrinted>
  <dcterms:created xsi:type="dcterms:W3CDTF">2024-02-12T11:51:00Z</dcterms:created>
  <dcterms:modified xsi:type="dcterms:W3CDTF">2024-04-08T13:30:00Z</dcterms:modified>
</cp:coreProperties>
</file>