
<file path=[Content_Types].xml><?xml version="1.0" encoding="utf-8"?>
<Types xmlns="http://schemas.openxmlformats.org/package/2006/content-types">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757632" w14:textId="77777777" w:rsidR="005B5AFA" w:rsidRDefault="005B5AFA" w:rsidP="002476E5">
      <w:pPr>
        <w:spacing w:after="0" w:line="240" w:lineRule="auto"/>
        <w:jc w:val="both"/>
        <w:rPr>
          <w:b/>
          <w:color w:val="000000" w:themeColor="text1"/>
          <w:sz w:val="24"/>
          <w:szCs w:val="24"/>
        </w:rPr>
      </w:pPr>
    </w:p>
    <w:p w14:paraId="6644546C" w14:textId="77777777" w:rsidR="00BB5309" w:rsidRDefault="00BB5309" w:rsidP="008A3D01">
      <w:pPr>
        <w:spacing w:after="0" w:line="240" w:lineRule="auto"/>
        <w:jc w:val="center"/>
        <w:rPr>
          <w:b/>
          <w:color w:val="000000" w:themeColor="text1"/>
          <w:sz w:val="24"/>
          <w:szCs w:val="24"/>
        </w:rPr>
      </w:pPr>
    </w:p>
    <w:p w14:paraId="6667A187" w14:textId="46E1A1FB" w:rsidR="008A3D01" w:rsidRPr="00FA3AA6" w:rsidRDefault="005813DC" w:rsidP="008A3D01">
      <w:pPr>
        <w:spacing w:after="0" w:line="240" w:lineRule="auto"/>
        <w:jc w:val="center"/>
        <w:rPr>
          <w:b/>
          <w:sz w:val="24"/>
          <w:szCs w:val="24"/>
        </w:rPr>
      </w:pPr>
      <w:r w:rsidRPr="00FA3AA6">
        <w:rPr>
          <w:b/>
          <w:noProof/>
          <w:sz w:val="24"/>
          <w:szCs w:val="24"/>
        </w:rPr>
        <w:drawing>
          <wp:anchor distT="0" distB="0" distL="114300" distR="114300" simplePos="0" relativeHeight="251659264" behindDoc="1" locked="0" layoutInCell="1" allowOverlap="1" wp14:anchorId="67A8C7ED" wp14:editId="510ABB5E">
            <wp:simplePos x="0" y="0"/>
            <wp:positionH relativeFrom="column">
              <wp:posOffset>2097715</wp:posOffset>
            </wp:positionH>
            <wp:positionV relativeFrom="paragraph">
              <wp:posOffset>-175511</wp:posOffset>
            </wp:positionV>
            <wp:extent cx="1997326" cy="754912"/>
            <wp:effectExtent l="19050" t="0" r="3810" b="0"/>
            <wp:wrapTopAndBottom/>
            <wp:docPr id="1" name="Picture 1" descr="Musselburgh AP Outline 210x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sselburgh AP Outline 210x80.jpg"/>
                    <pic:cNvPicPr/>
                  </pic:nvPicPr>
                  <pic:blipFill>
                    <a:blip r:embed="rId8" cstate="print"/>
                    <a:stretch>
                      <a:fillRect/>
                    </a:stretch>
                  </pic:blipFill>
                  <pic:spPr>
                    <a:xfrm>
                      <a:off x="0" y="0"/>
                      <a:ext cx="1996440" cy="758825"/>
                    </a:xfrm>
                    <a:prstGeom prst="rect">
                      <a:avLst/>
                    </a:prstGeom>
                  </pic:spPr>
                </pic:pic>
              </a:graphicData>
            </a:graphic>
          </wp:anchor>
        </w:drawing>
      </w:r>
      <w:r w:rsidR="008A3D01" w:rsidRPr="00FA3AA6">
        <w:rPr>
          <w:b/>
          <w:sz w:val="24"/>
          <w:szCs w:val="24"/>
        </w:rPr>
        <w:t>M</w:t>
      </w:r>
      <w:r w:rsidR="0080086F" w:rsidRPr="00FA3AA6">
        <w:rPr>
          <w:b/>
          <w:sz w:val="24"/>
          <w:szCs w:val="24"/>
        </w:rPr>
        <w:t xml:space="preserve">inutes of </w:t>
      </w:r>
      <w:r w:rsidR="001D7881" w:rsidRPr="00FA3AA6">
        <w:rPr>
          <w:b/>
          <w:sz w:val="24"/>
          <w:szCs w:val="24"/>
        </w:rPr>
        <w:t>Musselburgh</w:t>
      </w:r>
      <w:r w:rsidR="008A3D01" w:rsidRPr="00FA3AA6">
        <w:rPr>
          <w:b/>
          <w:sz w:val="24"/>
          <w:szCs w:val="24"/>
        </w:rPr>
        <w:t xml:space="preserve"> Area Partnership</w:t>
      </w:r>
      <w:r w:rsidR="00247D02" w:rsidRPr="00FA3AA6">
        <w:rPr>
          <w:b/>
          <w:sz w:val="24"/>
          <w:szCs w:val="24"/>
        </w:rPr>
        <w:t xml:space="preserve"> Meeting</w:t>
      </w:r>
    </w:p>
    <w:p w14:paraId="30ACA045" w14:textId="3931238E" w:rsidR="001D7881" w:rsidRDefault="001D7881" w:rsidP="008A3D01">
      <w:pPr>
        <w:spacing w:after="0" w:line="240" w:lineRule="auto"/>
        <w:jc w:val="center"/>
        <w:rPr>
          <w:b/>
          <w:sz w:val="24"/>
          <w:szCs w:val="24"/>
        </w:rPr>
      </w:pPr>
      <w:r w:rsidRPr="00FA3AA6">
        <w:rPr>
          <w:b/>
          <w:sz w:val="24"/>
          <w:szCs w:val="24"/>
        </w:rPr>
        <w:t>Monday</w:t>
      </w:r>
      <w:r w:rsidR="00E555C1" w:rsidRPr="00FA3AA6">
        <w:rPr>
          <w:b/>
          <w:sz w:val="24"/>
          <w:szCs w:val="24"/>
        </w:rPr>
        <w:t xml:space="preserve"> </w:t>
      </w:r>
      <w:r w:rsidR="00B67FCA">
        <w:rPr>
          <w:b/>
          <w:sz w:val="24"/>
          <w:szCs w:val="24"/>
        </w:rPr>
        <w:t>12</w:t>
      </w:r>
      <w:r w:rsidR="00B67FCA" w:rsidRPr="00B67FCA">
        <w:rPr>
          <w:b/>
          <w:sz w:val="24"/>
          <w:szCs w:val="24"/>
          <w:vertAlign w:val="superscript"/>
        </w:rPr>
        <w:t>th</w:t>
      </w:r>
      <w:r w:rsidR="00B67FCA">
        <w:rPr>
          <w:b/>
          <w:sz w:val="24"/>
          <w:szCs w:val="24"/>
        </w:rPr>
        <w:t xml:space="preserve"> May 2025</w:t>
      </w:r>
      <w:r w:rsidRPr="00FA3AA6">
        <w:rPr>
          <w:b/>
          <w:sz w:val="24"/>
          <w:szCs w:val="24"/>
        </w:rPr>
        <w:t>,</w:t>
      </w:r>
      <w:r w:rsidR="008A3D01" w:rsidRPr="00FA3AA6">
        <w:rPr>
          <w:b/>
          <w:sz w:val="24"/>
          <w:szCs w:val="24"/>
        </w:rPr>
        <w:t xml:space="preserve"> </w:t>
      </w:r>
      <w:r w:rsidR="00C74325">
        <w:rPr>
          <w:b/>
          <w:sz w:val="24"/>
          <w:szCs w:val="24"/>
        </w:rPr>
        <w:t>7pm</w:t>
      </w:r>
      <w:r w:rsidR="00AC2AE7">
        <w:rPr>
          <w:b/>
          <w:sz w:val="24"/>
          <w:szCs w:val="24"/>
        </w:rPr>
        <w:t xml:space="preserve"> </w:t>
      </w:r>
      <w:r w:rsidR="0055336D" w:rsidRPr="00FA3AA6">
        <w:rPr>
          <w:b/>
          <w:sz w:val="24"/>
          <w:szCs w:val="24"/>
        </w:rPr>
        <w:t xml:space="preserve">– </w:t>
      </w:r>
      <w:r w:rsidR="0055336D">
        <w:rPr>
          <w:b/>
          <w:sz w:val="24"/>
          <w:szCs w:val="24"/>
        </w:rPr>
        <w:t>9pm</w:t>
      </w:r>
      <w:r w:rsidR="008A3D01" w:rsidRPr="00FA3AA6">
        <w:rPr>
          <w:b/>
          <w:sz w:val="24"/>
          <w:szCs w:val="24"/>
        </w:rPr>
        <w:t xml:space="preserve"> </w:t>
      </w:r>
    </w:p>
    <w:p w14:paraId="52907DC3" w14:textId="7FF03C96" w:rsidR="00D3395F" w:rsidRPr="00FA3AA6" w:rsidRDefault="00D3395F" w:rsidP="008A3D01">
      <w:pPr>
        <w:spacing w:after="0" w:line="240" w:lineRule="auto"/>
        <w:jc w:val="center"/>
        <w:rPr>
          <w:b/>
          <w:sz w:val="24"/>
          <w:szCs w:val="24"/>
        </w:rPr>
      </w:pPr>
      <w:r>
        <w:rPr>
          <w:b/>
          <w:sz w:val="24"/>
          <w:szCs w:val="24"/>
        </w:rPr>
        <w:t>Musselburgh East Community Learning Centre</w:t>
      </w:r>
    </w:p>
    <w:p w14:paraId="698D43F1" w14:textId="77777777" w:rsidR="004A4C60" w:rsidRPr="00FA3AA6" w:rsidRDefault="004A4C60" w:rsidP="008A3D01">
      <w:pPr>
        <w:spacing w:after="0" w:line="240" w:lineRule="auto"/>
        <w:jc w:val="center"/>
        <w:rPr>
          <w:b/>
        </w:rPr>
      </w:pPr>
    </w:p>
    <w:p w14:paraId="6B745C53" w14:textId="61489CF7" w:rsidR="00283D51" w:rsidRPr="00FA3AA6" w:rsidRDefault="002E14AC" w:rsidP="002E14AC">
      <w:pPr>
        <w:tabs>
          <w:tab w:val="left" w:pos="3430"/>
          <w:tab w:val="center" w:pos="4873"/>
        </w:tabs>
        <w:spacing w:after="0" w:line="240" w:lineRule="auto"/>
        <w:rPr>
          <w:b/>
          <w:sz w:val="20"/>
          <w:szCs w:val="20"/>
        </w:rPr>
      </w:pPr>
      <w:r>
        <w:rPr>
          <w:b/>
          <w:sz w:val="20"/>
          <w:szCs w:val="20"/>
        </w:rPr>
        <w:tab/>
      </w:r>
      <w:r>
        <w:rPr>
          <w:b/>
          <w:sz w:val="20"/>
          <w:szCs w:val="20"/>
        </w:rPr>
        <w:tab/>
      </w:r>
      <w:r w:rsidR="004B1AE5" w:rsidRPr="00FA3AA6">
        <w:rPr>
          <w:b/>
          <w:sz w:val="20"/>
          <w:szCs w:val="20"/>
        </w:rPr>
        <w:t xml:space="preserve">     </w:t>
      </w:r>
    </w:p>
    <w:p w14:paraId="6A06CBF1" w14:textId="77777777" w:rsidR="008A3D01" w:rsidRPr="003D1F55" w:rsidRDefault="008A3D01" w:rsidP="008A3D01">
      <w:pPr>
        <w:spacing w:after="0" w:line="240" w:lineRule="auto"/>
        <w:rPr>
          <w:b/>
        </w:rPr>
      </w:pPr>
      <w:r w:rsidRPr="003D1F55">
        <w:rPr>
          <w:b/>
        </w:rPr>
        <w:t>Members (and substitute members) present:</w:t>
      </w:r>
    </w:p>
    <w:tbl>
      <w:tblPr>
        <w:tblStyle w:val="TableGrid"/>
        <w:tblW w:w="0" w:type="auto"/>
        <w:tblLook w:val="04A0" w:firstRow="1" w:lastRow="0" w:firstColumn="1" w:lastColumn="0" w:noHBand="0" w:noVBand="1"/>
      </w:tblPr>
      <w:tblGrid>
        <w:gridCol w:w="6237"/>
        <w:gridCol w:w="3509"/>
      </w:tblGrid>
      <w:tr w:rsidR="00B810CF" w:rsidRPr="00B810CF" w14:paraId="7C5AA377" w14:textId="77777777" w:rsidTr="00EF210D">
        <w:tc>
          <w:tcPr>
            <w:tcW w:w="6237" w:type="dxa"/>
            <w:tcBorders>
              <w:top w:val="nil"/>
              <w:left w:val="nil"/>
              <w:bottom w:val="nil"/>
              <w:right w:val="nil"/>
            </w:tcBorders>
          </w:tcPr>
          <w:p w14:paraId="21CADD0E" w14:textId="4989CC0D" w:rsidR="009F7EDB" w:rsidRPr="007944CD" w:rsidRDefault="00875E3E" w:rsidP="009F7EDB">
            <w:r w:rsidRPr="007944CD">
              <w:t>Gaynor Allen</w:t>
            </w:r>
            <w:r w:rsidR="00E219B8" w:rsidRPr="007944CD">
              <w:t>, Chair (</w:t>
            </w:r>
            <w:r w:rsidRPr="007944CD">
              <w:t>GA</w:t>
            </w:r>
            <w:r w:rsidR="00E219B8" w:rsidRPr="007944CD">
              <w:t>)</w:t>
            </w:r>
          </w:p>
          <w:p w14:paraId="74B708D6" w14:textId="77777777" w:rsidR="00D63D31" w:rsidRDefault="0065626D" w:rsidP="0065626D">
            <w:pPr>
              <w:rPr>
                <w:rFonts w:ascii="Calibri" w:hAnsi="Calibri" w:cs="Calibri"/>
              </w:rPr>
            </w:pPr>
            <w:r w:rsidRPr="007944CD">
              <w:t>Alister Hadden, Vice Chair</w:t>
            </w:r>
            <w:r w:rsidRPr="007944CD">
              <w:rPr>
                <w:rFonts w:ascii="Calibri" w:hAnsi="Calibri" w:cs="Calibri"/>
              </w:rPr>
              <w:t xml:space="preserve"> (AH)</w:t>
            </w:r>
          </w:p>
          <w:p w14:paraId="264E7798" w14:textId="77777777" w:rsidR="007944CD" w:rsidRPr="007944CD" w:rsidRDefault="007944CD" w:rsidP="007944CD">
            <w:r w:rsidRPr="007944CD">
              <w:t>Cllr. Fiona Dugdale (FD)</w:t>
            </w:r>
          </w:p>
          <w:p w14:paraId="2B4EBB2A" w14:textId="149A9D41" w:rsidR="007944CD" w:rsidRPr="007944CD" w:rsidRDefault="007944CD" w:rsidP="007944CD">
            <w:r w:rsidRPr="007944CD">
              <w:t>Cllr. Cher Cassini</w:t>
            </w:r>
            <w:r>
              <w:t xml:space="preserve"> (CC)</w:t>
            </w:r>
          </w:p>
          <w:p w14:paraId="4FD717A6" w14:textId="77777777" w:rsidR="00601987" w:rsidRPr="007944CD" w:rsidRDefault="00601987" w:rsidP="00601987">
            <w:r w:rsidRPr="007944CD">
              <w:t>Janice MacLeod, Support from the Start (JM)</w:t>
            </w:r>
          </w:p>
          <w:p w14:paraId="780CB477" w14:textId="28499A49" w:rsidR="003A4882" w:rsidRPr="007944CD" w:rsidRDefault="003A4882" w:rsidP="003A4882">
            <w:r w:rsidRPr="007944CD">
              <w:t>Christine Shaffer, Levenhall TRA (CS)</w:t>
            </w:r>
          </w:p>
          <w:p w14:paraId="216A9B3F" w14:textId="79635277" w:rsidR="000D5820" w:rsidRPr="007944CD" w:rsidRDefault="006D2D6C" w:rsidP="005B0648">
            <w:r w:rsidRPr="007944CD">
              <w:t xml:space="preserve">Laura Munro, </w:t>
            </w:r>
            <w:r w:rsidR="003A32FD" w:rsidRPr="007944CD">
              <w:t>Musselburgh Grammar</w:t>
            </w:r>
            <w:r w:rsidRPr="007944CD">
              <w:t xml:space="preserve"> School </w:t>
            </w:r>
            <w:r w:rsidR="003A32FD" w:rsidRPr="007944CD">
              <w:t xml:space="preserve">Parent Council </w:t>
            </w:r>
            <w:r w:rsidRPr="007944CD">
              <w:t>(LM)</w:t>
            </w:r>
          </w:p>
          <w:p w14:paraId="06243BE5" w14:textId="73C92171" w:rsidR="00835E95" w:rsidRPr="007944CD" w:rsidRDefault="00835E95" w:rsidP="00835E95">
            <w:r w:rsidRPr="007944CD">
              <w:t>Mandy Harrington, Volunteer Centre East Lothian (MH)</w:t>
            </w:r>
          </w:p>
          <w:p w14:paraId="179D03E8" w14:textId="77777777" w:rsidR="003D1F55" w:rsidRPr="007944CD" w:rsidRDefault="003D1F55" w:rsidP="003D1F55">
            <w:r w:rsidRPr="007944CD">
              <w:t xml:space="preserve">Pauline Crerar, Sustainability </w:t>
            </w:r>
            <w:proofErr w:type="gramStart"/>
            <w:r w:rsidRPr="007944CD">
              <w:t>sub group</w:t>
            </w:r>
            <w:proofErr w:type="gramEnd"/>
            <w:r w:rsidRPr="007944CD">
              <w:t xml:space="preserve"> (PC)</w:t>
            </w:r>
          </w:p>
          <w:p w14:paraId="455D91A4" w14:textId="77777777" w:rsidR="008649FE" w:rsidRPr="007944CD" w:rsidRDefault="008649FE" w:rsidP="008649FE">
            <w:r w:rsidRPr="007944CD">
              <w:t>Linda Finlayson, Beach Lane TRA (LF)</w:t>
            </w:r>
          </w:p>
          <w:p w14:paraId="6EA7D1A6" w14:textId="77777777" w:rsidR="007944CD" w:rsidRPr="007944CD" w:rsidRDefault="007944CD" w:rsidP="007944CD">
            <w:r w:rsidRPr="007944CD">
              <w:t>Richard Munro,</w:t>
            </w:r>
            <w:r w:rsidRPr="007944CD">
              <w:tab/>
              <w:t>Campie Primary School Parent Council (RM)</w:t>
            </w:r>
          </w:p>
          <w:p w14:paraId="16BAAD8F" w14:textId="6BD8BA0B" w:rsidR="008649FE" w:rsidRPr="008649FE" w:rsidRDefault="007944CD" w:rsidP="00835E95">
            <w:r>
              <w:t>Cathy McArthur, Health &amp; Wellbeing (</w:t>
            </w:r>
            <w:proofErr w:type="spellStart"/>
            <w:r>
              <w:t>CMcA</w:t>
            </w:r>
            <w:proofErr w:type="spellEnd"/>
            <w:r>
              <w:t>)</w:t>
            </w:r>
          </w:p>
          <w:p w14:paraId="50CCBBD6" w14:textId="07C81CC9" w:rsidR="00FA5AD9" w:rsidRPr="00BB475E" w:rsidRDefault="00FA5AD9" w:rsidP="00C00F51">
            <w:pPr>
              <w:rPr>
                <w:color w:val="FF0000"/>
              </w:rPr>
            </w:pPr>
          </w:p>
        </w:tc>
        <w:tc>
          <w:tcPr>
            <w:tcW w:w="3509" w:type="dxa"/>
            <w:tcBorders>
              <w:top w:val="nil"/>
              <w:left w:val="nil"/>
              <w:bottom w:val="nil"/>
              <w:right w:val="nil"/>
            </w:tcBorders>
          </w:tcPr>
          <w:p w14:paraId="594EF435" w14:textId="77777777" w:rsidR="0045092F" w:rsidRPr="00B810CF" w:rsidRDefault="0045092F" w:rsidP="008A3D01">
            <w:pPr>
              <w:rPr>
                <w:color w:val="FF0000"/>
              </w:rPr>
            </w:pPr>
          </w:p>
          <w:p w14:paraId="44FB6B92" w14:textId="77777777" w:rsidR="00A3335D" w:rsidRPr="00B810CF" w:rsidRDefault="0045092F" w:rsidP="0045092F">
            <w:pPr>
              <w:tabs>
                <w:tab w:val="left" w:pos="2337"/>
              </w:tabs>
              <w:rPr>
                <w:color w:val="FF0000"/>
              </w:rPr>
            </w:pPr>
            <w:r w:rsidRPr="00B810CF">
              <w:rPr>
                <w:color w:val="FF0000"/>
              </w:rPr>
              <w:tab/>
            </w:r>
          </w:p>
        </w:tc>
      </w:tr>
      <w:tr w:rsidR="00051AED" w:rsidRPr="00B810CF" w14:paraId="2D10F79C" w14:textId="77777777" w:rsidTr="00EF210D">
        <w:tc>
          <w:tcPr>
            <w:tcW w:w="6237" w:type="dxa"/>
            <w:tcBorders>
              <w:top w:val="nil"/>
              <w:left w:val="nil"/>
              <w:bottom w:val="nil"/>
              <w:right w:val="nil"/>
            </w:tcBorders>
          </w:tcPr>
          <w:p w14:paraId="33A66DB1" w14:textId="279924BC" w:rsidR="00970FAC" w:rsidRPr="008649FE" w:rsidRDefault="00970FAC" w:rsidP="00970FAC">
            <w:pPr>
              <w:rPr>
                <w:b/>
              </w:rPr>
            </w:pPr>
            <w:r w:rsidRPr="008649FE">
              <w:rPr>
                <w:b/>
              </w:rPr>
              <w:t>Others in attendance:</w:t>
            </w:r>
          </w:p>
          <w:p w14:paraId="0BCDF968" w14:textId="0EDEBC0B" w:rsidR="00AF23C4" w:rsidRPr="007944CD" w:rsidRDefault="00E63978" w:rsidP="005949A5">
            <w:pPr>
              <w:rPr>
                <w:rStyle w:val="Strong"/>
                <w:rFonts w:cs="Arial"/>
                <w:b w:val="0"/>
              </w:rPr>
            </w:pPr>
            <w:r w:rsidRPr="007944CD">
              <w:rPr>
                <w:rStyle w:val="Strong"/>
                <w:rFonts w:cs="Arial"/>
                <w:b w:val="0"/>
              </w:rPr>
              <w:t>Shirley Gillie, ELC (SG)</w:t>
            </w:r>
          </w:p>
          <w:p w14:paraId="30FF6884" w14:textId="67725A6D" w:rsidR="002E7444" w:rsidRPr="007944CD" w:rsidRDefault="002737E8" w:rsidP="005949A5">
            <w:pPr>
              <w:rPr>
                <w:rStyle w:val="Strong"/>
                <w:rFonts w:cs="Arial"/>
                <w:b w:val="0"/>
              </w:rPr>
            </w:pPr>
            <w:r w:rsidRPr="007944CD">
              <w:rPr>
                <w:rStyle w:val="Strong"/>
                <w:rFonts w:cs="Arial"/>
                <w:b w:val="0"/>
              </w:rPr>
              <w:t>Scott McKail, ELC Connected Communities Manager (SM</w:t>
            </w:r>
            <w:r w:rsidR="00506EA7" w:rsidRPr="007944CD">
              <w:rPr>
                <w:rStyle w:val="Strong"/>
                <w:rFonts w:cs="Arial"/>
                <w:b w:val="0"/>
              </w:rPr>
              <w:t>K)</w:t>
            </w:r>
          </w:p>
          <w:p w14:paraId="3198BA5E" w14:textId="7EDA23A1" w:rsidR="0009257D" w:rsidRDefault="00FA5AD9" w:rsidP="005949A5">
            <w:pPr>
              <w:rPr>
                <w:rStyle w:val="Strong"/>
                <w:rFonts w:cs="Arial"/>
                <w:b w:val="0"/>
              </w:rPr>
            </w:pPr>
            <w:r w:rsidRPr="007944CD">
              <w:rPr>
                <w:rStyle w:val="Strong"/>
                <w:rFonts w:cs="Arial"/>
                <w:b w:val="0"/>
              </w:rPr>
              <w:t>Laura Chant, NHS (LC</w:t>
            </w:r>
            <w:r w:rsidR="00BE2F39" w:rsidRPr="007944CD">
              <w:rPr>
                <w:rStyle w:val="Strong"/>
                <w:rFonts w:cs="Arial"/>
                <w:b w:val="0"/>
              </w:rPr>
              <w:t>hant</w:t>
            </w:r>
            <w:r w:rsidRPr="007944CD">
              <w:rPr>
                <w:rStyle w:val="Strong"/>
                <w:rFonts w:cs="Arial"/>
                <w:b w:val="0"/>
              </w:rPr>
              <w:t>)</w:t>
            </w:r>
          </w:p>
          <w:p w14:paraId="1ECE9BCC" w14:textId="67AE52A6" w:rsidR="007944CD" w:rsidRPr="007944CD" w:rsidRDefault="007944CD" w:rsidP="007944CD">
            <w:r w:rsidRPr="007944CD">
              <w:t>Maria Lyle, Active Schools (ML)</w:t>
            </w:r>
          </w:p>
          <w:p w14:paraId="50AB3402" w14:textId="62062083" w:rsidR="003D1F55" w:rsidRDefault="00BE2F39" w:rsidP="005949A5">
            <w:pPr>
              <w:rPr>
                <w:rStyle w:val="Strong"/>
                <w:rFonts w:cs="Arial"/>
                <w:b w:val="0"/>
              </w:rPr>
            </w:pPr>
            <w:r w:rsidRPr="007944CD">
              <w:rPr>
                <w:rStyle w:val="Strong"/>
                <w:rFonts w:cs="Arial"/>
                <w:b w:val="0"/>
              </w:rPr>
              <w:t>Lorraine Congleton, ELC CDO (LC)</w:t>
            </w:r>
          </w:p>
          <w:p w14:paraId="0FCBF6C2" w14:textId="2FDE179C" w:rsidR="007944CD" w:rsidRPr="007944CD" w:rsidRDefault="007944CD" w:rsidP="005949A5">
            <w:pPr>
              <w:rPr>
                <w:rStyle w:val="Strong"/>
                <w:rFonts w:cs="Arial"/>
                <w:b w:val="0"/>
                <w:bCs w:val="0"/>
              </w:rPr>
            </w:pPr>
            <w:r w:rsidRPr="007944CD">
              <w:rPr>
                <w:rStyle w:val="Strong"/>
                <w:rFonts w:cs="Arial"/>
                <w:b w:val="0"/>
                <w:bCs w:val="0"/>
              </w:rPr>
              <w:t>Shona Black</w:t>
            </w:r>
            <w:r>
              <w:rPr>
                <w:rStyle w:val="Strong"/>
                <w:rFonts w:cs="Arial"/>
                <w:b w:val="0"/>
                <w:bCs w:val="0"/>
              </w:rPr>
              <w:t>,</w:t>
            </w:r>
            <w:r w:rsidRPr="007944CD">
              <w:rPr>
                <w:rStyle w:val="Strong"/>
                <w:rFonts w:cs="Arial"/>
                <w:b w:val="0"/>
                <w:bCs w:val="0"/>
              </w:rPr>
              <w:t xml:space="preserve"> In Tandem (SB)</w:t>
            </w:r>
          </w:p>
          <w:p w14:paraId="53EC8016" w14:textId="77777777" w:rsidR="00BE2F39" w:rsidRPr="00BE2F39" w:rsidRDefault="00BE2F39" w:rsidP="005949A5">
            <w:pPr>
              <w:rPr>
                <w:rStyle w:val="Strong"/>
                <w:rFonts w:cs="Arial"/>
                <w:b w:val="0"/>
              </w:rPr>
            </w:pPr>
          </w:p>
          <w:p w14:paraId="4339A1BA" w14:textId="3C998994" w:rsidR="00F847CE" w:rsidRDefault="00F847CE" w:rsidP="00F847CE">
            <w:pPr>
              <w:rPr>
                <w:b/>
              </w:rPr>
            </w:pPr>
            <w:r w:rsidRPr="008649FE">
              <w:rPr>
                <w:b/>
              </w:rPr>
              <w:t>Apologies:</w:t>
            </w:r>
          </w:p>
          <w:p w14:paraId="5CBB4150" w14:textId="77777777" w:rsidR="007944CD" w:rsidRPr="007944CD" w:rsidRDefault="007944CD" w:rsidP="007944CD">
            <w:pPr>
              <w:rPr>
                <w:rFonts w:ascii="Calibri" w:hAnsi="Calibri" w:cs="Calibri"/>
              </w:rPr>
            </w:pPr>
            <w:r w:rsidRPr="007944CD">
              <w:rPr>
                <w:rFonts w:ascii="Calibri" w:hAnsi="Calibri" w:cs="Calibri"/>
              </w:rPr>
              <w:t xml:space="preserve">Cllr. Andy Forrest, Elected Member (AF) </w:t>
            </w:r>
          </w:p>
          <w:p w14:paraId="30BCCDED" w14:textId="77777777" w:rsidR="007944CD" w:rsidRPr="007944CD" w:rsidRDefault="007944CD" w:rsidP="007944CD">
            <w:r w:rsidRPr="007944CD">
              <w:t>Margaret Stewart, Musselburgh &amp; Inveresk CC (MS)</w:t>
            </w:r>
          </w:p>
          <w:p w14:paraId="42F2F4B3" w14:textId="77777777" w:rsidR="007944CD" w:rsidRPr="007944CD" w:rsidRDefault="007944CD" w:rsidP="007944CD">
            <w:r w:rsidRPr="007944CD">
              <w:t>Beryl Stevenson, Wallyford Community Council (BS)</w:t>
            </w:r>
          </w:p>
          <w:p w14:paraId="540B6897" w14:textId="77777777" w:rsidR="007944CD" w:rsidRPr="007944CD" w:rsidRDefault="007944CD" w:rsidP="007944CD">
            <w:r w:rsidRPr="007944CD">
              <w:t>Irene Tait, Musselburgh &amp; Inveresk CC (IT)</w:t>
            </w:r>
          </w:p>
          <w:p w14:paraId="3E841A13" w14:textId="77777777" w:rsidR="007944CD" w:rsidRPr="007944CD" w:rsidRDefault="007944CD" w:rsidP="007944CD">
            <w:r w:rsidRPr="007944CD">
              <w:t>Tanya Morrison, Whitecraig Community Council (TM)</w:t>
            </w:r>
          </w:p>
          <w:p w14:paraId="5BDD3C83" w14:textId="77777777" w:rsidR="007944CD" w:rsidRPr="007944CD" w:rsidRDefault="007944CD" w:rsidP="007944CD">
            <w:r w:rsidRPr="007944CD">
              <w:t xml:space="preserve">Cllr. </w:t>
            </w:r>
            <w:proofErr w:type="spellStart"/>
            <w:r w:rsidRPr="007944CD">
              <w:t>Ruairh</w:t>
            </w:r>
            <w:proofErr w:type="spellEnd"/>
            <w:r w:rsidRPr="007944CD">
              <w:t xml:space="preserve"> Bennett (RB)</w:t>
            </w:r>
          </w:p>
          <w:p w14:paraId="516753A4" w14:textId="77777777" w:rsidR="007944CD" w:rsidRPr="007944CD" w:rsidRDefault="007944CD" w:rsidP="007944CD">
            <w:r w:rsidRPr="007944CD">
              <w:t>Cllr. Colin McGinn (</w:t>
            </w:r>
            <w:proofErr w:type="spellStart"/>
            <w:r w:rsidRPr="007944CD">
              <w:t>CMcG</w:t>
            </w:r>
            <w:proofErr w:type="spellEnd"/>
            <w:r w:rsidRPr="007944CD">
              <w:t>)</w:t>
            </w:r>
          </w:p>
          <w:p w14:paraId="0245A1C8" w14:textId="77777777" w:rsidR="008649FE" w:rsidRPr="007944CD" w:rsidRDefault="008649FE" w:rsidP="008649FE">
            <w:r w:rsidRPr="007944CD">
              <w:t xml:space="preserve">Natasha </w:t>
            </w:r>
            <w:proofErr w:type="spellStart"/>
            <w:r w:rsidRPr="007944CD">
              <w:t>McInninie</w:t>
            </w:r>
            <w:proofErr w:type="spellEnd"/>
            <w:r w:rsidRPr="007944CD">
              <w:t>, Bridges Project (NM)</w:t>
            </w:r>
          </w:p>
          <w:p w14:paraId="1D6D5601" w14:textId="77777777" w:rsidR="008649FE" w:rsidRPr="007944CD" w:rsidRDefault="008649FE" w:rsidP="008649FE">
            <w:r w:rsidRPr="007944CD">
              <w:t>Callum Maguire, Queen Margaret University (CM)</w:t>
            </w:r>
          </w:p>
          <w:p w14:paraId="58E2310C" w14:textId="77777777" w:rsidR="008649FE" w:rsidRPr="007944CD" w:rsidRDefault="008649FE" w:rsidP="008649FE">
            <w:r w:rsidRPr="007944CD">
              <w:t>Tina Pollock, First Step (TP)</w:t>
            </w:r>
          </w:p>
          <w:p w14:paraId="389EE072" w14:textId="5F1C1824" w:rsidR="001B4EE3" w:rsidRPr="00CE4F73" w:rsidRDefault="007944CD" w:rsidP="00F847CE">
            <w:pPr>
              <w:rPr>
                <w:bCs/>
              </w:rPr>
            </w:pPr>
            <w:r w:rsidRPr="00CE4F73">
              <w:rPr>
                <w:bCs/>
              </w:rPr>
              <w:t>Wilma Porteous</w:t>
            </w:r>
            <w:r w:rsidR="00CE4F73">
              <w:rPr>
                <w:bCs/>
              </w:rPr>
              <w:t>, Community Librarian (WP)</w:t>
            </w:r>
          </w:p>
          <w:p w14:paraId="222D6EA5" w14:textId="23353216" w:rsidR="007944CD" w:rsidRPr="00CE4F73" w:rsidRDefault="00CE4F73" w:rsidP="00F847CE">
            <w:pPr>
              <w:rPr>
                <w:bCs/>
              </w:rPr>
            </w:pPr>
            <w:r>
              <w:rPr>
                <w:bCs/>
              </w:rPr>
              <w:t xml:space="preserve">Cllr. </w:t>
            </w:r>
            <w:r w:rsidR="007944CD" w:rsidRPr="00CE4F73">
              <w:rPr>
                <w:bCs/>
              </w:rPr>
              <w:t>Kenny McLeod</w:t>
            </w:r>
            <w:r>
              <w:rPr>
                <w:bCs/>
              </w:rPr>
              <w:t xml:space="preserve"> (KM)</w:t>
            </w:r>
          </w:p>
          <w:p w14:paraId="3AADEC47" w14:textId="2379787E" w:rsidR="007944CD" w:rsidRPr="00CE4F73" w:rsidRDefault="00CE4F73" w:rsidP="00F847CE">
            <w:pPr>
              <w:rPr>
                <w:bCs/>
              </w:rPr>
            </w:pPr>
            <w:r>
              <w:rPr>
                <w:bCs/>
              </w:rPr>
              <w:t xml:space="preserve">Cllr. </w:t>
            </w:r>
            <w:proofErr w:type="spellStart"/>
            <w:r w:rsidR="007944CD" w:rsidRPr="00CE4F73">
              <w:rPr>
                <w:bCs/>
              </w:rPr>
              <w:t>Le</w:t>
            </w:r>
            <w:r>
              <w:rPr>
                <w:bCs/>
              </w:rPr>
              <w:t>e-</w:t>
            </w:r>
            <w:r w:rsidR="007944CD" w:rsidRPr="00CE4F73">
              <w:rPr>
                <w:bCs/>
              </w:rPr>
              <w:t>anne</w:t>
            </w:r>
            <w:proofErr w:type="spellEnd"/>
            <w:r w:rsidR="007944CD" w:rsidRPr="00CE4F73">
              <w:rPr>
                <w:bCs/>
              </w:rPr>
              <w:t xml:space="preserve"> Menzies</w:t>
            </w:r>
            <w:r>
              <w:rPr>
                <w:bCs/>
              </w:rPr>
              <w:t xml:space="preserve"> (</w:t>
            </w:r>
            <w:proofErr w:type="spellStart"/>
            <w:r>
              <w:rPr>
                <w:bCs/>
              </w:rPr>
              <w:t>LMe</w:t>
            </w:r>
            <w:proofErr w:type="spellEnd"/>
            <w:r>
              <w:rPr>
                <w:bCs/>
              </w:rPr>
              <w:t>)</w:t>
            </w:r>
          </w:p>
          <w:p w14:paraId="47FE31BB" w14:textId="77777777" w:rsidR="001B4EE3" w:rsidRPr="00BB475E" w:rsidRDefault="001B4EE3" w:rsidP="00F847CE">
            <w:pPr>
              <w:rPr>
                <w:b/>
                <w:color w:val="FF0000"/>
              </w:rPr>
            </w:pPr>
          </w:p>
          <w:p w14:paraId="4B3DA9D3" w14:textId="77777777" w:rsidR="001B4EE3" w:rsidRPr="00BB475E" w:rsidRDefault="001B4EE3" w:rsidP="00F847CE">
            <w:pPr>
              <w:rPr>
                <w:b/>
                <w:color w:val="FF0000"/>
              </w:rPr>
            </w:pPr>
          </w:p>
          <w:p w14:paraId="28BD6B7F" w14:textId="77777777" w:rsidR="00002567" w:rsidRPr="00BB475E" w:rsidRDefault="00002567" w:rsidP="00002567">
            <w:pPr>
              <w:rPr>
                <w:color w:val="FF0000"/>
                <w:sz w:val="20"/>
              </w:rPr>
            </w:pPr>
          </w:p>
          <w:p w14:paraId="5CECA4C9" w14:textId="77777777" w:rsidR="001B4EE3" w:rsidRPr="00BB475E" w:rsidRDefault="001B4EE3" w:rsidP="00002567">
            <w:pPr>
              <w:rPr>
                <w:color w:val="FF0000"/>
                <w:sz w:val="20"/>
              </w:rPr>
            </w:pPr>
          </w:p>
          <w:p w14:paraId="655D38D8" w14:textId="77777777" w:rsidR="001B4EE3" w:rsidRPr="00BB475E" w:rsidRDefault="001B4EE3" w:rsidP="00002567">
            <w:pPr>
              <w:rPr>
                <w:color w:val="FF0000"/>
                <w:sz w:val="20"/>
              </w:rPr>
            </w:pPr>
          </w:p>
          <w:p w14:paraId="3DCE11F4" w14:textId="77777777" w:rsidR="006876F3" w:rsidRPr="00BB475E" w:rsidRDefault="006876F3" w:rsidP="00002567">
            <w:pPr>
              <w:rPr>
                <w:color w:val="FF0000"/>
                <w:sz w:val="20"/>
              </w:rPr>
            </w:pPr>
          </w:p>
          <w:p w14:paraId="29EABE13" w14:textId="77777777" w:rsidR="006876F3" w:rsidRPr="00BB475E" w:rsidRDefault="006876F3" w:rsidP="00002567">
            <w:pPr>
              <w:rPr>
                <w:color w:val="FF0000"/>
                <w:sz w:val="20"/>
              </w:rPr>
            </w:pPr>
          </w:p>
          <w:p w14:paraId="3985B4BF" w14:textId="77777777" w:rsidR="006876F3" w:rsidRPr="00BB475E" w:rsidRDefault="006876F3" w:rsidP="00002567">
            <w:pPr>
              <w:rPr>
                <w:color w:val="FF0000"/>
                <w:sz w:val="20"/>
              </w:rPr>
            </w:pPr>
          </w:p>
          <w:p w14:paraId="183EB463" w14:textId="77777777" w:rsidR="00002567" w:rsidRPr="00BB475E" w:rsidRDefault="00002567" w:rsidP="00F847CE">
            <w:pPr>
              <w:rPr>
                <w:b/>
                <w:color w:val="FF0000"/>
              </w:rPr>
            </w:pPr>
          </w:p>
          <w:p w14:paraId="731ACED9" w14:textId="77777777" w:rsidR="001514CD" w:rsidRPr="00BB475E" w:rsidRDefault="001514CD" w:rsidP="00F847CE">
            <w:pPr>
              <w:rPr>
                <w:b/>
                <w:color w:val="FF0000"/>
              </w:rPr>
            </w:pPr>
          </w:p>
          <w:p w14:paraId="197CCE53" w14:textId="77777777" w:rsidR="001514CD" w:rsidRPr="00BB475E" w:rsidRDefault="001514CD" w:rsidP="00F847CE">
            <w:pPr>
              <w:rPr>
                <w:b/>
                <w:color w:val="FF0000"/>
              </w:rPr>
            </w:pPr>
          </w:p>
          <w:p w14:paraId="31A6A922" w14:textId="77777777" w:rsidR="004143D2" w:rsidRPr="00BB475E" w:rsidRDefault="004143D2" w:rsidP="0080153C">
            <w:pPr>
              <w:rPr>
                <w:color w:val="FF0000"/>
              </w:rPr>
            </w:pPr>
          </w:p>
          <w:p w14:paraId="6EEF64D9" w14:textId="0CE1131B" w:rsidR="004143D2" w:rsidRPr="00BB475E" w:rsidRDefault="004143D2" w:rsidP="0080153C">
            <w:pPr>
              <w:rPr>
                <w:color w:val="FF0000"/>
              </w:rPr>
            </w:pPr>
          </w:p>
        </w:tc>
        <w:tc>
          <w:tcPr>
            <w:tcW w:w="3509" w:type="dxa"/>
            <w:tcBorders>
              <w:top w:val="nil"/>
              <w:left w:val="nil"/>
              <w:bottom w:val="nil"/>
              <w:right w:val="nil"/>
            </w:tcBorders>
          </w:tcPr>
          <w:p w14:paraId="70FCCB52" w14:textId="4FAD199F" w:rsidR="00A872BF" w:rsidRPr="00B810CF" w:rsidRDefault="001E2E5F" w:rsidP="00974D4A">
            <w:pPr>
              <w:ind w:left="29" w:firstLine="29"/>
              <w:rPr>
                <w:color w:val="FF0000"/>
              </w:rPr>
            </w:pPr>
            <w:r w:rsidRPr="00B810CF">
              <w:rPr>
                <w:color w:val="FF0000"/>
              </w:rPr>
              <w:lastRenderedPageBreak/>
              <w:t xml:space="preserve">                                                                                                                                                                                                                                                                                                                                                                                                                                                                                                                                                                                               </w:t>
            </w:r>
          </w:p>
        </w:tc>
      </w:tr>
    </w:tbl>
    <w:p w14:paraId="7EF7E805" w14:textId="77777777" w:rsidR="00B1568D" w:rsidRPr="00B810CF" w:rsidRDefault="00B1568D" w:rsidP="00BB6F4D">
      <w:pPr>
        <w:spacing w:after="0" w:line="240" w:lineRule="auto"/>
        <w:rPr>
          <w:color w:val="FF0000"/>
          <w:sz w:val="20"/>
          <w:szCs w:val="20"/>
        </w:rPr>
      </w:pPr>
    </w:p>
    <w:tbl>
      <w:tblPr>
        <w:tblStyle w:val="TableGrid"/>
        <w:tblpPr w:leftFromText="180" w:rightFromText="180" w:vertAnchor="text" w:tblpY="1"/>
        <w:tblOverlap w:val="never"/>
        <w:tblW w:w="9962" w:type="dxa"/>
        <w:tblLayout w:type="fixed"/>
        <w:tblLook w:val="0480" w:firstRow="0" w:lastRow="0" w:firstColumn="1" w:lastColumn="0" w:noHBand="0" w:noVBand="1"/>
      </w:tblPr>
      <w:tblGrid>
        <w:gridCol w:w="1660"/>
        <w:gridCol w:w="34"/>
        <w:gridCol w:w="45"/>
        <w:gridCol w:w="6543"/>
        <w:gridCol w:w="31"/>
        <w:gridCol w:w="23"/>
        <w:gridCol w:w="1626"/>
      </w:tblGrid>
      <w:tr w:rsidR="00B810CF" w:rsidRPr="00B810CF" w14:paraId="79E0D902" w14:textId="77777777" w:rsidTr="00BE2F39">
        <w:trPr>
          <w:tblHeader/>
        </w:trPr>
        <w:tc>
          <w:tcPr>
            <w:tcW w:w="1694" w:type="dxa"/>
            <w:gridSpan w:val="2"/>
          </w:tcPr>
          <w:p w14:paraId="078D0B8B" w14:textId="77777777" w:rsidR="008A3D01" w:rsidRPr="00233705" w:rsidRDefault="00452AC8" w:rsidP="00A35F0B">
            <w:pPr>
              <w:jc w:val="center"/>
              <w:rPr>
                <w:rFonts w:cstheme="minorHAnsi"/>
                <w:b/>
              </w:rPr>
            </w:pPr>
            <w:r w:rsidRPr="00233705">
              <w:rPr>
                <w:rFonts w:cstheme="minorHAnsi"/>
                <w:b/>
              </w:rPr>
              <w:t>AGENDA ITEM</w:t>
            </w:r>
          </w:p>
        </w:tc>
        <w:tc>
          <w:tcPr>
            <w:tcW w:w="6619" w:type="dxa"/>
            <w:gridSpan w:val="3"/>
          </w:tcPr>
          <w:p w14:paraId="4900938F" w14:textId="77777777" w:rsidR="008A3D01" w:rsidRPr="00233705" w:rsidRDefault="00452AC8" w:rsidP="00A35F0B">
            <w:pPr>
              <w:jc w:val="center"/>
              <w:rPr>
                <w:rFonts w:cstheme="minorHAnsi"/>
                <w:b/>
              </w:rPr>
            </w:pPr>
            <w:r w:rsidRPr="00233705">
              <w:rPr>
                <w:rFonts w:cstheme="minorHAnsi"/>
                <w:b/>
              </w:rPr>
              <w:t>KEY DISCUSSION POINTS</w:t>
            </w:r>
          </w:p>
        </w:tc>
        <w:tc>
          <w:tcPr>
            <w:tcW w:w="1649" w:type="dxa"/>
            <w:gridSpan w:val="2"/>
          </w:tcPr>
          <w:p w14:paraId="3629BA67" w14:textId="77777777" w:rsidR="008A3D01" w:rsidRPr="00233705" w:rsidRDefault="00452AC8" w:rsidP="00A35F0B">
            <w:pPr>
              <w:jc w:val="center"/>
              <w:rPr>
                <w:rFonts w:cstheme="minorHAnsi"/>
                <w:b/>
              </w:rPr>
            </w:pPr>
            <w:r w:rsidRPr="00233705">
              <w:rPr>
                <w:rFonts w:cstheme="minorHAnsi"/>
                <w:b/>
              </w:rPr>
              <w:t>ACTION</w:t>
            </w:r>
          </w:p>
        </w:tc>
      </w:tr>
      <w:tr w:rsidR="00B810CF" w:rsidRPr="00B810CF" w14:paraId="7D3E04F9" w14:textId="77777777" w:rsidTr="00A35F0B">
        <w:tc>
          <w:tcPr>
            <w:tcW w:w="9962" w:type="dxa"/>
            <w:gridSpan w:val="7"/>
          </w:tcPr>
          <w:p w14:paraId="41F20887" w14:textId="77777777" w:rsidR="00EB094E" w:rsidRPr="00B810CF" w:rsidRDefault="00EB094E" w:rsidP="00A35F0B">
            <w:pPr>
              <w:pStyle w:val="ListParagraph"/>
              <w:numPr>
                <w:ilvl w:val="0"/>
                <w:numId w:val="1"/>
              </w:numPr>
              <w:rPr>
                <w:rFonts w:cstheme="minorHAnsi"/>
                <w:b/>
                <w:color w:val="FF0000"/>
              </w:rPr>
            </w:pPr>
            <w:proofErr w:type="gramStart"/>
            <w:r w:rsidRPr="00C31B75">
              <w:rPr>
                <w:rFonts w:cstheme="minorHAnsi"/>
                <w:b/>
              </w:rPr>
              <w:t>Welcome ,</w:t>
            </w:r>
            <w:proofErr w:type="gramEnd"/>
            <w:r w:rsidRPr="00C31B75">
              <w:rPr>
                <w:rFonts w:cstheme="minorHAnsi"/>
                <w:b/>
              </w:rPr>
              <w:t xml:space="preserve"> Introductions and Apologies</w:t>
            </w:r>
          </w:p>
        </w:tc>
      </w:tr>
      <w:tr w:rsidR="00B810CF" w:rsidRPr="00B810CF" w14:paraId="2ACDE489" w14:textId="77777777" w:rsidTr="00BE2F39">
        <w:tc>
          <w:tcPr>
            <w:tcW w:w="1694" w:type="dxa"/>
            <w:gridSpan w:val="2"/>
          </w:tcPr>
          <w:p w14:paraId="4F51ADCE" w14:textId="77777777" w:rsidR="008A3D01" w:rsidRPr="00B810CF" w:rsidRDefault="008A3D01" w:rsidP="00A35F0B">
            <w:pPr>
              <w:rPr>
                <w:rFonts w:cstheme="minorHAnsi"/>
                <w:color w:val="FF0000"/>
              </w:rPr>
            </w:pPr>
          </w:p>
        </w:tc>
        <w:tc>
          <w:tcPr>
            <w:tcW w:w="6619" w:type="dxa"/>
            <w:gridSpan w:val="3"/>
          </w:tcPr>
          <w:p w14:paraId="2A28ED1F" w14:textId="77777777" w:rsidR="00FC00DF" w:rsidRDefault="00C31B75" w:rsidP="008F42FC">
            <w:pPr>
              <w:rPr>
                <w:rFonts w:cstheme="minorHAnsi"/>
              </w:rPr>
            </w:pPr>
            <w:r w:rsidRPr="00B67FCA">
              <w:rPr>
                <w:rFonts w:cstheme="minorHAnsi"/>
              </w:rPr>
              <w:t>GA</w:t>
            </w:r>
            <w:r w:rsidR="008F42FC" w:rsidRPr="00B67FCA">
              <w:rPr>
                <w:rFonts w:cstheme="minorHAnsi"/>
              </w:rPr>
              <w:t xml:space="preserve"> </w:t>
            </w:r>
            <w:r w:rsidR="00AD1BAF" w:rsidRPr="00B67FCA">
              <w:rPr>
                <w:rFonts w:cstheme="minorHAnsi"/>
              </w:rPr>
              <w:t xml:space="preserve">welcomed everyone </w:t>
            </w:r>
            <w:r w:rsidR="007946E9" w:rsidRPr="00B67FCA">
              <w:rPr>
                <w:rFonts w:cstheme="minorHAnsi"/>
              </w:rPr>
              <w:t>to the</w:t>
            </w:r>
            <w:r w:rsidR="00AD1BAF" w:rsidRPr="00B67FCA">
              <w:rPr>
                <w:rFonts w:cstheme="minorHAnsi"/>
              </w:rPr>
              <w:t xml:space="preserve"> meeting</w:t>
            </w:r>
            <w:r w:rsidRPr="00B67FCA">
              <w:rPr>
                <w:rFonts w:cstheme="minorHAnsi"/>
              </w:rPr>
              <w:t xml:space="preserve"> and thanked everyone for coming along</w:t>
            </w:r>
            <w:r w:rsidR="00457F2C" w:rsidRPr="00B67FCA">
              <w:rPr>
                <w:rFonts w:cstheme="minorHAnsi"/>
              </w:rPr>
              <w:t>.</w:t>
            </w:r>
            <w:r w:rsidRPr="00B67FCA">
              <w:rPr>
                <w:rFonts w:cstheme="minorHAnsi"/>
              </w:rPr>
              <w:t xml:space="preserve"> </w:t>
            </w:r>
            <w:r w:rsidR="00516EFD" w:rsidRPr="00B67FCA">
              <w:rPr>
                <w:rFonts w:cstheme="minorHAnsi"/>
              </w:rPr>
              <w:t xml:space="preserve">Apologies were noted. </w:t>
            </w:r>
          </w:p>
          <w:p w14:paraId="29D497FC" w14:textId="77777777" w:rsidR="00535C2A" w:rsidRDefault="00535C2A" w:rsidP="008F42FC">
            <w:pPr>
              <w:rPr>
                <w:rFonts w:cstheme="minorHAnsi"/>
              </w:rPr>
            </w:pPr>
          </w:p>
          <w:p w14:paraId="4F5D7474" w14:textId="177D8713" w:rsidR="00535C2A" w:rsidRDefault="00535C2A" w:rsidP="008F42FC">
            <w:pPr>
              <w:rPr>
                <w:rFonts w:eastAsiaTheme="minorHAnsi" w:cstheme="minorHAnsi"/>
                <w:lang w:eastAsia="en-US"/>
              </w:rPr>
            </w:pPr>
            <w:r>
              <w:rPr>
                <w:rFonts w:cstheme="minorHAnsi"/>
              </w:rPr>
              <w:t xml:space="preserve">GA advised we had SB along from </w:t>
            </w:r>
            <w:r w:rsidRPr="00B67FCA">
              <w:rPr>
                <w:rFonts w:eastAsiaTheme="minorHAnsi" w:cstheme="minorHAnsi"/>
                <w:lang w:eastAsia="en-US"/>
              </w:rPr>
              <w:t xml:space="preserve">In Tandem </w:t>
            </w:r>
            <w:r>
              <w:rPr>
                <w:rFonts w:eastAsiaTheme="minorHAnsi" w:cstheme="minorHAnsi"/>
                <w:lang w:eastAsia="en-US"/>
              </w:rPr>
              <w:t>to discuss a change to their funding award from last year. They were awarded £6,950 to purchase an electric tandem bike. They have secured a cheaper and better alternative bike and have an underspend</w:t>
            </w:r>
            <w:r w:rsidR="00AF1897">
              <w:rPr>
                <w:rFonts w:eastAsiaTheme="minorHAnsi" w:cstheme="minorHAnsi"/>
                <w:lang w:eastAsia="en-US"/>
              </w:rPr>
              <w:t>.</w:t>
            </w:r>
            <w:r>
              <w:rPr>
                <w:rFonts w:eastAsiaTheme="minorHAnsi" w:cstheme="minorHAnsi"/>
                <w:lang w:eastAsia="en-US"/>
              </w:rPr>
              <w:t xml:space="preserve"> They are being upfront and asking MAP for a change in use of the extra funds. They provided a full breakdown of the tools/kit they require which had been shared with Members prior to the meeting. A question and answer session took place. SB left the meeting and was advised a decision would be given to her as soon as possible. MH also gave an update on the background of In Tandem as she had been supporting them form the start. </w:t>
            </w:r>
          </w:p>
          <w:p w14:paraId="662AB1E2" w14:textId="5AF22AEB" w:rsidR="00535C2A" w:rsidRDefault="00535C2A" w:rsidP="008F42FC">
            <w:pPr>
              <w:rPr>
                <w:rFonts w:eastAsiaTheme="minorHAnsi" w:cstheme="minorHAnsi"/>
                <w:lang w:eastAsia="en-US"/>
              </w:rPr>
            </w:pPr>
            <w:r>
              <w:rPr>
                <w:rFonts w:eastAsiaTheme="minorHAnsi" w:cstheme="minorHAnsi"/>
                <w:lang w:eastAsia="en-US"/>
              </w:rPr>
              <w:t>Members were asked to vote to fully fund the change of use</w:t>
            </w:r>
          </w:p>
          <w:p w14:paraId="00B2E894" w14:textId="03A9A014" w:rsidR="00535C2A" w:rsidRDefault="00535C2A" w:rsidP="008F42FC">
            <w:pPr>
              <w:rPr>
                <w:rFonts w:eastAsiaTheme="minorHAnsi" w:cstheme="minorHAnsi"/>
                <w:lang w:eastAsia="en-US"/>
              </w:rPr>
            </w:pPr>
            <w:r>
              <w:rPr>
                <w:rFonts w:eastAsiaTheme="minorHAnsi" w:cstheme="minorHAnsi"/>
                <w:lang w:eastAsia="en-US"/>
              </w:rPr>
              <w:t xml:space="preserve">YES:   11    AGAINST:  2    </w:t>
            </w:r>
            <w:proofErr w:type="gramStart"/>
            <w:r>
              <w:rPr>
                <w:rFonts w:eastAsiaTheme="minorHAnsi" w:cstheme="minorHAnsi"/>
                <w:lang w:eastAsia="en-US"/>
              </w:rPr>
              <w:t>CONFLICT</w:t>
            </w:r>
            <w:proofErr w:type="gramEnd"/>
            <w:r>
              <w:rPr>
                <w:rFonts w:eastAsiaTheme="minorHAnsi" w:cstheme="minorHAnsi"/>
                <w:lang w:eastAsia="en-US"/>
              </w:rPr>
              <w:t xml:space="preserve"> OF INTEREST: 0</w:t>
            </w:r>
          </w:p>
          <w:p w14:paraId="4ECE3C84" w14:textId="77777777" w:rsidR="00535C2A" w:rsidRDefault="00535C2A" w:rsidP="008F42FC">
            <w:pPr>
              <w:rPr>
                <w:rFonts w:eastAsiaTheme="minorHAnsi" w:cstheme="minorHAnsi"/>
                <w:lang w:eastAsia="en-US"/>
              </w:rPr>
            </w:pPr>
          </w:p>
          <w:p w14:paraId="35A8E4F6" w14:textId="77777777" w:rsidR="00535C2A" w:rsidRDefault="00535C2A" w:rsidP="008F42FC">
            <w:pPr>
              <w:rPr>
                <w:rFonts w:eastAsiaTheme="minorHAnsi" w:cstheme="minorHAnsi"/>
                <w:lang w:eastAsia="en-US"/>
              </w:rPr>
            </w:pPr>
          </w:p>
          <w:p w14:paraId="497D6B26" w14:textId="2CA36817" w:rsidR="009C27AB" w:rsidRDefault="00535C2A" w:rsidP="008F42FC">
            <w:pPr>
              <w:rPr>
                <w:rFonts w:eastAsiaTheme="minorHAnsi" w:cstheme="minorHAnsi"/>
                <w:lang w:eastAsia="en-US"/>
              </w:rPr>
            </w:pPr>
            <w:r>
              <w:rPr>
                <w:rFonts w:eastAsiaTheme="minorHAnsi" w:cstheme="minorHAnsi"/>
                <w:lang w:eastAsia="en-US"/>
              </w:rPr>
              <w:t xml:space="preserve">GA also advised there was </w:t>
            </w:r>
            <w:r w:rsidRPr="00AF1897">
              <w:rPr>
                <w:rFonts w:eastAsiaTheme="minorHAnsi" w:cstheme="minorHAnsi"/>
                <w:lang w:eastAsia="en-US"/>
              </w:rPr>
              <w:t>a change</w:t>
            </w:r>
            <w:r>
              <w:rPr>
                <w:rFonts w:eastAsiaTheme="minorHAnsi" w:cstheme="minorHAnsi"/>
                <w:lang w:eastAsia="en-US"/>
              </w:rPr>
              <w:t xml:space="preserve"> of use to their </w:t>
            </w:r>
            <w:r w:rsidRPr="00B67FCA">
              <w:rPr>
                <w:rFonts w:eastAsiaTheme="minorHAnsi" w:cstheme="minorHAnsi"/>
                <w:lang w:eastAsia="en-US"/>
              </w:rPr>
              <w:t>Sustaining Musselburgh</w:t>
            </w:r>
            <w:r>
              <w:rPr>
                <w:rFonts w:eastAsiaTheme="minorHAnsi" w:cstheme="minorHAnsi"/>
                <w:lang w:eastAsia="en-US"/>
              </w:rPr>
              <w:t xml:space="preserve"> Warm Homes application award £3,457.29 in 2023/2024. </w:t>
            </w:r>
            <w:r w:rsidR="009C27AB">
              <w:rPr>
                <w:rFonts w:eastAsiaTheme="minorHAnsi" w:cstheme="minorHAnsi"/>
                <w:lang w:eastAsia="en-US"/>
              </w:rPr>
              <w:t xml:space="preserve">GA explained they had applied to purchase 2 thermal cameras for the Musselburgh Area. They were then subsequently given 2 cameras from East Lothian Climate Hub who had secured some funding which was great. GA proposes to use some of the money for </w:t>
            </w:r>
            <w:proofErr w:type="gramStart"/>
            <w:r w:rsidR="009C27AB">
              <w:rPr>
                <w:rFonts w:eastAsiaTheme="minorHAnsi" w:cstheme="minorHAnsi"/>
                <w:lang w:eastAsia="en-US"/>
              </w:rPr>
              <w:t>face to face</w:t>
            </w:r>
            <w:proofErr w:type="gramEnd"/>
            <w:r w:rsidR="009C27AB">
              <w:rPr>
                <w:rFonts w:eastAsiaTheme="minorHAnsi" w:cstheme="minorHAnsi"/>
                <w:lang w:eastAsia="en-US"/>
              </w:rPr>
              <w:t xml:space="preserve"> training for volunteers to use these cameras rather than the on line training which was provided. The cost would be £500</w:t>
            </w:r>
            <w:r w:rsidR="001E76ED">
              <w:rPr>
                <w:rFonts w:eastAsiaTheme="minorHAnsi" w:cstheme="minorHAnsi"/>
                <w:lang w:eastAsia="en-US"/>
              </w:rPr>
              <w:t xml:space="preserve"> for two training sessions</w:t>
            </w:r>
            <w:r w:rsidR="009C27AB">
              <w:rPr>
                <w:rFonts w:eastAsiaTheme="minorHAnsi" w:cstheme="minorHAnsi"/>
                <w:lang w:eastAsia="en-US"/>
              </w:rPr>
              <w:t xml:space="preserve">. GA also </w:t>
            </w:r>
            <w:r w:rsidR="001E76ED">
              <w:rPr>
                <w:rFonts w:eastAsiaTheme="minorHAnsi" w:cstheme="minorHAnsi"/>
                <w:lang w:eastAsia="en-US"/>
              </w:rPr>
              <w:t>proposed</w:t>
            </w:r>
            <w:r w:rsidR="009C27AB">
              <w:rPr>
                <w:rFonts w:eastAsiaTheme="minorHAnsi" w:cstheme="minorHAnsi"/>
                <w:lang w:eastAsia="en-US"/>
              </w:rPr>
              <w:t xml:space="preserve"> one </w:t>
            </w:r>
            <w:proofErr w:type="spellStart"/>
            <w:proofErr w:type="gramStart"/>
            <w:r w:rsidR="009C27AB">
              <w:rPr>
                <w:rFonts w:eastAsiaTheme="minorHAnsi" w:cstheme="minorHAnsi"/>
                <w:lang w:eastAsia="en-US"/>
              </w:rPr>
              <w:t>years</w:t>
            </w:r>
            <w:proofErr w:type="spellEnd"/>
            <w:proofErr w:type="gramEnd"/>
            <w:r w:rsidR="009C27AB">
              <w:rPr>
                <w:rFonts w:eastAsiaTheme="minorHAnsi" w:cstheme="minorHAnsi"/>
                <w:lang w:eastAsia="en-US"/>
              </w:rPr>
              <w:t xml:space="preserve"> insurance</w:t>
            </w:r>
            <w:r w:rsidR="00AF1897">
              <w:rPr>
                <w:rFonts w:eastAsiaTheme="minorHAnsi" w:cstheme="minorHAnsi"/>
                <w:lang w:eastAsia="en-US"/>
              </w:rPr>
              <w:t>.</w:t>
            </w:r>
            <w:r w:rsidR="009C27AB">
              <w:rPr>
                <w:rFonts w:eastAsiaTheme="minorHAnsi" w:cstheme="minorHAnsi"/>
                <w:lang w:eastAsia="en-US"/>
              </w:rPr>
              <w:t xml:space="preserve"> The rest of the funds would be returned to ELC and MAP. GA/PC/CS all left the room due to a conflict of interest. A discussion took place. </w:t>
            </w:r>
          </w:p>
          <w:p w14:paraId="674B6118" w14:textId="205E6951" w:rsidR="009C27AB" w:rsidRDefault="009C27AB" w:rsidP="009C27AB">
            <w:pPr>
              <w:rPr>
                <w:rFonts w:eastAsiaTheme="minorHAnsi" w:cstheme="minorHAnsi"/>
                <w:lang w:eastAsia="en-US"/>
              </w:rPr>
            </w:pPr>
            <w:r>
              <w:rPr>
                <w:rFonts w:eastAsiaTheme="minorHAnsi" w:cstheme="minorHAnsi"/>
                <w:lang w:eastAsia="en-US"/>
              </w:rPr>
              <w:t>Members were asked to vote to fund the change of use/training sessions and insurance and return the remaining funds</w:t>
            </w:r>
            <w:r w:rsidR="008C138A">
              <w:rPr>
                <w:rFonts w:eastAsiaTheme="minorHAnsi" w:cstheme="minorHAnsi"/>
                <w:lang w:eastAsia="en-US"/>
              </w:rPr>
              <w:t xml:space="preserve"> </w:t>
            </w:r>
            <w:r w:rsidR="008C138A">
              <w:rPr>
                <w:b/>
              </w:rPr>
              <w:t>£1,943.94</w:t>
            </w:r>
          </w:p>
          <w:p w14:paraId="51D8CD87" w14:textId="46C466DB" w:rsidR="009C27AB" w:rsidRDefault="009C27AB" w:rsidP="009C27AB">
            <w:pPr>
              <w:rPr>
                <w:rFonts w:eastAsiaTheme="minorHAnsi" w:cstheme="minorHAnsi"/>
                <w:lang w:eastAsia="en-US"/>
              </w:rPr>
            </w:pPr>
            <w:r w:rsidRPr="00ED6364">
              <w:rPr>
                <w:rFonts w:eastAsiaTheme="minorHAnsi" w:cstheme="minorHAnsi"/>
                <w:lang w:eastAsia="en-US"/>
              </w:rPr>
              <w:t>YES:   10    AGAINST:  0    CONFLICT OF INTEREST: 3</w:t>
            </w:r>
          </w:p>
          <w:p w14:paraId="36852E89" w14:textId="77777777" w:rsidR="009C27AB" w:rsidRDefault="009C27AB" w:rsidP="009C27AB">
            <w:pPr>
              <w:rPr>
                <w:rFonts w:eastAsiaTheme="minorHAnsi" w:cstheme="minorHAnsi"/>
                <w:lang w:eastAsia="en-US"/>
              </w:rPr>
            </w:pPr>
          </w:p>
          <w:p w14:paraId="5D17DA04" w14:textId="3F23990A" w:rsidR="009C27AB" w:rsidRDefault="009C27AB" w:rsidP="009C27AB">
            <w:pPr>
              <w:rPr>
                <w:rFonts w:eastAsiaTheme="minorHAnsi" w:cstheme="minorHAnsi"/>
                <w:lang w:eastAsia="en-US"/>
              </w:rPr>
            </w:pPr>
            <w:r>
              <w:rPr>
                <w:rFonts w:eastAsiaTheme="minorHAnsi" w:cstheme="minorHAnsi"/>
                <w:lang w:eastAsia="en-US"/>
              </w:rPr>
              <w:t>AH advised if anyone needs help or know anyone who would like help to identify heat loss in their homes to please get in touch.</w:t>
            </w:r>
          </w:p>
          <w:p w14:paraId="207151A8" w14:textId="05519EE5" w:rsidR="00535C2A" w:rsidRPr="00BB475E" w:rsidRDefault="00535C2A" w:rsidP="008F42FC">
            <w:pPr>
              <w:rPr>
                <w:rFonts w:cstheme="minorHAnsi"/>
                <w:color w:val="FF0000"/>
              </w:rPr>
            </w:pPr>
          </w:p>
        </w:tc>
        <w:tc>
          <w:tcPr>
            <w:tcW w:w="1649" w:type="dxa"/>
            <w:gridSpan w:val="2"/>
          </w:tcPr>
          <w:p w14:paraId="365660D7" w14:textId="77777777" w:rsidR="00E8775D" w:rsidRPr="00B810CF" w:rsidRDefault="00E8775D" w:rsidP="00A35F0B">
            <w:pPr>
              <w:jc w:val="center"/>
              <w:rPr>
                <w:rFonts w:cstheme="minorHAnsi"/>
                <w:b/>
                <w:color w:val="FF0000"/>
              </w:rPr>
            </w:pPr>
          </w:p>
        </w:tc>
      </w:tr>
      <w:tr w:rsidR="00B810CF" w:rsidRPr="00B810CF" w14:paraId="69A221E8" w14:textId="77777777" w:rsidTr="00A35F0B">
        <w:tc>
          <w:tcPr>
            <w:tcW w:w="9962" w:type="dxa"/>
            <w:gridSpan w:val="7"/>
          </w:tcPr>
          <w:p w14:paraId="666C73C4" w14:textId="7D74EB36" w:rsidR="00C00F51" w:rsidRPr="00B810CF" w:rsidRDefault="006876F3" w:rsidP="009C1318">
            <w:pPr>
              <w:pStyle w:val="ListParagraph"/>
              <w:numPr>
                <w:ilvl w:val="0"/>
                <w:numId w:val="1"/>
              </w:numPr>
              <w:contextualSpacing w:val="0"/>
              <w:rPr>
                <w:rFonts w:cstheme="minorHAnsi"/>
                <w:b/>
                <w:bCs/>
                <w:color w:val="FF0000"/>
              </w:rPr>
            </w:pPr>
            <w:r w:rsidRPr="006876F3">
              <w:rPr>
                <w:rFonts w:cstheme="minorHAnsi"/>
                <w:b/>
                <w:bCs/>
              </w:rPr>
              <w:t>Conflict of Interest</w:t>
            </w:r>
          </w:p>
        </w:tc>
      </w:tr>
      <w:tr w:rsidR="00B810CF" w:rsidRPr="00B810CF" w14:paraId="3E0CE8EF" w14:textId="45BBED02" w:rsidTr="00BE2F39">
        <w:tc>
          <w:tcPr>
            <w:tcW w:w="1660" w:type="dxa"/>
          </w:tcPr>
          <w:p w14:paraId="69CECFF5" w14:textId="77777777" w:rsidR="004E3146" w:rsidRPr="00B810CF" w:rsidRDefault="004E3146" w:rsidP="004E3146">
            <w:pPr>
              <w:pStyle w:val="ListParagraph"/>
              <w:ind w:left="360"/>
              <w:rPr>
                <w:rFonts w:cstheme="minorHAnsi"/>
                <w:b/>
                <w:color w:val="FF0000"/>
              </w:rPr>
            </w:pPr>
          </w:p>
        </w:tc>
        <w:tc>
          <w:tcPr>
            <w:tcW w:w="6676" w:type="dxa"/>
            <w:gridSpan w:val="5"/>
          </w:tcPr>
          <w:p w14:paraId="6A96BF36" w14:textId="5A4552F4" w:rsidR="004E3146" w:rsidRPr="00516EFD" w:rsidRDefault="006876F3" w:rsidP="008F42FC">
            <w:pPr>
              <w:pStyle w:val="ListParagraph"/>
              <w:ind w:left="0"/>
              <w:rPr>
                <w:rFonts w:cstheme="minorHAnsi"/>
                <w:bCs/>
              </w:rPr>
            </w:pPr>
            <w:r w:rsidRPr="00B67FCA">
              <w:rPr>
                <w:rFonts w:cstheme="minorHAnsi"/>
                <w:bCs/>
              </w:rPr>
              <w:t xml:space="preserve">GA reminded everyone to advise us if there are any conflict of interests in any of the applications being decided on tonight. </w:t>
            </w:r>
            <w:r w:rsidR="008B630E">
              <w:rPr>
                <w:rFonts w:cstheme="minorHAnsi"/>
                <w:bCs/>
              </w:rPr>
              <w:t>GA/PC/CS declared a conflict regarding Sustaining Musselburgh request.</w:t>
            </w:r>
          </w:p>
        </w:tc>
        <w:tc>
          <w:tcPr>
            <w:tcW w:w="1626" w:type="dxa"/>
          </w:tcPr>
          <w:p w14:paraId="55803EE5" w14:textId="77777777" w:rsidR="004E3146" w:rsidRPr="00B810CF" w:rsidRDefault="004E3146" w:rsidP="004E3146">
            <w:pPr>
              <w:pStyle w:val="ListParagraph"/>
              <w:ind w:left="360"/>
              <w:rPr>
                <w:rFonts w:cstheme="minorHAnsi"/>
                <w:b/>
                <w:color w:val="FF0000"/>
              </w:rPr>
            </w:pPr>
          </w:p>
        </w:tc>
      </w:tr>
      <w:tr w:rsidR="00B810CF" w:rsidRPr="00B810CF" w14:paraId="37083F23" w14:textId="77777777" w:rsidTr="00A35F0B">
        <w:tc>
          <w:tcPr>
            <w:tcW w:w="9962" w:type="dxa"/>
            <w:gridSpan w:val="7"/>
          </w:tcPr>
          <w:p w14:paraId="476634E6" w14:textId="7F1FAE76" w:rsidR="00C00F51" w:rsidRPr="00B810CF" w:rsidRDefault="006876F3" w:rsidP="009C1318">
            <w:pPr>
              <w:pStyle w:val="ListParagraph"/>
              <w:numPr>
                <w:ilvl w:val="0"/>
                <w:numId w:val="1"/>
              </w:numPr>
              <w:contextualSpacing w:val="0"/>
              <w:rPr>
                <w:rFonts w:cstheme="minorHAnsi"/>
                <w:b/>
                <w:bCs/>
                <w:color w:val="FF0000"/>
              </w:rPr>
            </w:pPr>
            <w:r w:rsidRPr="006876F3">
              <w:rPr>
                <w:rFonts w:cstheme="minorHAnsi"/>
                <w:b/>
                <w:bCs/>
              </w:rPr>
              <w:t>Approval of Minutes</w:t>
            </w:r>
            <w:r w:rsidR="009C1318" w:rsidRPr="006876F3">
              <w:rPr>
                <w:rFonts w:cstheme="minorHAnsi"/>
                <w:b/>
                <w:bCs/>
              </w:rPr>
              <w:t xml:space="preserve"> </w:t>
            </w:r>
          </w:p>
        </w:tc>
      </w:tr>
      <w:tr w:rsidR="00B810CF" w:rsidRPr="00B810CF" w14:paraId="562E6F77" w14:textId="12BE6177" w:rsidTr="00BE2F39">
        <w:tc>
          <w:tcPr>
            <w:tcW w:w="1694" w:type="dxa"/>
            <w:gridSpan w:val="2"/>
          </w:tcPr>
          <w:p w14:paraId="5396AB17" w14:textId="77777777" w:rsidR="009C1318" w:rsidRPr="00B810CF" w:rsidRDefault="009C1318" w:rsidP="009C1318">
            <w:pPr>
              <w:pStyle w:val="ListParagraph"/>
              <w:ind w:left="360"/>
              <w:rPr>
                <w:rFonts w:cstheme="minorHAnsi"/>
                <w:b/>
                <w:color w:val="FF0000"/>
              </w:rPr>
            </w:pPr>
          </w:p>
        </w:tc>
        <w:tc>
          <w:tcPr>
            <w:tcW w:w="6619" w:type="dxa"/>
            <w:gridSpan w:val="3"/>
          </w:tcPr>
          <w:p w14:paraId="00EC20EC" w14:textId="50F90A1C" w:rsidR="009C1318" w:rsidRPr="00B810CF" w:rsidRDefault="006876F3" w:rsidP="008F42FC">
            <w:pPr>
              <w:pStyle w:val="ListParagraph"/>
              <w:ind w:left="0"/>
              <w:rPr>
                <w:rFonts w:cstheme="minorHAnsi"/>
                <w:bCs/>
                <w:color w:val="FF0000"/>
              </w:rPr>
            </w:pPr>
            <w:r w:rsidRPr="00B67FCA">
              <w:rPr>
                <w:rFonts w:cstheme="minorHAnsi"/>
                <w:bCs/>
              </w:rPr>
              <w:t xml:space="preserve">Minutes from meeting </w:t>
            </w:r>
            <w:r w:rsidR="00387C9B" w:rsidRPr="00B67FCA">
              <w:rPr>
                <w:rFonts w:cstheme="minorHAnsi"/>
                <w:bCs/>
              </w:rPr>
              <w:t>3</w:t>
            </w:r>
            <w:r w:rsidR="00387C9B" w:rsidRPr="00B67FCA">
              <w:rPr>
                <w:rFonts w:cstheme="minorHAnsi"/>
                <w:bCs/>
                <w:vertAlign w:val="superscript"/>
              </w:rPr>
              <w:t>rd</w:t>
            </w:r>
            <w:r w:rsidR="00387C9B" w:rsidRPr="00B67FCA">
              <w:rPr>
                <w:rFonts w:cstheme="minorHAnsi"/>
                <w:bCs/>
              </w:rPr>
              <w:t xml:space="preserve"> </w:t>
            </w:r>
            <w:r w:rsidR="00B67FCA" w:rsidRPr="00B67FCA">
              <w:rPr>
                <w:rFonts w:cstheme="minorHAnsi"/>
                <w:bCs/>
              </w:rPr>
              <w:t>March</w:t>
            </w:r>
            <w:r w:rsidRPr="00B67FCA">
              <w:rPr>
                <w:rFonts w:cstheme="minorHAnsi"/>
                <w:bCs/>
              </w:rPr>
              <w:t xml:space="preserve"> 202</w:t>
            </w:r>
            <w:r w:rsidR="00387C9B" w:rsidRPr="00B67FCA">
              <w:rPr>
                <w:rFonts w:cstheme="minorHAnsi"/>
                <w:bCs/>
              </w:rPr>
              <w:t>5</w:t>
            </w:r>
            <w:r w:rsidRPr="00B67FCA">
              <w:rPr>
                <w:rFonts w:cstheme="minorHAnsi"/>
                <w:bCs/>
              </w:rPr>
              <w:t xml:space="preserve"> were approved by </w:t>
            </w:r>
            <w:r w:rsidR="008B630E" w:rsidRPr="008B630E">
              <w:rPr>
                <w:rFonts w:cstheme="minorHAnsi"/>
                <w:bCs/>
              </w:rPr>
              <w:t>CS and MH</w:t>
            </w:r>
          </w:p>
        </w:tc>
        <w:tc>
          <w:tcPr>
            <w:tcW w:w="1649" w:type="dxa"/>
            <w:gridSpan w:val="2"/>
          </w:tcPr>
          <w:p w14:paraId="2CADC7E1" w14:textId="77777777" w:rsidR="009C1318" w:rsidRPr="00B810CF" w:rsidRDefault="009C1318" w:rsidP="009C1318">
            <w:pPr>
              <w:pStyle w:val="ListParagraph"/>
              <w:ind w:left="360"/>
              <w:rPr>
                <w:rFonts w:cstheme="minorHAnsi"/>
                <w:b/>
                <w:color w:val="FF0000"/>
              </w:rPr>
            </w:pPr>
          </w:p>
        </w:tc>
      </w:tr>
      <w:tr w:rsidR="00B810CF" w:rsidRPr="00B810CF" w14:paraId="1F792375" w14:textId="77777777" w:rsidTr="00A35F0B">
        <w:tc>
          <w:tcPr>
            <w:tcW w:w="9962" w:type="dxa"/>
            <w:gridSpan w:val="7"/>
          </w:tcPr>
          <w:p w14:paraId="37C519BC" w14:textId="6E4530A3" w:rsidR="007C6BA9" w:rsidRPr="00B810CF" w:rsidRDefault="006876F3" w:rsidP="00A35F0B">
            <w:pPr>
              <w:pStyle w:val="ListParagraph"/>
              <w:numPr>
                <w:ilvl w:val="0"/>
                <w:numId w:val="1"/>
              </w:numPr>
              <w:rPr>
                <w:rFonts w:cstheme="minorHAnsi"/>
                <w:b/>
                <w:color w:val="FF0000"/>
              </w:rPr>
            </w:pPr>
            <w:r w:rsidRPr="006876F3">
              <w:rPr>
                <w:rFonts w:cstheme="minorHAnsi"/>
                <w:b/>
              </w:rPr>
              <w:t>Matters Arising</w:t>
            </w:r>
          </w:p>
        </w:tc>
      </w:tr>
      <w:tr w:rsidR="00B810CF" w:rsidRPr="00B810CF" w14:paraId="29BBED3B" w14:textId="77777777" w:rsidTr="00BE2F39">
        <w:tc>
          <w:tcPr>
            <w:tcW w:w="1694" w:type="dxa"/>
            <w:gridSpan w:val="2"/>
          </w:tcPr>
          <w:p w14:paraId="0551F109" w14:textId="77777777" w:rsidR="007C6BA9" w:rsidRPr="00B810CF" w:rsidRDefault="007C6BA9" w:rsidP="00A35F0B">
            <w:pPr>
              <w:rPr>
                <w:rFonts w:cstheme="minorHAnsi"/>
                <w:b/>
                <w:color w:val="FF0000"/>
              </w:rPr>
            </w:pPr>
          </w:p>
        </w:tc>
        <w:tc>
          <w:tcPr>
            <w:tcW w:w="6619" w:type="dxa"/>
            <w:gridSpan w:val="3"/>
          </w:tcPr>
          <w:p w14:paraId="33989C38" w14:textId="6064E00E" w:rsidR="00601A3C" w:rsidRPr="00B810CF" w:rsidRDefault="00184A2E" w:rsidP="008B1806">
            <w:pPr>
              <w:rPr>
                <w:rFonts w:cstheme="minorHAnsi"/>
                <w:color w:val="FF0000"/>
              </w:rPr>
            </w:pPr>
            <w:r w:rsidRPr="00184A2E">
              <w:rPr>
                <w:rFonts w:cstheme="minorHAnsi"/>
              </w:rPr>
              <w:t>SMK</w:t>
            </w:r>
            <w:r>
              <w:rPr>
                <w:rFonts w:cstheme="minorHAnsi"/>
              </w:rPr>
              <w:t xml:space="preserve"> advised the Communities Day Budget was going to be covered during the meeting.</w:t>
            </w:r>
          </w:p>
        </w:tc>
        <w:tc>
          <w:tcPr>
            <w:tcW w:w="1649" w:type="dxa"/>
            <w:gridSpan w:val="2"/>
          </w:tcPr>
          <w:p w14:paraId="00ADE1CC" w14:textId="77777777" w:rsidR="007C6BA9" w:rsidRPr="00B810CF" w:rsidRDefault="007C6BA9" w:rsidP="00A35F0B">
            <w:pPr>
              <w:rPr>
                <w:rFonts w:cstheme="minorHAnsi"/>
                <w:b/>
                <w:color w:val="FF0000"/>
              </w:rPr>
            </w:pPr>
          </w:p>
        </w:tc>
      </w:tr>
      <w:tr w:rsidR="00B810CF" w:rsidRPr="00B810CF" w14:paraId="5B1DE227" w14:textId="04466622" w:rsidTr="00A35F0B">
        <w:tc>
          <w:tcPr>
            <w:tcW w:w="9962" w:type="dxa"/>
            <w:gridSpan w:val="7"/>
          </w:tcPr>
          <w:p w14:paraId="1BC8E512" w14:textId="39FC3832" w:rsidR="000506F2" w:rsidRPr="00B810CF" w:rsidRDefault="00B67FCA" w:rsidP="00A35F0B">
            <w:pPr>
              <w:pStyle w:val="ListParagraph"/>
              <w:numPr>
                <w:ilvl w:val="0"/>
                <w:numId w:val="1"/>
              </w:numPr>
              <w:rPr>
                <w:rFonts w:cstheme="minorHAnsi"/>
                <w:b/>
                <w:color w:val="FF0000"/>
              </w:rPr>
            </w:pPr>
            <w:r>
              <w:rPr>
                <w:rFonts w:cstheme="minorHAnsi"/>
                <w:b/>
              </w:rPr>
              <w:t>Beach Wheelchairs</w:t>
            </w:r>
          </w:p>
        </w:tc>
      </w:tr>
      <w:tr w:rsidR="00B810CF" w:rsidRPr="00B810CF" w14:paraId="449770BD" w14:textId="77777777" w:rsidTr="00BE2F39">
        <w:tc>
          <w:tcPr>
            <w:tcW w:w="1694" w:type="dxa"/>
            <w:gridSpan w:val="2"/>
          </w:tcPr>
          <w:p w14:paraId="17E75820" w14:textId="77777777" w:rsidR="006437E7" w:rsidRPr="00B810CF" w:rsidRDefault="006437E7" w:rsidP="00A35F0B">
            <w:pPr>
              <w:pStyle w:val="ListParagraph"/>
              <w:ind w:left="360"/>
              <w:rPr>
                <w:rFonts w:cstheme="minorHAnsi"/>
                <w:b/>
                <w:color w:val="FF0000"/>
              </w:rPr>
            </w:pPr>
          </w:p>
        </w:tc>
        <w:tc>
          <w:tcPr>
            <w:tcW w:w="6588" w:type="dxa"/>
            <w:gridSpan w:val="2"/>
          </w:tcPr>
          <w:p w14:paraId="212C9393" w14:textId="2FD5847E" w:rsidR="00905611" w:rsidRPr="00BB475E" w:rsidRDefault="00B67FCA" w:rsidP="0010256A">
            <w:pPr>
              <w:rPr>
                <w:rFonts w:cstheme="minorHAnsi"/>
                <w:color w:val="FF0000"/>
              </w:rPr>
            </w:pPr>
            <w:r w:rsidRPr="00184A2E">
              <w:rPr>
                <w:rFonts w:cstheme="minorHAnsi"/>
              </w:rPr>
              <w:t>SMK advised they were un</w:t>
            </w:r>
            <w:r w:rsidR="00C16D7D" w:rsidRPr="00184A2E">
              <w:rPr>
                <w:rFonts w:cstheme="minorHAnsi"/>
              </w:rPr>
              <w:t>able</w:t>
            </w:r>
            <w:r w:rsidRPr="00184A2E">
              <w:rPr>
                <w:rFonts w:cstheme="minorHAnsi"/>
              </w:rPr>
              <w:t xml:space="preserve"> to attend </w:t>
            </w:r>
            <w:proofErr w:type="spellStart"/>
            <w:r w:rsidRPr="00184A2E">
              <w:rPr>
                <w:rFonts w:cstheme="minorHAnsi"/>
              </w:rPr>
              <w:t>tonights</w:t>
            </w:r>
            <w:proofErr w:type="spellEnd"/>
            <w:r w:rsidRPr="00184A2E">
              <w:rPr>
                <w:rFonts w:cstheme="minorHAnsi"/>
              </w:rPr>
              <w:t xml:space="preserve"> meeting but hoping to have them at the June meeting.</w:t>
            </w:r>
            <w:r w:rsidR="00184A2E" w:rsidRPr="00184A2E">
              <w:rPr>
                <w:rFonts w:cstheme="minorHAnsi"/>
              </w:rPr>
              <w:t xml:space="preserve"> SMK</w:t>
            </w:r>
            <w:r w:rsidR="00184A2E">
              <w:rPr>
                <w:rFonts w:cstheme="minorHAnsi"/>
              </w:rPr>
              <w:t xml:space="preserve"> explained that Alison would like to come along and help everyone understand Beach Wheelchairs. </w:t>
            </w:r>
            <w:r w:rsidR="00184A2E">
              <w:rPr>
                <w:rFonts w:cstheme="minorHAnsi"/>
              </w:rPr>
              <w:lastRenderedPageBreak/>
              <w:t>Who its for and what role it plays. She can provide peoples experiences as they are up and running in different areas. Alison would like MAP support.</w:t>
            </w:r>
          </w:p>
        </w:tc>
        <w:tc>
          <w:tcPr>
            <w:tcW w:w="1680" w:type="dxa"/>
            <w:gridSpan w:val="3"/>
          </w:tcPr>
          <w:p w14:paraId="462640F9" w14:textId="77777777" w:rsidR="006437E7" w:rsidRPr="00B810CF" w:rsidRDefault="006437E7" w:rsidP="00A35F0B">
            <w:pPr>
              <w:pStyle w:val="ListParagraph"/>
              <w:ind w:left="360"/>
              <w:rPr>
                <w:rFonts w:cstheme="minorHAnsi"/>
                <w:b/>
                <w:color w:val="FF0000"/>
              </w:rPr>
            </w:pPr>
          </w:p>
        </w:tc>
      </w:tr>
      <w:tr w:rsidR="00B810CF" w:rsidRPr="00B810CF" w14:paraId="69F00D3F" w14:textId="77777777" w:rsidTr="00A35F0B">
        <w:tc>
          <w:tcPr>
            <w:tcW w:w="9962" w:type="dxa"/>
            <w:gridSpan w:val="7"/>
          </w:tcPr>
          <w:p w14:paraId="629E31F9" w14:textId="2F2CEDC1" w:rsidR="00201342" w:rsidRPr="00B810CF" w:rsidRDefault="002E7778" w:rsidP="001C56FA">
            <w:pPr>
              <w:pStyle w:val="ListParagraph"/>
              <w:numPr>
                <w:ilvl w:val="0"/>
                <w:numId w:val="1"/>
              </w:numPr>
              <w:autoSpaceDE w:val="0"/>
              <w:autoSpaceDN w:val="0"/>
              <w:adjustRightInd w:val="0"/>
              <w:contextualSpacing w:val="0"/>
              <w:rPr>
                <w:rFonts w:ascii="Calibri" w:hAnsi="Calibri" w:cs="Calibri"/>
                <w:b/>
                <w:color w:val="FF0000"/>
              </w:rPr>
            </w:pPr>
            <w:r>
              <w:rPr>
                <w:rFonts w:ascii="Calibri" w:hAnsi="Calibri" w:cs="Calibri"/>
                <w:b/>
              </w:rPr>
              <w:t>Connected Communities Managers Report</w:t>
            </w:r>
          </w:p>
        </w:tc>
      </w:tr>
      <w:tr w:rsidR="00B810CF" w:rsidRPr="00B810CF" w14:paraId="5143A3BA" w14:textId="4AC2B10B" w:rsidTr="00BE2F39">
        <w:trPr>
          <w:trHeight w:val="742"/>
        </w:trPr>
        <w:tc>
          <w:tcPr>
            <w:tcW w:w="1739" w:type="dxa"/>
            <w:gridSpan w:val="3"/>
          </w:tcPr>
          <w:p w14:paraId="41A0CF75" w14:textId="77777777" w:rsidR="00201342" w:rsidRPr="00B810CF" w:rsidRDefault="00201342" w:rsidP="002F6561">
            <w:pPr>
              <w:pStyle w:val="ListParagraph"/>
              <w:autoSpaceDE w:val="0"/>
              <w:autoSpaceDN w:val="0"/>
              <w:adjustRightInd w:val="0"/>
              <w:ind w:left="360"/>
              <w:contextualSpacing w:val="0"/>
              <w:rPr>
                <w:rFonts w:ascii="Calibri" w:hAnsi="Calibri" w:cs="Calibri"/>
                <w:b/>
                <w:color w:val="FF0000"/>
              </w:rPr>
            </w:pPr>
          </w:p>
        </w:tc>
        <w:tc>
          <w:tcPr>
            <w:tcW w:w="6543" w:type="dxa"/>
          </w:tcPr>
          <w:p w14:paraId="74AFFDAE" w14:textId="77777777" w:rsidR="00E345F0" w:rsidRDefault="00184A2E" w:rsidP="0010256A">
            <w:pPr>
              <w:rPr>
                <w:rFonts w:ascii="Calibri" w:hAnsi="Calibri" w:cs="Calibri"/>
                <w:bCs/>
              </w:rPr>
            </w:pPr>
            <w:r w:rsidRPr="00184A2E">
              <w:rPr>
                <w:rFonts w:ascii="Calibri" w:hAnsi="Calibri" w:cs="Calibri"/>
                <w:bCs/>
              </w:rPr>
              <w:t xml:space="preserve">SMK provided a full </w:t>
            </w:r>
            <w:proofErr w:type="gramStart"/>
            <w:r w:rsidRPr="00184A2E">
              <w:rPr>
                <w:rFonts w:ascii="Calibri" w:hAnsi="Calibri" w:cs="Calibri"/>
                <w:bCs/>
              </w:rPr>
              <w:t>report</w:t>
            </w:r>
            <w:proofErr w:type="gramEnd"/>
            <w:r w:rsidRPr="00184A2E">
              <w:rPr>
                <w:rFonts w:ascii="Calibri" w:hAnsi="Calibri" w:cs="Calibri"/>
                <w:bCs/>
              </w:rPr>
              <w:t xml:space="preserve"> and this will be shared with Members covering Last years budget, this financial years budget, Amenities, Roads Projects</w:t>
            </w:r>
            <w:r>
              <w:rPr>
                <w:rFonts w:ascii="Calibri" w:hAnsi="Calibri" w:cs="Calibri"/>
                <w:bCs/>
              </w:rPr>
              <w:t>,</w:t>
            </w:r>
            <w:r w:rsidRPr="00184A2E">
              <w:rPr>
                <w:rFonts w:ascii="Calibri" w:hAnsi="Calibri" w:cs="Calibri"/>
                <w:bCs/>
              </w:rPr>
              <w:t xml:space="preserve"> Antisocial Behaviour</w:t>
            </w:r>
            <w:r>
              <w:rPr>
                <w:rFonts w:ascii="Calibri" w:hAnsi="Calibri" w:cs="Calibri"/>
                <w:bCs/>
              </w:rPr>
              <w:t>, Audit, Area Plan and Active Travel.</w:t>
            </w:r>
            <w:r w:rsidR="00E345F0">
              <w:rPr>
                <w:rFonts w:ascii="Calibri" w:hAnsi="Calibri" w:cs="Calibri"/>
                <w:bCs/>
              </w:rPr>
              <w:t xml:space="preserve"> </w:t>
            </w:r>
          </w:p>
          <w:p w14:paraId="0E639E2D" w14:textId="77777777" w:rsidR="008B0409" w:rsidRDefault="00E345F0" w:rsidP="00E345F0">
            <w:pPr>
              <w:rPr>
                <w:rFonts w:ascii="Calibri" w:hAnsi="Calibri" w:cs="Calibri"/>
                <w:bCs/>
              </w:rPr>
            </w:pPr>
            <w:r>
              <w:rPr>
                <w:rFonts w:ascii="Calibri" w:hAnsi="Calibri" w:cs="Calibri"/>
                <w:bCs/>
              </w:rPr>
              <w:object w:dxaOrig="1543" w:dyaOrig="1000" w14:anchorId="1FCBEB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05pt;height:50.05pt" o:ole="">
                  <v:imagedata r:id="rId9" o:title=""/>
                </v:shape>
                <o:OLEObject Type="Embed" ProgID="PowerPoint.Show.12" ShapeID="_x0000_i1025" DrawAspect="Icon" ObjectID="_1810444009" r:id="rId10"/>
              </w:object>
            </w:r>
          </w:p>
          <w:p w14:paraId="3B509147" w14:textId="24F9634F" w:rsidR="00E345F0" w:rsidRPr="00B810CF" w:rsidRDefault="008B0409" w:rsidP="00E345F0">
            <w:pPr>
              <w:rPr>
                <w:rFonts w:ascii="Calibri" w:hAnsi="Calibri" w:cs="Calibri"/>
                <w:bCs/>
                <w:color w:val="FF0000"/>
              </w:rPr>
            </w:pPr>
            <w:r>
              <w:rPr>
                <w:rFonts w:ascii="Calibri" w:hAnsi="Calibri" w:cs="Calibri"/>
                <w:bCs/>
              </w:rPr>
              <w:object w:dxaOrig="1543" w:dyaOrig="1000" w14:anchorId="39E518E9">
                <v:shape id="_x0000_i1026" type="#_x0000_t75" style="width:77.05pt;height:50.05pt" o:ole="">
                  <v:imagedata r:id="rId11" o:title=""/>
                </v:shape>
                <o:OLEObject Type="Embed" ProgID="PowerPoint.Show.12" ShapeID="_x0000_i1026" DrawAspect="Icon" ObjectID="_1810444010" r:id="rId12"/>
              </w:object>
            </w:r>
          </w:p>
        </w:tc>
        <w:tc>
          <w:tcPr>
            <w:tcW w:w="1680" w:type="dxa"/>
            <w:gridSpan w:val="3"/>
          </w:tcPr>
          <w:p w14:paraId="2A0EC139" w14:textId="65063C9F" w:rsidR="00201342" w:rsidRPr="00B810CF" w:rsidRDefault="00201342" w:rsidP="002F6561">
            <w:pPr>
              <w:pStyle w:val="ListParagraph"/>
              <w:autoSpaceDE w:val="0"/>
              <w:autoSpaceDN w:val="0"/>
              <w:adjustRightInd w:val="0"/>
              <w:ind w:left="360"/>
              <w:contextualSpacing w:val="0"/>
              <w:rPr>
                <w:rFonts w:ascii="Calibri" w:hAnsi="Calibri" w:cs="Calibri"/>
                <w:b/>
                <w:color w:val="FF0000"/>
              </w:rPr>
            </w:pPr>
          </w:p>
        </w:tc>
      </w:tr>
      <w:tr w:rsidR="00B2695F" w:rsidRPr="00B810CF" w14:paraId="327420B7" w14:textId="77777777">
        <w:tc>
          <w:tcPr>
            <w:tcW w:w="9962" w:type="dxa"/>
            <w:gridSpan w:val="7"/>
          </w:tcPr>
          <w:p w14:paraId="5774AF40" w14:textId="4D187F3C" w:rsidR="00B2695F" w:rsidRPr="002B291A" w:rsidRDefault="00B2695F" w:rsidP="002B291A">
            <w:pPr>
              <w:pStyle w:val="ListParagraph"/>
              <w:numPr>
                <w:ilvl w:val="0"/>
                <w:numId w:val="1"/>
              </w:numPr>
              <w:autoSpaceDE w:val="0"/>
              <w:autoSpaceDN w:val="0"/>
              <w:adjustRightInd w:val="0"/>
              <w:rPr>
                <w:rFonts w:ascii="Calibri" w:hAnsi="Calibri" w:cs="Calibri"/>
                <w:b/>
                <w:color w:val="FF0000"/>
              </w:rPr>
            </w:pPr>
            <w:proofErr w:type="gramStart"/>
            <w:r w:rsidRPr="002B291A">
              <w:rPr>
                <w:rFonts w:ascii="Calibri" w:hAnsi="Calibri" w:cs="Calibri"/>
                <w:b/>
              </w:rPr>
              <w:t>Sub Groups</w:t>
            </w:r>
            <w:proofErr w:type="gramEnd"/>
          </w:p>
        </w:tc>
      </w:tr>
      <w:tr w:rsidR="002E7778" w:rsidRPr="00B810CF" w14:paraId="4842B0D8" w14:textId="77777777" w:rsidTr="00BE2F39">
        <w:tc>
          <w:tcPr>
            <w:tcW w:w="1739" w:type="dxa"/>
            <w:gridSpan w:val="3"/>
          </w:tcPr>
          <w:p w14:paraId="4B1C9E01" w14:textId="77777777" w:rsidR="002E7778" w:rsidRPr="00B810CF" w:rsidRDefault="002E7778" w:rsidP="002F6561">
            <w:pPr>
              <w:pStyle w:val="ListParagraph"/>
              <w:autoSpaceDE w:val="0"/>
              <w:autoSpaceDN w:val="0"/>
              <w:adjustRightInd w:val="0"/>
              <w:ind w:left="360"/>
              <w:contextualSpacing w:val="0"/>
              <w:rPr>
                <w:rFonts w:ascii="Calibri" w:hAnsi="Calibri" w:cs="Calibri"/>
                <w:b/>
                <w:color w:val="FF0000"/>
              </w:rPr>
            </w:pPr>
          </w:p>
        </w:tc>
        <w:tc>
          <w:tcPr>
            <w:tcW w:w="6543" w:type="dxa"/>
          </w:tcPr>
          <w:p w14:paraId="65409E42" w14:textId="1997AE56" w:rsidR="00184A2E" w:rsidRPr="006C2A35" w:rsidRDefault="002B291A" w:rsidP="00601202">
            <w:pPr>
              <w:autoSpaceDE w:val="0"/>
              <w:autoSpaceDN w:val="0"/>
              <w:adjustRightInd w:val="0"/>
              <w:rPr>
                <w:rFonts w:cstheme="minorHAnsi"/>
                <w:b/>
                <w:bCs/>
              </w:rPr>
            </w:pPr>
            <w:r w:rsidRPr="006C2A35">
              <w:rPr>
                <w:rFonts w:cstheme="minorHAnsi"/>
                <w:b/>
                <w:bCs/>
              </w:rPr>
              <w:t xml:space="preserve">Ending Poverty Subgroup </w:t>
            </w:r>
          </w:p>
          <w:p w14:paraId="5767F457" w14:textId="7985F6E8" w:rsidR="00601202" w:rsidRPr="006C2A35" w:rsidRDefault="005D26C6" w:rsidP="00601202">
            <w:pPr>
              <w:rPr>
                <w:rFonts w:eastAsia="Times New Roman"/>
              </w:rPr>
            </w:pPr>
            <w:r w:rsidRPr="006C2A35">
              <w:rPr>
                <w:rFonts w:eastAsia="Times New Roman"/>
              </w:rPr>
              <w:t>No report received.</w:t>
            </w:r>
          </w:p>
          <w:p w14:paraId="15FED385" w14:textId="77777777" w:rsidR="005D26C6" w:rsidRPr="006C2A35" w:rsidRDefault="005D26C6" w:rsidP="00601202">
            <w:pPr>
              <w:rPr>
                <w:rFonts w:eastAsia="Times New Roman"/>
              </w:rPr>
            </w:pPr>
          </w:p>
          <w:p w14:paraId="7C784BF3" w14:textId="77777777" w:rsidR="002B291A" w:rsidRPr="006C2A35" w:rsidRDefault="002B291A" w:rsidP="00715574">
            <w:pPr>
              <w:autoSpaceDE w:val="0"/>
              <w:autoSpaceDN w:val="0"/>
              <w:adjustRightInd w:val="0"/>
              <w:rPr>
                <w:rFonts w:cstheme="minorHAnsi"/>
                <w:b/>
                <w:bCs/>
              </w:rPr>
            </w:pPr>
            <w:r w:rsidRPr="006C2A35">
              <w:rPr>
                <w:rFonts w:cstheme="minorHAnsi"/>
                <w:b/>
                <w:bCs/>
              </w:rPr>
              <w:t>Health &amp; Well-being Subgroup</w:t>
            </w:r>
          </w:p>
          <w:p w14:paraId="66E70C7F" w14:textId="1F86DD47" w:rsidR="005D26C6" w:rsidRPr="006C2A35" w:rsidRDefault="005D26C6" w:rsidP="00715574">
            <w:pPr>
              <w:autoSpaceDE w:val="0"/>
              <w:autoSpaceDN w:val="0"/>
              <w:adjustRightInd w:val="0"/>
              <w:rPr>
                <w:rFonts w:cstheme="minorHAnsi"/>
              </w:rPr>
            </w:pPr>
            <w:r w:rsidRPr="006C2A35">
              <w:rPr>
                <w:rFonts w:cstheme="minorHAnsi"/>
              </w:rPr>
              <w:t xml:space="preserve">JM </w:t>
            </w:r>
            <w:r w:rsidR="008E3DAA">
              <w:rPr>
                <w:rFonts w:cstheme="minorHAnsi"/>
              </w:rPr>
              <w:t xml:space="preserve">advised the group </w:t>
            </w:r>
            <w:proofErr w:type="gramStart"/>
            <w:r w:rsidR="008E3DAA">
              <w:rPr>
                <w:rFonts w:cstheme="minorHAnsi"/>
              </w:rPr>
              <w:t>have</w:t>
            </w:r>
            <w:proofErr w:type="gramEnd"/>
            <w:r w:rsidR="008E3DAA">
              <w:rPr>
                <w:rFonts w:cstheme="minorHAnsi"/>
              </w:rPr>
              <w:t xml:space="preserve"> been working on a </w:t>
            </w:r>
            <w:proofErr w:type="spellStart"/>
            <w:r w:rsidR="008E3DAA">
              <w:rPr>
                <w:rFonts w:cstheme="minorHAnsi"/>
              </w:rPr>
              <w:t>whats</w:t>
            </w:r>
            <w:proofErr w:type="spellEnd"/>
            <w:r w:rsidR="008E3DAA">
              <w:rPr>
                <w:rFonts w:cstheme="minorHAnsi"/>
              </w:rPr>
              <w:t xml:space="preserve"> on guide</w:t>
            </w:r>
            <w:r w:rsidRPr="006C2A35">
              <w:rPr>
                <w:rFonts w:cstheme="minorHAnsi"/>
              </w:rPr>
              <w:t xml:space="preserve">. </w:t>
            </w:r>
            <w:r w:rsidR="008E3DAA">
              <w:rPr>
                <w:rFonts w:cstheme="minorHAnsi"/>
              </w:rPr>
              <w:t xml:space="preserve">There will be a </w:t>
            </w:r>
            <w:r w:rsidR="00344D30">
              <w:rPr>
                <w:rFonts w:cstheme="minorHAnsi"/>
              </w:rPr>
              <w:t xml:space="preserve">Strictly for Seniors </w:t>
            </w:r>
            <w:r w:rsidR="008E3DAA">
              <w:rPr>
                <w:rFonts w:cstheme="minorHAnsi"/>
              </w:rPr>
              <w:t>event on Saturday 7</w:t>
            </w:r>
            <w:r w:rsidR="008E3DAA" w:rsidRPr="008E3DAA">
              <w:rPr>
                <w:rFonts w:cstheme="minorHAnsi"/>
                <w:vertAlign w:val="superscript"/>
              </w:rPr>
              <w:t>th</w:t>
            </w:r>
            <w:r w:rsidR="008E3DAA">
              <w:rPr>
                <w:rFonts w:cstheme="minorHAnsi"/>
              </w:rPr>
              <w:t xml:space="preserve"> June 2-4pm at the Hollies</w:t>
            </w:r>
            <w:r w:rsidR="00344D30">
              <w:rPr>
                <w:rFonts w:cstheme="minorHAnsi"/>
              </w:rPr>
              <w:t xml:space="preserve"> in Musselburgh</w:t>
            </w:r>
            <w:r w:rsidR="008E3DAA">
              <w:rPr>
                <w:rFonts w:cstheme="minorHAnsi"/>
              </w:rPr>
              <w:t>.</w:t>
            </w:r>
            <w:r w:rsidR="00344D30">
              <w:rPr>
                <w:rFonts w:cstheme="minorHAnsi"/>
              </w:rPr>
              <w:t xml:space="preserve"> This celebration forms part of the Dementia Awareness Week activities.</w:t>
            </w:r>
          </w:p>
          <w:p w14:paraId="46B08482" w14:textId="77777777" w:rsidR="00715574" w:rsidRPr="006C2A35" w:rsidRDefault="00715574" w:rsidP="00715574">
            <w:pPr>
              <w:autoSpaceDE w:val="0"/>
              <w:autoSpaceDN w:val="0"/>
              <w:adjustRightInd w:val="0"/>
              <w:rPr>
                <w:rFonts w:cstheme="minorHAnsi"/>
                <w:b/>
                <w:bCs/>
              </w:rPr>
            </w:pPr>
          </w:p>
          <w:p w14:paraId="5BD582D0" w14:textId="77777777" w:rsidR="007A69E2" w:rsidRPr="006C2A35" w:rsidRDefault="002B291A" w:rsidP="00715574">
            <w:pPr>
              <w:autoSpaceDE w:val="0"/>
              <w:autoSpaceDN w:val="0"/>
              <w:adjustRightInd w:val="0"/>
              <w:rPr>
                <w:rFonts w:cstheme="minorHAnsi"/>
                <w:b/>
                <w:bCs/>
              </w:rPr>
            </w:pPr>
            <w:r w:rsidRPr="006C2A35">
              <w:rPr>
                <w:rFonts w:cstheme="minorHAnsi"/>
                <w:b/>
                <w:bCs/>
              </w:rPr>
              <w:t>Children &amp; Youth Network</w:t>
            </w:r>
          </w:p>
          <w:p w14:paraId="2E06B34C" w14:textId="03583556" w:rsidR="002B291A" w:rsidRPr="006C2A35" w:rsidRDefault="002B291A" w:rsidP="00715574">
            <w:pPr>
              <w:autoSpaceDE w:val="0"/>
              <w:autoSpaceDN w:val="0"/>
              <w:adjustRightInd w:val="0"/>
              <w:rPr>
                <w:rFonts w:cstheme="minorHAnsi"/>
              </w:rPr>
            </w:pPr>
            <w:r w:rsidRPr="006C2A35">
              <w:rPr>
                <w:rFonts w:cstheme="minorHAnsi"/>
              </w:rPr>
              <w:t xml:space="preserve"> </w:t>
            </w:r>
            <w:r w:rsidR="005D26C6" w:rsidRPr="00AE2245">
              <w:rPr>
                <w:rFonts w:cstheme="minorHAnsi"/>
              </w:rPr>
              <w:t>Full report attached</w:t>
            </w:r>
          </w:p>
          <w:p w14:paraId="57CCF47E" w14:textId="77777777" w:rsidR="00B67FCA" w:rsidRPr="006C2A35" w:rsidRDefault="00B67FCA" w:rsidP="00715574">
            <w:pPr>
              <w:autoSpaceDE w:val="0"/>
              <w:autoSpaceDN w:val="0"/>
              <w:adjustRightInd w:val="0"/>
              <w:rPr>
                <w:rFonts w:cstheme="minorHAnsi"/>
                <w:b/>
                <w:bCs/>
              </w:rPr>
            </w:pPr>
          </w:p>
          <w:p w14:paraId="52193490" w14:textId="196EE41A" w:rsidR="002B291A" w:rsidRPr="006C2A35" w:rsidRDefault="002B291A" w:rsidP="00702348">
            <w:pPr>
              <w:autoSpaceDE w:val="0"/>
              <w:autoSpaceDN w:val="0"/>
              <w:adjustRightInd w:val="0"/>
              <w:rPr>
                <w:rFonts w:cstheme="minorHAnsi"/>
                <w:b/>
                <w:bCs/>
              </w:rPr>
            </w:pPr>
            <w:r w:rsidRPr="00AE2245">
              <w:rPr>
                <w:rFonts w:cstheme="minorHAnsi"/>
                <w:b/>
                <w:bCs/>
              </w:rPr>
              <w:t>Active Travel Subgroup</w:t>
            </w:r>
            <w:r w:rsidRPr="006C2A35">
              <w:rPr>
                <w:rFonts w:cstheme="minorHAnsi"/>
                <w:b/>
                <w:bCs/>
              </w:rPr>
              <w:t xml:space="preserve"> </w:t>
            </w:r>
          </w:p>
          <w:p w14:paraId="1072AAB5" w14:textId="76BE0C85" w:rsidR="005D26C6" w:rsidRPr="00AE2245" w:rsidRDefault="006C2A35" w:rsidP="00702348">
            <w:pPr>
              <w:autoSpaceDE w:val="0"/>
              <w:autoSpaceDN w:val="0"/>
              <w:adjustRightInd w:val="0"/>
              <w:rPr>
                <w:rFonts w:cstheme="minorHAnsi"/>
              </w:rPr>
            </w:pPr>
            <w:r w:rsidRPr="00AE2245">
              <w:rPr>
                <w:rFonts w:cstheme="minorHAnsi"/>
              </w:rPr>
              <w:t>Minutes shared below from meeting 26.2.25</w:t>
            </w:r>
          </w:p>
          <w:p w14:paraId="4F0B74E8" w14:textId="77777777" w:rsidR="006C2A35" w:rsidRPr="00AE2245" w:rsidRDefault="006C2A35" w:rsidP="006C2A35">
            <w:r w:rsidRPr="00AE2245">
              <w:t xml:space="preserve">MUSSELBURGH AREA PARTNERSHIP ACTIVE TRAVEL </w:t>
            </w:r>
            <w:proofErr w:type="gramStart"/>
            <w:r w:rsidRPr="00AE2245">
              <w:t>SUB GROUP</w:t>
            </w:r>
            <w:proofErr w:type="gramEnd"/>
          </w:p>
          <w:p w14:paraId="0590D515" w14:textId="77777777" w:rsidR="006C2A35" w:rsidRPr="00AE2245" w:rsidRDefault="006C2A35" w:rsidP="006C2A35">
            <w:r w:rsidRPr="00AE2245">
              <w:t>Meeting at 6pm on Wednesday 26</w:t>
            </w:r>
            <w:r w:rsidRPr="00AE2245">
              <w:rPr>
                <w:vertAlign w:val="superscript"/>
              </w:rPr>
              <w:t>th</w:t>
            </w:r>
            <w:r w:rsidRPr="00AE2245">
              <w:t xml:space="preserve"> Feb 2025</w:t>
            </w:r>
          </w:p>
          <w:p w14:paraId="204B3037" w14:textId="77777777" w:rsidR="006C2A35" w:rsidRPr="00AE2245" w:rsidRDefault="006C2A35" w:rsidP="006C2A35">
            <w:r w:rsidRPr="00AE2245">
              <w:t>At Musselburgh East CLC, Haddington Road, Musselburgh</w:t>
            </w:r>
          </w:p>
          <w:p w14:paraId="7F85808C" w14:textId="77777777" w:rsidR="006C2A35" w:rsidRPr="00AE2245" w:rsidRDefault="006C2A35" w:rsidP="006C2A35">
            <w:r w:rsidRPr="00AE2245">
              <w:t>AGENDA</w:t>
            </w:r>
          </w:p>
          <w:p w14:paraId="3FA18182" w14:textId="77777777" w:rsidR="006C2A35" w:rsidRPr="006C2A35" w:rsidRDefault="006C2A35" w:rsidP="006C2A35">
            <w:pPr>
              <w:pStyle w:val="ListParagraph"/>
              <w:numPr>
                <w:ilvl w:val="0"/>
                <w:numId w:val="8"/>
              </w:numPr>
              <w:spacing w:after="160" w:line="259" w:lineRule="auto"/>
            </w:pPr>
            <w:r w:rsidRPr="006C2A35">
              <w:t>Apologies: Liz Hunter</w:t>
            </w:r>
          </w:p>
          <w:p w14:paraId="31F21B70" w14:textId="77777777" w:rsidR="006C2A35" w:rsidRPr="006C2A35" w:rsidRDefault="006C2A35" w:rsidP="006C2A35">
            <w:pPr>
              <w:pStyle w:val="ListParagraph"/>
              <w:numPr>
                <w:ilvl w:val="0"/>
                <w:numId w:val="8"/>
              </w:numPr>
              <w:spacing w:after="160" w:line="259" w:lineRule="auto"/>
            </w:pPr>
            <w:r w:rsidRPr="006C2A35">
              <w:t>Matters arising from meeting held on 4</w:t>
            </w:r>
            <w:r w:rsidRPr="006C2A35">
              <w:rPr>
                <w:vertAlign w:val="superscript"/>
              </w:rPr>
              <w:t>th</w:t>
            </w:r>
            <w:r w:rsidRPr="006C2A35">
              <w:t xml:space="preserve"> Dec 2024:</w:t>
            </w:r>
          </w:p>
          <w:p w14:paraId="30136EE8" w14:textId="77777777" w:rsidR="006C2A35" w:rsidRPr="006C2A35" w:rsidRDefault="006C2A35" w:rsidP="006C2A35">
            <w:pPr>
              <w:pStyle w:val="ListParagraph"/>
              <w:numPr>
                <w:ilvl w:val="1"/>
                <w:numId w:val="8"/>
              </w:numPr>
              <w:spacing w:after="160" w:line="259" w:lineRule="auto"/>
            </w:pPr>
            <w:r w:rsidRPr="006C2A35">
              <w:t xml:space="preserve">Old Craighall (back to June meeting) – works just now have been a missed opportunity, only patched road. Planned link to Midlothian – ask Liz for an update. Derek: looked as though a link was going to be developed along </w:t>
            </w:r>
            <w:proofErr w:type="spellStart"/>
            <w:r w:rsidRPr="006C2A35">
              <w:t>Monktonhall</w:t>
            </w:r>
            <w:proofErr w:type="spellEnd"/>
            <w:r w:rsidRPr="006C2A35">
              <w:t xml:space="preserve"> Rd missing out roundabout. What has happened as it seems to have disappeared?</w:t>
            </w:r>
          </w:p>
          <w:p w14:paraId="74927E3D" w14:textId="77777777" w:rsidR="006C2A35" w:rsidRPr="006C2A35" w:rsidRDefault="006C2A35" w:rsidP="006C2A35">
            <w:pPr>
              <w:pStyle w:val="ListParagraph"/>
              <w:ind w:left="1440"/>
            </w:pPr>
            <w:r w:rsidRPr="006C2A35">
              <w:t xml:space="preserve">Liz – Midlothian are developing </w:t>
            </w:r>
            <w:proofErr w:type="spellStart"/>
            <w:r w:rsidRPr="006C2A35">
              <w:t>Shawfair</w:t>
            </w:r>
            <w:proofErr w:type="spellEnd"/>
            <w:r w:rsidRPr="006C2A35">
              <w:t xml:space="preserve"> connections, our side is all with developers and we have no influence over their timescales. Persimmon site – have done a couple of bits, no indication of any detailed applications for remainer. PAN in from Bellfield or Cala for east side of Old Craighall but still high level. </w:t>
            </w:r>
          </w:p>
          <w:p w14:paraId="3301E0B3" w14:textId="77777777" w:rsidR="006C2A35" w:rsidRPr="006C2A35" w:rsidRDefault="006C2A35" w:rsidP="006C2A35">
            <w:pPr>
              <w:pStyle w:val="ListParagraph"/>
              <w:numPr>
                <w:ilvl w:val="1"/>
                <w:numId w:val="8"/>
              </w:numPr>
              <w:spacing w:after="160" w:line="259" w:lineRule="auto"/>
            </w:pPr>
            <w:r w:rsidRPr="006C2A35">
              <w:t>Wireworks travel information – Derek asking what it means that this has been done – action Scott to check with Chris</w:t>
            </w:r>
          </w:p>
          <w:p w14:paraId="6A15F44A" w14:textId="77777777" w:rsidR="006C2A35" w:rsidRPr="006C2A35" w:rsidRDefault="006C2A35" w:rsidP="006C2A35">
            <w:pPr>
              <w:pStyle w:val="ListParagraph"/>
              <w:ind w:left="1440"/>
            </w:pPr>
          </w:p>
          <w:p w14:paraId="67499CBD" w14:textId="77777777" w:rsidR="006C2A35" w:rsidRPr="006C2A35" w:rsidRDefault="006C2A35" w:rsidP="006C2A35">
            <w:pPr>
              <w:pStyle w:val="ListParagraph"/>
              <w:numPr>
                <w:ilvl w:val="0"/>
                <w:numId w:val="8"/>
              </w:numPr>
              <w:spacing w:after="160" w:line="259" w:lineRule="auto"/>
            </w:pPr>
            <w:r w:rsidRPr="006C2A35">
              <w:lastRenderedPageBreak/>
              <w:t>Active Travel Network Planning – Niall Deans</w:t>
            </w:r>
          </w:p>
          <w:p w14:paraId="0E0EE10B" w14:textId="77777777" w:rsidR="006C2A35" w:rsidRPr="006C2A35" w:rsidRDefault="006C2A35" w:rsidP="006C2A35">
            <w:pPr>
              <w:ind w:left="720"/>
            </w:pPr>
            <w:r w:rsidRPr="006C2A35">
              <w:t xml:space="preserve">ND will talk about the context, can offer a fuller workshop – Pans and NB have had 2-hour session with largescale plans. Active Travel Network Plan – strategy expired 2024, new </w:t>
            </w:r>
            <w:proofErr w:type="spellStart"/>
            <w:r w:rsidRPr="006C2A35">
              <w:t>ScotGov</w:t>
            </w:r>
            <w:proofErr w:type="spellEnd"/>
            <w:r w:rsidRPr="006C2A35">
              <w:t xml:space="preserve"> guidance is that network plans are key pieces of strategy now – will be in accordance with TS guidance. Big change. Didn’t use to be such a focus on delivery. Chris had been working on active travel evaluation framework. (Shona mentioned this had been through Cycle Forum consultation); high-level network, not defining particular infrastructure – defining need for a route, wouldn’t look at particular solutions until next design stage; almost every proposal has come from community not council – filling gaps; important to be led by community but local authority has to then take strategic approach, </w:t>
            </w:r>
            <w:proofErr w:type="spellStart"/>
            <w:r w:rsidRPr="006C2A35">
              <w:t>eg</w:t>
            </w:r>
            <w:proofErr w:type="spellEnd"/>
            <w:r w:rsidRPr="006C2A35">
              <w:t xml:space="preserve"> some areas of higher deprivation have less feedback but still require investment/solutions. ND in conversation with LDP team to ensure alignment and need for network built into LDP.</w:t>
            </w:r>
          </w:p>
          <w:p w14:paraId="6BDC296D" w14:textId="77777777" w:rsidR="006C2A35" w:rsidRPr="006C2A35" w:rsidRDefault="006C2A35" w:rsidP="006C2A35">
            <w:pPr>
              <w:ind w:left="720"/>
            </w:pPr>
            <w:r w:rsidRPr="006C2A35">
              <w:t xml:space="preserve">Different levels of AT network – long distance </w:t>
            </w:r>
            <w:proofErr w:type="spellStart"/>
            <w:r w:rsidRPr="006C2A35">
              <w:t>eg</w:t>
            </w:r>
            <w:proofErr w:type="spellEnd"/>
            <w:r w:rsidRPr="006C2A35">
              <w:t xml:space="preserve"> NCN routes, covering whole country; possibility of coastal route a huge part of the plan; improving John Muir </w:t>
            </w:r>
            <w:proofErr w:type="gramStart"/>
            <w:r w:rsidRPr="006C2A35">
              <w:t>Way;</w:t>
            </w:r>
            <w:proofErr w:type="gramEnd"/>
            <w:r w:rsidRPr="006C2A35">
              <w:t xml:space="preserve"> </w:t>
            </w:r>
          </w:p>
          <w:p w14:paraId="782E30E8" w14:textId="77777777" w:rsidR="006C2A35" w:rsidRPr="006C2A35" w:rsidRDefault="006C2A35" w:rsidP="006C2A35">
            <w:pPr>
              <w:ind w:left="720"/>
            </w:pPr>
            <w:r w:rsidRPr="006C2A35">
              <w:t>Core path network – thinking about how that fits in with active travel networks.</w:t>
            </w:r>
          </w:p>
          <w:p w14:paraId="1F172D4B" w14:textId="77777777" w:rsidR="006C2A35" w:rsidRPr="006C2A35" w:rsidRDefault="006C2A35" w:rsidP="006C2A35">
            <w:pPr>
              <w:ind w:left="720"/>
            </w:pPr>
            <w:r w:rsidRPr="006C2A35">
              <w:t xml:space="preserve">Infrastructure variable – e.g., </w:t>
            </w:r>
            <w:proofErr w:type="gramStart"/>
            <w:r w:rsidRPr="006C2A35">
              <w:t>completely separate</w:t>
            </w:r>
            <w:proofErr w:type="gramEnd"/>
            <w:r w:rsidRPr="006C2A35">
              <w:t xml:space="preserve"> from road Longniddry path; quiet roads – how to make safer as country roads at 60mph, 12yo couldn’t go on their own; shared use paths – between towns/settlements this is likely to be the solution. Derek – point about e-bikes increasing range; National Planning tool – </w:t>
            </w:r>
            <w:proofErr w:type="spellStart"/>
            <w:r w:rsidRPr="006C2A35">
              <w:t>NPT.scot</w:t>
            </w:r>
            <w:proofErr w:type="spellEnd"/>
            <w:r w:rsidRPr="006C2A35">
              <w:t xml:space="preserve"> – models where you’d be likely to get biggest increase in cyclists if you invested in active travel. Iain – Old Craighall up to </w:t>
            </w:r>
            <w:proofErr w:type="spellStart"/>
            <w:r w:rsidRPr="006C2A35">
              <w:t>Danderhall</w:t>
            </w:r>
            <w:proofErr w:type="spellEnd"/>
            <w:r w:rsidRPr="006C2A35">
              <w:t>, used by motorists avoiding the bypass; ND – good collaboration between ELC and Midlothian, NCN looking at it too, including from Roslin. Challenge working with developers. SM mentioned climate intelligence service – ND can speak to Cheyne for logins to see if this can supplement NPT.</w:t>
            </w:r>
          </w:p>
          <w:p w14:paraId="57315735" w14:textId="77777777" w:rsidR="006C2A35" w:rsidRPr="006C2A35" w:rsidRDefault="006C2A35" w:rsidP="006C2A35">
            <w:pPr>
              <w:ind w:left="720"/>
            </w:pPr>
            <w:r w:rsidRPr="006C2A35">
              <w:t xml:space="preserve">Trip generators – multi – school run, shops, residential journeys. </w:t>
            </w:r>
          </w:p>
          <w:p w14:paraId="1AEB789A" w14:textId="77777777" w:rsidR="006C2A35" w:rsidRPr="006C2A35" w:rsidRDefault="006C2A35" w:rsidP="006C2A35">
            <w:pPr>
              <w:ind w:left="720"/>
            </w:pPr>
            <w:r w:rsidRPr="006C2A35">
              <w:t xml:space="preserve">Quiet streets – are we achieving volumes and speeds, what could we do to make them safer? Iain – has proposed all these things for Old Craighall, traffic calming measures. How to change mindset and culture of drivers. New 20mph down </w:t>
            </w:r>
            <w:proofErr w:type="spellStart"/>
            <w:r w:rsidRPr="006C2A35">
              <w:t>Monktonhall</w:t>
            </w:r>
            <w:proofErr w:type="spellEnd"/>
            <w:r w:rsidRPr="006C2A35">
              <w:t xml:space="preserve"> to Tesco; education/behaviour change campaign. ND – hard to change mindset without physically changing character of the road. Derek asks whether many of these calming measures are being put in now – </w:t>
            </w:r>
            <w:proofErr w:type="gramStart"/>
            <w:r w:rsidRPr="006C2A35">
              <w:t>budget;</w:t>
            </w:r>
            <w:proofErr w:type="gramEnd"/>
          </w:p>
          <w:p w14:paraId="567E7872" w14:textId="77777777" w:rsidR="006C2A35" w:rsidRPr="006C2A35" w:rsidRDefault="006C2A35" w:rsidP="006C2A35">
            <w:pPr>
              <w:ind w:left="720"/>
            </w:pPr>
            <w:r w:rsidRPr="006C2A35">
              <w:t xml:space="preserve">ND – raised tables in Wallyford, wouldn’t have had them put in Edinburgh; will be expensive to maintain. </w:t>
            </w:r>
          </w:p>
          <w:p w14:paraId="4CDF98B6" w14:textId="77777777" w:rsidR="006C2A35" w:rsidRPr="006C2A35" w:rsidRDefault="006C2A35" w:rsidP="006C2A35">
            <w:pPr>
              <w:ind w:left="720"/>
            </w:pPr>
            <w:r w:rsidRPr="006C2A35">
              <w:t>AH -raised the paths around WLC, nice and wide, verges. ND – clarifies verges are design feature and part of it too.</w:t>
            </w:r>
          </w:p>
          <w:p w14:paraId="38F25C27" w14:textId="77777777" w:rsidR="006C2A35" w:rsidRPr="006C2A35" w:rsidRDefault="006C2A35" w:rsidP="006C2A35">
            <w:pPr>
              <w:ind w:left="720"/>
            </w:pPr>
            <w:r w:rsidRPr="006C2A35">
              <w:t>For network plan it is about identifying need. How it links to national policy.</w:t>
            </w:r>
          </w:p>
          <w:p w14:paraId="44C61C6F" w14:textId="77777777" w:rsidR="006C2A35" w:rsidRPr="006C2A35" w:rsidRDefault="006C2A35" w:rsidP="006C2A35">
            <w:pPr>
              <w:ind w:left="720"/>
            </w:pPr>
            <w:r w:rsidRPr="006C2A35">
              <w:t xml:space="preserve">ND – looking at whole county but doing workshops with area partnerships. </w:t>
            </w:r>
          </w:p>
          <w:p w14:paraId="7F3DA71C" w14:textId="77777777" w:rsidR="006C2A35" w:rsidRPr="006C2A35" w:rsidRDefault="006C2A35" w:rsidP="006C2A35">
            <w:pPr>
              <w:ind w:left="720"/>
            </w:pPr>
            <w:r w:rsidRPr="006C2A35">
              <w:lastRenderedPageBreak/>
              <w:t>Primary network: busy roads that we look at they should be active travel – most difficult locations to achieve but also most transformative if you can. E.g., CCWEL; parts of South city way in Glasgow. Uptake huge. Likelihood of achieving that kind of thing in east Lothian is low, parking biggest barrier. Derek supportive of the concept of Prestonpans – Levenhall, reallocating space, seems to be conflict between retaining parking and road width. MAT as key: will ensure we cover Whitecraig and Wallyford too. Looking at boundaries.</w:t>
            </w:r>
          </w:p>
          <w:p w14:paraId="7B40E6BD" w14:textId="77777777" w:rsidR="006C2A35" w:rsidRPr="006C2A35" w:rsidRDefault="006C2A35" w:rsidP="006C2A35">
            <w:pPr>
              <w:ind w:left="720"/>
            </w:pPr>
            <w:r w:rsidRPr="006C2A35">
              <w:t xml:space="preserve">Derek – problem of so much being put in by developers and not connected. Isolated pieces of infrastructure. </w:t>
            </w:r>
          </w:p>
          <w:p w14:paraId="03E0CD63" w14:textId="77777777" w:rsidR="006C2A35" w:rsidRPr="006C2A35" w:rsidRDefault="006C2A35" w:rsidP="006C2A35">
            <w:pPr>
              <w:ind w:left="720"/>
            </w:pPr>
            <w:r w:rsidRPr="006C2A35">
              <w:t xml:space="preserve">ND – can make more sense for local authorities to take it on board; also Transport Scotland can match fund 50% for some specific projects. Most active travel initiatives have been grant-funded. Tier 2 is the fund from Transport Scotland. </w:t>
            </w:r>
          </w:p>
          <w:p w14:paraId="6233F1A8" w14:textId="77777777" w:rsidR="006C2A35" w:rsidRPr="006C2A35" w:rsidRDefault="006C2A35" w:rsidP="006C2A35">
            <w:pPr>
              <w:ind w:left="720"/>
            </w:pPr>
            <w:r w:rsidRPr="006C2A35">
              <w:t>Goes back to the importance of the network plan – evidence for funding applications and future projects.</w:t>
            </w:r>
          </w:p>
          <w:p w14:paraId="7DCA97B0" w14:textId="77777777" w:rsidR="006C2A35" w:rsidRPr="006C2A35" w:rsidRDefault="006C2A35" w:rsidP="006C2A35">
            <w:pPr>
              <w:ind w:left="720"/>
            </w:pPr>
            <w:r w:rsidRPr="006C2A35">
              <w:t>Workshop offer – new financial year, either Niall or someone else could come and do? Derek – what would that look like? Should be wider than this but not that many people. NB had 7 people there. Schedule another meeting but ask a few more folk?</w:t>
            </w:r>
          </w:p>
          <w:p w14:paraId="602A3D16" w14:textId="77777777" w:rsidR="006C2A35" w:rsidRPr="006C2A35" w:rsidRDefault="006C2A35" w:rsidP="006C2A35">
            <w:pPr>
              <w:ind w:left="720"/>
            </w:pPr>
            <w:r w:rsidRPr="006C2A35">
              <w:t>Sustrans new restructure – new housing developments will be a key strand</w:t>
            </w:r>
            <w:proofErr w:type="gramStart"/>
            <w:r w:rsidRPr="006C2A35">
              <w:t>.;</w:t>
            </w:r>
            <w:proofErr w:type="gramEnd"/>
          </w:p>
          <w:p w14:paraId="4F766276" w14:textId="77777777" w:rsidR="006C2A35" w:rsidRPr="006C2A35" w:rsidRDefault="006C2A35" w:rsidP="006C2A35">
            <w:pPr>
              <w:pStyle w:val="ListParagraph"/>
              <w:numPr>
                <w:ilvl w:val="0"/>
                <w:numId w:val="8"/>
              </w:numPr>
              <w:spacing w:after="160" w:line="259" w:lineRule="auto"/>
            </w:pPr>
            <w:r w:rsidRPr="006C2A35">
              <w:t xml:space="preserve">Projects List update: Alister – </w:t>
            </w:r>
            <w:proofErr w:type="spellStart"/>
            <w:r w:rsidRPr="006C2A35">
              <w:t>Faside</w:t>
            </w:r>
            <w:proofErr w:type="spellEnd"/>
            <w:r w:rsidRPr="006C2A35">
              <w:t xml:space="preserve"> castle path – raises issue of nesting season so early summer may be an issue can we check this? [Update: this work is being overseen by countryside rangers so will link in to ask them but </w:t>
            </w:r>
            <w:proofErr w:type="gramStart"/>
            <w:r w:rsidRPr="006C2A35">
              <w:t>fairly sure</w:t>
            </w:r>
            <w:proofErr w:type="gramEnd"/>
            <w:r w:rsidRPr="006C2A35">
              <w:t xml:space="preserve"> they will be on this already]. </w:t>
            </w:r>
            <w:proofErr w:type="gramStart"/>
            <w:r w:rsidRPr="006C2A35">
              <w:t>Also</w:t>
            </w:r>
            <w:proofErr w:type="gramEnd"/>
            <w:r w:rsidRPr="006C2A35">
              <w:t xml:space="preserve"> there is approved planning to put another information board up there, waiting for work to be done. Derek asking about connection to footbridge. Masons’ Way to footbridge is another gap as above. [Action: Shona to ask Nick Morgan]</w:t>
            </w:r>
          </w:p>
          <w:p w14:paraId="0BAC312C" w14:textId="77777777" w:rsidR="006C2A35" w:rsidRPr="006C2A35" w:rsidRDefault="006C2A35" w:rsidP="006C2A35">
            <w:pPr>
              <w:pStyle w:val="ListParagraph"/>
            </w:pPr>
            <w:r w:rsidRPr="006C2A35">
              <w:t xml:space="preserve">12a – </w:t>
            </w:r>
            <w:proofErr w:type="spellStart"/>
            <w:r w:rsidRPr="006C2A35">
              <w:t>Cowpits</w:t>
            </w:r>
            <w:proofErr w:type="spellEnd"/>
            <w:r w:rsidRPr="006C2A35">
              <w:t xml:space="preserve"> road – developer was supposed to provide link to railway through housing estate – update? [Whitecraig South – SE of new primary school, in Planning – development brief requires 3 points of access to railway path, their first iteration showed none but have been sent back to fix – their connections currently only show to edge of red line boundary and not beyond – LH has gone back – in negotiation]</w:t>
            </w:r>
          </w:p>
          <w:p w14:paraId="67E71277" w14:textId="77777777" w:rsidR="006C2A35" w:rsidRPr="006C2A35" w:rsidRDefault="006C2A35" w:rsidP="006C2A35">
            <w:pPr>
              <w:pStyle w:val="ListParagraph"/>
            </w:pPr>
            <w:r w:rsidRPr="006C2A35">
              <w:t>26 – crossing in Old Craighall, still really needed. Timing of change of temporary crossing points don’t have time for cyclists both at crematorium and Cala houses.</w:t>
            </w:r>
          </w:p>
          <w:p w14:paraId="26BC42E3" w14:textId="77777777" w:rsidR="006C2A35" w:rsidRPr="006C2A35" w:rsidRDefault="006C2A35" w:rsidP="006C2A35">
            <w:pPr>
              <w:pStyle w:val="ListParagraph"/>
            </w:pPr>
            <w:proofErr w:type="gramStart"/>
            <w:r w:rsidRPr="006C2A35">
              <w:t>Also</w:t>
            </w:r>
            <w:proofErr w:type="gramEnd"/>
            <w:r w:rsidRPr="006C2A35">
              <w:t xml:space="preserve"> discussion of services – request for refuge island vs. dangerous environment for pedestrians generally. </w:t>
            </w:r>
          </w:p>
          <w:p w14:paraId="1F5EC846" w14:textId="77777777" w:rsidR="006C2A35" w:rsidRPr="006C2A35" w:rsidRDefault="006C2A35" w:rsidP="006C2A35">
            <w:pPr>
              <w:pStyle w:val="ListParagraph"/>
            </w:pPr>
          </w:p>
          <w:p w14:paraId="1235D5B0" w14:textId="77777777" w:rsidR="006C2A35" w:rsidRPr="006C2A35" w:rsidRDefault="006C2A35" w:rsidP="006C2A35">
            <w:pPr>
              <w:pStyle w:val="ListParagraph"/>
              <w:numPr>
                <w:ilvl w:val="0"/>
                <w:numId w:val="8"/>
              </w:numPr>
              <w:spacing w:after="160" w:line="259" w:lineRule="auto"/>
            </w:pPr>
            <w:r w:rsidRPr="006C2A35">
              <w:t xml:space="preserve">Levenhall Links Active Travel link update – is on website, consultation open, no further update needed. </w:t>
            </w:r>
          </w:p>
          <w:p w14:paraId="36537384" w14:textId="77777777" w:rsidR="006C2A35" w:rsidRPr="006C2A35" w:rsidRDefault="006C2A35" w:rsidP="006C2A35">
            <w:pPr>
              <w:pStyle w:val="ListParagraph"/>
              <w:numPr>
                <w:ilvl w:val="0"/>
                <w:numId w:val="8"/>
              </w:numPr>
              <w:spacing w:after="160" w:line="259" w:lineRule="auto"/>
            </w:pPr>
            <w:r w:rsidRPr="006C2A35">
              <w:t xml:space="preserve">AP budget: possibility of asking for ~ £10k to survey through traffic in Musselburgh, 4/5 main routes in and out – action Shona to follow up with Liz. </w:t>
            </w:r>
          </w:p>
          <w:p w14:paraId="3A8359BB" w14:textId="77777777" w:rsidR="006C2A35" w:rsidRPr="006C2A35" w:rsidRDefault="006C2A35" w:rsidP="006C2A35">
            <w:pPr>
              <w:pStyle w:val="ListParagraph"/>
              <w:numPr>
                <w:ilvl w:val="0"/>
                <w:numId w:val="8"/>
              </w:numPr>
              <w:spacing w:after="160" w:line="259" w:lineRule="auto"/>
            </w:pPr>
            <w:r w:rsidRPr="006C2A35">
              <w:t xml:space="preserve">Area Plan: subgroups have added in ideas for Area Plan; can we gather some feedback from Niall’s workshop. Importance that we capture aspirations that the partnership can deliver. </w:t>
            </w:r>
          </w:p>
          <w:p w14:paraId="5C163F69" w14:textId="77777777" w:rsidR="006C2A35" w:rsidRPr="006C2A35" w:rsidRDefault="006C2A35" w:rsidP="006C2A35">
            <w:pPr>
              <w:pStyle w:val="ListParagraph"/>
              <w:numPr>
                <w:ilvl w:val="0"/>
                <w:numId w:val="8"/>
              </w:numPr>
              <w:spacing w:after="160" w:line="259" w:lineRule="auto"/>
            </w:pPr>
            <w:r w:rsidRPr="006C2A35">
              <w:lastRenderedPageBreak/>
              <w:t xml:space="preserve">Any other business. Dalkeith CP update – accessible gate coming at old Craighall end by summer (update since meeting: contractor onsite and work has started). </w:t>
            </w:r>
          </w:p>
          <w:p w14:paraId="5C8B8F3C" w14:textId="77777777" w:rsidR="006C2A35" w:rsidRPr="006C2A35" w:rsidRDefault="006C2A35" w:rsidP="006C2A35">
            <w:pPr>
              <w:pStyle w:val="ListParagraph"/>
              <w:numPr>
                <w:ilvl w:val="0"/>
                <w:numId w:val="8"/>
              </w:numPr>
              <w:spacing w:after="160" w:line="259" w:lineRule="auto"/>
            </w:pPr>
            <w:r w:rsidRPr="006C2A35">
              <w:t>Date of next meeting – tbc in consultation with Niall for Sustrans workshop.</w:t>
            </w:r>
          </w:p>
          <w:p w14:paraId="7102E6CE" w14:textId="77777777" w:rsidR="006C2A35" w:rsidRPr="006C2A35" w:rsidRDefault="006C2A35" w:rsidP="006C2A35">
            <w:r w:rsidRPr="006C2A35">
              <w:t>Cllr McIntosh, Chair (Temporary)</w:t>
            </w:r>
          </w:p>
          <w:p w14:paraId="02B416E5" w14:textId="77777777" w:rsidR="006C2A35" w:rsidRPr="006C2A35" w:rsidRDefault="006C2A35" w:rsidP="00702348">
            <w:pPr>
              <w:autoSpaceDE w:val="0"/>
              <w:autoSpaceDN w:val="0"/>
              <w:adjustRightInd w:val="0"/>
              <w:rPr>
                <w:rFonts w:cstheme="minorHAnsi"/>
                <w:b/>
                <w:bCs/>
              </w:rPr>
            </w:pPr>
          </w:p>
          <w:p w14:paraId="1A168FA0" w14:textId="77777777" w:rsidR="00702348" w:rsidRPr="006C2A35" w:rsidRDefault="00702348" w:rsidP="00702348">
            <w:pPr>
              <w:autoSpaceDE w:val="0"/>
              <w:autoSpaceDN w:val="0"/>
              <w:adjustRightInd w:val="0"/>
              <w:rPr>
                <w:rFonts w:cstheme="minorHAnsi"/>
              </w:rPr>
            </w:pPr>
          </w:p>
          <w:p w14:paraId="2C025CDE" w14:textId="77777777" w:rsidR="002B291A" w:rsidRPr="006C2A35" w:rsidRDefault="002B291A" w:rsidP="002B291A">
            <w:pPr>
              <w:autoSpaceDE w:val="0"/>
              <w:autoSpaceDN w:val="0"/>
              <w:adjustRightInd w:val="0"/>
              <w:rPr>
                <w:rFonts w:cstheme="minorHAnsi"/>
                <w:b/>
                <w:bCs/>
              </w:rPr>
            </w:pPr>
            <w:r w:rsidRPr="006C2A35">
              <w:rPr>
                <w:rFonts w:cstheme="minorHAnsi"/>
                <w:b/>
                <w:bCs/>
              </w:rPr>
              <w:t>Communities Day Subgroup</w:t>
            </w:r>
          </w:p>
          <w:p w14:paraId="516267AF" w14:textId="76D6D579" w:rsidR="009F3B9E" w:rsidRPr="006C2A35" w:rsidRDefault="009F3B9E" w:rsidP="002B291A">
            <w:pPr>
              <w:autoSpaceDE w:val="0"/>
              <w:autoSpaceDN w:val="0"/>
              <w:adjustRightInd w:val="0"/>
              <w:rPr>
                <w:rFonts w:cstheme="minorHAnsi"/>
              </w:rPr>
            </w:pPr>
            <w:r w:rsidRPr="006C2A35">
              <w:rPr>
                <w:rFonts w:cstheme="minorHAnsi"/>
              </w:rPr>
              <w:t>GA discussed an allocation of money to cover the costs of Communities Day 2025. Members agreed £1,500 and if needed more to come back to MAP.</w:t>
            </w:r>
          </w:p>
          <w:p w14:paraId="7F16234B" w14:textId="77777777" w:rsidR="009F3B9E" w:rsidRPr="006C2A35" w:rsidRDefault="009F3B9E" w:rsidP="002B291A">
            <w:pPr>
              <w:autoSpaceDE w:val="0"/>
              <w:autoSpaceDN w:val="0"/>
              <w:adjustRightInd w:val="0"/>
              <w:rPr>
                <w:rFonts w:cstheme="minorHAnsi"/>
              </w:rPr>
            </w:pPr>
          </w:p>
          <w:p w14:paraId="02C6AD4B" w14:textId="77777777" w:rsidR="00B67FCA" w:rsidRPr="006C2A35" w:rsidRDefault="00702348" w:rsidP="00702348">
            <w:pPr>
              <w:pStyle w:val="yiv3509055366msonormal"/>
              <w:spacing w:before="0" w:beforeAutospacing="0" w:after="0" w:afterAutospacing="0"/>
              <w:rPr>
                <w:rFonts w:ascii="Calibri" w:hAnsi="Calibri" w:cs="Calibri"/>
                <w:sz w:val="22"/>
                <w:szCs w:val="22"/>
              </w:rPr>
            </w:pPr>
            <w:r w:rsidRPr="006C2A35">
              <w:rPr>
                <w:rFonts w:ascii="Calibri" w:hAnsi="Calibri" w:cs="Calibri"/>
                <w:sz w:val="22"/>
                <w:szCs w:val="22"/>
              </w:rPr>
              <w:t xml:space="preserve">AH </w:t>
            </w:r>
            <w:r w:rsidR="00B67FCA" w:rsidRPr="006C2A35">
              <w:rPr>
                <w:rFonts w:ascii="Calibri" w:hAnsi="Calibri" w:cs="Calibri"/>
                <w:sz w:val="22"/>
                <w:szCs w:val="22"/>
              </w:rPr>
              <w:t xml:space="preserve">submitted this report prior to the </w:t>
            </w:r>
            <w:proofErr w:type="gramStart"/>
            <w:r w:rsidR="00B67FCA" w:rsidRPr="006C2A35">
              <w:rPr>
                <w:rFonts w:ascii="Calibri" w:hAnsi="Calibri" w:cs="Calibri"/>
                <w:sz w:val="22"/>
                <w:szCs w:val="22"/>
              </w:rPr>
              <w:t>meeting:-</w:t>
            </w:r>
            <w:proofErr w:type="gramEnd"/>
          </w:p>
          <w:p w14:paraId="6916CF80" w14:textId="77777777" w:rsidR="00B67FCA" w:rsidRPr="006C2A35" w:rsidRDefault="00B67FCA" w:rsidP="00B67FCA">
            <w:pPr>
              <w:jc w:val="center"/>
              <w:rPr>
                <w:b/>
              </w:rPr>
            </w:pPr>
            <w:r w:rsidRPr="006C2A35">
              <w:rPr>
                <w:b/>
              </w:rPr>
              <w:t>Communities Day to be held on Saturday 4</w:t>
            </w:r>
            <w:r w:rsidRPr="006C2A35">
              <w:rPr>
                <w:b/>
                <w:vertAlign w:val="superscript"/>
              </w:rPr>
              <w:t>th</w:t>
            </w:r>
            <w:r w:rsidRPr="006C2A35">
              <w:rPr>
                <w:b/>
              </w:rPr>
              <w:t xml:space="preserve"> October 2025 between 11am &amp; 3pm at the Musselburgh </w:t>
            </w:r>
            <w:proofErr w:type="spellStart"/>
            <w:r w:rsidRPr="006C2A35">
              <w:rPr>
                <w:b/>
              </w:rPr>
              <w:t>Fisherrow</w:t>
            </w:r>
            <w:proofErr w:type="spellEnd"/>
            <w:r w:rsidRPr="006C2A35">
              <w:rPr>
                <w:b/>
              </w:rPr>
              <w:t xml:space="preserve"> Centre</w:t>
            </w:r>
          </w:p>
          <w:p w14:paraId="2B235C4F" w14:textId="235410F6" w:rsidR="00B67FCA" w:rsidRPr="006C2A35" w:rsidRDefault="00B67FCA" w:rsidP="00B67FCA">
            <w:pPr>
              <w:jc w:val="center"/>
              <w:rPr>
                <w:b/>
              </w:rPr>
            </w:pPr>
            <w:r w:rsidRPr="006C2A35">
              <w:rPr>
                <w:b/>
                <w:noProof/>
              </w:rPr>
              <w:drawing>
                <wp:inline distT="0" distB="0" distL="0" distR="0" wp14:anchorId="6615B03C" wp14:editId="0AC7855E">
                  <wp:extent cx="1104900" cy="1114425"/>
                  <wp:effectExtent l="0" t="0" r="0" b="9525"/>
                  <wp:docPr id="1212137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04900" cy="1114425"/>
                          </a:xfrm>
                          <a:prstGeom prst="rect">
                            <a:avLst/>
                          </a:prstGeom>
                          <a:noFill/>
                          <a:ln>
                            <a:noFill/>
                          </a:ln>
                        </pic:spPr>
                      </pic:pic>
                    </a:graphicData>
                  </a:graphic>
                </wp:inline>
              </w:drawing>
            </w:r>
          </w:p>
          <w:p w14:paraId="06991161" w14:textId="77777777" w:rsidR="00B67FCA" w:rsidRPr="006C2A35" w:rsidRDefault="00B67FCA" w:rsidP="00B67FCA">
            <w:pPr>
              <w:rPr>
                <w:b/>
              </w:rPr>
            </w:pPr>
            <w:r w:rsidRPr="006C2A35">
              <w:rPr>
                <w:b/>
              </w:rPr>
              <w:t>Report 12</w:t>
            </w:r>
            <w:r w:rsidRPr="006C2A35">
              <w:rPr>
                <w:b/>
                <w:vertAlign w:val="superscript"/>
              </w:rPr>
              <w:t>th</w:t>
            </w:r>
            <w:r w:rsidRPr="006C2A35">
              <w:rPr>
                <w:b/>
              </w:rPr>
              <w:t xml:space="preserve"> May 2025</w:t>
            </w:r>
          </w:p>
          <w:p w14:paraId="393C5F13" w14:textId="2CA2EEA6" w:rsidR="00B67FCA" w:rsidRPr="006C2A35" w:rsidRDefault="00B67FCA" w:rsidP="00B67FCA">
            <w:pPr>
              <w:jc w:val="center"/>
              <w:rPr>
                <w:b/>
              </w:rPr>
            </w:pPr>
            <w:r w:rsidRPr="006C2A35">
              <w:t xml:space="preserve">All </w:t>
            </w:r>
            <w:r w:rsidRPr="006C2A35">
              <w:rPr>
                <w:b/>
              </w:rPr>
              <w:t>organisations that received funding from the MAP in the previous year</w:t>
            </w:r>
            <w:r w:rsidRPr="006C2A35">
              <w:t xml:space="preserve"> </w:t>
            </w:r>
          </w:p>
          <w:p w14:paraId="5C183584" w14:textId="2BC368D0" w:rsidR="00B67FCA" w:rsidRPr="006C2A35" w:rsidRDefault="00B67FCA" w:rsidP="00B67FCA">
            <w:r w:rsidRPr="006C2A35">
              <w:t>Have been contacted to either have a table or provide a poster to show what they have achieved with their funding award</w:t>
            </w:r>
          </w:p>
          <w:p w14:paraId="27C9EC16" w14:textId="3419FAF6" w:rsidR="00B67FCA" w:rsidRPr="006C2A35" w:rsidRDefault="00B67FCA" w:rsidP="00B67FCA">
            <w:pPr>
              <w:rPr>
                <w:b/>
              </w:rPr>
            </w:pPr>
            <w:r w:rsidRPr="006C2A35">
              <w:rPr>
                <w:b/>
              </w:rPr>
              <w:t xml:space="preserve">Communities Day team have allocated tables to Rooms in Main Building and invites have been sent out to </w:t>
            </w:r>
            <w:proofErr w:type="gramStart"/>
            <w:r w:rsidRPr="006C2A35">
              <w:rPr>
                <w:b/>
              </w:rPr>
              <w:t>those various organisation</w:t>
            </w:r>
            <w:proofErr w:type="gramEnd"/>
            <w:r w:rsidRPr="006C2A35">
              <w:rPr>
                <w:b/>
              </w:rPr>
              <w:t xml:space="preserve"> outlined below </w:t>
            </w:r>
          </w:p>
          <w:p w14:paraId="0872C763" w14:textId="1734E759" w:rsidR="00B67FCA" w:rsidRPr="006C2A35" w:rsidRDefault="00B67FCA" w:rsidP="00B67FCA">
            <w:pPr>
              <w:pStyle w:val="NoSpacing"/>
            </w:pPr>
            <w:r w:rsidRPr="006C2A35">
              <w:t>Room G1- Groups Clubs Organisations 9 Tables</w:t>
            </w:r>
          </w:p>
          <w:p w14:paraId="3657C7B4" w14:textId="77777777" w:rsidR="00B67FCA" w:rsidRPr="006C2A35" w:rsidRDefault="00B67FCA" w:rsidP="00B67FCA">
            <w:pPr>
              <w:pStyle w:val="NoSpacing"/>
            </w:pPr>
            <w:r w:rsidRPr="006C2A35">
              <w:t xml:space="preserve">Room G2 -Dementia Friendly 9 Tables, </w:t>
            </w:r>
          </w:p>
          <w:p w14:paraId="60951AB5" w14:textId="77777777" w:rsidR="00B67FCA" w:rsidRPr="006C2A35" w:rsidRDefault="00B67FCA" w:rsidP="00B67FCA">
            <w:pPr>
              <w:pStyle w:val="NoSpacing"/>
            </w:pPr>
            <w:r w:rsidRPr="006C2A35">
              <w:t xml:space="preserve">Room G3- Cost of Living 9 Tables                                                  </w:t>
            </w:r>
          </w:p>
          <w:p w14:paraId="532E752F" w14:textId="77777777" w:rsidR="00B67FCA" w:rsidRPr="006C2A35" w:rsidRDefault="00B67FCA" w:rsidP="00B67FCA">
            <w:pPr>
              <w:pStyle w:val="NoSpacing"/>
            </w:pPr>
            <w:r w:rsidRPr="006C2A35">
              <w:t>Room G4- Scrap Store</w:t>
            </w:r>
          </w:p>
          <w:p w14:paraId="38526756" w14:textId="77777777" w:rsidR="00B67FCA" w:rsidRPr="006C2A35" w:rsidRDefault="00B67FCA" w:rsidP="00B67FCA">
            <w:pPr>
              <w:pStyle w:val="NoSpacing"/>
            </w:pPr>
            <w:r w:rsidRPr="006C2A35">
              <w:t>Room G5- Arts &amp; Crafts 9 Tables</w:t>
            </w:r>
          </w:p>
          <w:p w14:paraId="4C533139" w14:textId="77777777" w:rsidR="00B67FCA" w:rsidRPr="006C2A35" w:rsidRDefault="00B67FCA" w:rsidP="00B67FCA">
            <w:pPr>
              <w:pStyle w:val="NoSpacing"/>
            </w:pPr>
            <w:r w:rsidRPr="006C2A35">
              <w:t>Room G6- Groups Clubs Organisations 15 Tables</w:t>
            </w:r>
          </w:p>
          <w:p w14:paraId="2E942F86" w14:textId="77777777" w:rsidR="00B67FCA" w:rsidRPr="006C2A35" w:rsidRDefault="00B67FCA" w:rsidP="00B67FCA">
            <w:pPr>
              <w:pStyle w:val="NoSpacing"/>
            </w:pPr>
          </w:p>
          <w:p w14:paraId="05EFFD07" w14:textId="77777777" w:rsidR="00B67FCA" w:rsidRPr="006C2A35" w:rsidRDefault="00B67FCA" w:rsidP="00B67FCA">
            <w:pPr>
              <w:pStyle w:val="NoSpacing"/>
              <w:rPr>
                <w:b/>
              </w:rPr>
            </w:pPr>
            <w:r w:rsidRPr="006C2A35">
              <w:rPr>
                <w:b/>
              </w:rPr>
              <w:t xml:space="preserve">Atrium </w:t>
            </w:r>
          </w:p>
          <w:p w14:paraId="62CAA4BF" w14:textId="77777777" w:rsidR="00B67FCA" w:rsidRPr="006C2A35" w:rsidRDefault="00B67FCA" w:rsidP="00B67FCA">
            <w:pPr>
              <w:pStyle w:val="NoSpacing"/>
              <w:rPr>
                <w:b/>
              </w:rPr>
            </w:pPr>
            <w:r w:rsidRPr="006C2A35">
              <w:rPr>
                <w:b/>
              </w:rPr>
              <w:t>Music &amp; Entertainment.</w:t>
            </w:r>
          </w:p>
          <w:p w14:paraId="2BC95F09" w14:textId="2FE96940" w:rsidR="00B67FCA" w:rsidRPr="006C2A35" w:rsidRDefault="00B67FCA" w:rsidP="00B67FCA">
            <w:pPr>
              <w:pStyle w:val="NoSpacing"/>
            </w:pPr>
            <w:r w:rsidRPr="006C2A35">
              <w:t xml:space="preserve">Clark Concert Party, Clark Choir, Warblers, </w:t>
            </w:r>
            <w:proofErr w:type="spellStart"/>
            <w:r w:rsidRPr="006C2A35">
              <w:t>Ukelettes</w:t>
            </w:r>
            <w:proofErr w:type="spellEnd"/>
            <w:r w:rsidRPr="006C2A35">
              <w:t xml:space="preserve"> have confirmed attendance.</w:t>
            </w:r>
          </w:p>
          <w:p w14:paraId="674F9523" w14:textId="77777777" w:rsidR="00B67FCA" w:rsidRPr="006C2A35" w:rsidRDefault="00B67FCA" w:rsidP="00B67FCA">
            <w:pPr>
              <w:pStyle w:val="NoSpacing"/>
            </w:pPr>
          </w:p>
          <w:p w14:paraId="73195ABF" w14:textId="77777777" w:rsidR="00B67FCA" w:rsidRPr="006C2A35" w:rsidRDefault="00B67FCA" w:rsidP="00B67FCA">
            <w:pPr>
              <w:pStyle w:val="NoSpacing"/>
              <w:rPr>
                <w:b/>
              </w:rPr>
            </w:pPr>
            <w:r w:rsidRPr="006C2A35">
              <w:rPr>
                <w:b/>
              </w:rPr>
              <w:t>Annex Building</w:t>
            </w:r>
          </w:p>
          <w:p w14:paraId="5EEBD101" w14:textId="0DA64EF7" w:rsidR="00B67FCA" w:rsidRPr="006C2A35" w:rsidRDefault="00B67FCA" w:rsidP="00B67FCA">
            <w:pPr>
              <w:pStyle w:val="NoSpacing"/>
            </w:pPr>
            <w:r w:rsidRPr="006C2A35">
              <w:t xml:space="preserve">Nursery- </w:t>
            </w:r>
            <w:proofErr w:type="spellStart"/>
            <w:r w:rsidRPr="006C2A35">
              <w:t>Childrens</w:t>
            </w:r>
            <w:proofErr w:type="spellEnd"/>
            <w:r w:rsidRPr="006C2A35">
              <w:t xml:space="preserve"> Room</w:t>
            </w:r>
          </w:p>
          <w:p w14:paraId="17BDF513" w14:textId="547F1924" w:rsidR="00B67FCA" w:rsidRPr="006C2A35" w:rsidRDefault="00B67FCA" w:rsidP="00B67FCA">
            <w:pPr>
              <w:pStyle w:val="NoSpacing"/>
            </w:pPr>
            <w:r w:rsidRPr="006C2A35">
              <w:t>Library Services (Book Bug)- Face Painting-Red Elephant (Balloon Modelling)- Circus Skills.</w:t>
            </w:r>
          </w:p>
          <w:p w14:paraId="6D6F87FB" w14:textId="77777777" w:rsidR="00B67FCA" w:rsidRPr="006C2A35" w:rsidRDefault="00B67FCA" w:rsidP="00B67FCA">
            <w:pPr>
              <w:pStyle w:val="NoSpacing"/>
            </w:pPr>
            <w:r w:rsidRPr="006C2A35">
              <w:t>Annex Lounge (Cafe)</w:t>
            </w:r>
          </w:p>
          <w:p w14:paraId="6AC09D38" w14:textId="77777777" w:rsidR="00B67FCA" w:rsidRPr="006C2A35" w:rsidRDefault="00B67FCA" w:rsidP="00B67FCA">
            <w:pPr>
              <w:pStyle w:val="NoSpacing"/>
            </w:pPr>
            <w:r w:rsidRPr="006C2A35">
              <w:t>Gym (Sports tasters&lt;) TBC</w:t>
            </w:r>
          </w:p>
          <w:p w14:paraId="4A871212" w14:textId="77777777" w:rsidR="00184A2E" w:rsidRPr="006C2A35" w:rsidRDefault="00184A2E" w:rsidP="00B67FCA">
            <w:pPr>
              <w:pStyle w:val="NoSpacing"/>
              <w:rPr>
                <w:b/>
              </w:rPr>
            </w:pPr>
          </w:p>
          <w:p w14:paraId="4E390341" w14:textId="250EF984" w:rsidR="00B67FCA" w:rsidRPr="006C2A35" w:rsidRDefault="00B67FCA" w:rsidP="00B67FCA">
            <w:pPr>
              <w:pStyle w:val="NoSpacing"/>
            </w:pPr>
            <w:r w:rsidRPr="006C2A35">
              <w:rPr>
                <w:b/>
              </w:rPr>
              <w:t>Externally</w:t>
            </w:r>
            <w:r w:rsidRPr="006C2A35">
              <w:rPr>
                <w:b/>
              </w:rPr>
              <w:br/>
            </w:r>
            <w:r w:rsidRPr="006C2A35">
              <w:t xml:space="preserve">Fire Engine, </w:t>
            </w:r>
            <w:proofErr w:type="spellStart"/>
            <w:r w:rsidRPr="006C2A35">
              <w:t>Eskmuthe</w:t>
            </w:r>
            <w:proofErr w:type="spellEnd"/>
            <w:r w:rsidRPr="006C2A35">
              <w:t xml:space="preserve"> Rowing Boat, Community Garden (Open) Play Talk Read Bus (TBC) In Tandem.</w:t>
            </w:r>
          </w:p>
          <w:p w14:paraId="7C3EA2AF" w14:textId="77777777" w:rsidR="00B67FCA" w:rsidRPr="006C2A35" w:rsidRDefault="00B67FCA" w:rsidP="00B67FCA">
            <w:pPr>
              <w:pStyle w:val="NoSpacing"/>
            </w:pPr>
          </w:p>
          <w:p w14:paraId="75343931" w14:textId="034B510D" w:rsidR="00B67FCA" w:rsidRPr="006C2A35" w:rsidRDefault="00B67FCA" w:rsidP="00B67FCA">
            <w:pPr>
              <w:pStyle w:val="NoSpacing"/>
              <w:rPr>
                <w:b/>
              </w:rPr>
            </w:pPr>
            <w:r w:rsidRPr="006C2A35">
              <w:rPr>
                <w:b/>
              </w:rPr>
              <w:t xml:space="preserve">Stewarding </w:t>
            </w:r>
          </w:p>
          <w:p w14:paraId="0DD3BC5D" w14:textId="77777777" w:rsidR="00B67FCA" w:rsidRPr="006C2A35" w:rsidRDefault="00B67FCA" w:rsidP="00B67FCA">
            <w:pPr>
              <w:pStyle w:val="NoSpacing"/>
            </w:pPr>
            <w:r w:rsidRPr="006C2A35">
              <w:lastRenderedPageBreak/>
              <w:t>Police Cadets (Confirmed– Air Cadets (TBC) Sea Cadets (TBC)</w:t>
            </w:r>
          </w:p>
          <w:p w14:paraId="6ADA4225" w14:textId="77777777" w:rsidR="00184A2E" w:rsidRPr="006C2A35" w:rsidRDefault="00184A2E" w:rsidP="00B67FCA">
            <w:pPr>
              <w:pStyle w:val="NoSpacing"/>
            </w:pPr>
          </w:p>
          <w:p w14:paraId="34647D7A" w14:textId="3ACD2391" w:rsidR="00B67FCA" w:rsidRPr="006C2A35" w:rsidRDefault="00B67FCA" w:rsidP="00B67FCA">
            <w:pPr>
              <w:pStyle w:val="NoSpacing"/>
            </w:pPr>
            <w:r w:rsidRPr="006C2A35">
              <w:t>Treasure Hunt will be put in place on the day for the event.</w:t>
            </w:r>
          </w:p>
          <w:p w14:paraId="0EC216B9" w14:textId="77777777" w:rsidR="00414620" w:rsidRPr="006C2A35" w:rsidRDefault="00414620" w:rsidP="00B67FCA">
            <w:pPr>
              <w:pStyle w:val="yiv3509055366msonormal"/>
              <w:spacing w:before="0" w:beforeAutospacing="0" w:after="0" w:afterAutospacing="0"/>
              <w:rPr>
                <w:rFonts w:ascii="Calibri" w:hAnsi="Calibri" w:cs="Calibri"/>
                <w:color w:val="FF0000"/>
                <w:sz w:val="22"/>
                <w:szCs w:val="22"/>
              </w:rPr>
            </w:pPr>
          </w:p>
          <w:p w14:paraId="71B18158" w14:textId="77777777" w:rsidR="002B291A" w:rsidRPr="006C2A35" w:rsidRDefault="002B291A" w:rsidP="00F52E95">
            <w:pPr>
              <w:autoSpaceDE w:val="0"/>
              <w:autoSpaceDN w:val="0"/>
              <w:adjustRightInd w:val="0"/>
              <w:rPr>
                <w:rFonts w:cstheme="minorHAnsi"/>
                <w:b/>
                <w:bCs/>
              </w:rPr>
            </w:pPr>
            <w:r w:rsidRPr="006C2A35">
              <w:rPr>
                <w:rFonts w:cstheme="minorHAnsi"/>
                <w:b/>
                <w:bCs/>
              </w:rPr>
              <w:t>Sustaining Musselburgh Subgroup</w:t>
            </w:r>
          </w:p>
          <w:p w14:paraId="123E765E" w14:textId="77777777" w:rsidR="00BE3963" w:rsidRPr="006C2A35" w:rsidRDefault="00BE3963" w:rsidP="00BE3963">
            <w:pPr>
              <w:pStyle w:val="gmail-msonospacing"/>
              <w:spacing w:before="0" w:beforeAutospacing="0" w:after="0" w:afterAutospacing="0"/>
              <w:rPr>
                <w:rFonts w:asciiTheme="minorHAnsi" w:hAnsiTheme="minorHAnsi" w:cstheme="minorHAnsi"/>
                <w:color w:val="000000"/>
                <w:sz w:val="22"/>
                <w:szCs w:val="22"/>
              </w:rPr>
            </w:pPr>
            <w:r w:rsidRPr="006C2A35">
              <w:rPr>
                <w:rFonts w:asciiTheme="minorHAnsi" w:hAnsiTheme="minorHAnsi" w:cstheme="minorHAnsi"/>
                <w:color w:val="000000"/>
                <w:sz w:val="22"/>
                <w:szCs w:val="22"/>
              </w:rPr>
              <w:t>1, Our first heat project season has finished due to warm weather, so we are going to take stock, do more training and plan for this winter. This has been hugely successful so far and we are looking forward to growing this work.</w:t>
            </w:r>
          </w:p>
          <w:p w14:paraId="014FA65B" w14:textId="77777777" w:rsidR="00BE3963" w:rsidRPr="006C2A35" w:rsidRDefault="00BE3963" w:rsidP="00BE3963">
            <w:pPr>
              <w:pStyle w:val="gmail-msonospacing"/>
              <w:spacing w:before="0" w:beforeAutospacing="0" w:after="0" w:afterAutospacing="0"/>
              <w:rPr>
                <w:rFonts w:asciiTheme="minorHAnsi" w:hAnsiTheme="minorHAnsi" w:cstheme="minorHAnsi"/>
                <w:color w:val="000000"/>
                <w:sz w:val="22"/>
                <w:szCs w:val="22"/>
              </w:rPr>
            </w:pPr>
            <w:r w:rsidRPr="006C2A35">
              <w:rPr>
                <w:rFonts w:asciiTheme="minorHAnsi" w:hAnsiTheme="minorHAnsi" w:cstheme="minorHAnsi"/>
                <w:color w:val="000000"/>
                <w:sz w:val="22"/>
                <w:szCs w:val="22"/>
              </w:rPr>
              <w:t xml:space="preserve">2, We have worked hard to get the </w:t>
            </w:r>
            <w:proofErr w:type="spellStart"/>
            <w:r w:rsidRPr="006C2A35">
              <w:rPr>
                <w:rFonts w:asciiTheme="minorHAnsi" w:hAnsiTheme="minorHAnsi" w:cstheme="minorHAnsi"/>
                <w:color w:val="000000"/>
                <w:sz w:val="22"/>
                <w:szCs w:val="22"/>
              </w:rPr>
              <w:t>Mucklets</w:t>
            </w:r>
            <w:proofErr w:type="spellEnd"/>
            <w:r w:rsidRPr="006C2A35">
              <w:rPr>
                <w:rFonts w:asciiTheme="minorHAnsi" w:hAnsiTheme="minorHAnsi" w:cstheme="minorHAnsi"/>
                <w:color w:val="000000"/>
                <w:sz w:val="22"/>
                <w:szCs w:val="22"/>
              </w:rPr>
              <w:t xml:space="preserve"> Community Garden up and running and have had two open day/community engagement events, which proved successful. We have asked what people want from this garden and have our garden designer Becca Duncan on hand to help.</w:t>
            </w:r>
            <w:r w:rsidRPr="006C2A35">
              <w:rPr>
                <w:rStyle w:val="gmail-apple-converted-space"/>
                <w:rFonts w:asciiTheme="minorHAnsi" w:hAnsiTheme="minorHAnsi" w:cstheme="minorHAnsi"/>
                <w:color w:val="000000"/>
                <w:sz w:val="22"/>
                <w:szCs w:val="22"/>
              </w:rPr>
              <w:t> </w:t>
            </w:r>
          </w:p>
          <w:p w14:paraId="67AD98FE" w14:textId="77777777" w:rsidR="00BE3963" w:rsidRPr="006C2A35" w:rsidRDefault="00BE3963" w:rsidP="00BE3963">
            <w:pPr>
              <w:pStyle w:val="gmail-msonospacing"/>
              <w:spacing w:before="0" w:beforeAutospacing="0" w:after="0" w:afterAutospacing="0"/>
              <w:rPr>
                <w:rFonts w:asciiTheme="minorHAnsi" w:hAnsiTheme="minorHAnsi" w:cstheme="minorHAnsi"/>
                <w:color w:val="000000"/>
                <w:sz w:val="22"/>
                <w:szCs w:val="22"/>
              </w:rPr>
            </w:pPr>
            <w:r w:rsidRPr="006C2A35">
              <w:rPr>
                <w:rFonts w:asciiTheme="minorHAnsi" w:hAnsiTheme="minorHAnsi" w:cstheme="minorHAnsi"/>
                <w:color w:val="000000"/>
                <w:sz w:val="22"/>
                <w:szCs w:val="22"/>
              </w:rPr>
              <w:t>3, We are working with the Musselburgh Pantry to potentially establish a food waste giveaway in the future.</w:t>
            </w:r>
          </w:p>
          <w:p w14:paraId="246B480D" w14:textId="77777777" w:rsidR="00BE3963" w:rsidRPr="006C2A35" w:rsidRDefault="00BE3963" w:rsidP="00BE3963">
            <w:pPr>
              <w:autoSpaceDE w:val="0"/>
              <w:autoSpaceDN w:val="0"/>
              <w:adjustRightInd w:val="0"/>
              <w:rPr>
                <w:rFonts w:cstheme="minorHAnsi"/>
                <w:b/>
                <w:bCs/>
              </w:rPr>
            </w:pPr>
          </w:p>
          <w:p w14:paraId="6CDA9FD2" w14:textId="007F083A" w:rsidR="00BE3963" w:rsidRPr="006C2A35" w:rsidRDefault="00BE3963" w:rsidP="00BE3963">
            <w:pPr>
              <w:autoSpaceDE w:val="0"/>
              <w:autoSpaceDN w:val="0"/>
              <w:adjustRightInd w:val="0"/>
              <w:rPr>
                <w:rFonts w:cstheme="minorHAnsi"/>
                <w:b/>
                <w:bCs/>
              </w:rPr>
            </w:pPr>
            <w:r w:rsidRPr="006C2A35">
              <w:rPr>
                <w:rFonts w:cstheme="minorHAnsi"/>
                <w:b/>
                <w:bCs/>
              </w:rPr>
              <w:t>Governance Scrutiny Subgroup</w:t>
            </w:r>
          </w:p>
          <w:p w14:paraId="13D70744" w14:textId="77777777" w:rsidR="00BE3963" w:rsidRPr="006C2A35" w:rsidRDefault="00BE3963" w:rsidP="00BE3963">
            <w:pPr>
              <w:pStyle w:val="gmail-msonospacing"/>
              <w:spacing w:before="0" w:beforeAutospacing="0" w:after="0" w:afterAutospacing="0"/>
              <w:rPr>
                <w:rFonts w:asciiTheme="minorHAnsi" w:hAnsiTheme="minorHAnsi" w:cstheme="minorHAnsi"/>
                <w:color w:val="000000"/>
                <w:sz w:val="22"/>
                <w:szCs w:val="22"/>
              </w:rPr>
            </w:pPr>
            <w:r w:rsidRPr="006C2A35">
              <w:rPr>
                <w:rFonts w:asciiTheme="minorHAnsi" w:hAnsiTheme="minorHAnsi" w:cstheme="minorHAnsi"/>
                <w:color w:val="000000"/>
                <w:sz w:val="22"/>
                <w:szCs w:val="22"/>
              </w:rPr>
              <w:t>We have spent time making sure our guidance for application forms is as good as it can be.</w:t>
            </w:r>
          </w:p>
          <w:p w14:paraId="3B3E7BFE" w14:textId="77777777" w:rsidR="00BE3963" w:rsidRPr="006C2A35" w:rsidRDefault="00BE3963" w:rsidP="00BE3963">
            <w:pPr>
              <w:pStyle w:val="gmail-msonospacing"/>
              <w:spacing w:before="0" w:beforeAutospacing="0" w:after="0" w:afterAutospacing="0"/>
              <w:rPr>
                <w:rFonts w:asciiTheme="minorHAnsi" w:hAnsiTheme="minorHAnsi" w:cstheme="minorHAnsi"/>
                <w:color w:val="000000"/>
                <w:sz w:val="22"/>
                <w:szCs w:val="22"/>
              </w:rPr>
            </w:pPr>
            <w:r w:rsidRPr="006C2A35">
              <w:rPr>
                <w:rFonts w:asciiTheme="minorHAnsi" w:hAnsiTheme="minorHAnsi" w:cstheme="minorHAnsi"/>
                <w:color w:val="000000"/>
                <w:sz w:val="22"/>
                <w:szCs w:val="22"/>
              </w:rPr>
              <w:t>We also need to work on application forms and evaluation forms. We are awaiting advice from Scott about the AP audit.</w:t>
            </w:r>
          </w:p>
          <w:p w14:paraId="23E66C46" w14:textId="7FD87E8B" w:rsidR="00EC4EC9" w:rsidRPr="006C2A35" w:rsidRDefault="00EC4EC9" w:rsidP="00BE3963">
            <w:pPr>
              <w:autoSpaceDE w:val="0"/>
              <w:autoSpaceDN w:val="0"/>
              <w:adjustRightInd w:val="0"/>
              <w:rPr>
                <w:color w:val="FF0000"/>
              </w:rPr>
            </w:pPr>
          </w:p>
        </w:tc>
        <w:tc>
          <w:tcPr>
            <w:tcW w:w="1680" w:type="dxa"/>
            <w:gridSpan w:val="3"/>
          </w:tcPr>
          <w:p w14:paraId="59D48016" w14:textId="77777777" w:rsidR="002E7778" w:rsidRPr="00B810CF" w:rsidRDefault="002E7778" w:rsidP="002F6561">
            <w:pPr>
              <w:pStyle w:val="ListParagraph"/>
              <w:autoSpaceDE w:val="0"/>
              <w:autoSpaceDN w:val="0"/>
              <w:adjustRightInd w:val="0"/>
              <w:ind w:left="360"/>
              <w:contextualSpacing w:val="0"/>
              <w:rPr>
                <w:rFonts w:ascii="Calibri" w:hAnsi="Calibri" w:cs="Calibri"/>
                <w:b/>
                <w:color w:val="FF0000"/>
              </w:rPr>
            </w:pPr>
          </w:p>
        </w:tc>
      </w:tr>
      <w:tr w:rsidR="00B810CF" w:rsidRPr="00B810CF" w14:paraId="44308725" w14:textId="77777777" w:rsidTr="00A35F0B">
        <w:tc>
          <w:tcPr>
            <w:tcW w:w="9962" w:type="dxa"/>
            <w:gridSpan w:val="7"/>
          </w:tcPr>
          <w:p w14:paraId="5551F4FE" w14:textId="3ED61C83" w:rsidR="00E00CBE" w:rsidRPr="00B810CF" w:rsidRDefault="00885DC5" w:rsidP="001C56FA">
            <w:pPr>
              <w:pStyle w:val="ListParagraph"/>
              <w:numPr>
                <w:ilvl w:val="0"/>
                <w:numId w:val="1"/>
              </w:numPr>
              <w:autoSpaceDE w:val="0"/>
              <w:autoSpaceDN w:val="0"/>
              <w:adjustRightInd w:val="0"/>
              <w:contextualSpacing w:val="0"/>
              <w:rPr>
                <w:rFonts w:ascii="Calibri" w:hAnsi="Calibri" w:cs="Calibri"/>
                <w:b/>
                <w:color w:val="FF0000"/>
              </w:rPr>
            </w:pPr>
            <w:r w:rsidRPr="00B7244C">
              <w:rPr>
                <w:rFonts w:ascii="Calibri" w:eastAsiaTheme="minorHAnsi" w:hAnsi="Calibri" w:cs="Calibri"/>
                <w:b/>
                <w:lang w:eastAsia="en-US"/>
              </w:rPr>
              <w:lastRenderedPageBreak/>
              <w:t>Chair’s Report</w:t>
            </w:r>
          </w:p>
        </w:tc>
      </w:tr>
      <w:tr w:rsidR="00B810CF" w:rsidRPr="00B810CF" w14:paraId="2B6A20D1" w14:textId="4A708EB5" w:rsidTr="00BE2F39">
        <w:tc>
          <w:tcPr>
            <w:tcW w:w="1694" w:type="dxa"/>
            <w:gridSpan w:val="2"/>
          </w:tcPr>
          <w:p w14:paraId="2C1B3918" w14:textId="77777777" w:rsidR="00150CFC" w:rsidRPr="00B810CF" w:rsidRDefault="00150CFC" w:rsidP="00E00CBE">
            <w:pPr>
              <w:autoSpaceDE w:val="0"/>
              <w:autoSpaceDN w:val="0"/>
              <w:adjustRightInd w:val="0"/>
              <w:rPr>
                <w:rFonts w:ascii="Calibri" w:hAnsi="Calibri" w:cs="Calibri"/>
                <w:b/>
                <w:color w:val="FF0000"/>
              </w:rPr>
            </w:pPr>
          </w:p>
        </w:tc>
        <w:tc>
          <w:tcPr>
            <w:tcW w:w="6588" w:type="dxa"/>
            <w:gridSpan w:val="2"/>
          </w:tcPr>
          <w:p w14:paraId="1F85960D" w14:textId="7B7109FB" w:rsidR="00EF4D74" w:rsidRPr="003E1CE3" w:rsidRDefault="00EF4D74" w:rsidP="00C07489">
            <w:pPr>
              <w:autoSpaceDE w:val="0"/>
              <w:autoSpaceDN w:val="0"/>
              <w:adjustRightInd w:val="0"/>
              <w:rPr>
                <w:rFonts w:ascii="Calibri" w:hAnsi="Calibri" w:cs="Calibri"/>
                <w:bCs/>
              </w:rPr>
            </w:pPr>
          </w:p>
        </w:tc>
        <w:tc>
          <w:tcPr>
            <w:tcW w:w="1680" w:type="dxa"/>
            <w:gridSpan w:val="3"/>
          </w:tcPr>
          <w:p w14:paraId="5B1F936A" w14:textId="77777777" w:rsidR="00150CFC" w:rsidRPr="00B810CF" w:rsidRDefault="00150CFC" w:rsidP="00E00CBE">
            <w:pPr>
              <w:autoSpaceDE w:val="0"/>
              <w:autoSpaceDN w:val="0"/>
              <w:adjustRightInd w:val="0"/>
              <w:rPr>
                <w:rFonts w:ascii="Calibri" w:hAnsi="Calibri" w:cs="Calibri"/>
                <w:b/>
                <w:color w:val="FF0000"/>
              </w:rPr>
            </w:pPr>
          </w:p>
        </w:tc>
      </w:tr>
      <w:tr w:rsidR="00B810CF" w:rsidRPr="00B810CF" w14:paraId="23928D42" w14:textId="4FB77F08" w:rsidTr="00A35F0B">
        <w:tc>
          <w:tcPr>
            <w:tcW w:w="9962" w:type="dxa"/>
            <w:gridSpan w:val="7"/>
          </w:tcPr>
          <w:p w14:paraId="4D914852" w14:textId="314DF52F" w:rsidR="00121076" w:rsidRPr="00B810CF" w:rsidRDefault="00885DC5" w:rsidP="001C56FA">
            <w:pPr>
              <w:pStyle w:val="ListParagraph"/>
              <w:numPr>
                <w:ilvl w:val="0"/>
                <w:numId w:val="1"/>
              </w:numPr>
              <w:autoSpaceDE w:val="0"/>
              <w:autoSpaceDN w:val="0"/>
              <w:adjustRightInd w:val="0"/>
              <w:contextualSpacing w:val="0"/>
              <w:rPr>
                <w:rFonts w:ascii="Calibri" w:hAnsi="Calibri" w:cs="Calibri"/>
                <w:b/>
                <w:color w:val="FF0000"/>
              </w:rPr>
            </w:pPr>
            <w:r w:rsidRPr="0077093F">
              <w:rPr>
                <w:rFonts w:ascii="Calibri" w:hAnsi="Calibri" w:cs="Calibri"/>
                <w:b/>
              </w:rPr>
              <w:t>Consultations</w:t>
            </w:r>
          </w:p>
        </w:tc>
      </w:tr>
      <w:tr w:rsidR="00B810CF" w:rsidRPr="00B810CF" w14:paraId="0811318E" w14:textId="77777777" w:rsidTr="00BE2F39">
        <w:trPr>
          <w:trHeight w:val="402"/>
        </w:trPr>
        <w:tc>
          <w:tcPr>
            <w:tcW w:w="1694" w:type="dxa"/>
            <w:gridSpan w:val="2"/>
          </w:tcPr>
          <w:p w14:paraId="4841D626" w14:textId="77777777" w:rsidR="00DA3CAB" w:rsidRPr="0077093F" w:rsidRDefault="00DA3CAB" w:rsidP="00A35F0B">
            <w:pPr>
              <w:rPr>
                <w:rFonts w:cstheme="minorHAnsi"/>
              </w:rPr>
            </w:pPr>
          </w:p>
        </w:tc>
        <w:tc>
          <w:tcPr>
            <w:tcW w:w="6619" w:type="dxa"/>
            <w:gridSpan w:val="3"/>
            <w:shd w:val="clear" w:color="auto" w:fill="auto"/>
          </w:tcPr>
          <w:p w14:paraId="2AAD663D" w14:textId="77777777" w:rsidR="00DF28B0" w:rsidRDefault="000665B7" w:rsidP="0077093F">
            <w:pPr>
              <w:pStyle w:val="ydpe31efccbmsonormal"/>
              <w:spacing w:before="0" w:beforeAutospacing="0" w:after="0" w:afterAutospacing="0"/>
              <w:rPr>
                <w:rFonts w:asciiTheme="minorHAnsi" w:hAnsiTheme="minorHAnsi" w:cstheme="minorHAnsi"/>
                <w:sz w:val="22"/>
                <w:szCs w:val="22"/>
                <w:u w:val="single"/>
              </w:rPr>
            </w:pPr>
            <w:hyperlink r:id="rId14" w:history="1">
              <w:r w:rsidR="00885DC5" w:rsidRPr="0077093F">
                <w:rPr>
                  <w:rFonts w:asciiTheme="minorHAnsi" w:hAnsiTheme="minorHAnsi" w:cstheme="minorHAnsi"/>
                  <w:sz w:val="22"/>
                  <w:szCs w:val="22"/>
                  <w:u w:val="single"/>
                </w:rPr>
                <w:t>East Lothian Council - Citizen Space (eastlothianconsultations.co.uk)</w:t>
              </w:r>
            </w:hyperlink>
          </w:p>
          <w:p w14:paraId="6A229812" w14:textId="2D88DE05" w:rsidR="00EC4EC9" w:rsidRPr="00EC4EC9" w:rsidRDefault="00EC4EC9" w:rsidP="0077093F">
            <w:pPr>
              <w:pStyle w:val="ydpe31efccbmsonormal"/>
              <w:spacing w:before="0" w:beforeAutospacing="0" w:after="0" w:afterAutospacing="0"/>
              <w:rPr>
                <w:rFonts w:asciiTheme="minorHAnsi" w:hAnsiTheme="minorHAnsi" w:cstheme="minorHAnsi"/>
              </w:rPr>
            </w:pPr>
            <w:r w:rsidRPr="00EC4EC9">
              <w:rPr>
                <w:rFonts w:asciiTheme="minorHAnsi" w:hAnsiTheme="minorHAnsi" w:cstheme="minorHAnsi"/>
                <w:sz w:val="22"/>
                <w:szCs w:val="22"/>
              </w:rPr>
              <w:t>GA encouraged everyone to have a look.</w:t>
            </w:r>
          </w:p>
        </w:tc>
        <w:tc>
          <w:tcPr>
            <w:tcW w:w="1649" w:type="dxa"/>
            <w:gridSpan w:val="2"/>
          </w:tcPr>
          <w:p w14:paraId="335968AB" w14:textId="104767BD" w:rsidR="00F54A75" w:rsidRPr="00B810CF" w:rsidRDefault="00F54A75" w:rsidP="00A35F0B">
            <w:pPr>
              <w:rPr>
                <w:rFonts w:cstheme="minorHAnsi"/>
                <w:b/>
                <w:color w:val="FF0000"/>
              </w:rPr>
            </w:pPr>
          </w:p>
        </w:tc>
      </w:tr>
      <w:tr w:rsidR="00B810CF" w:rsidRPr="00B810CF" w14:paraId="455E7479" w14:textId="77777777" w:rsidTr="00A35F0B">
        <w:tc>
          <w:tcPr>
            <w:tcW w:w="9962" w:type="dxa"/>
            <w:gridSpan w:val="7"/>
          </w:tcPr>
          <w:p w14:paraId="05AC7DB0" w14:textId="44EA1DB7" w:rsidR="001C56FA" w:rsidRPr="00B810CF" w:rsidRDefault="00885DC5" w:rsidP="001C56FA">
            <w:pPr>
              <w:pStyle w:val="ListParagraph"/>
              <w:numPr>
                <w:ilvl w:val="0"/>
                <w:numId w:val="1"/>
              </w:numPr>
              <w:autoSpaceDE w:val="0"/>
              <w:autoSpaceDN w:val="0"/>
              <w:adjustRightInd w:val="0"/>
              <w:contextualSpacing w:val="0"/>
              <w:rPr>
                <w:rFonts w:ascii="Calibri" w:eastAsiaTheme="minorHAnsi" w:hAnsi="Calibri" w:cs="Calibri"/>
                <w:b/>
                <w:color w:val="FF0000"/>
                <w:lang w:eastAsia="en-US"/>
              </w:rPr>
            </w:pPr>
            <w:r w:rsidRPr="0077093F">
              <w:rPr>
                <w:rFonts w:ascii="Calibri" w:eastAsiaTheme="minorHAnsi" w:hAnsi="Calibri" w:cs="Calibri"/>
                <w:b/>
                <w:lang w:eastAsia="en-US"/>
              </w:rPr>
              <w:t>A.O.C.B.</w:t>
            </w:r>
          </w:p>
        </w:tc>
      </w:tr>
      <w:tr w:rsidR="00B810CF" w:rsidRPr="00B810CF" w14:paraId="2BDE85F7" w14:textId="44A8BD3A" w:rsidTr="00BE2F39">
        <w:tc>
          <w:tcPr>
            <w:tcW w:w="1694" w:type="dxa"/>
            <w:gridSpan w:val="2"/>
          </w:tcPr>
          <w:p w14:paraId="6162F1AE" w14:textId="77777777" w:rsidR="001C56FA" w:rsidRPr="00B810CF" w:rsidRDefault="001C56FA" w:rsidP="001C56FA">
            <w:pPr>
              <w:pStyle w:val="ListParagraph"/>
              <w:autoSpaceDE w:val="0"/>
              <w:autoSpaceDN w:val="0"/>
              <w:adjustRightInd w:val="0"/>
              <w:ind w:left="360"/>
              <w:contextualSpacing w:val="0"/>
              <w:rPr>
                <w:rFonts w:ascii="Calibri" w:eastAsiaTheme="minorHAnsi" w:hAnsi="Calibri" w:cs="Calibri"/>
                <w:b/>
                <w:color w:val="FF0000"/>
                <w:lang w:eastAsia="en-US"/>
              </w:rPr>
            </w:pPr>
          </w:p>
        </w:tc>
        <w:tc>
          <w:tcPr>
            <w:tcW w:w="6642" w:type="dxa"/>
            <w:gridSpan w:val="4"/>
          </w:tcPr>
          <w:p w14:paraId="421CC7DB" w14:textId="77777777" w:rsidR="008B630E" w:rsidRDefault="00B67FCA" w:rsidP="00B67FCA">
            <w:pPr>
              <w:autoSpaceDE w:val="0"/>
              <w:autoSpaceDN w:val="0"/>
              <w:adjustRightInd w:val="0"/>
              <w:contextualSpacing/>
              <w:rPr>
                <w:rFonts w:eastAsiaTheme="minorHAnsi" w:cstheme="minorHAnsi"/>
                <w:lang w:eastAsia="en-US"/>
              </w:rPr>
            </w:pPr>
            <w:r w:rsidRPr="00B67FCA">
              <w:rPr>
                <w:rFonts w:eastAsiaTheme="minorHAnsi" w:cstheme="minorHAnsi"/>
                <w:lang w:eastAsia="en-US"/>
              </w:rPr>
              <w:t>Projects – In Tandem – Sustaining Musselburgh underspend</w:t>
            </w:r>
            <w:r w:rsidR="008B630E">
              <w:rPr>
                <w:rFonts w:eastAsiaTheme="minorHAnsi" w:cstheme="minorHAnsi"/>
                <w:lang w:eastAsia="en-US"/>
              </w:rPr>
              <w:t>. These were dealt with further up the agenda.</w:t>
            </w:r>
          </w:p>
          <w:p w14:paraId="775D9A64" w14:textId="77777777" w:rsidR="008B630E" w:rsidRDefault="008B630E" w:rsidP="00B67FCA">
            <w:pPr>
              <w:autoSpaceDE w:val="0"/>
              <w:autoSpaceDN w:val="0"/>
              <w:adjustRightInd w:val="0"/>
              <w:contextualSpacing/>
              <w:rPr>
                <w:rFonts w:eastAsiaTheme="minorHAnsi" w:cstheme="minorHAnsi"/>
                <w:lang w:eastAsia="en-US"/>
              </w:rPr>
            </w:pPr>
          </w:p>
          <w:p w14:paraId="3D680262" w14:textId="3CDDB594" w:rsidR="00B67FCA" w:rsidRPr="00B67FCA" w:rsidRDefault="00B67FCA" w:rsidP="00B67FCA">
            <w:pPr>
              <w:autoSpaceDE w:val="0"/>
              <w:autoSpaceDN w:val="0"/>
              <w:adjustRightInd w:val="0"/>
              <w:contextualSpacing/>
              <w:rPr>
                <w:rFonts w:eastAsiaTheme="minorHAnsi" w:cstheme="minorHAnsi"/>
                <w:lang w:eastAsia="en-US"/>
              </w:rPr>
            </w:pPr>
            <w:r w:rsidRPr="00B67FCA">
              <w:rPr>
                <w:rFonts w:eastAsiaTheme="minorHAnsi" w:cstheme="minorHAnsi"/>
                <w:lang w:eastAsia="en-US"/>
              </w:rPr>
              <w:t>Communities Day 2025 budget</w:t>
            </w:r>
            <w:r w:rsidR="006C2A35">
              <w:rPr>
                <w:rFonts w:eastAsiaTheme="minorHAnsi" w:cstheme="minorHAnsi"/>
                <w:lang w:eastAsia="en-US"/>
              </w:rPr>
              <w:t xml:space="preserve"> – dealt with further up the agenda</w:t>
            </w:r>
          </w:p>
          <w:p w14:paraId="1F199216" w14:textId="77777777" w:rsidR="00EC4EC9" w:rsidRDefault="00EC4EC9" w:rsidP="00456F61">
            <w:pPr>
              <w:autoSpaceDE w:val="0"/>
              <w:autoSpaceDN w:val="0"/>
              <w:adjustRightInd w:val="0"/>
              <w:rPr>
                <w:rFonts w:ascii="Calibri" w:eastAsiaTheme="minorHAnsi" w:hAnsi="Calibri" w:cs="Calibri"/>
                <w:lang w:eastAsia="en-US"/>
              </w:rPr>
            </w:pPr>
          </w:p>
          <w:p w14:paraId="0AD9A46E" w14:textId="487AA4B0" w:rsidR="00EC4EC9" w:rsidRPr="00EC4EC9" w:rsidRDefault="00EC4EC9" w:rsidP="00456F61">
            <w:pPr>
              <w:autoSpaceDE w:val="0"/>
              <w:autoSpaceDN w:val="0"/>
              <w:adjustRightInd w:val="0"/>
              <w:rPr>
                <w:rFonts w:ascii="Calibri" w:eastAsiaTheme="minorHAnsi" w:hAnsi="Calibri" w:cs="Calibri"/>
                <w:lang w:eastAsia="en-US"/>
              </w:rPr>
            </w:pPr>
            <w:r>
              <w:rPr>
                <w:rFonts w:ascii="Calibri" w:eastAsiaTheme="minorHAnsi" w:hAnsi="Calibri" w:cs="Calibri"/>
                <w:lang w:eastAsia="en-US"/>
              </w:rPr>
              <w:t>GA thanked everyone for coming along.</w:t>
            </w:r>
          </w:p>
          <w:p w14:paraId="42A1382A" w14:textId="76BA3F21" w:rsidR="00AA02B3" w:rsidRPr="00BB475E" w:rsidRDefault="00AA02B3" w:rsidP="00456F61">
            <w:pPr>
              <w:autoSpaceDE w:val="0"/>
              <w:autoSpaceDN w:val="0"/>
              <w:adjustRightInd w:val="0"/>
              <w:rPr>
                <w:rFonts w:ascii="Calibri" w:eastAsiaTheme="minorHAnsi" w:hAnsi="Calibri" w:cs="Calibri"/>
                <w:color w:val="FF0000"/>
                <w:lang w:eastAsia="en-US"/>
              </w:rPr>
            </w:pPr>
          </w:p>
        </w:tc>
        <w:tc>
          <w:tcPr>
            <w:tcW w:w="1626" w:type="dxa"/>
          </w:tcPr>
          <w:p w14:paraId="18702E38" w14:textId="77777777" w:rsidR="001C56FA" w:rsidRPr="00B810CF" w:rsidRDefault="001C56FA" w:rsidP="001C56FA">
            <w:pPr>
              <w:pStyle w:val="ListParagraph"/>
              <w:autoSpaceDE w:val="0"/>
              <w:autoSpaceDN w:val="0"/>
              <w:adjustRightInd w:val="0"/>
              <w:ind w:left="360"/>
              <w:contextualSpacing w:val="0"/>
              <w:rPr>
                <w:rFonts w:ascii="Calibri" w:eastAsiaTheme="minorHAnsi" w:hAnsi="Calibri" w:cs="Calibri"/>
                <w:b/>
                <w:color w:val="FF0000"/>
                <w:lang w:eastAsia="en-US"/>
              </w:rPr>
            </w:pPr>
          </w:p>
        </w:tc>
      </w:tr>
      <w:tr w:rsidR="00B810CF" w:rsidRPr="00B810CF" w14:paraId="1B7F299E" w14:textId="77777777" w:rsidTr="00A35F0B">
        <w:tc>
          <w:tcPr>
            <w:tcW w:w="9962" w:type="dxa"/>
            <w:gridSpan w:val="7"/>
          </w:tcPr>
          <w:p w14:paraId="5B77BC49" w14:textId="4B8A0846" w:rsidR="00DA3CAB" w:rsidRPr="00B810CF" w:rsidRDefault="0026003F" w:rsidP="00885DC5">
            <w:pPr>
              <w:pStyle w:val="ListParagraph"/>
              <w:numPr>
                <w:ilvl w:val="0"/>
                <w:numId w:val="1"/>
              </w:numPr>
              <w:rPr>
                <w:rFonts w:cstheme="minorHAnsi"/>
                <w:b/>
                <w:color w:val="FF0000"/>
              </w:rPr>
            </w:pPr>
            <w:r w:rsidRPr="00B810CF">
              <w:rPr>
                <w:rFonts w:cstheme="minorHAnsi"/>
                <w:b/>
              </w:rPr>
              <w:t>202</w:t>
            </w:r>
            <w:r w:rsidR="002B291A">
              <w:rPr>
                <w:rFonts w:cstheme="minorHAnsi"/>
                <w:b/>
              </w:rPr>
              <w:t>5</w:t>
            </w:r>
            <w:r w:rsidR="00F665B3" w:rsidRPr="00B810CF">
              <w:rPr>
                <w:rFonts w:cstheme="minorHAnsi"/>
                <w:b/>
              </w:rPr>
              <w:t xml:space="preserve"> </w:t>
            </w:r>
            <w:r w:rsidR="00DA3CAB" w:rsidRPr="00B810CF">
              <w:rPr>
                <w:rFonts w:cstheme="minorHAnsi"/>
                <w:b/>
              </w:rPr>
              <w:t>Meeting Dates</w:t>
            </w:r>
          </w:p>
        </w:tc>
      </w:tr>
      <w:tr w:rsidR="00B810CF" w:rsidRPr="00B810CF" w14:paraId="499EEDE3" w14:textId="77777777" w:rsidTr="00BE2F39">
        <w:tc>
          <w:tcPr>
            <w:tcW w:w="8313" w:type="dxa"/>
            <w:gridSpan w:val="5"/>
          </w:tcPr>
          <w:p w14:paraId="12B02824" w14:textId="2B5FF2D3" w:rsidR="002B291A" w:rsidRDefault="002B291A" w:rsidP="002B291A">
            <w:pPr>
              <w:pStyle w:val="ListParagraph"/>
              <w:autoSpaceDE w:val="0"/>
              <w:autoSpaceDN w:val="0"/>
              <w:adjustRightInd w:val="0"/>
              <w:spacing w:line="480" w:lineRule="auto"/>
              <w:rPr>
                <w:rFonts w:ascii="Arial" w:hAnsi="Arial" w:cs="Arial"/>
                <w:color w:val="000000" w:themeColor="text1"/>
              </w:rPr>
            </w:pPr>
            <w:r>
              <w:rPr>
                <w:rFonts w:ascii="Arial" w:hAnsi="Arial" w:cs="Arial"/>
                <w:color w:val="000000" w:themeColor="text1"/>
              </w:rPr>
              <w:t>16/06/2025, 18/08/2025, 17/11/2025 AGM</w:t>
            </w:r>
          </w:p>
          <w:p w14:paraId="470E574A" w14:textId="096C4FD5" w:rsidR="00DA3CAB" w:rsidRPr="00B810CF" w:rsidRDefault="00DA3CAB" w:rsidP="00F665B3">
            <w:pPr>
              <w:jc w:val="both"/>
              <w:rPr>
                <w:rFonts w:cstheme="minorHAnsi"/>
                <w:color w:val="FF0000"/>
              </w:rPr>
            </w:pPr>
          </w:p>
        </w:tc>
        <w:tc>
          <w:tcPr>
            <w:tcW w:w="1649" w:type="dxa"/>
            <w:gridSpan w:val="2"/>
          </w:tcPr>
          <w:p w14:paraId="0C378967" w14:textId="77777777" w:rsidR="00DA3CAB" w:rsidRPr="00B810CF" w:rsidRDefault="00DA3CAB" w:rsidP="00A35F0B">
            <w:pPr>
              <w:rPr>
                <w:rFonts w:cstheme="minorHAnsi"/>
                <w:b/>
                <w:color w:val="FF0000"/>
              </w:rPr>
            </w:pPr>
            <w:r w:rsidRPr="0077093F">
              <w:rPr>
                <w:rFonts w:cstheme="minorHAnsi"/>
              </w:rPr>
              <w:t xml:space="preserve">Apologies to be sent to </w:t>
            </w:r>
            <w:hyperlink r:id="rId15" w:history="1">
              <w:r w:rsidRPr="0077093F">
                <w:rPr>
                  <w:rStyle w:val="Hyperlink"/>
                  <w:rFonts w:cstheme="minorHAnsi"/>
                  <w:color w:val="auto"/>
                </w:rPr>
                <w:t>Musselburgh-ap@eastlothian.gov.uk</w:t>
              </w:r>
            </w:hyperlink>
          </w:p>
        </w:tc>
      </w:tr>
      <w:tr w:rsidR="00B810CF" w:rsidRPr="00B810CF" w14:paraId="198C043E" w14:textId="77777777" w:rsidTr="00BE2F39">
        <w:tc>
          <w:tcPr>
            <w:tcW w:w="8313" w:type="dxa"/>
            <w:gridSpan w:val="5"/>
          </w:tcPr>
          <w:p w14:paraId="223282B8" w14:textId="77777777" w:rsidR="00743B0A" w:rsidRPr="00B810CF" w:rsidRDefault="00743B0A" w:rsidP="00A35F0B">
            <w:pPr>
              <w:jc w:val="both"/>
              <w:rPr>
                <w:rFonts w:cstheme="minorHAnsi"/>
                <w:color w:val="FF0000"/>
              </w:rPr>
            </w:pPr>
          </w:p>
        </w:tc>
        <w:tc>
          <w:tcPr>
            <w:tcW w:w="1649" w:type="dxa"/>
            <w:gridSpan w:val="2"/>
          </w:tcPr>
          <w:p w14:paraId="06CDA051" w14:textId="77777777" w:rsidR="00743B0A" w:rsidRPr="00B810CF" w:rsidRDefault="00743B0A" w:rsidP="00A35F0B">
            <w:pPr>
              <w:rPr>
                <w:rFonts w:cstheme="minorHAnsi"/>
                <w:color w:val="FF0000"/>
              </w:rPr>
            </w:pPr>
          </w:p>
        </w:tc>
      </w:tr>
    </w:tbl>
    <w:p w14:paraId="71190384" w14:textId="3AADE334" w:rsidR="005846FC" w:rsidRPr="00B810CF" w:rsidRDefault="005846FC" w:rsidP="005F2A23">
      <w:pPr>
        <w:rPr>
          <w:color w:val="FF0000"/>
        </w:rPr>
      </w:pPr>
    </w:p>
    <w:sectPr w:rsidR="005846FC" w:rsidRPr="00B810CF" w:rsidSect="003A2E49">
      <w:headerReference w:type="even" r:id="rId16"/>
      <w:headerReference w:type="default" r:id="rId17"/>
      <w:footerReference w:type="even" r:id="rId18"/>
      <w:footerReference w:type="default" r:id="rId19"/>
      <w:headerReference w:type="first" r:id="rId20"/>
      <w:footerReference w:type="first" r:id="rId21"/>
      <w:pgSz w:w="11906" w:h="16838"/>
      <w:pgMar w:top="426" w:right="1080" w:bottom="568" w:left="1080" w:header="426"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18470C" w14:textId="77777777" w:rsidR="002715AD" w:rsidRDefault="002715AD" w:rsidP="008A3D01">
      <w:pPr>
        <w:spacing w:after="0" w:line="240" w:lineRule="auto"/>
      </w:pPr>
      <w:r>
        <w:separator/>
      </w:r>
    </w:p>
  </w:endnote>
  <w:endnote w:type="continuationSeparator" w:id="0">
    <w:p w14:paraId="7CC26303" w14:textId="77777777" w:rsidR="002715AD" w:rsidRDefault="002715AD" w:rsidP="008A3D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C582F0" w14:textId="77777777" w:rsidR="009058F5" w:rsidRDefault="009058F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231901"/>
      <w:docPartObj>
        <w:docPartGallery w:val="Page Numbers (Bottom of Page)"/>
        <w:docPartUnique/>
      </w:docPartObj>
    </w:sdtPr>
    <w:sdtEndPr/>
    <w:sdtContent>
      <w:p w14:paraId="20A73107" w14:textId="247A02DD" w:rsidR="009058F5" w:rsidRDefault="009058F5">
        <w:pPr>
          <w:pStyle w:val="Footer"/>
          <w:jc w:val="right"/>
        </w:pPr>
        <w:r>
          <w:fldChar w:fldCharType="begin"/>
        </w:r>
        <w:r>
          <w:instrText xml:space="preserve"> PAGE   \* MERGEFORMAT </w:instrText>
        </w:r>
        <w:r>
          <w:fldChar w:fldCharType="separate"/>
        </w:r>
        <w:r w:rsidR="00870D03">
          <w:rPr>
            <w:noProof/>
          </w:rPr>
          <w:t>9</w:t>
        </w:r>
        <w:r>
          <w:rPr>
            <w:noProof/>
          </w:rPr>
          <w:fldChar w:fldCharType="end"/>
        </w:r>
      </w:p>
    </w:sdtContent>
  </w:sdt>
  <w:p w14:paraId="49108C0B" w14:textId="77777777" w:rsidR="009058F5" w:rsidRDefault="009058F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894DF" w14:textId="77777777" w:rsidR="009058F5" w:rsidRDefault="009058F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1F3F66" w14:textId="77777777" w:rsidR="002715AD" w:rsidRDefault="002715AD" w:rsidP="008A3D01">
      <w:pPr>
        <w:spacing w:after="0" w:line="240" w:lineRule="auto"/>
      </w:pPr>
      <w:r>
        <w:separator/>
      </w:r>
    </w:p>
  </w:footnote>
  <w:footnote w:type="continuationSeparator" w:id="0">
    <w:p w14:paraId="55B845C4" w14:textId="77777777" w:rsidR="002715AD" w:rsidRDefault="002715AD" w:rsidP="008A3D0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3553E" w14:textId="55E50024" w:rsidR="009058F5" w:rsidRDefault="009058F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9B22A" w14:textId="4D434E80" w:rsidR="009058F5" w:rsidRDefault="009058F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C96C1" w14:textId="725F87AE" w:rsidR="009058F5" w:rsidRDefault="009058F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555E7520"/>
    <w:lvl w:ilvl="0" w:tplc="EB62CB14">
      <w:start w:val="1"/>
      <w:numFmt w:val="lowerLetter"/>
      <w:lvlText w:val="%1)"/>
      <w:lvlJc w:val="left"/>
      <w:pPr>
        <w:ind w:left="1014" w:hanging="360"/>
      </w:pPr>
      <w:rPr>
        <w:rFonts w:hint="default"/>
      </w:rPr>
    </w:lvl>
    <w:lvl w:ilvl="1" w:tplc="08090019" w:tentative="1">
      <w:start w:val="1"/>
      <w:numFmt w:val="lowerLetter"/>
      <w:lvlText w:val="%2."/>
      <w:lvlJc w:val="left"/>
      <w:pPr>
        <w:ind w:left="1734" w:hanging="360"/>
      </w:pPr>
    </w:lvl>
    <w:lvl w:ilvl="2" w:tplc="0809001B" w:tentative="1">
      <w:start w:val="1"/>
      <w:numFmt w:val="lowerRoman"/>
      <w:lvlText w:val="%3."/>
      <w:lvlJc w:val="right"/>
      <w:pPr>
        <w:ind w:left="2454" w:hanging="180"/>
      </w:pPr>
    </w:lvl>
    <w:lvl w:ilvl="3" w:tplc="0809000F" w:tentative="1">
      <w:start w:val="1"/>
      <w:numFmt w:val="decimal"/>
      <w:lvlText w:val="%4."/>
      <w:lvlJc w:val="left"/>
      <w:pPr>
        <w:ind w:left="3174" w:hanging="360"/>
      </w:pPr>
    </w:lvl>
    <w:lvl w:ilvl="4" w:tplc="08090019" w:tentative="1">
      <w:start w:val="1"/>
      <w:numFmt w:val="lowerLetter"/>
      <w:lvlText w:val="%5."/>
      <w:lvlJc w:val="left"/>
      <w:pPr>
        <w:ind w:left="3894" w:hanging="360"/>
      </w:pPr>
    </w:lvl>
    <w:lvl w:ilvl="5" w:tplc="0809001B" w:tentative="1">
      <w:start w:val="1"/>
      <w:numFmt w:val="lowerRoman"/>
      <w:lvlText w:val="%6."/>
      <w:lvlJc w:val="right"/>
      <w:pPr>
        <w:ind w:left="4614" w:hanging="180"/>
      </w:pPr>
    </w:lvl>
    <w:lvl w:ilvl="6" w:tplc="0809000F" w:tentative="1">
      <w:start w:val="1"/>
      <w:numFmt w:val="decimal"/>
      <w:lvlText w:val="%7."/>
      <w:lvlJc w:val="left"/>
      <w:pPr>
        <w:ind w:left="5334" w:hanging="360"/>
      </w:pPr>
    </w:lvl>
    <w:lvl w:ilvl="7" w:tplc="08090019" w:tentative="1">
      <w:start w:val="1"/>
      <w:numFmt w:val="lowerLetter"/>
      <w:lvlText w:val="%8."/>
      <w:lvlJc w:val="left"/>
      <w:pPr>
        <w:ind w:left="6054" w:hanging="360"/>
      </w:pPr>
    </w:lvl>
    <w:lvl w:ilvl="8" w:tplc="0809001B" w:tentative="1">
      <w:start w:val="1"/>
      <w:numFmt w:val="lowerRoman"/>
      <w:lvlText w:val="%9."/>
      <w:lvlJc w:val="right"/>
      <w:pPr>
        <w:ind w:left="6774" w:hanging="180"/>
      </w:pPr>
    </w:lvl>
  </w:abstractNum>
  <w:abstractNum w:abstractNumId="1" w15:restartNumberingAfterBreak="0">
    <w:nsid w:val="00000002"/>
    <w:multiLevelType w:val="hybridMultilevel"/>
    <w:tmpl w:val="C85E79B0"/>
    <w:lvl w:ilvl="0" w:tplc="CCC2A86C">
      <w:start w:val="1"/>
      <w:numFmt w:val="lowerLetter"/>
      <w:lvlText w:val="%1)"/>
      <w:lvlJc w:val="left"/>
      <w:pPr>
        <w:ind w:left="644" w:hanging="360"/>
      </w:pPr>
      <w:rPr>
        <w:rFonts w:ascii="Arial" w:hAnsi="Arial" w:cs="Arial" w:hint="default"/>
        <w:color w:val="000000"/>
        <w:sz w:val="24"/>
        <w:szCs w:val="24"/>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 w15:restartNumberingAfterBreak="0">
    <w:nsid w:val="00000005"/>
    <w:multiLevelType w:val="hybridMultilevel"/>
    <w:tmpl w:val="3DFC7B64"/>
    <w:lvl w:ilvl="0" w:tplc="08090011">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0000006"/>
    <w:multiLevelType w:val="hybridMultilevel"/>
    <w:tmpl w:val="24D21014"/>
    <w:lvl w:ilvl="0" w:tplc="BFAA6312">
      <w:start w:val="1"/>
      <w:numFmt w:val="lowerLetter"/>
      <w:lvlText w:val="%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4" w15:restartNumberingAfterBreak="0">
    <w:nsid w:val="00000007"/>
    <w:multiLevelType w:val="hybridMultilevel"/>
    <w:tmpl w:val="7C682CF8"/>
    <w:lvl w:ilvl="0" w:tplc="A358EBBE">
      <w:start w:val="1"/>
      <w:numFmt w:val="lowerLetter"/>
      <w:lvlText w:val="%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5" w15:restartNumberingAfterBreak="0">
    <w:nsid w:val="0DB643F1"/>
    <w:multiLevelType w:val="hybridMultilevel"/>
    <w:tmpl w:val="D0BE8734"/>
    <w:lvl w:ilvl="0" w:tplc="C04CA422">
      <w:start w:val="1"/>
      <w:numFmt w:val="decimal"/>
      <w:lvlText w:val="%1."/>
      <w:lvlJc w:val="left"/>
      <w:pPr>
        <w:ind w:left="720" w:hanging="360"/>
      </w:pPr>
      <w:rPr>
        <w:b/>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14179F3"/>
    <w:multiLevelType w:val="hybridMultilevel"/>
    <w:tmpl w:val="F73695D4"/>
    <w:lvl w:ilvl="0" w:tplc="6B6439EA">
      <w:start w:val="1"/>
      <w:numFmt w:val="decimal"/>
      <w:lvlText w:val="%1."/>
      <w:lvlJc w:val="left"/>
      <w:pPr>
        <w:ind w:left="360" w:hanging="360"/>
      </w:pPr>
      <w:rPr>
        <w:color w:val="000000" w:themeColor="text1"/>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6A480F81"/>
    <w:multiLevelType w:val="hybridMultilevel"/>
    <w:tmpl w:val="E51AC28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83816948">
    <w:abstractNumId w:val="6"/>
  </w:num>
  <w:num w:numId="2" w16cid:durableId="212811716">
    <w:abstractNumId w:val="2"/>
  </w:num>
  <w:num w:numId="3" w16cid:durableId="25956282">
    <w:abstractNumId w:val="1"/>
  </w:num>
  <w:num w:numId="4" w16cid:durableId="43454984">
    <w:abstractNumId w:val="4"/>
  </w:num>
  <w:num w:numId="5" w16cid:durableId="1387681643">
    <w:abstractNumId w:val="3"/>
  </w:num>
  <w:num w:numId="6" w16cid:durableId="1692796385">
    <w:abstractNumId w:val="0"/>
  </w:num>
  <w:num w:numId="7" w16cid:durableId="733352574">
    <w:abstractNumId w:val="5"/>
  </w:num>
  <w:num w:numId="8" w16cid:durableId="1546480706">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proofState w:spelling="clean" w:grammar="clean"/>
  <w:defaultTabStop w:val="720"/>
  <w:drawingGridHorizontalSpacing w:val="110"/>
  <w:displayHorizontalDrawingGridEvery w:val="2"/>
  <w:characterSpacingControl w:val="doNotCompress"/>
  <w:hdrShapeDefaults>
    <o:shapedefaults v:ext="edit" spidmax="2052"/>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3D01"/>
    <w:rsid w:val="000004F6"/>
    <w:rsid w:val="00000D8F"/>
    <w:rsid w:val="0000175A"/>
    <w:rsid w:val="0000191B"/>
    <w:rsid w:val="00001D6C"/>
    <w:rsid w:val="00002567"/>
    <w:rsid w:val="00002D13"/>
    <w:rsid w:val="0000316F"/>
    <w:rsid w:val="000039E3"/>
    <w:rsid w:val="00003CB6"/>
    <w:rsid w:val="00003FD0"/>
    <w:rsid w:val="00006E8F"/>
    <w:rsid w:val="000075E1"/>
    <w:rsid w:val="00010074"/>
    <w:rsid w:val="00010B60"/>
    <w:rsid w:val="00011B0D"/>
    <w:rsid w:val="00011BE0"/>
    <w:rsid w:val="000120CA"/>
    <w:rsid w:val="0001221B"/>
    <w:rsid w:val="0001270D"/>
    <w:rsid w:val="00014737"/>
    <w:rsid w:val="00015DCD"/>
    <w:rsid w:val="000170C8"/>
    <w:rsid w:val="00017A59"/>
    <w:rsid w:val="00021D3B"/>
    <w:rsid w:val="000222A1"/>
    <w:rsid w:val="000226B6"/>
    <w:rsid w:val="00022B52"/>
    <w:rsid w:val="00025690"/>
    <w:rsid w:val="00027ADC"/>
    <w:rsid w:val="00030154"/>
    <w:rsid w:val="00032210"/>
    <w:rsid w:val="000326B4"/>
    <w:rsid w:val="000327F6"/>
    <w:rsid w:val="00033713"/>
    <w:rsid w:val="000337DC"/>
    <w:rsid w:val="0003415E"/>
    <w:rsid w:val="000358C9"/>
    <w:rsid w:val="00036080"/>
    <w:rsid w:val="00036345"/>
    <w:rsid w:val="000368EF"/>
    <w:rsid w:val="00036F7E"/>
    <w:rsid w:val="00040B2E"/>
    <w:rsid w:val="000422A6"/>
    <w:rsid w:val="00042450"/>
    <w:rsid w:val="00042A9F"/>
    <w:rsid w:val="00043590"/>
    <w:rsid w:val="00043D3C"/>
    <w:rsid w:val="000441B9"/>
    <w:rsid w:val="00044483"/>
    <w:rsid w:val="000447D7"/>
    <w:rsid w:val="0004558B"/>
    <w:rsid w:val="000506F2"/>
    <w:rsid w:val="00051AED"/>
    <w:rsid w:val="000520D4"/>
    <w:rsid w:val="00052896"/>
    <w:rsid w:val="00052B72"/>
    <w:rsid w:val="000542D2"/>
    <w:rsid w:val="00054B85"/>
    <w:rsid w:val="00054D20"/>
    <w:rsid w:val="00055F9A"/>
    <w:rsid w:val="00055FDE"/>
    <w:rsid w:val="00056289"/>
    <w:rsid w:val="000563A1"/>
    <w:rsid w:val="000564C4"/>
    <w:rsid w:val="00056604"/>
    <w:rsid w:val="000571AC"/>
    <w:rsid w:val="00060D22"/>
    <w:rsid w:val="0006121A"/>
    <w:rsid w:val="00063A6D"/>
    <w:rsid w:val="000640A3"/>
    <w:rsid w:val="00064620"/>
    <w:rsid w:val="00064A83"/>
    <w:rsid w:val="000651AA"/>
    <w:rsid w:val="000655FB"/>
    <w:rsid w:val="00067B04"/>
    <w:rsid w:val="000700AE"/>
    <w:rsid w:val="000710A7"/>
    <w:rsid w:val="00071909"/>
    <w:rsid w:val="0007262F"/>
    <w:rsid w:val="000726AA"/>
    <w:rsid w:val="00074A7C"/>
    <w:rsid w:val="00075091"/>
    <w:rsid w:val="000757B1"/>
    <w:rsid w:val="00075B84"/>
    <w:rsid w:val="0007658C"/>
    <w:rsid w:val="00077CDF"/>
    <w:rsid w:val="00080580"/>
    <w:rsid w:val="00081490"/>
    <w:rsid w:val="000816A1"/>
    <w:rsid w:val="00081D11"/>
    <w:rsid w:val="00081FE4"/>
    <w:rsid w:val="00082030"/>
    <w:rsid w:val="000821BB"/>
    <w:rsid w:val="00083E0D"/>
    <w:rsid w:val="00083F6D"/>
    <w:rsid w:val="00087A94"/>
    <w:rsid w:val="000901C2"/>
    <w:rsid w:val="00090466"/>
    <w:rsid w:val="00090750"/>
    <w:rsid w:val="00090A2F"/>
    <w:rsid w:val="00091B58"/>
    <w:rsid w:val="0009257D"/>
    <w:rsid w:val="0009397A"/>
    <w:rsid w:val="00093DB8"/>
    <w:rsid w:val="00094046"/>
    <w:rsid w:val="00094ADB"/>
    <w:rsid w:val="00095B34"/>
    <w:rsid w:val="00095CEF"/>
    <w:rsid w:val="0009600D"/>
    <w:rsid w:val="00096D8C"/>
    <w:rsid w:val="00097CD2"/>
    <w:rsid w:val="000A152E"/>
    <w:rsid w:val="000A226F"/>
    <w:rsid w:val="000A29E0"/>
    <w:rsid w:val="000A3264"/>
    <w:rsid w:val="000A32F9"/>
    <w:rsid w:val="000A37A4"/>
    <w:rsid w:val="000A3B02"/>
    <w:rsid w:val="000A5B5C"/>
    <w:rsid w:val="000A6821"/>
    <w:rsid w:val="000A6B07"/>
    <w:rsid w:val="000B1F85"/>
    <w:rsid w:val="000B2F1B"/>
    <w:rsid w:val="000B3125"/>
    <w:rsid w:val="000B3142"/>
    <w:rsid w:val="000B3B3D"/>
    <w:rsid w:val="000B496F"/>
    <w:rsid w:val="000B4ACF"/>
    <w:rsid w:val="000B591C"/>
    <w:rsid w:val="000B7BC6"/>
    <w:rsid w:val="000C1EDC"/>
    <w:rsid w:val="000C24ED"/>
    <w:rsid w:val="000C2F34"/>
    <w:rsid w:val="000C36D5"/>
    <w:rsid w:val="000C4819"/>
    <w:rsid w:val="000C58B3"/>
    <w:rsid w:val="000C67B9"/>
    <w:rsid w:val="000C68F5"/>
    <w:rsid w:val="000D175B"/>
    <w:rsid w:val="000D2B1E"/>
    <w:rsid w:val="000D2C86"/>
    <w:rsid w:val="000D2E80"/>
    <w:rsid w:val="000D4697"/>
    <w:rsid w:val="000D4D62"/>
    <w:rsid w:val="000D5820"/>
    <w:rsid w:val="000D6FF1"/>
    <w:rsid w:val="000E3258"/>
    <w:rsid w:val="000E43A0"/>
    <w:rsid w:val="000E5B88"/>
    <w:rsid w:val="000E610E"/>
    <w:rsid w:val="000E7469"/>
    <w:rsid w:val="000E7E31"/>
    <w:rsid w:val="000F0A25"/>
    <w:rsid w:val="000F0E20"/>
    <w:rsid w:val="000F1F8E"/>
    <w:rsid w:val="000F2229"/>
    <w:rsid w:val="000F223A"/>
    <w:rsid w:val="000F26B1"/>
    <w:rsid w:val="000F360E"/>
    <w:rsid w:val="000F3B4F"/>
    <w:rsid w:val="000F49F5"/>
    <w:rsid w:val="000F514D"/>
    <w:rsid w:val="000F51AE"/>
    <w:rsid w:val="000F52E3"/>
    <w:rsid w:val="000F6D81"/>
    <w:rsid w:val="000F7078"/>
    <w:rsid w:val="00100079"/>
    <w:rsid w:val="00101036"/>
    <w:rsid w:val="0010208E"/>
    <w:rsid w:val="0010256A"/>
    <w:rsid w:val="00102CAA"/>
    <w:rsid w:val="00103D8F"/>
    <w:rsid w:val="00104F83"/>
    <w:rsid w:val="00105488"/>
    <w:rsid w:val="0010571F"/>
    <w:rsid w:val="00105A68"/>
    <w:rsid w:val="00107309"/>
    <w:rsid w:val="00107CFD"/>
    <w:rsid w:val="00111691"/>
    <w:rsid w:val="0011209E"/>
    <w:rsid w:val="001122E2"/>
    <w:rsid w:val="0011233F"/>
    <w:rsid w:val="00112D34"/>
    <w:rsid w:val="0011326A"/>
    <w:rsid w:val="00113AC9"/>
    <w:rsid w:val="00115D0A"/>
    <w:rsid w:val="00115FEC"/>
    <w:rsid w:val="0011656A"/>
    <w:rsid w:val="00116583"/>
    <w:rsid w:val="00117EF2"/>
    <w:rsid w:val="00121076"/>
    <w:rsid w:val="00121609"/>
    <w:rsid w:val="00121ECB"/>
    <w:rsid w:val="001220D7"/>
    <w:rsid w:val="0012247A"/>
    <w:rsid w:val="00122B96"/>
    <w:rsid w:val="00122FB3"/>
    <w:rsid w:val="00124116"/>
    <w:rsid w:val="001250CD"/>
    <w:rsid w:val="00125842"/>
    <w:rsid w:val="00125D11"/>
    <w:rsid w:val="00126327"/>
    <w:rsid w:val="0012678E"/>
    <w:rsid w:val="001274A2"/>
    <w:rsid w:val="001278F7"/>
    <w:rsid w:val="001309B7"/>
    <w:rsid w:val="00130F2B"/>
    <w:rsid w:val="001316DD"/>
    <w:rsid w:val="001317DF"/>
    <w:rsid w:val="00131867"/>
    <w:rsid w:val="001348D4"/>
    <w:rsid w:val="00134D4C"/>
    <w:rsid w:val="00135287"/>
    <w:rsid w:val="00136886"/>
    <w:rsid w:val="00137C5F"/>
    <w:rsid w:val="00137FA3"/>
    <w:rsid w:val="001405CB"/>
    <w:rsid w:val="00140F4B"/>
    <w:rsid w:val="001422AC"/>
    <w:rsid w:val="00144646"/>
    <w:rsid w:val="00145C5E"/>
    <w:rsid w:val="001460A9"/>
    <w:rsid w:val="00150CFC"/>
    <w:rsid w:val="001514CD"/>
    <w:rsid w:val="001514CF"/>
    <w:rsid w:val="001517DC"/>
    <w:rsid w:val="001543DF"/>
    <w:rsid w:val="00154A29"/>
    <w:rsid w:val="00154A46"/>
    <w:rsid w:val="0016006B"/>
    <w:rsid w:val="0016020F"/>
    <w:rsid w:val="001606DD"/>
    <w:rsid w:val="00160E57"/>
    <w:rsid w:val="0016241B"/>
    <w:rsid w:val="00164316"/>
    <w:rsid w:val="00165219"/>
    <w:rsid w:val="001655FA"/>
    <w:rsid w:val="0016566C"/>
    <w:rsid w:val="00166520"/>
    <w:rsid w:val="00166532"/>
    <w:rsid w:val="00166D32"/>
    <w:rsid w:val="001675BB"/>
    <w:rsid w:val="001676D3"/>
    <w:rsid w:val="00170505"/>
    <w:rsid w:val="00171E90"/>
    <w:rsid w:val="0017266D"/>
    <w:rsid w:val="00172C63"/>
    <w:rsid w:val="00174193"/>
    <w:rsid w:val="00174619"/>
    <w:rsid w:val="00174EB1"/>
    <w:rsid w:val="001753EC"/>
    <w:rsid w:val="00175533"/>
    <w:rsid w:val="00176D39"/>
    <w:rsid w:val="00180C47"/>
    <w:rsid w:val="00180EC6"/>
    <w:rsid w:val="0018107D"/>
    <w:rsid w:val="001814D0"/>
    <w:rsid w:val="001814F9"/>
    <w:rsid w:val="00182112"/>
    <w:rsid w:val="00182F40"/>
    <w:rsid w:val="00184686"/>
    <w:rsid w:val="00184899"/>
    <w:rsid w:val="00184A2E"/>
    <w:rsid w:val="001914FC"/>
    <w:rsid w:val="001916A8"/>
    <w:rsid w:val="001916D4"/>
    <w:rsid w:val="0019305A"/>
    <w:rsid w:val="00194623"/>
    <w:rsid w:val="00195303"/>
    <w:rsid w:val="0019551C"/>
    <w:rsid w:val="00196991"/>
    <w:rsid w:val="00197618"/>
    <w:rsid w:val="00197F61"/>
    <w:rsid w:val="001A01D2"/>
    <w:rsid w:val="001A1243"/>
    <w:rsid w:val="001A1281"/>
    <w:rsid w:val="001A1399"/>
    <w:rsid w:val="001A1C14"/>
    <w:rsid w:val="001A2884"/>
    <w:rsid w:val="001A336B"/>
    <w:rsid w:val="001A7DC8"/>
    <w:rsid w:val="001B11F6"/>
    <w:rsid w:val="001B2371"/>
    <w:rsid w:val="001B250B"/>
    <w:rsid w:val="001B3203"/>
    <w:rsid w:val="001B3C0F"/>
    <w:rsid w:val="001B4EE3"/>
    <w:rsid w:val="001B5738"/>
    <w:rsid w:val="001B5EFF"/>
    <w:rsid w:val="001B70CF"/>
    <w:rsid w:val="001B7252"/>
    <w:rsid w:val="001B7624"/>
    <w:rsid w:val="001B7CA7"/>
    <w:rsid w:val="001C035E"/>
    <w:rsid w:val="001C056C"/>
    <w:rsid w:val="001C0E3E"/>
    <w:rsid w:val="001C12B8"/>
    <w:rsid w:val="001C2370"/>
    <w:rsid w:val="001C2E4B"/>
    <w:rsid w:val="001C5362"/>
    <w:rsid w:val="001C56FA"/>
    <w:rsid w:val="001C7795"/>
    <w:rsid w:val="001C7971"/>
    <w:rsid w:val="001D032F"/>
    <w:rsid w:val="001D1216"/>
    <w:rsid w:val="001D2987"/>
    <w:rsid w:val="001D3F26"/>
    <w:rsid w:val="001D4A4D"/>
    <w:rsid w:val="001D6F31"/>
    <w:rsid w:val="001D7881"/>
    <w:rsid w:val="001D7F97"/>
    <w:rsid w:val="001E1633"/>
    <w:rsid w:val="001E1748"/>
    <w:rsid w:val="001E246E"/>
    <w:rsid w:val="001E288B"/>
    <w:rsid w:val="001E2AAF"/>
    <w:rsid w:val="001E2E5F"/>
    <w:rsid w:val="001E4328"/>
    <w:rsid w:val="001E4D61"/>
    <w:rsid w:val="001E5A1B"/>
    <w:rsid w:val="001E5B86"/>
    <w:rsid w:val="001E663B"/>
    <w:rsid w:val="001E6FA6"/>
    <w:rsid w:val="001E76ED"/>
    <w:rsid w:val="001F07E5"/>
    <w:rsid w:val="001F10CA"/>
    <w:rsid w:val="001F2D55"/>
    <w:rsid w:val="001F36CE"/>
    <w:rsid w:val="001F4474"/>
    <w:rsid w:val="001F45F7"/>
    <w:rsid w:val="001F47ED"/>
    <w:rsid w:val="001F4CE1"/>
    <w:rsid w:val="001F5478"/>
    <w:rsid w:val="001F6607"/>
    <w:rsid w:val="001F70E8"/>
    <w:rsid w:val="001F7F0A"/>
    <w:rsid w:val="002010E2"/>
    <w:rsid w:val="00201342"/>
    <w:rsid w:val="0020148A"/>
    <w:rsid w:val="0020224D"/>
    <w:rsid w:val="0020264C"/>
    <w:rsid w:val="00202BA1"/>
    <w:rsid w:val="00202DC3"/>
    <w:rsid w:val="002058C5"/>
    <w:rsid w:val="002071C4"/>
    <w:rsid w:val="00207A88"/>
    <w:rsid w:val="00213FC7"/>
    <w:rsid w:val="002142A5"/>
    <w:rsid w:val="00215271"/>
    <w:rsid w:val="00216572"/>
    <w:rsid w:val="0021676C"/>
    <w:rsid w:val="00216896"/>
    <w:rsid w:val="0021690F"/>
    <w:rsid w:val="00216946"/>
    <w:rsid w:val="002169B1"/>
    <w:rsid w:val="00217303"/>
    <w:rsid w:val="00220464"/>
    <w:rsid w:val="002223B1"/>
    <w:rsid w:val="00222BCC"/>
    <w:rsid w:val="00223A63"/>
    <w:rsid w:val="00224072"/>
    <w:rsid w:val="0022460F"/>
    <w:rsid w:val="002255F5"/>
    <w:rsid w:val="00225764"/>
    <w:rsid w:val="002261D7"/>
    <w:rsid w:val="002263A9"/>
    <w:rsid w:val="00226603"/>
    <w:rsid w:val="002273C9"/>
    <w:rsid w:val="002302D1"/>
    <w:rsid w:val="00230E3F"/>
    <w:rsid w:val="00231513"/>
    <w:rsid w:val="00233705"/>
    <w:rsid w:val="00233C10"/>
    <w:rsid w:val="00235CB4"/>
    <w:rsid w:val="0023741E"/>
    <w:rsid w:val="00237436"/>
    <w:rsid w:val="00240345"/>
    <w:rsid w:val="00242EDA"/>
    <w:rsid w:val="00243291"/>
    <w:rsid w:val="00244017"/>
    <w:rsid w:val="00245192"/>
    <w:rsid w:val="00245AD7"/>
    <w:rsid w:val="00245F24"/>
    <w:rsid w:val="00246271"/>
    <w:rsid w:val="00246A61"/>
    <w:rsid w:val="00246A63"/>
    <w:rsid w:val="002472D8"/>
    <w:rsid w:val="002475AE"/>
    <w:rsid w:val="002476E5"/>
    <w:rsid w:val="00247B0F"/>
    <w:rsid w:val="00247D02"/>
    <w:rsid w:val="0025017F"/>
    <w:rsid w:val="002505D1"/>
    <w:rsid w:val="002506CB"/>
    <w:rsid w:val="00250823"/>
    <w:rsid w:val="00251F3C"/>
    <w:rsid w:val="00253642"/>
    <w:rsid w:val="002537CC"/>
    <w:rsid w:val="00253914"/>
    <w:rsid w:val="00253C66"/>
    <w:rsid w:val="00254EB3"/>
    <w:rsid w:val="00256138"/>
    <w:rsid w:val="00256DDE"/>
    <w:rsid w:val="0026003F"/>
    <w:rsid w:val="0026062C"/>
    <w:rsid w:val="00260882"/>
    <w:rsid w:val="00260D16"/>
    <w:rsid w:val="00261A62"/>
    <w:rsid w:val="00261FBF"/>
    <w:rsid w:val="002625BD"/>
    <w:rsid w:val="0026354A"/>
    <w:rsid w:val="00264E33"/>
    <w:rsid w:val="00264EB5"/>
    <w:rsid w:val="002652AD"/>
    <w:rsid w:val="002654AE"/>
    <w:rsid w:val="00266048"/>
    <w:rsid w:val="00266182"/>
    <w:rsid w:val="00267073"/>
    <w:rsid w:val="00270B56"/>
    <w:rsid w:val="002715AD"/>
    <w:rsid w:val="002737E8"/>
    <w:rsid w:val="0027672E"/>
    <w:rsid w:val="00277183"/>
    <w:rsid w:val="00280659"/>
    <w:rsid w:val="002808CF"/>
    <w:rsid w:val="00280A2B"/>
    <w:rsid w:val="002817F2"/>
    <w:rsid w:val="00281A57"/>
    <w:rsid w:val="00282656"/>
    <w:rsid w:val="002827DE"/>
    <w:rsid w:val="00283BB7"/>
    <w:rsid w:val="00283D51"/>
    <w:rsid w:val="00283DD6"/>
    <w:rsid w:val="0028425A"/>
    <w:rsid w:val="00284450"/>
    <w:rsid w:val="00285531"/>
    <w:rsid w:val="00285F2A"/>
    <w:rsid w:val="002865E1"/>
    <w:rsid w:val="00286DA6"/>
    <w:rsid w:val="00287335"/>
    <w:rsid w:val="00287A07"/>
    <w:rsid w:val="00287AFE"/>
    <w:rsid w:val="0029000E"/>
    <w:rsid w:val="00291583"/>
    <w:rsid w:val="002938C8"/>
    <w:rsid w:val="00293B07"/>
    <w:rsid w:val="00295742"/>
    <w:rsid w:val="00295BE0"/>
    <w:rsid w:val="002962E7"/>
    <w:rsid w:val="0029637F"/>
    <w:rsid w:val="00297280"/>
    <w:rsid w:val="002A07C7"/>
    <w:rsid w:val="002A2584"/>
    <w:rsid w:val="002A2AEB"/>
    <w:rsid w:val="002A2F62"/>
    <w:rsid w:val="002A2FD7"/>
    <w:rsid w:val="002A36DD"/>
    <w:rsid w:val="002A3D86"/>
    <w:rsid w:val="002A44CE"/>
    <w:rsid w:val="002A4862"/>
    <w:rsid w:val="002A4DA6"/>
    <w:rsid w:val="002A58DA"/>
    <w:rsid w:val="002A5945"/>
    <w:rsid w:val="002A5B06"/>
    <w:rsid w:val="002A611B"/>
    <w:rsid w:val="002A62AD"/>
    <w:rsid w:val="002B0174"/>
    <w:rsid w:val="002B0EF8"/>
    <w:rsid w:val="002B1369"/>
    <w:rsid w:val="002B21D6"/>
    <w:rsid w:val="002B291A"/>
    <w:rsid w:val="002B2F92"/>
    <w:rsid w:val="002B332A"/>
    <w:rsid w:val="002B35CE"/>
    <w:rsid w:val="002B3AAF"/>
    <w:rsid w:val="002B3AFC"/>
    <w:rsid w:val="002B488F"/>
    <w:rsid w:val="002B6047"/>
    <w:rsid w:val="002C057D"/>
    <w:rsid w:val="002C0750"/>
    <w:rsid w:val="002C3366"/>
    <w:rsid w:val="002C45CC"/>
    <w:rsid w:val="002C4B41"/>
    <w:rsid w:val="002C4F96"/>
    <w:rsid w:val="002C63F5"/>
    <w:rsid w:val="002C7CD7"/>
    <w:rsid w:val="002D1353"/>
    <w:rsid w:val="002D1940"/>
    <w:rsid w:val="002D3A06"/>
    <w:rsid w:val="002D40CD"/>
    <w:rsid w:val="002D42ED"/>
    <w:rsid w:val="002D58FE"/>
    <w:rsid w:val="002D697C"/>
    <w:rsid w:val="002D6B7F"/>
    <w:rsid w:val="002D79A4"/>
    <w:rsid w:val="002E08F2"/>
    <w:rsid w:val="002E10CC"/>
    <w:rsid w:val="002E14AC"/>
    <w:rsid w:val="002E179A"/>
    <w:rsid w:val="002E1862"/>
    <w:rsid w:val="002E1FAF"/>
    <w:rsid w:val="002E5BE2"/>
    <w:rsid w:val="002E6760"/>
    <w:rsid w:val="002E7444"/>
    <w:rsid w:val="002E7778"/>
    <w:rsid w:val="002F0C81"/>
    <w:rsid w:val="002F28AA"/>
    <w:rsid w:val="002F3715"/>
    <w:rsid w:val="002F3C74"/>
    <w:rsid w:val="002F3CB7"/>
    <w:rsid w:val="002F49A2"/>
    <w:rsid w:val="002F4C9F"/>
    <w:rsid w:val="002F4EDF"/>
    <w:rsid w:val="002F5BE4"/>
    <w:rsid w:val="002F6561"/>
    <w:rsid w:val="002F68A2"/>
    <w:rsid w:val="002F6B96"/>
    <w:rsid w:val="002F6C31"/>
    <w:rsid w:val="002F7289"/>
    <w:rsid w:val="002F73A1"/>
    <w:rsid w:val="002F783F"/>
    <w:rsid w:val="00300A2C"/>
    <w:rsid w:val="003019A8"/>
    <w:rsid w:val="00302C9D"/>
    <w:rsid w:val="00302FDC"/>
    <w:rsid w:val="0030382F"/>
    <w:rsid w:val="003048F8"/>
    <w:rsid w:val="00305513"/>
    <w:rsid w:val="0030583D"/>
    <w:rsid w:val="00305927"/>
    <w:rsid w:val="0031005C"/>
    <w:rsid w:val="00310214"/>
    <w:rsid w:val="00311749"/>
    <w:rsid w:val="003124CF"/>
    <w:rsid w:val="00312D0A"/>
    <w:rsid w:val="0031315A"/>
    <w:rsid w:val="00313455"/>
    <w:rsid w:val="0031364C"/>
    <w:rsid w:val="003139CB"/>
    <w:rsid w:val="0031470E"/>
    <w:rsid w:val="00314A49"/>
    <w:rsid w:val="0031580E"/>
    <w:rsid w:val="00315FDB"/>
    <w:rsid w:val="00315FFC"/>
    <w:rsid w:val="0031612A"/>
    <w:rsid w:val="003170A6"/>
    <w:rsid w:val="00317DD2"/>
    <w:rsid w:val="0032010D"/>
    <w:rsid w:val="0032056B"/>
    <w:rsid w:val="003216D9"/>
    <w:rsid w:val="003220DE"/>
    <w:rsid w:val="00322A1B"/>
    <w:rsid w:val="00322E65"/>
    <w:rsid w:val="0032345E"/>
    <w:rsid w:val="00323EDF"/>
    <w:rsid w:val="00324887"/>
    <w:rsid w:val="00324BE9"/>
    <w:rsid w:val="003261BE"/>
    <w:rsid w:val="0032719B"/>
    <w:rsid w:val="00330937"/>
    <w:rsid w:val="00331583"/>
    <w:rsid w:val="003317B5"/>
    <w:rsid w:val="00334D4C"/>
    <w:rsid w:val="00334F16"/>
    <w:rsid w:val="00334FE0"/>
    <w:rsid w:val="00335D23"/>
    <w:rsid w:val="003376E0"/>
    <w:rsid w:val="003405CB"/>
    <w:rsid w:val="00342204"/>
    <w:rsid w:val="00342F07"/>
    <w:rsid w:val="00344231"/>
    <w:rsid w:val="00344CCD"/>
    <w:rsid w:val="00344D30"/>
    <w:rsid w:val="003465EF"/>
    <w:rsid w:val="0034758F"/>
    <w:rsid w:val="00350B69"/>
    <w:rsid w:val="00353290"/>
    <w:rsid w:val="00353348"/>
    <w:rsid w:val="00353845"/>
    <w:rsid w:val="00353D2F"/>
    <w:rsid w:val="00354184"/>
    <w:rsid w:val="00356142"/>
    <w:rsid w:val="003576F4"/>
    <w:rsid w:val="00357FAE"/>
    <w:rsid w:val="00360E06"/>
    <w:rsid w:val="00362767"/>
    <w:rsid w:val="00362C85"/>
    <w:rsid w:val="003631C1"/>
    <w:rsid w:val="00363C37"/>
    <w:rsid w:val="00363E63"/>
    <w:rsid w:val="003640ED"/>
    <w:rsid w:val="003643C3"/>
    <w:rsid w:val="00367247"/>
    <w:rsid w:val="00370240"/>
    <w:rsid w:val="0037160E"/>
    <w:rsid w:val="00371813"/>
    <w:rsid w:val="0037221F"/>
    <w:rsid w:val="00372221"/>
    <w:rsid w:val="00373F98"/>
    <w:rsid w:val="00374853"/>
    <w:rsid w:val="00374AD0"/>
    <w:rsid w:val="0037520A"/>
    <w:rsid w:val="0037528F"/>
    <w:rsid w:val="00375512"/>
    <w:rsid w:val="00375AD0"/>
    <w:rsid w:val="00376BAE"/>
    <w:rsid w:val="003771BB"/>
    <w:rsid w:val="003775DB"/>
    <w:rsid w:val="00380937"/>
    <w:rsid w:val="003817B2"/>
    <w:rsid w:val="0038229D"/>
    <w:rsid w:val="003826A6"/>
    <w:rsid w:val="003828C5"/>
    <w:rsid w:val="00382E15"/>
    <w:rsid w:val="00383785"/>
    <w:rsid w:val="0038399F"/>
    <w:rsid w:val="00383E0A"/>
    <w:rsid w:val="00386111"/>
    <w:rsid w:val="00386FBC"/>
    <w:rsid w:val="00387C9B"/>
    <w:rsid w:val="0039041F"/>
    <w:rsid w:val="00391541"/>
    <w:rsid w:val="00392571"/>
    <w:rsid w:val="003927E4"/>
    <w:rsid w:val="00394E8E"/>
    <w:rsid w:val="00395E18"/>
    <w:rsid w:val="00396351"/>
    <w:rsid w:val="00397473"/>
    <w:rsid w:val="003976BF"/>
    <w:rsid w:val="003A0107"/>
    <w:rsid w:val="003A208E"/>
    <w:rsid w:val="003A2E49"/>
    <w:rsid w:val="003A32FD"/>
    <w:rsid w:val="003A440B"/>
    <w:rsid w:val="003A4665"/>
    <w:rsid w:val="003A4882"/>
    <w:rsid w:val="003A49DE"/>
    <w:rsid w:val="003A4E0F"/>
    <w:rsid w:val="003A514C"/>
    <w:rsid w:val="003A58BB"/>
    <w:rsid w:val="003A5A9E"/>
    <w:rsid w:val="003A65DA"/>
    <w:rsid w:val="003A6D85"/>
    <w:rsid w:val="003A7C1F"/>
    <w:rsid w:val="003B0961"/>
    <w:rsid w:val="003B10BE"/>
    <w:rsid w:val="003B460D"/>
    <w:rsid w:val="003B4813"/>
    <w:rsid w:val="003B630D"/>
    <w:rsid w:val="003B745C"/>
    <w:rsid w:val="003B7C3F"/>
    <w:rsid w:val="003B7EAF"/>
    <w:rsid w:val="003C06EE"/>
    <w:rsid w:val="003C09C6"/>
    <w:rsid w:val="003C2B52"/>
    <w:rsid w:val="003C2D86"/>
    <w:rsid w:val="003C372B"/>
    <w:rsid w:val="003C44CF"/>
    <w:rsid w:val="003C45CF"/>
    <w:rsid w:val="003C4C07"/>
    <w:rsid w:val="003C582F"/>
    <w:rsid w:val="003C6B80"/>
    <w:rsid w:val="003C7123"/>
    <w:rsid w:val="003C79E8"/>
    <w:rsid w:val="003D1590"/>
    <w:rsid w:val="003D1A43"/>
    <w:rsid w:val="003D1F55"/>
    <w:rsid w:val="003D2F63"/>
    <w:rsid w:val="003D35A7"/>
    <w:rsid w:val="003D3B73"/>
    <w:rsid w:val="003D3CDE"/>
    <w:rsid w:val="003D52C9"/>
    <w:rsid w:val="003E1CE3"/>
    <w:rsid w:val="003E309D"/>
    <w:rsid w:val="003E3C95"/>
    <w:rsid w:val="003E55BB"/>
    <w:rsid w:val="003E592B"/>
    <w:rsid w:val="003E5A49"/>
    <w:rsid w:val="003E5CBC"/>
    <w:rsid w:val="003E79D6"/>
    <w:rsid w:val="003E7A11"/>
    <w:rsid w:val="003F1298"/>
    <w:rsid w:val="003F3025"/>
    <w:rsid w:val="003F3403"/>
    <w:rsid w:val="003F3FAE"/>
    <w:rsid w:val="004001B2"/>
    <w:rsid w:val="00401381"/>
    <w:rsid w:val="00401A47"/>
    <w:rsid w:val="00401EC8"/>
    <w:rsid w:val="004026F0"/>
    <w:rsid w:val="00404704"/>
    <w:rsid w:val="00404A1C"/>
    <w:rsid w:val="00404E3D"/>
    <w:rsid w:val="00405544"/>
    <w:rsid w:val="00405C96"/>
    <w:rsid w:val="004070E4"/>
    <w:rsid w:val="0040795B"/>
    <w:rsid w:val="00407E4C"/>
    <w:rsid w:val="004101F5"/>
    <w:rsid w:val="00410664"/>
    <w:rsid w:val="004118C2"/>
    <w:rsid w:val="00412377"/>
    <w:rsid w:val="00412D2F"/>
    <w:rsid w:val="00412DF9"/>
    <w:rsid w:val="004133CE"/>
    <w:rsid w:val="00413D9C"/>
    <w:rsid w:val="004143D2"/>
    <w:rsid w:val="00414620"/>
    <w:rsid w:val="00414839"/>
    <w:rsid w:val="00414FB7"/>
    <w:rsid w:val="004156AB"/>
    <w:rsid w:val="004162B9"/>
    <w:rsid w:val="00416AC3"/>
    <w:rsid w:val="004171B8"/>
    <w:rsid w:val="00417E13"/>
    <w:rsid w:val="00420AB5"/>
    <w:rsid w:val="00420C32"/>
    <w:rsid w:val="0042191A"/>
    <w:rsid w:val="00422E48"/>
    <w:rsid w:val="00424C17"/>
    <w:rsid w:val="004257A8"/>
    <w:rsid w:val="00426379"/>
    <w:rsid w:val="00426B18"/>
    <w:rsid w:val="004276E3"/>
    <w:rsid w:val="00427AE4"/>
    <w:rsid w:val="00430494"/>
    <w:rsid w:val="00432D8A"/>
    <w:rsid w:val="004332AD"/>
    <w:rsid w:val="004347BC"/>
    <w:rsid w:val="004347F8"/>
    <w:rsid w:val="004355D7"/>
    <w:rsid w:val="00436A11"/>
    <w:rsid w:val="00437BF1"/>
    <w:rsid w:val="00437E3D"/>
    <w:rsid w:val="00440419"/>
    <w:rsid w:val="00440D7A"/>
    <w:rsid w:val="00441EDD"/>
    <w:rsid w:val="004423DE"/>
    <w:rsid w:val="004443A3"/>
    <w:rsid w:val="004458CD"/>
    <w:rsid w:val="004467C0"/>
    <w:rsid w:val="00446EA4"/>
    <w:rsid w:val="0045092F"/>
    <w:rsid w:val="00450A55"/>
    <w:rsid w:val="004512EA"/>
    <w:rsid w:val="004517E6"/>
    <w:rsid w:val="00452AC8"/>
    <w:rsid w:val="00452C5E"/>
    <w:rsid w:val="004537F7"/>
    <w:rsid w:val="004543B7"/>
    <w:rsid w:val="00455443"/>
    <w:rsid w:val="00456225"/>
    <w:rsid w:val="00456801"/>
    <w:rsid w:val="0045683D"/>
    <w:rsid w:val="00456F61"/>
    <w:rsid w:val="00457821"/>
    <w:rsid w:val="00457F2C"/>
    <w:rsid w:val="00457FA6"/>
    <w:rsid w:val="004600F7"/>
    <w:rsid w:val="0046066F"/>
    <w:rsid w:val="00460CB4"/>
    <w:rsid w:val="0046138D"/>
    <w:rsid w:val="004615E9"/>
    <w:rsid w:val="00461692"/>
    <w:rsid w:val="00461B1E"/>
    <w:rsid w:val="00462BD6"/>
    <w:rsid w:val="004634C4"/>
    <w:rsid w:val="00463E26"/>
    <w:rsid w:val="00464919"/>
    <w:rsid w:val="00464F67"/>
    <w:rsid w:val="004652AA"/>
    <w:rsid w:val="004652AB"/>
    <w:rsid w:val="00465446"/>
    <w:rsid w:val="00466288"/>
    <w:rsid w:val="0046649E"/>
    <w:rsid w:val="0046736E"/>
    <w:rsid w:val="0046737A"/>
    <w:rsid w:val="00467ED5"/>
    <w:rsid w:val="00467FDA"/>
    <w:rsid w:val="004700C4"/>
    <w:rsid w:val="00470BC6"/>
    <w:rsid w:val="00471D85"/>
    <w:rsid w:val="00472B8C"/>
    <w:rsid w:val="00472F14"/>
    <w:rsid w:val="004732C4"/>
    <w:rsid w:val="004744C1"/>
    <w:rsid w:val="004744E7"/>
    <w:rsid w:val="00475B98"/>
    <w:rsid w:val="00477255"/>
    <w:rsid w:val="0047787F"/>
    <w:rsid w:val="00480741"/>
    <w:rsid w:val="00482718"/>
    <w:rsid w:val="00483158"/>
    <w:rsid w:val="004837EB"/>
    <w:rsid w:val="004840D1"/>
    <w:rsid w:val="00484A02"/>
    <w:rsid w:val="00484FD0"/>
    <w:rsid w:val="004865D3"/>
    <w:rsid w:val="0048770E"/>
    <w:rsid w:val="00491139"/>
    <w:rsid w:val="0049128E"/>
    <w:rsid w:val="00492B3C"/>
    <w:rsid w:val="00493719"/>
    <w:rsid w:val="00493F57"/>
    <w:rsid w:val="004946FE"/>
    <w:rsid w:val="004957A2"/>
    <w:rsid w:val="00496343"/>
    <w:rsid w:val="00496A06"/>
    <w:rsid w:val="004A0896"/>
    <w:rsid w:val="004A091D"/>
    <w:rsid w:val="004A1694"/>
    <w:rsid w:val="004A2E3D"/>
    <w:rsid w:val="004A31AD"/>
    <w:rsid w:val="004A4C60"/>
    <w:rsid w:val="004A532E"/>
    <w:rsid w:val="004A5340"/>
    <w:rsid w:val="004A59FD"/>
    <w:rsid w:val="004A6DA6"/>
    <w:rsid w:val="004A7E0C"/>
    <w:rsid w:val="004B0186"/>
    <w:rsid w:val="004B154F"/>
    <w:rsid w:val="004B1564"/>
    <w:rsid w:val="004B1AC2"/>
    <w:rsid w:val="004B1AE5"/>
    <w:rsid w:val="004B1E41"/>
    <w:rsid w:val="004B3ECD"/>
    <w:rsid w:val="004B51BB"/>
    <w:rsid w:val="004B5CE7"/>
    <w:rsid w:val="004B5F56"/>
    <w:rsid w:val="004B5F84"/>
    <w:rsid w:val="004B70D0"/>
    <w:rsid w:val="004B7BC6"/>
    <w:rsid w:val="004C1DBE"/>
    <w:rsid w:val="004C1E11"/>
    <w:rsid w:val="004C3E1E"/>
    <w:rsid w:val="004C5313"/>
    <w:rsid w:val="004C73E4"/>
    <w:rsid w:val="004C7770"/>
    <w:rsid w:val="004C7BF7"/>
    <w:rsid w:val="004D071F"/>
    <w:rsid w:val="004D1D52"/>
    <w:rsid w:val="004D2C1D"/>
    <w:rsid w:val="004D3294"/>
    <w:rsid w:val="004D3333"/>
    <w:rsid w:val="004D3A8C"/>
    <w:rsid w:val="004D4441"/>
    <w:rsid w:val="004D4E38"/>
    <w:rsid w:val="004D51BE"/>
    <w:rsid w:val="004D53AA"/>
    <w:rsid w:val="004D5473"/>
    <w:rsid w:val="004D64B0"/>
    <w:rsid w:val="004D69F7"/>
    <w:rsid w:val="004D7306"/>
    <w:rsid w:val="004E068A"/>
    <w:rsid w:val="004E0FA4"/>
    <w:rsid w:val="004E1023"/>
    <w:rsid w:val="004E1931"/>
    <w:rsid w:val="004E1970"/>
    <w:rsid w:val="004E23FD"/>
    <w:rsid w:val="004E2D13"/>
    <w:rsid w:val="004E3146"/>
    <w:rsid w:val="004E363B"/>
    <w:rsid w:val="004E39FF"/>
    <w:rsid w:val="004E4DE8"/>
    <w:rsid w:val="004E51F6"/>
    <w:rsid w:val="004E5383"/>
    <w:rsid w:val="004E7D6C"/>
    <w:rsid w:val="004F1888"/>
    <w:rsid w:val="004F18D0"/>
    <w:rsid w:val="004F1DC4"/>
    <w:rsid w:val="004F3848"/>
    <w:rsid w:val="004F3A93"/>
    <w:rsid w:val="004F47C1"/>
    <w:rsid w:val="004F480A"/>
    <w:rsid w:val="004F521B"/>
    <w:rsid w:val="004F5921"/>
    <w:rsid w:val="004F6051"/>
    <w:rsid w:val="004F6398"/>
    <w:rsid w:val="004F7FDB"/>
    <w:rsid w:val="00500E0C"/>
    <w:rsid w:val="00501207"/>
    <w:rsid w:val="00501709"/>
    <w:rsid w:val="00502B5E"/>
    <w:rsid w:val="00503293"/>
    <w:rsid w:val="00503506"/>
    <w:rsid w:val="005036E7"/>
    <w:rsid w:val="00504986"/>
    <w:rsid w:val="005050EC"/>
    <w:rsid w:val="005063A2"/>
    <w:rsid w:val="00506EA7"/>
    <w:rsid w:val="0051108C"/>
    <w:rsid w:val="005110A7"/>
    <w:rsid w:val="00511943"/>
    <w:rsid w:val="00512498"/>
    <w:rsid w:val="0051301F"/>
    <w:rsid w:val="00513B5D"/>
    <w:rsid w:val="00513CCF"/>
    <w:rsid w:val="00513D6B"/>
    <w:rsid w:val="005143FD"/>
    <w:rsid w:val="0051578F"/>
    <w:rsid w:val="00516288"/>
    <w:rsid w:val="005165EB"/>
    <w:rsid w:val="00516EFD"/>
    <w:rsid w:val="005200E0"/>
    <w:rsid w:val="00520949"/>
    <w:rsid w:val="00520C93"/>
    <w:rsid w:val="0052128A"/>
    <w:rsid w:val="00521DE3"/>
    <w:rsid w:val="00521F62"/>
    <w:rsid w:val="00523680"/>
    <w:rsid w:val="00523978"/>
    <w:rsid w:val="00523E93"/>
    <w:rsid w:val="00524E0F"/>
    <w:rsid w:val="00525336"/>
    <w:rsid w:val="005266A5"/>
    <w:rsid w:val="005271FF"/>
    <w:rsid w:val="0052736C"/>
    <w:rsid w:val="005278F7"/>
    <w:rsid w:val="00532707"/>
    <w:rsid w:val="005328B0"/>
    <w:rsid w:val="00532C04"/>
    <w:rsid w:val="00533451"/>
    <w:rsid w:val="005338CF"/>
    <w:rsid w:val="00535154"/>
    <w:rsid w:val="00535C2A"/>
    <w:rsid w:val="00536B4C"/>
    <w:rsid w:val="00537500"/>
    <w:rsid w:val="00540E15"/>
    <w:rsid w:val="00541152"/>
    <w:rsid w:val="00543089"/>
    <w:rsid w:val="00543243"/>
    <w:rsid w:val="00543D9C"/>
    <w:rsid w:val="00545950"/>
    <w:rsid w:val="00545CC8"/>
    <w:rsid w:val="00545F4F"/>
    <w:rsid w:val="00545F9F"/>
    <w:rsid w:val="0054693A"/>
    <w:rsid w:val="005474E3"/>
    <w:rsid w:val="00547C47"/>
    <w:rsid w:val="00551819"/>
    <w:rsid w:val="00552A55"/>
    <w:rsid w:val="0055336D"/>
    <w:rsid w:val="005533C3"/>
    <w:rsid w:val="0055437D"/>
    <w:rsid w:val="005546AA"/>
    <w:rsid w:val="00554833"/>
    <w:rsid w:val="0055504A"/>
    <w:rsid w:val="005552CE"/>
    <w:rsid w:val="00555318"/>
    <w:rsid w:val="00555965"/>
    <w:rsid w:val="00555F72"/>
    <w:rsid w:val="00555FBB"/>
    <w:rsid w:val="005567CB"/>
    <w:rsid w:val="0055680D"/>
    <w:rsid w:val="00557087"/>
    <w:rsid w:val="00557247"/>
    <w:rsid w:val="00557BDA"/>
    <w:rsid w:val="00557F4B"/>
    <w:rsid w:val="00560C04"/>
    <w:rsid w:val="0056204E"/>
    <w:rsid w:val="005635C9"/>
    <w:rsid w:val="00563BB9"/>
    <w:rsid w:val="005641AE"/>
    <w:rsid w:val="00564ED1"/>
    <w:rsid w:val="00565008"/>
    <w:rsid w:val="00567A6C"/>
    <w:rsid w:val="00570912"/>
    <w:rsid w:val="005715E1"/>
    <w:rsid w:val="00571BA9"/>
    <w:rsid w:val="00571C31"/>
    <w:rsid w:val="005725E2"/>
    <w:rsid w:val="00572DF9"/>
    <w:rsid w:val="00574EB8"/>
    <w:rsid w:val="00574F4A"/>
    <w:rsid w:val="005773EF"/>
    <w:rsid w:val="0057771D"/>
    <w:rsid w:val="0057792A"/>
    <w:rsid w:val="00580018"/>
    <w:rsid w:val="00580951"/>
    <w:rsid w:val="005813DC"/>
    <w:rsid w:val="0058146A"/>
    <w:rsid w:val="00581812"/>
    <w:rsid w:val="00582506"/>
    <w:rsid w:val="005829EE"/>
    <w:rsid w:val="0058382B"/>
    <w:rsid w:val="005846FC"/>
    <w:rsid w:val="00585296"/>
    <w:rsid w:val="00585790"/>
    <w:rsid w:val="005863C6"/>
    <w:rsid w:val="00587EE5"/>
    <w:rsid w:val="00590A7C"/>
    <w:rsid w:val="00590F12"/>
    <w:rsid w:val="0059273C"/>
    <w:rsid w:val="00593287"/>
    <w:rsid w:val="005949A5"/>
    <w:rsid w:val="0059529A"/>
    <w:rsid w:val="00596725"/>
    <w:rsid w:val="00596803"/>
    <w:rsid w:val="00597010"/>
    <w:rsid w:val="005A1165"/>
    <w:rsid w:val="005A1559"/>
    <w:rsid w:val="005A280E"/>
    <w:rsid w:val="005A2A59"/>
    <w:rsid w:val="005A2BEE"/>
    <w:rsid w:val="005A35D5"/>
    <w:rsid w:val="005A3965"/>
    <w:rsid w:val="005A4227"/>
    <w:rsid w:val="005A4EB5"/>
    <w:rsid w:val="005A4FB2"/>
    <w:rsid w:val="005A5A3B"/>
    <w:rsid w:val="005A63FF"/>
    <w:rsid w:val="005B0648"/>
    <w:rsid w:val="005B163C"/>
    <w:rsid w:val="005B1BA9"/>
    <w:rsid w:val="005B2BC6"/>
    <w:rsid w:val="005B337E"/>
    <w:rsid w:val="005B35F8"/>
    <w:rsid w:val="005B3645"/>
    <w:rsid w:val="005B467B"/>
    <w:rsid w:val="005B4796"/>
    <w:rsid w:val="005B5AFA"/>
    <w:rsid w:val="005C04F2"/>
    <w:rsid w:val="005C0D79"/>
    <w:rsid w:val="005C11D4"/>
    <w:rsid w:val="005C1DF9"/>
    <w:rsid w:val="005C25B0"/>
    <w:rsid w:val="005C3B44"/>
    <w:rsid w:val="005C3C74"/>
    <w:rsid w:val="005C57E4"/>
    <w:rsid w:val="005C6F64"/>
    <w:rsid w:val="005C707D"/>
    <w:rsid w:val="005C7FAF"/>
    <w:rsid w:val="005D033C"/>
    <w:rsid w:val="005D0D02"/>
    <w:rsid w:val="005D1CB1"/>
    <w:rsid w:val="005D22EA"/>
    <w:rsid w:val="005D2323"/>
    <w:rsid w:val="005D26C6"/>
    <w:rsid w:val="005D2974"/>
    <w:rsid w:val="005D3ED2"/>
    <w:rsid w:val="005D500D"/>
    <w:rsid w:val="005D604B"/>
    <w:rsid w:val="005D7803"/>
    <w:rsid w:val="005E08E7"/>
    <w:rsid w:val="005E1634"/>
    <w:rsid w:val="005E18B3"/>
    <w:rsid w:val="005E1D87"/>
    <w:rsid w:val="005E228B"/>
    <w:rsid w:val="005E2573"/>
    <w:rsid w:val="005E26CC"/>
    <w:rsid w:val="005E3502"/>
    <w:rsid w:val="005E4B89"/>
    <w:rsid w:val="005E4DA3"/>
    <w:rsid w:val="005E5431"/>
    <w:rsid w:val="005E593C"/>
    <w:rsid w:val="005E6D97"/>
    <w:rsid w:val="005E6E7E"/>
    <w:rsid w:val="005E780A"/>
    <w:rsid w:val="005E7CEF"/>
    <w:rsid w:val="005F0003"/>
    <w:rsid w:val="005F13F4"/>
    <w:rsid w:val="005F214F"/>
    <w:rsid w:val="005F2A23"/>
    <w:rsid w:val="005F4FF1"/>
    <w:rsid w:val="005F66DC"/>
    <w:rsid w:val="006005FF"/>
    <w:rsid w:val="00601202"/>
    <w:rsid w:val="00601987"/>
    <w:rsid w:val="00601A3C"/>
    <w:rsid w:val="0060259F"/>
    <w:rsid w:val="006038D3"/>
    <w:rsid w:val="00604F26"/>
    <w:rsid w:val="00604F32"/>
    <w:rsid w:val="00605932"/>
    <w:rsid w:val="0060675B"/>
    <w:rsid w:val="00606B6A"/>
    <w:rsid w:val="00607606"/>
    <w:rsid w:val="006105F9"/>
    <w:rsid w:val="006114BE"/>
    <w:rsid w:val="00611612"/>
    <w:rsid w:val="00612745"/>
    <w:rsid w:val="00612D8D"/>
    <w:rsid w:val="00615124"/>
    <w:rsid w:val="00616891"/>
    <w:rsid w:val="00616C62"/>
    <w:rsid w:val="00620495"/>
    <w:rsid w:val="0062263A"/>
    <w:rsid w:val="00624791"/>
    <w:rsid w:val="0062519D"/>
    <w:rsid w:val="00625875"/>
    <w:rsid w:val="0062599D"/>
    <w:rsid w:val="006279CB"/>
    <w:rsid w:val="006279E6"/>
    <w:rsid w:val="00627C2F"/>
    <w:rsid w:val="0063141E"/>
    <w:rsid w:val="006316C2"/>
    <w:rsid w:val="00631B82"/>
    <w:rsid w:val="00632B6C"/>
    <w:rsid w:val="006332EB"/>
    <w:rsid w:val="00633F84"/>
    <w:rsid w:val="00636475"/>
    <w:rsid w:val="00637287"/>
    <w:rsid w:val="00637DBD"/>
    <w:rsid w:val="00640472"/>
    <w:rsid w:val="00640AB4"/>
    <w:rsid w:val="00641C69"/>
    <w:rsid w:val="00642B27"/>
    <w:rsid w:val="006437E7"/>
    <w:rsid w:val="00643A7D"/>
    <w:rsid w:val="00643F04"/>
    <w:rsid w:val="0064429A"/>
    <w:rsid w:val="00644932"/>
    <w:rsid w:val="00645051"/>
    <w:rsid w:val="0065164D"/>
    <w:rsid w:val="0065288C"/>
    <w:rsid w:val="006534B5"/>
    <w:rsid w:val="00653985"/>
    <w:rsid w:val="006543C1"/>
    <w:rsid w:val="0065534A"/>
    <w:rsid w:val="00655851"/>
    <w:rsid w:val="00655A7C"/>
    <w:rsid w:val="00656056"/>
    <w:rsid w:val="0065626D"/>
    <w:rsid w:val="00656716"/>
    <w:rsid w:val="0065702C"/>
    <w:rsid w:val="0066149E"/>
    <w:rsid w:val="00661ED4"/>
    <w:rsid w:val="00662C2A"/>
    <w:rsid w:val="00662E1D"/>
    <w:rsid w:val="0066428F"/>
    <w:rsid w:val="0066462D"/>
    <w:rsid w:val="006647E9"/>
    <w:rsid w:val="006648A0"/>
    <w:rsid w:val="00664B88"/>
    <w:rsid w:val="00667945"/>
    <w:rsid w:val="00671C76"/>
    <w:rsid w:val="006720AF"/>
    <w:rsid w:val="00672FD6"/>
    <w:rsid w:val="00673A3B"/>
    <w:rsid w:val="00674520"/>
    <w:rsid w:val="0067587C"/>
    <w:rsid w:val="00675A9E"/>
    <w:rsid w:val="00675F32"/>
    <w:rsid w:val="00676413"/>
    <w:rsid w:val="00676576"/>
    <w:rsid w:val="006769F9"/>
    <w:rsid w:val="00676E1D"/>
    <w:rsid w:val="00677590"/>
    <w:rsid w:val="00677DE8"/>
    <w:rsid w:val="006800AA"/>
    <w:rsid w:val="0068053D"/>
    <w:rsid w:val="00680D0C"/>
    <w:rsid w:val="006810B9"/>
    <w:rsid w:val="006835B9"/>
    <w:rsid w:val="0068411A"/>
    <w:rsid w:val="00685F16"/>
    <w:rsid w:val="0068749A"/>
    <w:rsid w:val="006876EB"/>
    <w:rsid w:val="006876F3"/>
    <w:rsid w:val="00692E52"/>
    <w:rsid w:val="00692EB5"/>
    <w:rsid w:val="00693014"/>
    <w:rsid w:val="006937D9"/>
    <w:rsid w:val="00693BC9"/>
    <w:rsid w:val="00693C63"/>
    <w:rsid w:val="00693E8E"/>
    <w:rsid w:val="006940A9"/>
    <w:rsid w:val="006951E4"/>
    <w:rsid w:val="00695C71"/>
    <w:rsid w:val="00696083"/>
    <w:rsid w:val="00696F46"/>
    <w:rsid w:val="0069710D"/>
    <w:rsid w:val="006A217A"/>
    <w:rsid w:val="006A39F4"/>
    <w:rsid w:val="006A401A"/>
    <w:rsid w:val="006A4F06"/>
    <w:rsid w:val="006A5AF5"/>
    <w:rsid w:val="006A69EF"/>
    <w:rsid w:val="006B1002"/>
    <w:rsid w:val="006B1210"/>
    <w:rsid w:val="006B25AA"/>
    <w:rsid w:val="006B2D5D"/>
    <w:rsid w:val="006B691D"/>
    <w:rsid w:val="006B6A9E"/>
    <w:rsid w:val="006B6DE7"/>
    <w:rsid w:val="006B720A"/>
    <w:rsid w:val="006B7F93"/>
    <w:rsid w:val="006C0475"/>
    <w:rsid w:val="006C0830"/>
    <w:rsid w:val="006C1637"/>
    <w:rsid w:val="006C2774"/>
    <w:rsid w:val="006C2A35"/>
    <w:rsid w:val="006C50AA"/>
    <w:rsid w:val="006C6637"/>
    <w:rsid w:val="006C6985"/>
    <w:rsid w:val="006C7163"/>
    <w:rsid w:val="006C7EE8"/>
    <w:rsid w:val="006D2D6C"/>
    <w:rsid w:val="006D4313"/>
    <w:rsid w:val="006D4990"/>
    <w:rsid w:val="006D4BE6"/>
    <w:rsid w:val="006D4BFD"/>
    <w:rsid w:val="006D6601"/>
    <w:rsid w:val="006E0EC2"/>
    <w:rsid w:val="006E1BF4"/>
    <w:rsid w:val="006E2623"/>
    <w:rsid w:val="006E370A"/>
    <w:rsid w:val="006E3BBA"/>
    <w:rsid w:val="006E49E8"/>
    <w:rsid w:val="006E52D6"/>
    <w:rsid w:val="006E589E"/>
    <w:rsid w:val="006E6931"/>
    <w:rsid w:val="006E6B52"/>
    <w:rsid w:val="006E7085"/>
    <w:rsid w:val="006E7468"/>
    <w:rsid w:val="006F00C1"/>
    <w:rsid w:val="006F0480"/>
    <w:rsid w:val="006F2A43"/>
    <w:rsid w:val="006F2DF2"/>
    <w:rsid w:val="006F3953"/>
    <w:rsid w:val="006F6501"/>
    <w:rsid w:val="006F7492"/>
    <w:rsid w:val="0070063D"/>
    <w:rsid w:val="00700C15"/>
    <w:rsid w:val="00701460"/>
    <w:rsid w:val="00702348"/>
    <w:rsid w:val="00702E51"/>
    <w:rsid w:val="00704016"/>
    <w:rsid w:val="007044AB"/>
    <w:rsid w:val="007059C9"/>
    <w:rsid w:val="00705D87"/>
    <w:rsid w:val="0070673B"/>
    <w:rsid w:val="00706799"/>
    <w:rsid w:val="00706C42"/>
    <w:rsid w:val="00706F33"/>
    <w:rsid w:val="007070B6"/>
    <w:rsid w:val="00707272"/>
    <w:rsid w:val="00707713"/>
    <w:rsid w:val="00710045"/>
    <w:rsid w:val="007105D7"/>
    <w:rsid w:val="00710D51"/>
    <w:rsid w:val="00711148"/>
    <w:rsid w:val="007111E8"/>
    <w:rsid w:val="007123CC"/>
    <w:rsid w:val="00713A20"/>
    <w:rsid w:val="00715574"/>
    <w:rsid w:val="00715E64"/>
    <w:rsid w:val="00716871"/>
    <w:rsid w:val="00716A1B"/>
    <w:rsid w:val="0071754A"/>
    <w:rsid w:val="00717622"/>
    <w:rsid w:val="007203FC"/>
    <w:rsid w:val="00720C73"/>
    <w:rsid w:val="007222EB"/>
    <w:rsid w:val="0072273D"/>
    <w:rsid w:val="00722A1C"/>
    <w:rsid w:val="00723EE8"/>
    <w:rsid w:val="0072416F"/>
    <w:rsid w:val="0072516E"/>
    <w:rsid w:val="007267B3"/>
    <w:rsid w:val="00727A65"/>
    <w:rsid w:val="00730132"/>
    <w:rsid w:val="00730B02"/>
    <w:rsid w:val="00731A13"/>
    <w:rsid w:val="00731C5B"/>
    <w:rsid w:val="00733370"/>
    <w:rsid w:val="007340D8"/>
    <w:rsid w:val="00734F8F"/>
    <w:rsid w:val="0073524B"/>
    <w:rsid w:val="0073637B"/>
    <w:rsid w:val="00736D5E"/>
    <w:rsid w:val="007373A1"/>
    <w:rsid w:val="007375D9"/>
    <w:rsid w:val="007375F0"/>
    <w:rsid w:val="007408E9"/>
    <w:rsid w:val="007411A1"/>
    <w:rsid w:val="00742061"/>
    <w:rsid w:val="0074213F"/>
    <w:rsid w:val="007426E9"/>
    <w:rsid w:val="00742D00"/>
    <w:rsid w:val="0074371A"/>
    <w:rsid w:val="00743B0A"/>
    <w:rsid w:val="00745258"/>
    <w:rsid w:val="007454CA"/>
    <w:rsid w:val="0074685C"/>
    <w:rsid w:val="00747429"/>
    <w:rsid w:val="00747EE6"/>
    <w:rsid w:val="007501B0"/>
    <w:rsid w:val="007504E8"/>
    <w:rsid w:val="00751476"/>
    <w:rsid w:val="0075165B"/>
    <w:rsid w:val="007525DE"/>
    <w:rsid w:val="007532E3"/>
    <w:rsid w:val="00753F92"/>
    <w:rsid w:val="00754697"/>
    <w:rsid w:val="00754854"/>
    <w:rsid w:val="00756786"/>
    <w:rsid w:val="007573AC"/>
    <w:rsid w:val="00760B97"/>
    <w:rsid w:val="00763036"/>
    <w:rsid w:val="00764898"/>
    <w:rsid w:val="00765834"/>
    <w:rsid w:val="00765DC4"/>
    <w:rsid w:val="00765E6B"/>
    <w:rsid w:val="0076746A"/>
    <w:rsid w:val="00770690"/>
    <w:rsid w:val="007707B0"/>
    <w:rsid w:val="0077093F"/>
    <w:rsid w:val="00770D76"/>
    <w:rsid w:val="00770E19"/>
    <w:rsid w:val="0077167C"/>
    <w:rsid w:val="00771C39"/>
    <w:rsid w:val="0077205D"/>
    <w:rsid w:val="0077208E"/>
    <w:rsid w:val="00772663"/>
    <w:rsid w:val="007738C7"/>
    <w:rsid w:val="0077420C"/>
    <w:rsid w:val="0077496A"/>
    <w:rsid w:val="00774D0C"/>
    <w:rsid w:val="00774F30"/>
    <w:rsid w:val="007750EC"/>
    <w:rsid w:val="007776D6"/>
    <w:rsid w:val="00777C31"/>
    <w:rsid w:val="007805E8"/>
    <w:rsid w:val="00780751"/>
    <w:rsid w:val="00781E60"/>
    <w:rsid w:val="00781F95"/>
    <w:rsid w:val="00782096"/>
    <w:rsid w:val="00782150"/>
    <w:rsid w:val="00784C86"/>
    <w:rsid w:val="007861D6"/>
    <w:rsid w:val="00786AB7"/>
    <w:rsid w:val="00786B75"/>
    <w:rsid w:val="00786D69"/>
    <w:rsid w:val="00786DA5"/>
    <w:rsid w:val="00787D39"/>
    <w:rsid w:val="00787E1A"/>
    <w:rsid w:val="00793242"/>
    <w:rsid w:val="0079340A"/>
    <w:rsid w:val="00793F20"/>
    <w:rsid w:val="007944CD"/>
    <w:rsid w:val="007946E9"/>
    <w:rsid w:val="0079470E"/>
    <w:rsid w:val="00795C1C"/>
    <w:rsid w:val="00797C1A"/>
    <w:rsid w:val="007A106A"/>
    <w:rsid w:val="007A18D6"/>
    <w:rsid w:val="007A2F1F"/>
    <w:rsid w:val="007A3044"/>
    <w:rsid w:val="007A3E95"/>
    <w:rsid w:val="007A4038"/>
    <w:rsid w:val="007A405E"/>
    <w:rsid w:val="007A482E"/>
    <w:rsid w:val="007A52CE"/>
    <w:rsid w:val="007A536D"/>
    <w:rsid w:val="007A5783"/>
    <w:rsid w:val="007A63CD"/>
    <w:rsid w:val="007A69E2"/>
    <w:rsid w:val="007B063D"/>
    <w:rsid w:val="007B1162"/>
    <w:rsid w:val="007B15BD"/>
    <w:rsid w:val="007B1FD7"/>
    <w:rsid w:val="007B2151"/>
    <w:rsid w:val="007B2EC9"/>
    <w:rsid w:val="007B4291"/>
    <w:rsid w:val="007B45A6"/>
    <w:rsid w:val="007B51F3"/>
    <w:rsid w:val="007C19B8"/>
    <w:rsid w:val="007C326F"/>
    <w:rsid w:val="007C3966"/>
    <w:rsid w:val="007C4DC1"/>
    <w:rsid w:val="007C631F"/>
    <w:rsid w:val="007C65E9"/>
    <w:rsid w:val="007C6853"/>
    <w:rsid w:val="007C6BA9"/>
    <w:rsid w:val="007C7F41"/>
    <w:rsid w:val="007D18B4"/>
    <w:rsid w:val="007D3B02"/>
    <w:rsid w:val="007D40C3"/>
    <w:rsid w:val="007D440D"/>
    <w:rsid w:val="007D46DC"/>
    <w:rsid w:val="007D5B77"/>
    <w:rsid w:val="007D64FA"/>
    <w:rsid w:val="007D6563"/>
    <w:rsid w:val="007D72EB"/>
    <w:rsid w:val="007D7C3D"/>
    <w:rsid w:val="007D7CFA"/>
    <w:rsid w:val="007E005A"/>
    <w:rsid w:val="007E0AC0"/>
    <w:rsid w:val="007E0E9F"/>
    <w:rsid w:val="007E11E9"/>
    <w:rsid w:val="007E151F"/>
    <w:rsid w:val="007E155A"/>
    <w:rsid w:val="007E3708"/>
    <w:rsid w:val="007E43E8"/>
    <w:rsid w:val="007E5AF6"/>
    <w:rsid w:val="007E6653"/>
    <w:rsid w:val="007E7DB4"/>
    <w:rsid w:val="007F01B0"/>
    <w:rsid w:val="007F0FD4"/>
    <w:rsid w:val="007F113F"/>
    <w:rsid w:val="007F180D"/>
    <w:rsid w:val="007F2027"/>
    <w:rsid w:val="007F238E"/>
    <w:rsid w:val="007F24C8"/>
    <w:rsid w:val="007F2BF9"/>
    <w:rsid w:val="007F4911"/>
    <w:rsid w:val="007F5427"/>
    <w:rsid w:val="007F6282"/>
    <w:rsid w:val="007F671C"/>
    <w:rsid w:val="007F6D52"/>
    <w:rsid w:val="007F72E8"/>
    <w:rsid w:val="0080086F"/>
    <w:rsid w:val="00800DB7"/>
    <w:rsid w:val="00800E5D"/>
    <w:rsid w:val="0080153C"/>
    <w:rsid w:val="008028E9"/>
    <w:rsid w:val="00802D7E"/>
    <w:rsid w:val="0080482C"/>
    <w:rsid w:val="00804E77"/>
    <w:rsid w:val="008055CD"/>
    <w:rsid w:val="00806D1A"/>
    <w:rsid w:val="00810063"/>
    <w:rsid w:val="0081153E"/>
    <w:rsid w:val="00812DA1"/>
    <w:rsid w:val="0081327A"/>
    <w:rsid w:val="008142AB"/>
    <w:rsid w:val="00814423"/>
    <w:rsid w:val="00815093"/>
    <w:rsid w:val="00815788"/>
    <w:rsid w:val="00815936"/>
    <w:rsid w:val="00816D05"/>
    <w:rsid w:val="008176C6"/>
    <w:rsid w:val="00817722"/>
    <w:rsid w:val="0081777C"/>
    <w:rsid w:val="00817B6F"/>
    <w:rsid w:val="00820266"/>
    <w:rsid w:val="008210BB"/>
    <w:rsid w:val="008238EF"/>
    <w:rsid w:val="00823959"/>
    <w:rsid w:val="00823971"/>
    <w:rsid w:val="0082548C"/>
    <w:rsid w:val="008254EC"/>
    <w:rsid w:val="00825894"/>
    <w:rsid w:val="00825FC0"/>
    <w:rsid w:val="00826908"/>
    <w:rsid w:val="008274D8"/>
    <w:rsid w:val="008274ED"/>
    <w:rsid w:val="008304C8"/>
    <w:rsid w:val="00831050"/>
    <w:rsid w:val="0083290C"/>
    <w:rsid w:val="0083403C"/>
    <w:rsid w:val="00834385"/>
    <w:rsid w:val="00834444"/>
    <w:rsid w:val="00835B27"/>
    <w:rsid w:val="00835DC3"/>
    <w:rsid w:val="00835E95"/>
    <w:rsid w:val="00836AB7"/>
    <w:rsid w:val="00837415"/>
    <w:rsid w:val="0083775E"/>
    <w:rsid w:val="00840596"/>
    <w:rsid w:val="00840A1D"/>
    <w:rsid w:val="00840A5F"/>
    <w:rsid w:val="00844BAF"/>
    <w:rsid w:val="00844C7F"/>
    <w:rsid w:val="00844F2D"/>
    <w:rsid w:val="008456C3"/>
    <w:rsid w:val="008458C7"/>
    <w:rsid w:val="00845D3F"/>
    <w:rsid w:val="008463B5"/>
    <w:rsid w:val="008476AD"/>
    <w:rsid w:val="00847819"/>
    <w:rsid w:val="00847CD0"/>
    <w:rsid w:val="00847FF9"/>
    <w:rsid w:val="008509AF"/>
    <w:rsid w:val="00850F80"/>
    <w:rsid w:val="00851737"/>
    <w:rsid w:val="00851C29"/>
    <w:rsid w:val="0085305D"/>
    <w:rsid w:val="00853188"/>
    <w:rsid w:val="00853653"/>
    <w:rsid w:val="0085598B"/>
    <w:rsid w:val="00855D52"/>
    <w:rsid w:val="00856001"/>
    <w:rsid w:val="00856C75"/>
    <w:rsid w:val="00856D09"/>
    <w:rsid w:val="00857034"/>
    <w:rsid w:val="0086018C"/>
    <w:rsid w:val="00860A8A"/>
    <w:rsid w:val="008611F2"/>
    <w:rsid w:val="00861BB9"/>
    <w:rsid w:val="00861F49"/>
    <w:rsid w:val="008635F2"/>
    <w:rsid w:val="008649FE"/>
    <w:rsid w:val="00864ADC"/>
    <w:rsid w:val="00865FE0"/>
    <w:rsid w:val="008665B4"/>
    <w:rsid w:val="00866657"/>
    <w:rsid w:val="00866BA1"/>
    <w:rsid w:val="00867058"/>
    <w:rsid w:val="008678EE"/>
    <w:rsid w:val="00870D03"/>
    <w:rsid w:val="00870EDC"/>
    <w:rsid w:val="00872F6C"/>
    <w:rsid w:val="008730C6"/>
    <w:rsid w:val="00873427"/>
    <w:rsid w:val="008741C4"/>
    <w:rsid w:val="00874B04"/>
    <w:rsid w:val="00875E3E"/>
    <w:rsid w:val="00875E92"/>
    <w:rsid w:val="00876889"/>
    <w:rsid w:val="00877ACC"/>
    <w:rsid w:val="00877DDC"/>
    <w:rsid w:val="00881222"/>
    <w:rsid w:val="00882346"/>
    <w:rsid w:val="00882780"/>
    <w:rsid w:val="008827F4"/>
    <w:rsid w:val="00883D15"/>
    <w:rsid w:val="00885060"/>
    <w:rsid w:val="00885DC5"/>
    <w:rsid w:val="00885DEC"/>
    <w:rsid w:val="0088611F"/>
    <w:rsid w:val="00886A3D"/>
    <w:rsid w:val="00886CD9"/>
    <w:rsid w:val="00886F97"/>
    <w:rsid w:val="008871F4"/>
    <w:rsid w:val="008874C2"/>
    <w:rsid w:val="0088761F"/>
    <w:rsid w:val="0088763F"/>
    <w:rsid w:val="00890751"/>
    <w:rsid w:val="00892AC8"/>
    <w:rsid w:val="00892B13"/>
    <w:rsid w:val="0089502C"/>
    <w:rsid w:val="008952FE"/>
    <w:rsid w:val="008956B8"/>
    <w:rsid w:val="008A14FA"/>
    <w:rsid w:val="008A19F1"/>
    <w:rsid w:val="008A28A3"/>
    <w:rsid w:val="008A29B0"/>
    <w:rsid w:val="008A3D01"/>
    <w:rsid w:val="008A3D0F"/>
    <w:rsid w:val="008A445F"/>
    <w:rsid w:val="008A47B3"/>
    <w:rsid w:val="008A5C4D"/>
    <w:rsid w:val="008B0404"/>
    <w:rsid w:val="008B0409"/>
    <w:rsid w:val="008B08A2"/>
    <w:rsid w:val="008B0EFA"/>
    <w:rsid w:val="008B0F7D"/>
    <w:rsid w:val="008B1806"/>
    <w:rsid w:val="008B2057"/>
    <w:rsid w:val="008B23F6"/>
    <w:rsid w:val="008B26D0"/>
    <w:rsid w:val="008B3649"/>
    <w:rsid w:val="008B5AB1"/>
    <w:rsid w:val="008B5B41"/>
    <w:rsid w:val="008B5D08"/>
    <w:rsid w:val="008B60C8"/>
    <w:rsid w:val="008B6290"/>
    <w:rsid w:val="008B630E"/>
    <w:rsid w:val="008B660F"/>
    <w:rsid w:val="008B756C"/>
    <w:rsid w:val="008B7C77"/>
    <w:rsid w:val="008C0620"/>
    <w:rsid w:val="008C0EA2"/>
    <w:rsid w:val="008C138A"/>
    <w:rsid w:val="008C1667"/>
    <w:rsid w:val="008C259F"/>
    <w:rsid w:val="008C335E"/>
    <w:rsid w:val="008C390A"/>
    <w:rsid w:val="008C4306"/>
    <w:rsid w:val="008C4D7E"/>
    <w:rsid w:val="008C4F28"/>
    <w:rsid w:val="008C64FF"/>
    <w:rsid w:val="008C746B"/>
    <w:rsid w:val="008C7FAB"/>
    <w:rsid w:val="008D0452"/>
    <w:rsid w:val="008D0645"/>
    <w:rsid w:val="008D0CE4"/>
    <w:rsid w:val="008D19AA"/>
    <w:rsid w:val="008D1CA1"/>
    <w:rsid w:val="008D1E2A"/>
    <w:rsid w:val="008D2813"/>
    <w:rsid w:val="008D2852"/>
    <w:rsid w:val="008D2F53"/>
    <w:rsid w:val="008D2FE8"/>
    <w:rsid w:val="008D464C"/>
    <w:rsid w:val="008D4EE0"/>
    <w:rsid w:val="008D5644"/>
    <w:rsid w:val="008D5B87"/>
    <w:rsid w:val="008D6E35"/>
    <w:rsid w:val="008D7B18"/>
    <w:rsid w:val="008D7FFD"/>
    <w:rsid w:val="008E09ED"/>
    <w:rsid w:val="008E179F"/>
    <w:rsid w:val="008E1AB5"/>
    <w:rsid w:val="008E3DAA"/>
    <w:rsid w:val="008E4D72"/>
    <w:rsid w:val="008E5504"/>
    <w:rsid w:val="008E61DC"/>
    <w:rsid w:val="008E634A"/>
    <w:rsid w:val="008E6D69"/>
    <w:rsid w:val="008E7522"/>
    <w:rsid w:val="008E752D"/>
    <w:rsid w:val="008E75C0"/>
    <w:rsid w:val="008E79BE"/>
    <w:rsid w:val="008F0781"/>
    <w:rsid w:val="008F218C"/>
    <w:rsid w:val="008F2FC6"/>
    <w:rsid w:val="008F42FC"/>
    <w:rsid w:val="008F4561"/>
    <w:rsid w:val="008F522B"/>
    <w:rsid w:val="008F5D85"/>
    <w:rsid w:val="008F5F95"/>
    <w:rsid w:val="008F63F0"/>
    <w:rsid w:val="008F66E3"/>
    <w:rsid w:val="008F6E36"/>
    <w:rsid w:val="008F7BCB"/>
    <w:rsid w:val="00901525"/>
    <w:rsid w:val="00901BC3"/>
    <w:rsid w:val="00902A76"/>
    <w:rsid w:val="00902E06"/>
    <w:rsid w:val="00904EC1"/>
    <w:rsid w:val="009050E6"/>
    <w:rsid w:val="00905611"/>
    <w:rsid w:val="009058F5"/>
    <w:rsid w:val="00905AD0"/>
    <w:rsid w:val="009076D1"/>
    <w:rsid w:val="009077EE"/>
    <w:rsid w:val="009077FF"/>
    <w:rsid w:val="0091288B"/>
    <w:rsid w:val="00912C22"/>
    <w:rsid w:val="00915BA8"/>
    <w:rsid w:val="00915CD1"/>
    <w:rsid w:val="0091696B"/>
    <w:rsid w:val="00916CEA"/>
    <w:rsid w:val="009174F4"/>
    <w:rsid w:val="009200C6"/>
    <w:rsid w:val="009206C8"/>
    <w:rsid w:val="00920AC9"/>
    <w:rsid w:val="00920CE8"/>
    <w:rsid w:val="00922518"/>
    <w:rsid w:val="0092262D"/>
    <w:rsid w:val="00922B2D"/>
    <w:rsid w:val="0092369D"/>
    <w:rsid w:val="00924564"/>
    <w:rsid w:val="00925195"/>
    <w:rsid w:val="0092579E"/>
    <w:rsid w:val="009271D2"/>
    <w:rsid w:val="00930DB1"/>
    <w:rsid w:val="00930ED5"/>
    <w:rsid w:val="0093138F"/>
    <w:rsid w:val="00931856"/>
    <w:rsid w:val="00931B03"/>
    <w:rsid w:val="00931B88"/>
    <w:rsid w:val="00932D3B"/>
    <w:rsid w:val="00932F01"/>
    <w:rsid w:val="00934D83"/>
    <w:rsid w:val="00934E9D"/>
    <w:rsid w:val="00935498"/>
    <w:rsid w:val="00936399"/>
    <w:rsid w:val="009365F8"/>
    <w:rsid w:val="009366DB"/>
    <w:rsid w:val="00936A5D"/>
    <w:rsid w:val="009371B7"/>
    <w:rsid w:val="0093756D"/>
    <w:rsid w:val="009378DF"/>
    <w:rsid w:val="00937EC7"/>
    <w:rsid w:val="009402D2"/>
    <w:rsid w:val="00941E22"/>
    <w:rsid w:val="00941F03"/>
    <w:rsid w:val="00943A14"/>
    <w:rsid w:val="00944860"/>
    <w:rsid w:val="00944E8B"/>
    <w:rsid w:val="00945FCE"/>
    <w:rsid w:val="00946A16"/>
    <w:rsid w:val="00946B12"/>
    <w:rsid w:val="00946F5A"/>
    <w:rsid w:val="00947013"/>
    <w:rsid w:val="0094765C"/>
    <w:rsid w:val="0095086A"/>
    <w:rsid w:val="009509C0"/>
    <w:rsid w:val="00951695"/>
    <w:rsid w:val="00951F50"/>
    <w:rsid w:val="00952E3B"/>
    <w:rsid w:val="00953323"/>
    <w:rsid w:val="00953D4B"/>
    <w:rsid w:val="00953F96"/>
    <w:rsid w:val="009545E7"/>
    <w:rsid w:val="00954CD0"/>
    <w:rsid w:val="00955801"/>
    <w:rsid w:val="00955A6D"/>
    <w:rsid w:val="00955BFD"/>
    <w:rsid w:val="00955DCB"/>
    <w:rsid w:val="009569BA"/>
    <w:rsid w:val="009605DB"/>
    <w:rsid w:val="00962AC1"/>
    <w:rsid w:val="00962DDD"/>
    <w:rsid w:val="009630CA"/>
    <w:rsid w:val="00963464"/>
    <w:rsid w:val="00964E59"/>
    <w:rsid w:val="009663BA"/>
    <w:rsid w:val="00967256"/>
    <w:rsid w:val="009672C2"/>
    <w:rsid w:val="0096740A"/>
    <w:rsid w:val="00967C15"/>
    <w:rsid w:val="00970109"/>
    <w:rsid w:val="00970206"/>
    <w:rsid w:val="009708B0"/>
    <w:rsid w:val="00970FAC"/>
    <w:rsid w:val="00971731"/>
    <w:rsid w:val="0097420B"/>
    <w:rsid w:val="00974D4A"/>
    <w:rsid w:val="009757FE"/>
    <w:rsid w:val="00975AA3"/>
    <w:rsid w:val="0097686F"/>
    <w:rsid w:val="009777FB"/>
    <w:rsid w:val="00977D14"/>
    <w:rsid w:val="00977EB9"/>
    <w:rsid w:val="00982466"/>
    <w:rsid w:val="00984F56"/>
    <w:rsid w:val="0098515C"/>
    <w:rsid w:val="00986865"/>
    <w:rsid w:val="009901D6"/>
    <w:rsid w:val="009903E9"/>
    <w:rsid w:val="0099186B"/>
    <w:rsid w:val="00991F6A"/>
    <w:rsid w:val="00994D95"/>
    <w:rsid w:val="00995887"/>
    <w:rsid w:val="00995888"/>
    <w:rsid w:val="009967E0"/>
    <w:rsid w:val="00997363"/>
    <w:rsid w:val="00997C09"/>
    <w:rsid w:val="009A01AD"/>
    <w:rsid w:val="009A2B06"/>
    <w:rsid w:val="009A2C0F"/>
    <w:rsid w:val="009A2F5B"/>
    <w:rsid w:val="009A5030"/>
    <w:rsid w:val="009A5247"/>
    <w:rsid w:val="009A6E5C"/>
    <w:rsid w:val="009A7D6C"/>
    <w:rsid w:val="009B1A84"/>
    <w:rsid w:val="009B28F2"/>
    <w:rsid w:val="009B369A"/>
    <w:rsid w:val="009B464C"/>
    <w:rsid w:val="009B5080"/>
    <w:rsid w:val="009B533F"/>
    <w:rsid w:val="009B587F"/>
    <w:rsid w:val="009B6C58"/>
    <w:rsid w:val="009C05B3"/>
    <w:rsid w:val="009C0C7F"/>
    <w:rsid w:val="009C0EB1"/>
    <w:rsid w:val="009C11D2"/>
    <w:rsid w:val="009C1318"/>
    <w:rsid w:val="009C27AB"/>
    <w:rsid w:val="009C2A7B"/>
    <w:rsid w:val="009C3456"/>
    <w:rsid w:val="009C4E2D"/>
    <w:rsid w:val="009C5080"/>
    <w:rsid w:val="009C58FF"/>
    <w:rsid w:val="009C6C99"/>
    <w:rsid w:val="009C77CB"/>
    <w:rsid w:val="009C7A0A"/>
    <w:rsid w:val="009C7CA5"/>
    <w:rsid w:val="009C7DF3"/>
    <w:rsid w:val="009D00E5"/>
    <w:rsid w:val="009D215A"/>
    <w:rsid w:val="009D2F2D"/>
    <w:rsid w:val="009D3608"/>
    <w:rsid w:val="009D649F"/>
    <w:rsid w:val="009D665E"/>
    <w:rsid w:val="009E0B4D"/>
    <w:rsid w:val="009E25A6"/>
    <w:rsid w:val="009E26DD"/>
    <w:rsid w:val="009E36B1"/>
    <w:rsid w:val="009E38B9"/>
    <w:rsid w:val="009E4D8D"/>
    <w:rsid w:val="009E5FD2"/>
    <w:rsid w:val="009E64AA"/>
    <w:rsid w:val="009E6609"/>
    <w:rsid w:val="009E71EE"/>
    <w:rsid w:val="009E79B6"/>
    <w:rsid w:val="009F0751"/>
    <w:rsid w:val="009F1C9D"/>
    <w:rsid w:val="009F1EB6"/>
    <w:rsid w:val="009F28A8"/>
    <w:rsid w:val="009F3B9E"/>
    <w:rsid w:val="009F463F"/>
    <w:rsid w:val="009F559B"/>
    <w:rsid w:val="009F5B6A"/>
    <w:rsid w:val="009F67BC"/>
    <w:rsid w:val="009F7792"/>
    <w:rsid w:val="009F7852"/>
    <w:rsid w:val="009F79FA"/>
    <w:rsid w:val="009F7E95"/>
    <w:rsid w:val="009F7EDB"/>
    <w:rsid w:val="00A00744"/>
    <w:rsid w:val="00A00B3A"/>
    <w:rsid w:val="00A038C3"/>
    <w:rsid w:val="00A04424"/>
    <w:rsid w:val="00A048E2"/>
    <w:rsid w:val="00A04D4A"/>
    <w:rsid w:val="00A057E7"/>
    <w:rsid w:val="00A07157"/>
    <w:rsid w:val="00A07944"/>
    <w:rsid w:val="00A1055E"/>
    <w:rsid w:val="00A10848"/>
    <w:rsid w:val="00A10B2D"/>
    <w:rsid w:val="00A11B4C"/>
    <w:rsid w:val="00A11F11"/>
    <w:rsid w:val="00A12DED"/>
    <w:rsid w:val="00A13041"/>
    <w:rsid w:val="00A1364C"/>
    <w:rsid w:val="00A13654"/>
    <w:rsid w:val="00A14231"/>
    <w:rsid w:val="00A16104"/>
    <w:rsid w:val="00A16302"/>
    <w:rsid w:val="00A16F8F"/>
    <w:rsid w:val="00A22B84"/>
    <w:rsid w:val="00A238A0"/>
    <w:rsid w:val="00A23A68"/>
    <w:rsid w:val="00A24A67"/>
    <w:rsid w:val="00A25D09"/>
    <w:rsid w:val="00A27E46"/>
    <w:rsid w:val="00A31455"/>
    <w:rsid w:val="00A31751"/>
    <w:rsid w:val="00A3240A"/>
    <w:rsid w:val="00A32888"/>
    <w:rsid w:val="00A32BE4"/>
    <w:rsid w:val="00A3335D"/>
    <w:rsid w:val="00A33A0F"/>
    <w:rsid w:val="00A33EB6"/>
    <w:rsid w:val="00A33F7E"/>
    <w:rsid w:val="00A34367"/>
    <w:rsid w:val="00A34D0E"/>
    <w:rsid w:val="00A350DC"/>
    <w:rsid w:val="00A35A7C"/>
    <w:rsid w:val="00A35F0B"/>
    <w:rsid w:val="00A36FA1"/>
    <w:rsid w:val="00A37D08"/>
    <w:rsid w:val="00A400CD"/>
    <w:rsid w:val="00A40980"/>
    <w:rsid w:val="00A41B92"/>
    <w:rsid w:val="00A4255A"/>
    <w:rsid w:val="00A42C45"/>
    <w:rsid w:val="00A45873"/>
    <w:rsid w:val="00A4767A"/>
    <w:rsid w:val="00A5086D"/>
    <w:rsid w:val="00A5098F"/>
    <w:rsid w:val="00A50C4D"/>
    <w:rsid w:val="00A511F4"/>
    <w:rsid w:val="00A51814"/>
    <w:rsid w:val="00A527AB"/>
    <w:rsid w:val="00A52D9F"/>
    <w:rsid w:val="00A53B98"/>
    <w:rsid w:val="00A55188"/>
    <w:rsid w:val="00A55576"/>
    <w:rsid w:val="00A556B2"/>
    <w:rsid w:val="00A63319"/>
    <w:rsid w:val="00A63B6F"/>
    <w:rsid w:val="00A6595D"/>
    <w:rsid w:val="00A65FBE"/>
    <w:rsid w:val="00A65FDD"/>
    <w:rsid w:val="00A703AA"/>
    <w:rsid w:val="00A710DE"/>
    <w:rsid w:val="00A718AE"/>
    <w:rsid w:val="00A72277"/>
    <w:rsid w:val="00A731CF"/>
    <w:rsid w:val="00A74C13"/>
    <w:rsid w:val="00A7515B"/>
    <w:rsid w:val="00A75339"/>
    <w:rsid w:val="00A76925"/>
    <w:rsid w:val="00A77150"/>
    <w:rsid w:val="00A775AB"/>
    <w:rsid w:val="00A77637"/>
    <w:rsid w:val="00A776C3"/>
    <w:rsid w:val="00A776D9"/>
    <w:rsid w:val="00A80746"/>
    <w:rsid w:val="00A81C62"/>
    <w:rsid w:val="00A8216C"/>
    <w:rsid w:val="00A82315"/>
    <w:rsid w:val="00A82327"/>
    <w:rsid w:val="00A83157"/>
    <w:rsid w:val="00A83953"/>
    <w:rsid w:val="00A83B41"/>
    <w:rsid w:val="00A8404D"/>
    <w:rsid w:val="00A842C8"/>
    <w:rsid w:val="00A8455B"/>
    <w:rsid w:val="00A8544E"/>
    <w:rsid w:val="00A85A18"/>
    <w:rsid w:val="00A85A7A"/>
    <w:rsid w:val="00A85AD9"/>
    <w:rsid w:val="00A85C40"/>
    <w:rsid w:val="00A8609F"/>
    <w:rsid w:val="00A86A2E"/>
    <w:rsid w:val="00A86EE3"/>
    <w:rsid w:val="00A872BF"/>
    <w:rsid w:val="00A878B0"/>
    <w:rsid w:val="00A87A68"/>
    <w:rsid w:val="00A910EE"/>
    <w:rsid w:val="00A91E11"/>
    <w:rsid w:val="00A9220D"/>
    <w:rsid w:val="00A92339"/>
    <w:rsid w:val="00A93208"/>
    <w:rsid w:val="00A936D2"/>
    <w:rsid w:val="00A939B0"/>
    <w:rsid w:val="00A93A77"/>
    <w:rsid w:val="00A94D95"/>
    <w:rsid w:val="00A9518A"/>
    <w:rsid w:val="00A9620C"/>
    <w:rsid w:val="00A9641E"/>
    <w:rsid w:val="00A96BB4"/>
    <w:rsid w:val="00A975BD"/>
    <w:rsid w:val="00A977C4"/>
    <w:rsid w:val="00A97EA8"/>
    <w:rsid w:val="00AA02B3"/>
    <w:rsid w:val="00AA1062"/>
    <w:rsid w:val="00AA1A89"/>
    <w:rsid w:val="00AA1FEF"/>
    <w:rsid w:val="00AA289D"/>
    <w:rsid w:val="00AA30DD"/>
    <w:rsid w:val="00AA392B"/>
    <w:rsid w:val="00AA3D3B"/>
    <w:rsid w:val="00AA5984"/>
    <w:rsid w:val="00AA5F72"/>
    <w:rsid w:val="00AB08E0"/>
    <w:rsid w:val="00AB0BC9"/>
    <w:rsid w:val="00AB2833"/>
    <w:rsid w:val="00AB354B"/>
    <w:rsid w:val="00AB51CE"/>
    <w:rsid w:val="00AB6CB3"/>
    <w:rsid w:val="00AC0157"/>
    <w:rsid w:val="00AC1E40"/>
    <w:rsid w:val="00AC2198"/>
    <w:rsid w:val="00AC23E5"/>
    <w:rsid w:val="00AC2AE7"/>
    <w:rsid w:val="00AC307B"/>
    <w:rsid w:val="00AC3ED0"/>
    <w:rsid w:val="00AC420C"/>
    <w:rsid w:val="00AC5522"/>
    <w:rsid w:val="00AC63C9"/>
    <w:rsid w:val="00AC6574"/>
    <w:rsid w:val="00AC6BE9"/>
    <w:rsid w:val="00AC6C4B"/>
    <w:rsid w:val="00AC79A6"/>
    <w:rsid w:val="00AD14C8"/>
    <w:rsid w:val="00AD1BAF"/>
    <w:rsid w:val="00AD1CE9"/>
    <w:rsid w:val="00AD2C68"/>
    <w:rsid w:val="00AD33A7"/>
    <w:rsid w:val="00AD3521"/>
    <w:rsid w:val="00AD569C"/>
    <w:rsid w:val="00AD5C1B"/>
    <w:rsid w:val="00AD6227"/>
    <w:rsid w:val="00AD63F5"/>
    <w:rsid w:val="00AD6A38"/>
    <w:rsid w:val="00AD6E96"/>
    <w:rsid w:val="00AD6E98"/>
    <w:rsid w:val="00AE0E3E"/>
    <w:rsid w:val="00AE20EE"/>
    <w:rsid w:val="00AE2245"/>
    <w:rsid w:val="00AE2F8A"/>
    <w:rsid w:val="00AE4A8A"/>
    <w:rsid w:val="00AE579C"/>
    <w:rsid w:val="00AE6265"/>
    <w:rsid w:val="00AE7487"/>
    <w:rsid w:val="00AE7C1E"/>
    <w:rsid w:val="00AE7DEC"/>
    <w:rsid w:val="00AF0024"/>
    <w:rsid w:val="00AF1897"/>
    <w:rsid w:val="00AF23C4"/>
    <w:rsid w:val="00AF2D1F"/>
    <w:rsid w:val="00AF3082"/>
    <w:rsid w:val="00AF3BD0"/>
    <w:rsid w:val="00AF5BD3"/>
    <w:rsid w:val="00AF6065"/>
    <w:rsid w:val="00AF6D93"/>
    <w:rsid w:val="00AF7280"/>
    <w:rsid w:val="00AF7E48"/>
    <w:rsid w:val="00B002BB"/>
    <w:rsid w:val="00B006C5"/>
    <w:rsid w:val="00B0080E"/>
    <w:rsid w:val="00B009ED"/>
    <w:rsid w:val="00B0125E"/>
    <w:rsid w:val="00B01B3E"/>
    <w:rsid w:val="00B01D7B"/>
    <w:rsid w:val="00B023FA"/>
    <w:rsid w:val="00B02748"/>
    <w:rsid w:val="00B0519C"/>
    <w:rsid w:val="00B05E3C"/>
    <w:rsid w:val="00B06B32"/>
    <w:rsid w:val="00B07F51"/>
    <w:rsid w:val="00B10E06"/>
    <w:rsid w:val="00B10FCD"/>
    <w:rsid w:val="00B113C9"/>
    <w:rsid w:val="00B11A5C"/>
    <w:rsid w:val="00B128AB"/>
    <w:rsid w:val="00B143B8"/>
    <w:rsid w:val="00B1462F"/>
    <w:rsid w:val="00B14A3D"/>
    <w:rsid w:val="00B14C3A"/>
    <w:rsid w:val="00B14D9A"/>
    <w:rsid w:val="00B15129"/>
    <w:rsid w:val="00B1562A"/>
    <w:rsid w:val="00B1568D"/>
    <w:rsid w:val="00B16259"/>
    <w:rsid w:val="00B162A6"/>
    <w:rsid w:val="00B164D0"/>
    <w:rsid w:val="00B21659"/>
    <w:rsid w:val="00B21DF1"/>
    <w:rsid w:val="00B22317"/>
    <w:rsid w:val="00B223B6"/>
    <w:rsid w:val="00B22755"/>
    <w:rsid w:val="00B228E8"/>
    <w:rsid w:val="00B2362C"/>
    <w:rsid w:val="00B24983"/>
    <w:rsid w:val="00B253B5"/>
    <w:rsid w:val="00B2695F"/>
    <w:rsid w:val="00B26E9C"/>
    <w:rsid w:val="00B30884"/>
    <w:rsid w:val="00B308D7"/>
    <w:rsid w:val="00B3320A"/>
    <w:rsid w:val="00B3563F"/>
    <w:rsid w:val="00B359CE"/>
    <w:rsid w:val="00B35BB2"/>
    <w:rsid w:val="00B36326"/>
    <w:rsid w:val="00B36A4F"/>
    <w:rsid w:val="00B40C06"/>
    <w:rsid w:val="00B40C28"/>
    <w:rsid w:val="00B410B0"/>
    <w:rsid w:val="00B416F3"/>
    <w:rsid w:val="00B443EC"/>
    <w:rsid w:val="00B44AB6"/>
    <w:rsid w:val="00B44E4D"/>
    <w:rsid w:val="00B4554C"/>
    <w:rsid w:val="00B46802"/>
    <w:rsid w:val="00B479E0"/>
    <w:rsid w:val="00B5000F"/>
    <w:rsid w:val="00B50801"/>
    <w:rsid w:val="00B50BE4"/>
    <w:rsid w:val="00B50F29"/>
    <w:rsid w:val="00B5171B"/>
    <w:rsid w:val="00B51AA0"/>
    <w:rsid w:val="00B54D56"/>
    <w:rsid w:val="00B55F5F"/>
    <w:rsid w:val="00B5606C"/>
    <w:rsid w:val="00B56181"/>
    <w:rsid w:val="00B56246"/>
    <w:rsid w:val="00B577B4"/>
    <w:rsid w:val="00B6066B"/>
    <w:rsid w:val="00B61202"/>
    <w:rsid w:val="00B617E7"/>
    <w:rsid w:val="00B626C2"/>
    <w:rsid w:val="00B63130"/>
    <w:rsid w:val="00B64A98"/>
    <w:rsid w:val="00B6566C"/>
    <w:rsid w:val="00B65883"/>
    <w:rsid w:val="00B660C8"/>
    <w:rsid w:val="00B66895"/>
    <w:rsid w:val="00B67131"/>
    <w:rsid w:val="00B67FCA"/>
    <w:rsid w:val="00B721E6"/>
    <w:rsid w:val="00B7244C"/>
    <w:rsid w:val="00B72696"/>
    <w:rsid w:val="00B7351F"/>
    <w:rsid w:val="00B74D15"/>
    <w:rsid w:val="00B74E5D"/>
    <w:rsid w:val="00B754EC"/>
    <w:rsid w:val="00B75CEB"/>
    <w:rsid w:val="00B762CA"/>
    <w:rsid w:val="00B77ADE"/>
    <w:rsid w:val="00B80106"/>
    <w:rsid w:val="00B80DF6"/>
    <w:rsid w:val="00B80F5B"/>
    <w:rsid w:val="00B80F97"/>
    <w:rsid w:val="00B810CF"/>
    <w:rsid w:val="00B812A6"/>
    <w:rsid w:val="00B823F5"/>
    <w:rsid w:val="00B8247C"/>
    <w:rsid w:val="00B8316D"/>
    <w:rsid w:val="00B834BA"/>
    <w:rsid w:val="00B84167"/>
    <w:rsid w:val="00B853C6"/>
    <w:rsid w:val="00B8612F"/>
    <w:rsid w:val="00B86BCE"/>
    <w:rsid w:val="00B87536"/>
    <w:rsid w:val="00B87DE8"/>
    <w:rsid w:val="00B9012D"/>
    <w:rsid w:val="00B9297B"/>
    <w:rsid w:val="00B92AE3"/>
    <w:rsid w:val="00B937A4"/>
    <w:rsid w:val="00B948FA"/>
    <w:rsid w:val="00B950A9"/>
    <w:rsid w:val="00B9555D"/>
    <w:rsid w:val="00B9681C"/>
    <w:rsid w:val="00BA0A0C"/>
    <w:rsid w:val="00BA0CCD"/>
    <w:rsid w:val="00BA0FBC"/>
    <w:rsid w:val="00BA1482"/>
    <w:rsid w:val="00BA1917"/>
    <w:rsid w:val="00BA2016"/>
    <w:rsid w:val="00BA258D"/>
    <w:rsid w:val="00BA300E"/>
    <w:rsid w:val="00BA4841"/>
    <w:rsid w:val="00BA5650"/>
    <w:rsid w:val="00BA6041"/>
    <w:rsid w:val="00BA63D8"/>
    <w:rsid w:val="00BA68EB"/>
    <w:rsid w:val="00BA6F10"/>
    <w:rsid w:val="00BA7676"/>
    <w:rsid w:val="00BB0660"/>
    <w:rsid w:val="00BB0F58"/>
    <w:rsid w:val="00BB1DF0"/>
    <w:rsid w:val="00BB2360"/>
    <w:rsid w:val="00BB43BA"/>
    <w:rsid w:val="00BB475E"/>
    <w:rsid w:val="00BB4CD8"/>
    <w:rsid w:val="00BB52EF"/>
    <w:rsid w:val="00BB5309"/>
    <w:rsid w:val="00BB58CA"/>
    <w:rsid w:val="00BB6F4D"/>
    <w:rsid w:val="00BB7100"/>
    <w:rsid w:val="00BB758E"/>
    <w:rsid w:val="00BC149F"/>
    <w:rsid w:val="00BC191B"/>
    <w:rsid w:val="00BC2DB7"/>
    <w:rsid w:val="00BC3814"/>
    <w:rsid w:val="00BC452F"/>
    <w:rsid w:val="00BC59E2"/>
    <w:rsid w:val="00BC6113"/>
    <w:rsid w:val="00BC7030"/>
    <w:rsid w:val="00BC74E4"/>
    <w:rsid w:val="00BC77FB"/>
    <w:rsid w:val="00BD02FC"/>
    <w:rsid w:val="00BD0A3E"/>
    <w:rsid w:val="00BD0E08"/>
    <w:rsid w:val="00BD1AB8"/>
    <w:rsid w:val="00BD1EF1"/>
    <w:rsid w:val="00BD20CD"/>
    <w:rsid w:val="00BD2692"/>
    <w:rsid w:val="00BD2D0D"/>
    <w:rsid w:val="00BD34B9"/>
    <w:rsid w:val="00BD426E"/>
    <w:rsid w:val="00BD62DD"/>
    <w:rsid w:val="00BD7E5A"/>
    <w:rsid w:val="00BE2AE5"/>
    <w:rsid w:val="00BE2F39"/>
    <w:rsid w:val="00BE3484"/>
    <w:rsid w:val="00BE3667"/>
    <w:rsid w:val="00BE3963"/>
    <w:rsid w:val="00BE4485"/>
    <w:rsid w:val="00BE49BA"/>
    <w:rsid w:val="00BE5E01"/>
    <w:rsid w:val="00BE6C0A"/>
    <w:rsid w:val="00BE7CC0"/>
    <w:rsid w:val="00BF08D8"/>
    <w:rsid w:val="00BF2AF6"/>
    <w:rsid w:val="00BF3368"/>
    <w:rsid w:val="00BF3464"/>
    <w:rsid w:val="00BF375B"/>
    <w:rsid w:val="00BF3E05"/>
    <w:rsid w:val="00BF5880"/>
    <w:rsid w:val="00BF5E71"/>
    <w:rsid w:val="00BF6E5A"/>
    <w:rsid w:val="00BF702E"/>
    <w:rsid w:val="00BF7339"/>
    <w:rsid w:val="00C00F51"/>
    <w:rsid w:val="00C022C5"/>
    <w:rsid w:val="00C024ED"/>
    <w:rsid w:val="00C03547"/>
    <w:rsid w:val="00C0432A"/>
    <w:rsid w:val="00C05140"/>
    <w:rsid w:val="00C0515C"/>
    <w:rsid w:val="00C0523C"/>
    <w:rsid w:val="00C0572B"/>
    <w:rsid w:val="00C05C61"/>
    <w:rsid w:val="00C066AD"/>
    <w:rsid w:val="00C07489"/>
    <w:rsid w:val="00C076F5"/>
    <w:rsid w:val="00C107C7"/>
    <w:rsid w:val="00C116B7"/>
    <w:rsid w:val="00C11887"/>
    <w:rsid w:val="00C11AAE"/>
    <w:rsid w:val="00C1220E"/>
    <w:rsid w:val="00C12BCB"/>
    <w:rsid w:val="00C14AD8"/>
    <w:rsid w:val="00C15FDD"/>
    <w:rsid w:val="00C1601E"/>
    <w:rsid w:val="00C16D7D"/>
    <w:rsid w:val="00C16F21"/>
    <w:rsid w:val="00C174F0"/>
    <w:rsid w:val="00C17AA0"/>
    <w:rsid w:val="00C17E91"/>
    <w:rsid w:val="00C203D3"/>
    <w:rsid w:val="00C212F2"/>
    <w:rsid w:val="00C22505"/>
    <w:rsid w:val="00C22CCB"/>
    <w:rsid w:val="00C22CF3"/>
    <w:rsid w:val="00C235EB"/>
    <w:rsid w:val="00C2393E"/>
    <w:rsid w:val="00C24298"/>
    <w:rsid w:val="00C242B1"/>
    <w:rsid w:val="00C2433E"/>
    <w:rsid w:val="00C246FA"/>
    <w:rsid w:val="00C24961"/>
    <w:rsid w:val="00C252A6"/>
    <w:rsid w:val="00C26199"/>
    <w:rsid w:val="00C267BB"/>
    <w:rsid w:val="00C271AC"/>
    <w:rsid w:val="00C27385"/>
    <w:rsid w:val="00C276C7"/>
    <w:rsid w:val="00C27C39"/>
    <w:rsid w:val="00C312E5"/>
    <w:rsid w:val="00C31B75"/>
    <w:rsid w:val="00C32671"/>
    <w:rsid w:val="00C32BFE"/>
    <w:rsid w:val="00C33A44"/>
    <w:rsid w:val="00C352DA"/>
    <w:rsid w:val="00C361F6"/>
    <w:rsid w:val="00C3629F"/>
    <w:rsid w:val="00C36AF6"/>
    <w:rsid w:val="00C36CB8"/>
    <w:rsid w:val="00C3782F"/>
    <w:rsid w:val="00C40048"/>
    <w:rsid w:val="00C40ED5"/>
    <w:rsid w:val="00C42BB1"/>
    <w:rsid w:val="00C42DAD"/>
    <w:rsid w:val="00C42FD7"/>
    <w:rsid w:val="00C43551"/>
    <w:rsid w:val="00C4359E"/>
    <w:rsid w:val="00C441A8"/>
    <w:rsid w:val="00C441E2"/>
    <w:rsid w:val="00C4454E"/>
    <w:rsid w:val="00C4501F"/>
    <w:rsid w:val="00C4711E"/>
    <w:rsid w:val="00C51CA4"/>
    <w:rsid w:val="00C526F4"/>
    <w:rsid w:val="00C52B5E"/>
    <w:rsid w:val="00C533F4"/>
    <w:rsid w:val="00C539F8"/>
    <w:rsid w:val="00C53C47"/>
    <w:rsid w:val="00C54F8D"/>
    <w:rsid w:val="00C56118"/>
    <w:rsid w:val="00C5782C"/>
    <w:rsid w:val="00C60DA2"/>
    <w:rsid w:val="00C61A1A"/>
    <w:rsid w:val="00C61B27"/>
    <w:rsid w:val="00C61FD4"/>
    <w:rsid w:val="00C630B0"/>
    <w:rsid w:val="00C6395A"/>
    <w:rsid w:val="00C6477C"/>
    <w:rsid w:val="00C64E93"/>
    <w:rsid w:val="00C65460"/>
    <w:rsid w:val="00C6589A"/>
    <w:rsid w:val="00C661FF"/>
    <w:rsid w:val="00C6721D"/>
    <w:rsid w:val="00C67CB3"/>
    <w:rsid w:val="00C7168E"/>
    <w:rsid w:val="00C72D79"/>
    <w:rsid w:val="00C733C1"/>
    <w:rsid w:val="00C742B1"/>
    <w:rsid w:val="00C74325"/>
    <w:rsid w:val="00C763E4"/>
    <w:rsid w:val="00C76CDC"/>
    <w:rsid w:val="00C77BA4"/>
    <w:rsid w:val="00C802E9"/>
    <w:rsid w:val="00C82330"/>
    <w:rsid w:val="00C82569"/>
    <w:rsid w:val="00C827A7"/>
    <w:rsid w:val="00C827AC"/>
    <w:rsid w:val="00C82BD0"/>
    <w:rsid w:val="00C8366E"/>
    <w:rsid w:val="00C83E79"/>
    <w:rsid w:val="00C84093"/>
    <w:rsid w:val="00C8696D"/>
    <w:rsid w:val="00C86CC1"/>
    <w:rsid w:val="00C900E7"/>
    <w:rsid w:val="00C9014E"/>
    <w:rsid w:val="00C919E2"/>
    <w:rsid w:val="00C92568"/>
    <w:rsid w:val="00C9356E"/>
    <w:rsid w:val="00C94FA1"/>
    <w:rsid w:val="00C95C08"/>
    <w:rsid w:val="00C962C9"/>
    <w:rsid w:val="00C97B50"/>
    <w:rsid w:val="00C97F13"/>
    <w:rsid w:val="00CA0326"/>
    <w:rsid w:val="00CA27EE"/>
    <w:rsid w:val="00CA2EAE"/>
    <w:rsid w:val="00CA3578"/>
    <w:rsid w:val="00CA3B04"/>
    <w:rsid w:val="00CA4345"/>
    <w:rsid w:val="00CA5527"/>
    <w:rsid w:val="00CA56A4"/>
    <w:rsid w:val="00CA5B87"/>
    <w:rsid w:val="00CA642E"/>
    <w:rsid w:val="00CA6957"/>
    <w:rsid w:val="00CA7897"/>
    <w:rsid w:val="00CB0477"/>
    <w:rsid w:val="00CB1D9A"/>
    <w:rsid w:val="00CB4F87"/>
    <w:rsid w:val="00CB5AA4"/>
    <w:rsid w:val="00CB6012"/>
    <w:rsid w:val="00CB6BF2"/>
    <w:rsid w:val="00CB7E20"/>
    <w:rsid w:val="00CC0461"/>
    <w:rsid w:val="00CC08BA"/>
    <w:rsid w:val="00CC41FF"/>
    <w:rsid w:val="00CC4367"/>
    <w:rsid w:val="00CC4DDC"/>
    <w:rsid w:val="00CC560A"/>
    <w:rsid w:val="00CC7113"/>
    <w:rsid w:val="00CC7821"/>
    <w:rsid w:val="00CD0132"/>
    <w:rsid w:val="00CD06A3"/>
    <w:rsid w:val="00CD0F0C"/>
    <w:rsid w:val="00CD2E06"/>
    <w:rsid w:val="00CD3655"/>
    <w:rsid w:val="00CD45AC"/>
    <w:rsid w:val="00CD6690"/>
    <w:rsid w:val="00CD68E7"/>
    <w:rsid w:val="00CD6D6D"/>
    <w:rsid w:val="00CD705D"/>
    <w:rsid w:val="00CD7D0E"/>
    <w:rsid w:val="00CD7EE9"/>
    <w:rsid w:val="00CE07A0"/>
    <w:rsid w:val="00CE2075"/>
    <w:rsid w:val="00CE24D9"/>
    <w:rsid w:val="00CE293F"/>
    <w:rsid w:val="00CE4442"/>
    <w:rsid w:val="00CE48ED"/>
    <w:rsid w:val="00CE4F73"/>
    <w:rsid w:val="00CE5E48"/>
    <w:rsid w:val="00CE5E99"/>
    <w:rsid w:val="00CE649A"/>
    <w:rsid w:val="00CE6A5D"/>
    <w:rsid w:val="00CE6DD3"/>
    <w:rsid w:val="00CE6E15"/>
    <w:rsid w:val="00CE6E81"/>
    <w:rsid w:val="00CE76A0"/>
    <w:rsid w:val="00CF0078"/>
    <w:rsid w:val="00CF2A32"/>
    <w:rsid w:val="00CF2C12"/>
    <w:rsid w:val="00CF343E"/>
    <w:rsid w:val="00CF349F"/>
    <w:rsid w:val="00CF4379"/>
    <w:rsid w:val="00CF4623"/>
    <w:rsid w:val="00CF4D26"/>
    <w:rsid w:val="00CF7FD6"/>
    <w:rsid w:val="00D0002F"/>
    <w:rsid w:val="00D015AB"/>
    <w:rsid w:val="00D03205"/>
    <w:rsid w:val="00D0442D"/>
    <w:rsid w:val="00D046C3"/>
    <w:rsid w:val="00D04C65"/>
    <w:rsid w:val="00D04CC8"/>
    <w:rsid w:val="00D06329"/>
    <w:rsid w:val="00D063F6"/>
    <w:rsid w:val="00D07430"/>
    <w:rsid w:val="00D119F0"/>
    <w:rsid w:val="00D11B4F"/>
    <w:rsid w:val="00D11C67"/>
    <w:rsid w:val="00D12A91"/>
    <w:rsid w:val="00D132FF"/>
    <w:rsid w:val="00D13553"/>
    <w:rsid w:val="00D13FA6"/>
    <w:rsid w:val="00D1415B"/>
    <w:rsid w:val="00D141C2"/>
    <w:rsid w:val="00D14BDD"/>
    <w:rsid w:val="00D15062"/>
    <w:rsid w:val="00D15A2B"/>
    <w:rsid w:val="00D15C22"/>
    <w:rsid w:val="00D16571"/>
    <w:rsid w:val="00D17D2C"/>
    <w:rsid w:val="00D203F1"/>
    <w:rsid w:val="00D2110A"/>
    <w:rsid w:val="00D212FB"/>
    <w:rsid w:val="00D21BF6"/>
    <w:rsid w:val="00D21CC6"/>
    <w:rsid w:val="00D21E76"/>
    <w:rsid w:val="00D22E34"/>
    <w:rsid w:val="00D25906"/>
    <w:rsid w:val="00D25E6A"/>
    <w:rsid w:val="00D275B0"/>
    <w:rsid w:val="00D3064E"/>
    <w:rsid w:val="00D31866"/>
    <w:rsid w:val="00D31A30"/>
    <w:rsid w:val="00D31B55"/>
    <w:rsid w:val="00D32484"/>
    <w:rsid w:val="00D32765"/>
    <w:rsid w:val="00D32896"/>
    <w:rsid w:val="00D32C59"/>
    <w:rsid w:val="00D3341A"/>
    <w:rsid w:val="00D3395F"/>
    <w:rsid w:val="00D34263"/>
    <w:rsid w:val="00D34828"/>
    <w:rsid w:val="00D358EF"/>
    <w:rsid w:val="00D35D52"/>
    <w:rsid w:val="00D36743"/>
    <w:rsid w:val="00D3695C"/>
    <w:rsid w:val="00D36A74"/>
    <w:rsid w:val="00D37301"/>
    <w:rsid w:val="00D374AC"/>
    <w:rsid w:val="00D4050B"/>
    <w:rsid w:val="00D40746"/>
    <w:rsid w:val="00D40FFC"/>
    <w:rsid w:val="00D41240"/>
    <w:rsid w:val="00D44576"/>
    <w:rsid w:val="00D44C87"/>
    <w:rsid w:val="00D44FDC"/>
    <w:rsid w:val="00D46E76"/>
    <w:rsid w:val="00D4785D"/>
    <w:rsid w:val="00D47A72"/>
    <w:rsid w:val="00D50949"/>
    <w:rsid w:val="00D50FD7"/>
    <w:rsid w:val="00D51009"/>
    <w:rsid w:val="00D52696"/>
    <w:rsid w:val="00D534C1"/>
    <w:rsid w:val="00D53616"/>
    <w:rsid w:val="00D544E4"/>
    <w:rsid w:val="00D54522"/>
    <w:rsid w:val="00D547C3"/>
    <w:rsid w:val="00D57E11"/>
    <w:rsid w:val="00D61042"/>
    <w:rsid w:val="00D62AC0"/>
    <w:rsid w:val="00D62E11"/>
    <w:rsid w:val="00D63676"/>
    <w:rsid w:val="00D63936"/>
    <w:rsid w:val="00D639CF"/>
    <w:rsid w:val="00D63D31"/>
    <w:rsid w:val="00D64045"/>
    <w:rsid w:val="00D65231"/>
    <w:rsid w:val="00D656CE"/>
    <w:rsid w:val="00D661C1"/>
    <w:rsid w:val="00D7035D"/>
    <w:rsid w:val="00D713AB"/>
    <w:rsid w:val="00D721F8"/>
    <w:rsid w:val="00D7244B"/>
    <w:rsid w:val="00D7311D"/>
    <w:rsid w:val="00D74233"/>
    <w:rsid w:val="00D74F40"/>
    <w:rsid w:val="00D75FE4"/>
    <w:rsid w:val="00D772C7"/>
    <w:rsid w:val="00D776AE"/>
    <w:rsid w:val="00D77953"/>
    <w:rsid w:val="00D77A68"/>
    <w:rsid w:val="00D8035E"/>
    <w:rsid w:val="00D80419"/>
    <w:rsid w:val="00D809A7"/>
    <w:rsid w:val="00D816F3"/>
    <w:rsid w:val="00D819D1"/>
    <w:rsid w:val="00D8203B"/>
    <w:rsid w:val="00D82492"/>
    <w:rsid w:val="00D82A0B"/>
    <w:rsid w:val="00D842A2"/>
    <w:rsid w:val="00D84C6D"/>
    <w:rsid w:val="00D858D5"/>
    <w:rsid w:val="00D87A5B"/>
    <w:rsid w:val="00D87B36"/>
    <w:rsid w:val="00D87C37"/>
    <w:rsid w:val="00D90FE9"/>
    <w:rsid w:val="00D920EC"/>
    <w:rsid w:val="00D92D19"/>
    <w:rsid w:val="00D9344F"/>
    <w:rsid w:val="00D9364F"/>
    <w:rsid w:val="00D9399E"/>
    <w:rsid w:val="00D93E90"/>
    <w:rsid w:val="00D93EF2"/>
    <w:rsid w:val="00D94182"/>
    <w:rsid w:val="00D94625"/>
    <w:rsid w:val="00D958AF"/>
    <w:rsid w:val="00D95D86"/>
    <w:rsid w:val="00D97C8B"/>
    <w:rsid w:val="00D97E81"/>
    <w:rsid w:val="00DA009A"/>
    <w:rsid w:val="00DA075D"/>
    <w:rsid w:val="00DA1D27"/>
    <w:rsid w:val="00DA1E07"/>
    <w:rsid w:val="00DA2877"/>
    <w:rsid w:val="00DA2B33"/>
    <w:rsid w:val="00DA3ABF"/>
    <w:rsid w:val="00DA3CAB"/>
    <w:rsid w:val="00DA4230"/>
    <w:rsid w:val="00DA4A20"/>
    <w:rsid w:val="00DA4EC5"/>
    <w:rsid w:val="00DA5609"/>
    <w:rsid w:val="00DA5E90"/>
    <w:rsid w:val="00DA761A"/>
    <w:rsid w:val="00DA7DC1"/>
    <w:rsid w:val="00DB0263"/>
    <w:rsid w:val="00DB0801"/>
    <w:rsid w:val="00DB1981"/>
    <w:rsid w:val="00DB3FB7"/>
    <w:rsid w:val="00DB4E16"/>
    <w:rsid w:val="00DB5AAC"/>
    <w:rsid w:val="00DB5E90"/>
    <w:rsid w:val="00DB60A3"/>
    <w:rsid w:val="00DB6CBE"/>
    <w:rsid w:val="00DB7E70"/>
    <w:rsid w:val="00DC0B28"/>
    <w:rsid w:val="00DC29A0"/>
    <w:rsid w:val="00DC345D"/>
    <w:rsid w:val="00DC48EA"/>
    <w:rsid w:val="00DC4AC9"/>
    <w:rsid w:val="00DC671D"/>
    <w:rsid w:val="00DC72DC"/>
    <w:rsid w:val="00DD0175"/>
    <w:rsid w:val="00DD0E11"/>
    <w:rsid w:val="00DD3F94"/>
    <w:rsid w:val="00DD5388"/>
    <w:rsid w:val="00DD631B"/>
    <w:rsid w:val="00DD7FB4"/>
    <w:rsid w:val="00DE01C5"/>
    <w:rsid w:val="00DE0220"/>
    <w:rsid w:val="00DE2031"/>
    <w:rsid w:val="00DE229C"/>
    <w:rsid w:val="00DE2379"/>
    <w:rsid w:val="00DE2452"/>
    <w:rsid w:val="00DE2DEF"/>
    <w:rsid w:val="00DE3A50"/>
    <w:rsid w:val="00DE45FE"/>
    <w:rsid w:val="00DE6094"/>
    <w:rsid w:val="00DE63AE"/>
    <w:rsid w:val="00DE6696"/>
    <w:rsid w:val="00DE6AFF"/>
    <w:rsid w:val="00DE6FBF"/>
    <w:rsid w:val="00DF0137"/>
    <w:rsid w:val="00DF0B90"/>
    <w:rsid w:val="00DF28B0"/>
    <w:rsid w:val="00DF3C6F"/>
    <w:rsid w:val="00DF3C7E"/>
    <w:rsid w:val="00DF40A0"/>
    <w:rsid w:val="00DF5384"/>
    <w:rsid w:val="00DF5E5D"/>
    <w:rsid w:val="00DF737E"/>
    <w:rsid w:val="00DF7896"/>
    <w:rsid w:val="00E00CBE"/>
    <w:rsid w:val="00E01397"/>
    <w:rsid w:val="00E017A5"/>
    <w:rsid w:val="00E02C14"/>
    <w:rsid w:val="00E033EC"/>
    <w:rsid w:val="00E03588"/>
    <w:rsid w:val="00E037F0"/>
    <w:rsid w:val="00E0424D"/>
    <w:rsid w:val="00E052AE"/>
    <w:rsid w:val="00E052C2"/>
    <w:rsid w:val="00E05C42"/>
    <w:rsid w:val="00E05EE6"/>
    <w:rsid w:val="00E07DCF"/>
    <w:rsid w:val="00E11EEF"/>
    <w:rsid w:val="00E12884"/>
    <w:rsid w:val="00E1439F"/>
    <w:rsid w:val="00E14867"/>
    <w:rsid w:val="00E148BB"/>
    <w:rsid w:val="00E14A0D"/>
    <w:rsid w:val="00E14C01"/>
    <w:rsid w:val="00E14E6B"/>
    <w:rsid w:val="00E1519C"/>
    <w:rsid w:val="00E152BF"/>
    <w:rsid w:val="00E154C5"/>
    <w:rsid w:val="00E163C9"/>
    <w:rsid w:val="00E16B45"/>
    <w:rsid w:val="00E17A32"/>
    <w:rsid w:val="00E20CD9"/>
    <w:rsid w:val="00E219B8"/>
    <w:rsid w:val="00E22E7A"/>
    <w:rsid w:val="00E22F47"/>
    <w:rsid w:val="00E236AC"/>
    <w:rsid w:val="00E237EA"/>
    <w:rsid w:val="00E23B51"/>
    <w:rsid w:val="00E243BB"/>
    <w:rsid w:val="00E24669"/>
    <w:rsid w:val="00E246CD"/>
    <w:rsid w:val="00E255A1"/>
    <w:rsid w:val="00E25B1A"/>
    <w:rsid w:val="00E25D66"/>
    <w:rsid w:val="00E3175E"/>
    <w:rsid w:val="00E318B3"/>
    <w:rsid w:val="00E31BBD"/>
    <w:rsid w:val="00E32612"/>
    <w:rsid w:val="00E32A28"/>
    <w:rsid w:val="00E32D4E"/>
    <w:rsid w:val="00E3377B"/>
    <w:rsid w:val="00E345F0"/>
    <w:rsid w:val="00E34665"/>
    <w:rsid w:val="00E352D8"/>
    <w:rsid w:val="00E3582A"/>
    <w:rsid w:val="00E37572"/>
    <w:rsid w:val="00E379F5"/>
    <w:rsid w:val="00E37AFA"/>
    <w:rsid w:val="00E40CC1"/>
    <w:rsid w:val="00E4128F"/>
    <w:rsid w:val="00E42BE2"/>
    <w:rsid w:val="00E436DB"/>
    <w:rsid w:val="00E43FE9"/>
    <w:rsid w:val="00E441B6"/>
    <w:rsid w:val="00E44CD4"/>
    <w:rsid w:val="00E44DC7"/>
    <w:rsid w:val="00E467C2"/>
    <w:rsid w:val="00E46F46"/>
    <w:rsid w:val="00E47C60"/>
    <w:rsid w:val="00E50F12"/>
    <w:rsid w:val="00E52C31"/>
    <w:rsid w:val="00E54F21"/>
    <w:rsid w:val="00E555C1"/>
    <w:rsid w:val="00E56770"/>
    <w:rsid w:val="00E56C56"/>
    <w:rsid w:val="00E60179"/>
    <w:rsid w:val="00E60F86"/>
    <w:rsid w:val="00E6114D"/>
    <w:rsid w:val="00E6176F"/>
    <w:rsid w:val="00E62C07"/>
    <w:rsid w:val="00E62FA8"/>
    <w:rsid w:val="00E634CD"/>
    <w:rsid w:val="00E63978"/>
    <w:rsid w:val="00E63BDF"/>
    <w:rsid w:val="00E65622"/>
    <w:rsid w:val="00E65C71"/>
    <w:rsid w:val="00E66462"/>
    <w:rsid w:val="00E66BA7"/>
    <w:rsid w:val="00E66C51"/>
    <w:rsid w:val="00E66F85"/>
    <w:rsid w:val="00E67829"/>
    <w:rsid w:val="00E70A9A"/>
    <w:rsid w:val="00E71136"/>
    <w:rsid w:val="00E7159D"/>
    <w:rsid w:val="00E715C3"/>
    <w:rsid w:val="00E72622"/>
    <w:rsid w:val="00E72CB8"/>
    <w:rsid w:val="00E7552B"/>
    <w:rsid w:val="00E75E02"/>
    <w:rsid w:val="00E7648A"/>
    <w:rsid w:val="00E7662F"/>
    <w:rsid w:val="00E7724B"/>
    <w:rsid w:val="00E7725E"/>
    <w:rsid w:val="00E77F7B"/>
    <w:rsid w:val="00E80EA0"/>
    <w:rsid w:val="00E810E0"/>
    <w:rsid w:val="00E81A79"/>
    <w:rsid w:val="00E820B1"/>
    <w:rsid w:val="00E83A87"/>
    <w:rsid w:val="00E8419B"/>
    <w:rsid w:val="00E849C3"/>
    <w:rsid w:val="00E84E2A"/>
    <w:rsid w:val="00E85A7D"/>
    <w:rsid w:val="00E8661D"/>
    <w:rsid w:val="00E86A7B"/>
    <w:rsid w:val="00E8775D"/>
    <w:rsid w:val="00E90815"/>
    <w:rsid w:val="00E90970"/>
    <w:rsid w:val="00E9129A"/>
    <w:rsid w:val="00E91596"/>
    <w:rsid w:val="00E92A92"/>
    <w:rsid w:val="00E93E14"/>
    <w:rsid w:val="00E95474"/>
    <w:rsid w:val="00E95D01"/>
    <w:rsid w:val="00E96935"/>
    <w:rsid w:val="00E97687"/>
    <w:rsid w:val="00EA0A7F"/>
    <w:rsid w:val="00EA3B18"/>
    <w:rsid w:val="00EA416E"/>
    <w:rsid w:val="00EA45B5"/>
    <w:rsid w:val="00EA4826"/>
    <w:rsid w:val="00EA550E"/>
    <w:rsid w:val="00EA5DB0"/>
    <w:rsid w:val="00EA6938"/>
    <w:rsid w:val="00EA6A86"/>
    <w:rsid w:val="00EA7224"/>
    <w:rsid w:val="00EA7CB5"/>
    <w:rsid w:val="00EB06EE"/>
    <w:rsid w:val="00EB094E"/>
    <w:rsid w:val="00EB09D7"/>
    <w:rsid w:val="00EB0A23"/>
    <w:rsid w:val="00EB1C22"/>
    <w:rsid w:val="00EB280F"/>
    <w:rsid w:val="00EB2B2D"/>
    <w:rsid w:val="00EB4363"/>
    <w:rsid w:val="00EB479B"/>
    <w:rsid w:val="00EB5B9B"/>
    <w:rsid w:val="00EB5CCA"/>
    <w:rsid w:val="00EB67C4"/>
    <w:rsid w:val="00EB69A1"/>
    <w:rsid w:val="00EB75A3"/>
    <w:rsid w:val="00EB7D61"/>
    <w:rsid w:val="00EC09A3"/>
    <w:rsid w:val="00EC174E"/>
    <w:rsid w:val="00EC252C"/>
    <w:rsid w:val="00EC25EB"/>
    <w:rsid w:val="00EC3606"/>
    <w:rsid w:val="00EC3821"/>
    <w:rsid w:val="00EC3F8D"/>
    <w:rsid w:val="00EC4BA7"/>
    <w:rsid w:val="00EC4BF0"/>
    <w:rsid w:val="00EC4DAE"/>
    <w:rsid w:val="00EC4EC9"/>
    <w:rsid w:val="00EC5230"/>
    <w:rsid w:val="00EC5A17"/>
    <w:rsid w:val="00EC5D91"/>
    <w:rsid w:val="00EC7066"/>
    <w:rsid w:val="00EC70E4"/>
    <w:rsid w:val="00EC74B8"/>
    <w:rsid w:val="00ED0B90"/>
    <w:rsid w:val="00ED1AAF"/>
    <w:rsid w:val="00ED2649"/>
    <w:rsid w:val="00ED2947"/>
    <w:rsid w:val="00ED3C82"/>
    <w:rsid w:val="00ED3DD3"/>
    <w:rsid w:val="00ED47BE"/>
    <w:rsid w:val="00ED49E0"/>
    <w:rsid w:val="00ED57A1"/>
    <w:rsid w:val="00ED5D3E"/>
    <w:rsid w:val="00ED5F5E"/>
    <w:rsid w:val="00ED6364"/>
    <w:rsid w:val="00ED6992"/>
    <w:rsid w:val="00ED6A37"/>
    <w:rsid w:val="00ED7138"/>
    <w:rsid w:val="00EE0487"/>
    <w:rsid w:val="00EE116B"/>
    <w:rsid w:val="00EE29BE"/>
    <w:rsid w:val="00EE316A"/>
    <w:rsid w:val="00EE3A08"/>
    <w:rsid w:val="00EE3AD3"/>
    <w:rsid w:val="00EE3CB2"/>
    <w:rsid w:val="00EE40DC"/>
    <w:rsid w:val="00EE4491"/>
    <w:rsid w:val="00EE4837"/>
    <w:rsid w:val="00EE61C9"/>
    <w:rsid w:val="00EE681E"/>
    <w:rsid w:val="00EE6CC4"/>
    <w:rsid w:val="00EF15C1"/>
    <w:rsid w:val="00EF1647"/>
    <w:rsid w:val="00EF1D23"/>
    <w:rsid w:val="00EF210D"/>
    <w:rsid w:val="00EF2964"/>
    <w:rsid w:val="00EF3208"/>
    <w:rsid w:val="00EF3247"/>
    <w:rsid w:val="00EF34F3"/>
    <w:rsid w:val="00EF41BC"/>
    <w:rsid w:val="00EF432E"/>
    <w:rsid w:val="00EF4568"/>
    <w:rsid w:val="00EF46B0"/>
    <w:rsid w:val="00EF4D74"/>
    <w:rsid w:val="00EF569D"/>
    <w:rsid w:val="00EF6F8C"/>
    <w:rsid w:val="00F0002B"/>
    <w:rsid w:val="00F00441"/>
    <w:rsid w:val="00F00DD8"/>
    <w:rsid w:val="00F012CF"/>
    <w:rsid w:val="00F01AA7"/>
    <w:rsid w:val="00F02182"/>
    <w:rsid w:val="00F03A79"/>
    <w:rsid w:val="00F05B35"/>
    <w:rsid w:val="00F06BC6"/>
    <w:rsid w:val="00F0725C"/>
    <w:rsid w:val="00F0725E"/>
    <w:rsid w:val="00F07374"/>
    <w:rsid w:val="00F104B4"/>
    <w:rsid w:val="00F1158E"/>
    <w:rsid w:val="00F11EFE"/>
    <w:rsid w:val="00F12545"/>
    <w:rsid w:val="00F12CEF"/>
    <w:rsid w:val="00F13F58"/>
    <w:rsid w:val="00F14F12"/>
    <w:rsid w:val="00F1519C"/>
    <w:rsid w:val="00F1525F"/>
    <w:rsid w:val="00F165E9"/>
    <w:rsid w:val="00F1728A"/>
    <w:rsid w:val="00F17433"/>
    <w:rsid w:val="00F17B6D"/>
    <w:rsid w:val="00F213A1"/>
    <w:rsid w:val="00F21BB2"/>
    <w:rsid w:val="00F21E83"/>
    <w:rsid w:val="00F224E6"/>
    <w:rsid w:val="00F2250D"/>
    <w:rsid w:val="00F2363C"/>
    <w:rsid w:val="00F2412F"/>
    <w:rsid w:val="00F25060"/>
    <w:rsid w:val="00F25FAA"/>
    <w:rsid w:val="00F261B5"/>
    <w:rsid w:val="00F262A3"/>
    <w:rsid w:val="00F26B3B"/>
    <w:rsid w:val="00F2711A"/>
    <w:rsid w:val="00F277DA"/>
    <w:rsid w:val="00F31254"/>
    <w:rsid w:val="00F3366B"/>
    <w:rsid w:val="00F365AA"/>
    <w:rsid w:val="00F37D0F"/>
    <w:rsid w:val="00F40125"/>
    <w:rsid w:val="00F40627"/>
    <w:rsid w:val="00F408BB"/>
    <w:rsid w:val="00F427E6"/>
    <w:rsid w:val="00F4333F"/>
    <w:rsid w:val="00F43586"/>
    <w:rsid w:val="00F44174"/>
    <w:rsid w:val="00F44875"/>
    <w:rsid w:val="00F45013"/>
    <w:rsid w:val="00F461D8"/>
    <w:rsid w:val="00F4784E"/>
    <w:rsid w:val="00F47BAE"/>
    <w:rsid w:val="00F51679"/>
    <w:rsid w:val="00F521F8"/>
    <w:rsid w:val="00F52E95"/>
    <w:rsid w:val="00F53C40"/>
    <w:rsid w:val="00F54179"/>
    <w:rsid w:val="00F5423F"/>
    <w:rsid w:val="00F54A75"/>
    <w:rsid w:val="00F54A78"/>
    <w:rsid w:val="00F601BF"/>
    <w:rsid w:val="00F6074A"/>
    <w:rsid w:val="00F62365"/>
    <w:rsid w:val="00F6245D"/>
    <w:rsid w:val="00F632E0"/>
    <w:rsid w:val="00F63D8A"/>
    <w:rsid w:val="00F646AF"/>
    <w:rsid w:val="00F65935"/>
    <w:rsid w:val="00F65EEC"/>
    <w:rsid w:val="00F662C1"/>
    <w:rsid w:val="00F665B3"/>
    <w:rsid w:val="00F6684F"/>
    <w:rsid w:val="00F7050E"/>
    <w:rsid w:val="00F70A24"/>
    <w:rsid w:val="00F70BAA"/>
    <w:rsid w:val="00F70C96"/>
    <w:rsid w:val="00F70CC0"/>
    <w:rsid w:val="00F70D54"/>
    <w:rsid w:val="00F71329"/>
    <w:rsid w:val="00F71CF3"/>
    <w:rsid w:val="00F71F9F"/>
    <w:rsid w:val="00F724A5"/>
    <w:rsid w:val="00F72C23"/>
    <w:rsid w:val="00F7324B"/>
    <w:rsid w:val="00F73FAF"/>
    <w:rsid w:val="00F750C5"/>
    <w:rsid w:val="00F76862"/>
    <w:rsid w:val="00F7758F"/>
    <w:rsid w:val="00F803B8"/>
    <w:rsid w:val="00F80704"/>
    <w:rsid w:val="00F80B66"/>
    <w:rsid w:val="00F80E0C"/>
    <w:rsid w:val="00F81971"/>
    <w:rsid w:val="00F827C0"/>
    <w:rsid w:val="00F833A6"/>
    <w:rsid w:val="00F847CE"/>
    <w:rsid w:val="00F84801"/>
    <w:rsid w:val="00F866D3"/>
    <w:rsid w:val="00F86F15"/>
    <w:rsid w:val="00F874BE"/>
    <w:rsid w:val="00F87C21"/>
    <w:rsid w:val="00F916D7"/>
    <w:rsid w:val="00F94C9B"/>
    <w:rsid w:val="00F957B3"/>
    <w:rsid w:val="00F958A1"/>
    <w:rsid w:val="00F958C4"/>
    <w:rsid w:val="00F95FAC"/>
    <w:rsid w:val="00F96202"/>
    <w:rsid w:val="00F963D4"/>
    <w:rsid w:val="00F96EDC"/>
    <w:rsid w:val="00F9767B"/>
    <w:rsid w:val="00F97D9D"/>
    <w:rsid w:val="00FA092E"/>
    <w:rsid w:val="00FA2EC8"/>
    <w:rsid w:val="00FA3AA6"/>
    <w:rsid w:val="00FA5AA0"/>
    <w:rsid w:val="00FA5AD9"/>
    <w:rsid w:val="00FA75DF"/>
    <w:rsid w:val="00FB0C71"/>
    <w:rsid w:val="00FB1A49"/>
    <w:rsid w:val="00FB1D91"/>
    <w:rsid w:val="00FB1E69"/>
    <w:rsid w:val="00FB227A"/>
    <w:rsid w:val="00FB3B7A"/>
    <w:rsid w:val="00FB3D16"/>
    <w:rsid w:val="00FB4D08"/>
    <w:rsid w:val="00FB4EB5"/>
    <w:rsid w:val="00FB548B"/>
    <w:rsid w:val="00FB5639"/>
    <w:rsid w:val="00FB6363"/>
    <w:rsid w:val="00FB6625"/>
    <w:rsid w:val="00FB6A4C"/>
    <w:rsid w:val="00FB6F5F"/>
    <w:rsid w:val="00FB72A3"/>
    <w:rsid w:val="00FB793F"/>
    <w:rsid w:val="00FB7E44"/>
    <w:rsid w:val="00FB7F32"/>
    <w:rsid w:val="00FC00DF"/>
    <w:rsid w:val="00FC0481"/>
    <w:rsid w:val="00FC1459"/>
    <w:rsid w:val="00FC2C7E"/>
    <w:rsid w:val="00FC401B"/>
    <w:rsid w:val="00FC4BAD"/>
    <w:rsid w:val="00FC5CDF"/>
    <w:rsid w:val="00FC6E72"/>
    <w:rsid w:val="00FD0E17"/>
    <w:rsid w:val="00FD2ED0"/>
    <w:rsid w:val="00FD48E8"/>
    <w:rsid w:val="00FD63DA"/>
    <w:rsid w:val="00FD6843"/>
    <w:rsid w:val="00FD7987"/>
    <w:rsid w:val="00FE09E9"/>
    <w:rsid w:val="00FE0CC0"/>
    <w:rsid w:val="00FE0DA1"/>
    <w:rsid w:val="00FE12D4"/>
    <w:rsid w:val="00FE14E3"/>
    <w:rsid w:val="00FE1AE2"/>
    <w:rsid w:val="00FE3AAA"/>
    <w:rsid w:val="00FE3B1D"/>
    <w:rsid w:val="00FE3D67"/>
    <w:rsid w:val="00FE3DE9"/>
    <w:rsid w:val="00FE4222"/>
    <w:rsid w:val="00FE48E0"/>
    <w:rsid w:val="00FE4F6E"/>
    <w:rsid w:val="00FE6F82"/>
    <w:rsid w:val="00FE746B"/>
    <w:rsid w:val="00FF09EC"/>
    <w:rsid w:val="00FF09F1"/>
    <w:rsid w:val="00FF0CA8"/>
    <w:rsid w:val="00FF1411"/>
    <w:rsid w:val="00FF1716"/>
    <w:rsid w:val="00FF2236"/>
    <w:rsid w:val="00FF262B"/>
    <w:rsid w:val="00FF7888"/>
    <w:rsid w:val="00FF7B3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2"/>
    </o:shapelayout>
  </w:shapeDefaults>
  <w:decimalSymbol w:val="."/>
  <w:listSeparator w:val=","/>
  <w14:docId w14:val="440DA19A"/>
  <w15:docId w15:val="{7219D960-3289-4E4D-BBF2-B6BC04E0AF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3D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A3D01"/>
  </w:style>
  <w:style w:type="paragraph" w:styleId="Footer">
    <w:name w:val="footer"/>
    <w:basedOn w:val="Normal"/>
    <w:link w:val="FooterChar"/>
    <w:uiPriority w:val="99"/>
    <w:unhideWhenUsed/>
    <w:rsid w:val="008A3D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A3D01"/>
  </w:style>
  <w:style w:type="paragraph" w:styleId="BalloonText">
    <w:name w:val="Balloon Text"/>
    <w:basedOn w:val="Normal"/>
    <w:link w:val="BalloonTextChar"/>
    <w:uiPriority w:val="99"/>
    <w:semiHidden/>
    <w:unhideWhenUsed/>
    <w:rsid w:val="008A3D0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3D01"/>
    <w:rPr>
      <w:rFonts w:ascii="Tahoma" w:hAnsi="Tahoma" w:cs="Tahoma"/>
      <w:sz w:val="16"/>
      <w:szCs w:val="16"/>
    </w:rPr>
  </w:style>
  <w:style w:type="table" w:styleId="TableGrid">
    <w:name w:val="Table Grid"/>
    <w:basedOn w:val="TableNormal"/>
    <w:uiPriority w:val="39"/>
    <w:rsid w:val="008A3D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A3D01"/>
    <w:pPr>
      <w:ind w:left="720"/>
      <w:contextualSpacing/>
    </w:pPr>
  </w:style>
  <w:style w:type="character" w:styleId="Hyperlink">
    <w:name w:val="Hyperlink"/>
    <w:basedOn w:val="DefaultParagraphFont"/>
    <w:uiPriority w:val="99"/>
    <w:unhideWhenUsed/>
    <w:rsid w:val="00312D0A"/>
    <w:rPr>
      <w:color w:val="0000FF" w:themeColor="hyperlink"/>
      <w:u w:val="single"/>
    </w:rPr>
  </w:style>
  <w:style w:type="character" w:styleId="FollowedHyperlink">
    <w:name w:val="FollowedHyperlink"/>
    <w:basedOn w:val="DefaultParagraphFont"/>
    <w:uiPriority w:val="99"/>
    <w:semiHidden/>
    <w:unhideWhenUsed/>
    <w:rsid w:val="000564C4"/>
    <w:rPr>
      <w:color w:val="800080" w:themeColor="followedHyperlink"/>
      <w:u w:val="single"/>
    </w:rPr>
  </w:style>
  <w:style w:type="paragraph" w:styleId="NoSpacing">
    <w:name w:val="No Spacing"/>
    <w:uiPriority w:val="1"/>
    <w:qFormat/>
    <w:rsid w:val="00283D51"/>
    <w:pPr>
      <w:spacing w:after="0" w:line="240" w:lineRule="auto"/>
    </w:pPr>
  </w:style>
  <w:style w:type="character" w:styleId="Strong">
    <w:name w:val="Strong"/>
    <w:basedOn w:val="DefaultParagraphFont"/>
    <w:uiPriority w:val="22"/>
    <w:qFormat/>
    <w:rsid w:val="00F80E0C"/>
    <w:rPr>
      <w:b/>
      <w:bCs/>
    </w:rPr>
  </w:style>
  <w:style w:type="paragraph" w:styleId="PlainText">
    <w:name w:val="Plain Text"/>
    <w:basedOn w:val="Normal"/>
    <w:link w:val="PlainTextChar"/>
    <w:uiPriority w:val="99"/>
    <w:unhideWhenUsed/>
    <w:rsid w:val="00EA550E"/>
    <w:pPr>
      <w:spacing w:after="0" w:line="240" w:lineRule="auto"/>
    </w:pPr>
    <w:rPr>
      <w:rFonts w:ascii="Calibri" w:eastAsiaTheme="minorHAnsi" w:hAnsi="Calibri" w:cs="Consolas"/>
      <w:szCs w:val="21"/>
      <w:lang w:eastAsia="en-US"/>
    </w:rPr>
  </w:style>
  <w:style w:type="character" w:customStyle="1" w:styleId="PlainTextChar">
    <w:name w:val="Plain Text Char"/>
    <w:basedOn w:val="DefaultParagraphFont"/>
    <w:link w:val="PlainText"/>
    <w:uiPriority w:val="99"/>
    <w:rsid w:val="00EA550E"/>
    <w:rPr>
      <w:rFonts w:ascii="Calibri" w:eastAsiaTheme="minorHAnsi" w:hAnsi="Calibri" w:cs="Consolas"/>
      <w:szCs w:val="21"/>
      <w:lang w:eastAsia="en-US"/>
    </w:rPr>
  </w:style>
  <w:style w:type="character" w:styleId="CommentReference">
    <w:name w:val="annotation reference"/>
    <w:basedOn w:val="DefaultParagraphFont"/>
    <w:uiPriority w:val="99"/>
    <w:semiHidden/>
    <w:unhideWhenUsed/>
    <w:rsid w:val="00DE45FE"/>
    <w:rPr>
      <w:sz w:val="16"/>
      <w:szCs w:val="16"/>
    </w:rPr>
  </w:style>
  <w:style w:type="paragraph" w:styleId="CommentText">
    <w:name w:val="annotation text"/>
    <w:basedOn w:val="Normal"/>
    <w:link w:val="CommentTextChar"/>
    <w:uiPriority w:val="99"/>
    <w:unhideWhenUsed/>
    <w:rsid w:val="00DE45FE"/>
    <w:pPr>
      <w:spacing w:line="240" w:lineRule="auto"/>
    </w:pPr>
    <w:rPr>
      <w:sz w:val="20"/>
      <w:szCs w:val="20"/>
    </w:rPr>
  </w:style>
  <w:style w:type="character" w:customStyle="1" w:styleId="CommentTextChar">
    <w:name w:val="Comment Text Char"/>
    <w:basedOn w:val="DefaultParagraphFont"/>
    <w:link w:val="CommentText"/>
    <w:uiPriority w:val="99"/>
    <w:rsid w:val="00DE45FE"/>
    <w:rPr>
      <w:sz w:val="20"/>
      <w:szCs w:val="20"/>
    </w:rPr>
  </w:style>
  <w:style w:type="paragraph" w:styleId="CommentSubject">
    <w:name w:val="annotation subject"/>
    <w:basedOn w:val="CommentText"/>
    <w:next w:val="CommentText"/>
    <w:link w:val="CommentSubjectChar"/>
    <w:uiPriority w:val="99"/>
    <w:semiHidden/>
    <w:unhideWhenUsed/>
    <w:rsid w:val="00DE45FE"/>
    <w:rPr>
      <w:b/>
      <w:bCs/>
    </w:rPr>
  </w:style>
  <w:style w:type="character" w:customStyle="1" w:styleId="CommentSubjectChar">
    <w:name w:val="Comment Subject Char"/>
    <w:basedOn w:val="CommentTextChar"/>
    <w:link w:val="CommentSubject"/>
    <w:uiPriority w:val="99"/>
    <w:semiHidden/>
    <w:rsid w:val="00DE45FE"/>
    <w:rPr>
      <w:b/>
      <w:bCs/>
      <w:sz w:val="20"/>
      <w:szCs w:val="20"/>
    </w:rPr>
  </w:style>
  <w:style w:type="paragraph" w:customStyle="1" w:styleId="p1">
    <w:name w:val="p1"/>
    <w:basedOn w:val="Normal"/>
    <w:rsid w:val="008E179F"/>
    <w:pPr>
      <w:spacing w:before="100" w:beforeAutospacing="1" w:after="100" w:afterAutospacing="1" w:line="240" w:lineRule="auto"/>
    </w:pPr>
    <w:rPr>
      <w:rFonts w:ascii="Times New Roman" w:eastAsiaTheme="minorHAnsi" w:hAnsi="Times New Roman" w:cs="Times New Roman"/>
      <w:sz w:val="24"/>
      <w:szCs w:val="24"/>
    </w:rPr>
  </w:style>
  <w:style w:type="character" w:customStyle="1" w:styleId="s1">
    <w:name w:val="s1"/>
    <w:basedOn w:val="DefaultParagraphFont"/>
    <w:rsid w:val="008E179F"/>
  </w:style>
  <w:style w:type="character" w:customStyle="1" w:styleId="s2">
    <w:name w:val="s2"/>
    <w:basedOn w:val="DefaultParagraphFont"/>
    <w:rsid w:val="008E179F"/>
  </w:style>
  <w:style w:type="character" w:customStyle="1" w:styleId="s3">
    <w:name w:val="s3"/>
    <w:basedOn w:val="DefaultParagraphFont"/>
    <w:rsid w:val="00637DBD"/>
  </w:style>
  <w:style w:type="character" w:customStyle="1" w:styleId="apple-converted-space">
    <w:name w:val="apple-converted-space"/>
    <w:basedOn w:val="DefaultParagraphFont"/>
    <w:rsid w:val="00637DBD"/>
  </w:style>
  <w:style w:type="paragraph" w:customStyle="1" w:styleId="ydp7df42f1emsonormal">
    <w:name w:val="ydp7df42f1emsonormal"/>
    <w:basedOn w:val="Normal"/>
    <w:rsid w:val="00520C93"/>
    <w:pPr>
      <w:spacing w:before="100" w:beforeAutospacing="1" w:after="100" w:afterAutospacing="1" w:line="240" w:lineRule="auto"/>
    </w:pPr>
    <w:rPr>
      <w:rFonts w:ascii="Times New Roman" w:eastAsiaTheme="minorHAnsi" w:hAnsi="Times New Roman" w:cs="Times New Roman"/>
      <w:sz w:val="24"/>
      <w:szCs w:val="24"/>
    </w:rPr>
  </w:style>
  <w:style w:type="paragraph" w:customStyle="1" w:styleId="ydpd0497cabyiv5304443743msonormal">
    <w:name w:val="ydpd0497cabyiv5304443743msonormal"/>
    <w:basedOn w:val="Normal"/>
    <w:rsid w:val="00ED2649"/>
    <w:pPr>
      <w:spacing w:before="100" w:beforeAutospacing="1" w:after="100" w:afterAutospacing="1" w:line="240" w:lineRule="auto"/>
    </w:pPr>
    <w:rPr>
      <w:rFonts w:ascii="Times New Roman" w:eastAsiaTheme="minorHAnsi" w:hAnsi="Times New Roman" w:cs="Times New Roman"/>
      <w:sz w:val="24"/>
      <w:szCs w:val="24"/>
    </w:rPr>
  </w:style>
  <w:style w:type="character" w:customStyle="1" w:styleId="ydpd0497cabapple-converted-space">
    <w:name w:val="ydpd0497cabapple-converted-space"/>
    <w:basedOn w:val="DefaultParagraphFont"/>
    <w:rsid w:val="00ED2649"/>
  </w:style>
  <w:style w:type="paragraph" w:customStyle="1" w:styleId="yiv6700539866msonormal">
    <w:name w:val="yiv6700539866msonormal"/>
    <w:basedOn w:val="Normal"/>
    <w:rsid w:val="003B7C3F"/>
    <w:pPr>
      <w:spacing w:before="100" w:beforeAutospacing="1" w:after="100" w:afterAutospacing="1" w:line="240" w:lineRule="auto"/>
    </w:pPr>
    <w:rPr>
      <w:rFonts w:ascii="Times New Roman" w:eastAsiaTheme="minorHAnsi" w:hAnsi="Times New Roman" w:cs="Times New Roman"/>
      <w:sz w:val="24"/>
      <w:szCs w:val="24"/>
    </w:rPr>
  </w:style>
  <w:style w:type="paragraph" w:customStyle="1" w:styleId="ydpe31efccbmsonospacing">
    <w:name w:val="ydpe31efccbmsonospacing"/>
    <w:basedOn w:val="Normal"/>
    <w:rsid w:val="009B5080"/>
    <w:pPr>
      <w:spacing w:before="100" w:beforeAutospacing="1" w:after="100" w:afterAutospacing="1" w:line="240" w:lineRule="auto"/>
    </w:pPr>
    <w:rPr>
      <w:rFonts w:ascii="Times New Roman" w:eastAsiaTheme="minorHAnsi" w:hAnsi="Times New Roman" w:cs="Times New Roman"/>
      <w:sz w:val="24"/>
      <w:szCs w:val="24"/>
    </w:rPr>
  </w:style>
  <w:style w:type="paragraph" w:customStyle="1" w:styleId="ydpe31efccbmsonormal">
    <w:name w:val="ydpe31efccbmsonormal"/>
    <w:basedOn w:val="Normal"/>
    <w:rsid w:val="009B5080"/>
    <w:pPr>
      <w:spacing w:before="100" w:beforeAutospacing="1" w:after="100" w:afterAutospacing="1" w:line="240" w:lineRule="auto"/>
    </w:pPr>
    <w:rPr>
      <w:rFonts w:ascii="Times New Roman" w:eastAsiaTheme="minorHAnsi" w:hAnsi="Times New Roman" w:cs="Times New Roman"/>
      <w:sz w:val="24"/>
      <w:szCs w:val="24"/>
    </w:rPr>
  </w:style>
  <w:style w:type="paragraph" w:customStyle="1" w:styleId="ydp87a8f59eyiv2587434723msonormal">
    <w:name w:val="ydp87a8f59eyiv2587434723msonormal"/>
    <w:basedOn w:val="Normal"/>
    <w:rsid w:val="00250823"/>
    <w:pPr>
      <w:spacing w:before="100" w:beforeAutospacing="1" w:after="100" w:afterAutospacing="1" w:line="240" w:lineRule="auto"/>
    </w:pPr>
    <w:rPr>
      <w:rFonts w:ascii="Times New Roman" w:eastAsiaTheme="minorHAnsi" w:hAnsi="Times New Roman" w:cs="Times New Roman"/>
      <w:sz w:val="24"/>
      <w:szCs w:val="24"/>
    </w:rPr>
  </w:style>
  <w:style w:type="paragraph" w:customStyle="1" w:styleId="ydpe69cf02cmsonormal">
    <w:name w:val="ydpe69cf02cmsonormal"/>
    <w:basedOn w:val="Normal"/>
    <w:rsid w:val="00250823"/>
    <w:pPr>
      <w:spacing w:before="100" w:beforeAutospacing="1" w:after="100" w:afterAutospacing="1" w:line="240" w:lineRule="auto"/>
    </w:pPr>
    <w:rPr>
      <w:rFonts w:ascii="Times New Roman" w:eastAsiaTheme="minorHAnsi" w:hAnsi="Times New Roman" w:cs="Times New Roman"/>
      <w:sz w:val="24"/>
      <w:szCs w:val="24"/>
    </w:rPr>
  </w:style>
  <w:style w:type="paragraph" w:customStyle="1" w:styleId="ydpe69cf02cmsolistparagraph">
    <w:name w:val="ydpe69cf02cmsolistparagraph"/>
    <w:basedOn w:val="Normal"/>
    <w:rsid w:val="00250823"/>
    <w:pPr>
      <w:spacing w:before="100" w:beforeAutospacing="1" w:after="100" w:afterAutospacing="1" w:line="240" w:lineRule="auto"/>
    </w:pPr>
    <w:rPr>
      <w:rFonts w:ascii="Times New Roman" w:eastAsiaTheme="minorHAnsi" w:hAnsi="Times New Roman" w:cs="Times New Roman"/>
      <w:sz w:val="24"/>
      <w:szCs w:val="24"/>
    </w:rPr>
  </w:style>
  <w:style w:type="paragraph" w:customStyle="1" w:styleId="ydp8bf1ed91msonormal">
    <w:name w:val="ydp8bf1ed91msonormal"/>
    <w:basedOn w:val="Normal"/>
    <w:rsid w:val="00217303"/>
    <w:pPr>
      <w:spacing w:before="100" w:beforeAutospacing="1" w:after="100" w:afterAutospacing="1" w:line="240" w:lineRule="auto"/>
    </w:pPr>
    <w:rPr>
      <w:rFonts w:ascii="Calibri" w:eastAsiaTheme="minorHAnsi" w:hAnsi="Calibri" w:cs="Calibri"/>
    </w:rPr>
  </w:style>
  <w:style w:type="character" w:customStyle="1" w:styleId="gmail-apple-converted-space">
    <w:name w:val="gmail-apple-converted-space"/>
    <w:basedOn w:val="DefaultParagraphFont"/>
    <w:rsid w:val="006F3953"/>
  </w:style>
  <w:style w:type="paragraph" w:customStyle="1" w:styleId="yiv3509055366msonormal">
    <w:name w:val="yiv3509055366msonormal"/>
    <w:basedOn w:val="Normal"/>
    <w:rsid w:val="0041462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mail-msonospacing">
    <w:name w:val="gmail-msonospacing"/>
    <w:basedOn w:val="Normal"/>
    <w:rsid w:val="00BE3963"/>
    <w:pPr>
      <w:spacing w:before="100" w:beforeAutospacing="1" w:after="100" w:afterAutospacing="1" w:line="240" w:lineRule="auto"/>
    </w:pPr>
    <w:rPr>
      <w:rFonts w:ascii="Aptos" w:eastAsiaTheme="minorHAnsi" w:hAnsi="Aptos" w:cs="Apto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035731">
      <w:bodyDiv w:val="1"/>
      <w:marLeft w:val="0"/>
      <w:marRight w:val="0"/>
      <w:marTop w:val="0"/>
      <w:marBottom w:val="0"/>
      <w:divBdr>
        <w:top w:val="none" w:sz="0" w:space="0" w:color="auto"/>
        <w:left w:val="none" w:sz="0" w:space="0" w:color="auto"/>
        <w:bottom w:val="none" w:sz="0" w:space="0" w:color="auto"/>
        <w:right w:val="none" w:sz="0" w:space="0" w:color="auto"/>
      </w:divBdr>
    </w:div>
    <w:div w:id="66534572">
      <w:bodyDiv w:val="1"/>
      <w:marLeft w:val="0"/>
      <w:marRight w:val="0"/>
      <w:marTop w:val="0"/>
      <w:marBottom w:val="0"/>
      <w:divBdr>
        <w:top w:val="none" w:sz="0" w:space="0" w:color="auto"/>
        <w:left w:val="none" w:sz="0" w:space="0" w:color="auto"/>
        <w:bottom w:val="none" w:sz="0" w:space="0" w:color="auto"/>
        <w:right w:val="none" w:sz="0" w:space="0" w:color="auto"/>
      </w:divBdr>
    </w:div>
    <w:div w:id="88165452">
      <w:bodyDiv w:val="1"/>
      <w:marLeft w:val="0"/>
      <w:marRight w:val="0"/>
      <w:marTop w:val="0"/>
      <w:marBottom w:val="0"/>
      <w:divBdr>
        <w:top w:val="none" w:sz="0" w:space="0" w:color="auto"/>
        <w:left w:val="none" w:sz="0" w:space="0" w:color="auto"/>
        <w:bottom w:val="none" w:sz="0" w:space="0" w:color="auto"/>
        <w:right w:val="none" w:sz="0" w:space="0" w:color="auto"/>
      </w:divBdr>
    </w:div>
    <w:div w:id="102000740">
      <w:bodyDiv w:val="1"/>
      <w:marLeft w:val="0"/>
      <w:marRight w:val="0"/>
      <w:marTop w:val="0"/>
      <w:marBottom w:val="0"/>
      <w:divBdr>
        <w:top w:val="none" w:sz="0" w:space="0" w:color="auto"/>
        <w:left w:val="none" w:sz="0" w:space="0" w:color="auto"/>
        <w:bottom w:val="none" w:sz="0" w:space="0" w:color="auto"/>
        <w:right w:val="none" w:sz="0" w:space="0" w:color="auto"/>
      </w:divBdr>
    </w:div>
    <w:div w:id="121660596">
      <w:bodyDiv w:val="1"/>
      <w:marLeft w:val="0"/>
      <w:marRight w:val="0"/>
      <w:marTop w:val="0"/>
      <w:marBottom w:val="0"/>
      <w:divBdr>
        <w:top w:val="none" w:sz="0" w:space="0" w:color="auto"/>
        <w:left w:val="none" w:sz="0" w:space="0" w:color="auto"/>
        <w:bottom w:val="none" w:sz="0" w:space="0" w:color="auto"/>
        <w:right w:val="none" w:sz="0" w:space="0" w:color="auto"/>
      </w:divBdr>
    </w:div>
    <w:div w:id="129909058">
      <w:bodyDiv w:val="1"/>
      <w:marLeft w:val="0"/>
      <w:marRight w:val="0"/>
      <w:marTop w:val="0"/>
      <w:marBottom w:val="0"/>
      <w:divBdr>
        <w:top w:val="none" w:sz="0" w:space="0" w:color="auto"/>
        <w:left w:val="none" w:sz="0" w:space="0" w:color="auto"/>
        <w:bottom w:val="none" w:sz="0" w:space="0" w:color="auto"/>
        <w:right w:val="none" w:sz="0" w:space="0" w:color="auto"/>
      </w:divBdr>
    </w:div>
    <w:div w:id="153225814">
      <w:bodyDiv w:val="1"/>
      <w:marLeft w:val="0"/>
      <w:marRight w:val="0"/>
      <w:marTop w:val="0"/>
      <w:marBottom w:val="0"/>
      <w:divBdr>
        <w:top w:val="none" w:sz="0" w:space="0" w:color="auto"/>
        <w:left w:val="none" w:sz="0" w:space="0" w:color="auto"/>
        <w:bottom w:val="none" w:sz="0" w:space="0" w:color="auto"/>
        <w:right w:val="none" w:sz="0" w:space="0" w:color="auto"/>
      </w:divBdr>
    </w:div>
    <w:div w:id="160661318">
      <w:bodyDiv w:val="1"/>
      <w:marLeft w:val="0"/>
      <w:marRight w:val="0"/>
      <w:marTop w:val="0"/>
      <w:marBottom w:val="0"/>
      <w:divBdr>
        <w:top w:val="none" w:sz="0" w:space="0" w:color="auto"/>
        <w:left w:val="none" w:sz="0" w:space="0" w:color="auto"/>
        <w:bottom w:val="none" w:sz="0" w:space="0" w:color="auto"/>
        <w:right w:val="none" w:sz="0" w:space="0" w:color="auto"/>
      </w:divBdr>
      <w:divsChild>
        <w:div w:id="16392981">
          <w:marLeft w:val="446"/>
          <w:marRight w:val="0"/>
          <w:marTop w:val="0"/>
          <w:marBottom w:val="120"/>
          <w:divBdr>
            <w:top w:val="none" w:sz="0" w:space="0" w:color="auto"/>
            <w:left w:val="none" w:sz="0" w:space="0" w:color="auto"/>
            <w:bottom w:val="none" w:sz="0" w:space="0" w:color="auto"/>
            <w:right w:val="none" w:sz="0" w:space="0" w:color="auto"/>
          </w:divBdr>
        </w:div>
        <w:div w:id="370031548">
          <w:marLeft w:val="446"/>
          <w:marRight w:val="0"/>
          <w:marTop w:val="0"/>
          <w:marBottom w:val="120"/>
          <w:divBdr>
            <w:top w:val="none" w:sz="0" w:space="0" w:color="auto"/>
            <w:left w:val="none" w:sz="0" w:space="0" w:color="auto"/>
            <w:bottom w:val="none" w:sz="0" w:space="0" w:color="auto"/>
            <w:right w:val="none" w:sz="0" w:space="0" w:color="auto"/>
          </w:divBdr>
        </w:div>
        <w:div w:id="1075780275">
          <w:marLeft w:val="446"/>
          <w:marRight w:val="0"/>
          <w:marTop w:val="0"/>
          <w:marBottom w:val="120"/>
          <w:divBdr>
            <w:top w:val="none" w:sz="0" w:space="0" w:color="auto"/>
            <w:left w:val="none" w:sz="0" w:space="0" w:color="auto"/>
            <w:bottom w:val="none" w:sz="0" w:space="0" w:color="auto"/>
            <w:right w:val="none" w:sz="0" w:space="0" w:color="auto"/>
          </w:divBdr>
        </w:div>
        <w:div w:id="1172792759">
          <w:marLeft w:val="446"/>
          <w:marRight w:val="0"/>
          <w:marTop w:val="0"/>
          <w:marBottom w:val="120"/>
          <w:divBdr>
            <w:top w:val="none" w:sz="0" w:space="0" w:color="auto"/>
            <w:left w:val="none" w:sz="0" w:space="0" w:color="auto"/>
            <w:bottom w:val="none" w:sz="0" w:space="0" w:color="auto"/>
            <w:right w:val="none" w:sz="0" w:space="0" w:color="auto"/>
          </w:divBdr>
        </w:div>
        <w:div w:id="1416513846">
          <w:marLeft w:val="446"/>
          <w:marRight w:val="0"/>
          <w:marTop w:val="0"/>
          <w:marBottom w:val="120"/>
          <w:divBdr>
            <w:top w:val="none" w:sz="0" w:space="0" w:color="auto"/>
            <w:left w:val="none" w:sz="0" w:space="0" w:color="auto"/>
            <w:bottom w:val="none" w:sz="0" w:space="0" w:color="auto"/>
            <w:right w:val="none" w:sz="0" w:space="0" w:color="auto"/>
          </w:divBdr>
        </w:div>
        <w:div w:id="1773013857">
          <w:marLeft w:val="446"/>
          <w:marRight w:val="0"/>
          <w:marTop w:val="0"/>
          <w:marBottom w:val="120"/>
          <w:divBdr>
            <w:top w:val="none" w:sz="0" w:space="0" w:color="auto"/>
            <w:left w:val="none" w:sz="0" w:space="0" w:color="auto"/>
            <w:bottom w:val="none" w:sz="0" w:space="0" w:color="auto"/>
            <w:right w:val="none" w:sz="0" w:space="0" w:color="auto"/>
          </w:divBdr>
        </w:div>
      </w:divsChild>
    </w:div>
    <w:div w:id="161822215">
      <w:bodyDiv w:val="1"/>
      <w:marLeft w:val="0"/>
      <w:marRight w:val="0"/>
      <w:marTop w:val="0"/>
      <w:marBottom w:val="0"/>
      <w:divBdr>
        <w:top w:val="none" w:sz="0" w:space="0" w:color="auto"/>
        <w:left w:val="none" w:sz="0" w:space="0" w:color="auto"/>
        <w:bottom w:val="none" w:sz="0" w:space="0" w:color="auto"/>
        <w:right w:val="none" w:sz="0" w:space="0" w:color="auto"/>
      </w:divBdr>
      <w:divsChild>
        <w:div w:id="468129110">
          <w:marLeft w:val="360"/>
          <w:marRight w:val="0"/>
          <w:marTop w:val="200"/>
          <w:marBottom w:val="0"/>
          <w:divBdr>
            <w:top w:val="none" w:sz="0" w:space="0" w:color="auto"/>
            <w:left w:val="none" w:sz="0" w:space="0" w:color="auto"/>
            <w:bottom w:val="none" w:sz="0" w:space="0" w:color="auto"/>
            <w:right w:val="none" w:sz="0" w:space="0" w:color="auto"/>
          </w:divBdr>
        </w:div>
      </w:divsChild>
    </w:div>
    <w:div w:id="166097117">
      <w:bodyDiv w:val="1"/>
      <w:marLeft w:val="0"/>
      <w:marRight w:val="0"/>
      <w:marTop w:val="0"/>
      <w:marBottom w:val="0"/>
      <w:divBdr>
        <w:top w:val="none" w:sz="0" w:space="0" w:color="auto"/>
        <w:left w:val="none" w:sz="0" w:space="0" w:color="auto"/>
        <w:bottom w:val="none" w:sz="0" w:space="0" w:color="auto"/>
        <w:right w:val="none" w:sz="0" w:space="0" w:color="auto"/>
      </w:divBdr>
    </w:div>
    <w:div w:id="167983402">
      <w:bodyDiv w:val="1"/>
      <w:marLeft w:val="0"/>
      <w:marRight w:val="0"/>
      <w:marTop w:val="0"/>
      <w:marBottom w:val="0"/>
      <w:divBdr>
        <w:top w:val="none" w:sz="0" w:space="0" w:color="auto"/>
        <w:left w:val="none" w:sz="0" w:space="0" w:color="auto"/>
        <w:bottom w:val="none" w:sz="0" w:space="0" w:color="auto"/>
        <w:right w:val="none" w:sz="0" w:space="0" w:color="auto"/>
      </w:divBdr>
    </w:div>
    <w:div w:id="169372704">
      <w:bodyDiv w:val="1"/>
      <w:marLeft w:val="0"/>
      <w:marRight w:val="0"/>
      <w:marTop w:val="0"/>
      <w:marBottom w:val="0"/>
      <w:divBdr>
        <w:top w:val="none" w:sz="0" w:space="0" w:color="auto"/>
        <w:left w:val="none" w:sz="0" w:space="0" w:color="auto"/>
        <w:bottom w:val="none" w:sz="0" w:space="0" w:color="auto"/>
        <w:right w:val="none" w:sz="0" w:space="0" w:color="auto"/>
      </w:divBdr>
    </w:div>
    <w:div w:id="273438524">
      <w:bodyDiv w:val="1"/>
      <w:marLeft w:val="0"/>
      <w:marRight w:val="0"/>
      <w:marTop w:val="0"/>
      <w:marBottom w:val="0"/>
      <w:divBdr>
        <w:top w:val="none" w:sz="0" w:space="0" w:color="auto"/>
        <w:left w:val="none" w:sz="0" w:space="0" w:color="auto"/>
        <w:bottom w:val="none" w:sz="0" w:space="0" w:color="auto"/>
        <w:right w:val="none" w:sz="0" w:space="0" w:color="auto"/>
      </w:divBdr>
    </w:div>
    <w:div w:id="280263111">
      <w:bodyDiv w:val="1"/>
      <w:marLeft w:val="0"/>
      <w:marRight w:val="0"/>
      <w:marTop w:val="0"/>
      <w:marBottom w:val="0"/>
      <w:divBdr>
        <w:top w:val="none" w:sz="0" w:space="0" w:color="auto"/>
        <w:left w:val="none" w:sz="0" w:space="0" w:color="auto"/>
        <w:bottom w:val="none" w:sz="0" w:space="0" w:color="auto"/>
        <w:right w:val="none" w:sz="0" w:space="0" w:color="auto"/>
      </w:divBdr>
    </w:div>
    <w:div w:id="328951815">
      <w:bodyDiv w:val="1"/>
      <w:marLeft w:val="0"/>
      <w:marRight w:val="0"/>
      <w:marTop w:val="0"/>
      <w:marBottom w:val="0"/>
      <w:divBdr>
        <w:top w:val="none" w:sz="0" w:space="0" w:color="auto"/>
        <w:left w:val="none" w:sz="0" w:space="0" w:color="auto"/>
        <w:bottom w:val="none" w:sz="0" w:space="0" w:color="auto"/>
        <w:right w:val="none" w:sz="0" w:space="0" w:color="auto"/>
      </w:divBdr>
    </w:div>
    <w:div w:id="338238427">
      <w:bodyDiv w:val="1"/>
      <w:marLeft w:val="0"/>
      <w:marRight w:val="0"/>
      <w:marTop w:val="0"/>
      <w:marBottom w:val="0"/>
      <w:divBdr>
        <w:top w:val="none" w:sz="0" w:space="0" w:color="auto"/>
        <w:left w:val="none" w:sz="0" w:space="0" w:color="auto"/>
        <w:bottom w:val="none" w:sz="0" w:space="0" w:color="auto"/>
        <w:right w:val="none" w:sz="0" w:space="0" w:color="auto"/>
      </w:divBdr>
    </w:div>
    <w:div w:id="360976454">
      <w:bodyDiv w:val="1"/>
      <w:marLeft w:val="0"/>
      <w:marRight w:val="0"/>
      <w:marTop w:val="0"/>
      <w:marBottom w:val="0"/>
      <w:divBdr>
        <w:top w:val="none" w:sz="0" w:space="0" w:color="auto"/>
        <w:left w:val="none" w:sz="0" w:space="0" w:color="auto"/>
        <w:bottom w:val="none" w:sz="0" w:space="0" w:color="auto"/>
        <w:right w:val="none" w:sz="0" w:space="0" w:color="auto"/>
      </w:divBdr>
    </w:div>
    <w:div w:id="396977473">
      <w:bodyDiv w:val="1"/>
      <w:marLeft w:val="0"/>
      <w:marRight w:val="0"/>
      <w:marTop w:val="0"/>
      <w:marBottom w:val="0"/>
      <w:divBdr>
        <w:top w:val="none" w:sz="0" w:space="0" w:color="auto"/>
        <w:left w:val="none" w:sz="0" w:space="0" w:color="auto"/>
        <w:bottom w:val="none" w:sz="0" w:space="0" w:color="auto"/>
        <w:right w:val="none" w:sz="0" w:space="0" w:color="auto"/>
      </w:divBdr>
    </w:div>
    <w:div w:id="419641075">
      <w:bodyDiv w:val="1"/>
      <w:marLeft w:val="0"/>
      <w:marRight w:val="0"/>
      <w:marTop w:val="0"/>
      <w:marBottom w:val="0"/>
      <w:divBdr>
        <w:top w:val="none" w:sz="0" w:space="0" w:color="auto"/>
        <w:left w:val="none" w:sz="0" w:space="0" w:color="auto"/>
        <w:bottom w:val="none" w:sz="0" w:space="0" w:color="auto"/>
        <w:right w:val="none" w:sz="0" w:space="0" w:color="auto"/>
      </w:divBdr>
    </w:div>
    <w:div w:id="456533648">
      <w:bodyDiv w:val="1"/>
      <w:marLeft w:val="0"/>
      <w:marRight w:val="0"/>
      <w:marTop w:val="0"/>
      <w:marBottom w:val="0"/>
      <w:divBdr>
        <w:top w:val="none" w:sz="0" w:space="0" w:color="auto"/>
        <w:left w:val="none" w:sz="0" w:space="0" w:color="auto"/>
        <w:bottom w:val="none" w:sz="0" w:space="0" w:color="auto"/>
        <w:right w:val="none" w:sz="0" w:space="0" w:color="auto"/>
      </w:divBdr>
    </w:div>
    <w:div w:id="483816112">
      <w:bodyDiv w:val="1"/>
      <w:marLeft w:val="0"/>
      <w:marRight w:val="0"/>
      <w:marTop w:val="0"/>
      <w:marBottom w:val="0"/>
      <w:divBdr>
        <w:top w:val="none" w:sz="0" w:space="0" w:color="auto"/>
        <w:left w:val="none" w:sz="0" w:space="0" w:color="auto"/>
        <w:bottom w:val="none" w:sz="0" w:space="0" w:color="auto"/>
        <w:right w:val="none" w:sz="0" w:space="0" w:color="auto"/>
      </w:divBdr>
      <w:divsChild>
        <w:div w:id="596519093">
          <w:marLeft w:val="360"/>
          <w:marRight w:val="0"/>
          <w:marTop w:val="200"/>
          <w:marBottom w:val="160"/>
          <w:divBdr>
            <w:top w:val="none" w:sz="0" w:space="0" w:color="auto"/>
            <w:left w:val="none" w:sz="0" w:space="0" w:color="auto"/>
            <w:bottom w:val="none" w:sz="0" w:space="0" w:color="auto"/>
            <w:right w:val="none" w:sz="0" w:space="0" w:color="auto"/>
          </w:divBdr>
        </w:div>
        <w:div w:id="1633510808">
          <w:marLeft w:val="360"/>
          <w:marRight w:val="0"/>
          <w:marTop w:val="200"/>
          <w:marBottom w:val="160"/>
          <w:divBdr>
            <w:top w:val="none" w:sz="0" w:space="0" w:color="auto"/>
            <w:left w:val="none" w:sz="0" w:space="0" w:color="auto"/>
            <w:bottom w:val="none" w:sz="0" w:space="0" w:color="auto"/>
            <w:right w:val="none" w:sz="0" w:space="0" w:color="auto"/>
          </w:divBdr>
        </w:div>
      </w:divsChild>
    </w:div>
    <w:div w:id="488640431">
      <w:bodyDiv w:val="1"/>
      <w:marLeft w:val="0"/>
      <w:marRight w:val="0"/>
      <w:marTop w:val="0"/>
      <w:marBottom w:val="0"/>
      <w:divBdr>
        <w:top w:val="none" w:sz="0" w:space="0" w:color="auto"/>
        <w:left w:val="none" w:sz="0" w:space="0" w:color="auto"/>
        <w:bottom w:val="none" w:sz="0" w:space="0" w:color="auto"/>
        <w:right w:val="none" w:sz="0" w:space="0" w:color="auto"/>
      </w:divBdr>
    </w:div>
    <w:div w:id="500193516">
      <w:bodyDiv w:val="1"/>
      <w:marLeft w:val="0"/>
      <w:marRight w:val="0"/>
      <w:marTop w:val="0"/>
      <w:marBottom w:val="0"/>
      <w:divBdr>
        <w:top w:val="none" w:sz="0" w:space="0" w:color="auto"/>
        <w:left w:val="none" w:sz="0" w:space="0" w:color="auto"/>
        <w:bottom w:val="none" w:sz="0" w:space="0" w:color="auto"/>
        <w:right w:val="none" w:sz="0" w:space="0" w:color="auto"/>
      </w:divBdr>
    </w:div>
    <w:div w:id="501697327">
      <w:bodyDiv w:val="1"/>
      <w:marLeft w:val="0"/>
      <w:marRight w:val="0"/>
      <w:marTop w:val="0"/>
      <w:marBottom w:val="0"/>
      <w:divBdr>
        <w:top w:val="none" w:sz="0" w:space="0" w:color="auto"/>
        <w:left w:val="none" w:sz="0" w:space="0" w:color="auto"/>
        <w:bottom w:val="none" w:sz="0" w:space="0" w:color="auto"/>
        <w:right w:val="none" w:sz="0" w:space="0" w:color="auto"/>
      </w:divBdr>
    </w:div>
    <w:div w:id="523179729">
      <w:bodyDiv w:val="1"/>
      <w:marLeft w:val="0"/>
      <w:marRight w:val="0"/>
      <w:marTop w:val="0"/>
      <w:marBottom w:val="0"/>
      <w:divBdr>
        <w:top w:val="none" w:sz="0" w:space="0" w:color="auto"/>
        <w:left w:val="none" w:sz="0" w:space="0" w:color="auto"/>
        <w:bottom w:val="none" w:sz="0" w:space="0" w:color="auto"/>
        <w:right w:val="none" w:sz="0" w:space="0" w:color="auto"/>
      </w:divBdr>
    </w:div>
    <w:div w:id="568854426">
      <w:bodyDiv w:val="1"/>
      <w:marLeft w:val="0"/>
      <w:marRight w:val="0"/>
      <w:marTop w:val="0"/>
      <w:marBottom w:val="0"/>
      <w:divBdr>
        <w:top w:val="none" w:sz="0" w:space="0" w:color="auto"/>
        <w:left w:val="none" w:sz="0" w:space="0" w:color="auto"/>
        <w:bottom w:val="none" w:sz="0" w:space="0" w:color="auto"/>
        <w:right w:val="none" w:sz="0" w:space="0" w:color="auto"/>
      </w:divBdr>
    </w:div>
    <w:div w:id="577059178">
      <w:bodyDiv w:val="1"/>
      <w:marLeft w:val="0"/>
      <w:marRight w:val="0"/>
      <w:marTop w:val="0"/>
      <w:marBottom w:val="0"/>
      <w:divBdr>
        <w:top w:val="none" w:sz="0" w:space="0" w:color="auto"/>
        <w:left w:val="none" w:sz="0" w:space="0" w:color="auto"/>
        <w:bottom w:val="none" w:sz="0" w:space="0" w:color="auto"/>
        <w:right w:val="none" w:sz="0" w:space="0" w:color="auto"/>
      </w:divBdr>
    </w:div>
    <w:div w:id="583563450">
      <w:bodyDiv w:val="1"/>
      <w:marLeft w:val="0"/>
      <w:marRight w:val="0"/>
      <w:marTop w:val="0"/>
      <w:marBottom w:val="0"/>
      <w:divBdr>
        <w:top w:val="none" w:sz="0" w:space="0" w:color="auto"/>
        <w:left w:val="none" w:sz="0" w:space="0" w:color="auto"/>
        <w:bottom w:val="none" w:sz="0" w:space="0" w:color="auto"/>
        <w:right w:val="none" w:sz="0" w:space="0" w:color="auto"/>
      </w:divBdr>
    </w:div>
    <w:div w:id="590699981">
      <w:bodyDiv w:val="1"/>
      <w:marLeft w:val="0"/>
      <w:marRight w:val="0"/>
      <w:marTop w:val="0"/>
      <w:marBottom w:val="0"/>
      <w:divBdr>
        <w:top w:val="none" w:sz="0" w:space="0" w:color="auto"/>
        <w:left w:val="none" w:sz="0" w:space="0" w:color="auto"/>
        <w:bottom w:val="none" w:sz="0" w:space="0" w:color="auto"/>
        <w:right w:val="none" w:sz="0" w:space="0" w:color="auto"/>
      </w:divBdr>
    </w:div>
    <w:div w:id="593326668">
      <w:bodyDiv w:val="1"/>
      <w:marLeft w:val="0"/>
      <w:marRight w:val="0"/>
      <w:marTop w:val="0"/>
      <w:marBottom w:val="0"/>
      <w:divBdr>
        <w:top w:val="none" w:sz="0" w:space="0" w:color="auto"/>
        <w:left w:val="none" w:sz="0" w:space="0" w:color="auto"/>
        <w:bottom w:val="none" w:sz="0" w:space="0" w:color="auto"/>
        <w:right w:val="none" w:sz="0" w:space="0" w:color="auto"/>
      </w:divBdr>
    </w:div>
    <w:div w:id="595863583">
      <w:bodyDiv w:val="1"/>
      <w:marLeft w:val="0"/>
      <w:marRight w:val="0"/>
      <w:marTop w:val="0"/>
      <w:marBottom w:val="0"/>
      <w:divBdr>
        <w:top w:val="none" w:sz="0" w:space="0" w:color="auto"/>
        <w:left w:val="none" w:sz="0" w:space="0" w:color="auto"/>
        <w:bottom w:val="none" w:sz="0" w:space="0" w:color="auto"/>
        <w:right w:val="none" w:sz="0" w:space="0" w:color="auto"/>
      </w:divBdr>
    </w:div>
    <w:div w:id="637564204">
      <w:bodyDiv w:val="1"/>
      <w:marLeft w:val="0"/>
      <w:marRight w:val="0"/>
      <w:marTop w:val="0"/>
      <w:marBottom w:val="0"/>
      <w:divBdr>
        <w:top w:val="none" w:sz="0" w:space="0" w:color="auto"/>
        <w:left w:val="none" w:sz="0" w:space="0" w:color="auto"/>
        <w:bottom w:val="none" w:sz="0" w:space="0" w:color="auto"/>
        <w:right w:val="none" w:sz="0" w:space="0" w:color="auto"/>
      </w:divBdr>
    </w:div>
    <w:div w:id="647127410">
      <w:bodyDiv w:val="1"/>
      <w:marLeft w:val="0"/>
      <w:marRight w:val="0"/>
      <w:marTop w:val="0"/>
      <w:marBottom w:val="0"/>
      <w:divBdr>
        <w:top w:val="none" w:sz="0" w:space="0" w:color="auto"/>
        <w:left w:val="none" w:sz="0" w:space="0" w:color="auto"/>
        <w:bottom w:val="none" w:sz="0" w:space="0" w:color="auto"/>
        <w:right w:val="none" w:sz="0" w:space="0" w:color="auto"/>
      </w:divBdr>
    </w:div>
    <w:div w:id="671301813">
      <w:bodyDiv w:val="1"/>
      <w:marLeft w:val="0"/>
      <w:marRight w:val="0"/>
      <w:marTop w:val="0"/>
      <w:marBottom w:val="0"/>
      <w:divBdr>
        <w:top w:val="none" w:sz="0" w:space="0" w:color="auto"/>
        <w:left w:val="none" w:sz="0" w:space="0" w:color="auto"/>
        <w:bottom w:val="none" w:sz="0" w:space="0" w:color="auto"/>
        <w:right w:val="none" w:sz="0" w:space="0" w:color="auto"/>
      </w:divBdr>
    </w:div>
    <w:div w:id="704402670">
      <w:bodyDiv w:val="1"/>
      <w:marLeft w:val="0"/>
      <w:marRight w:val="0"/>
      <w:marTop w:val="0"/>
      <w:marBottom w:val="0"/>
      <w:divBdr>
        <w:top w:val="none" w:sz="0" w:space="0" w:color="auto"/>
        <w:left w:val="none" w:sz="0" w:space="0" w:color="auto"/>
        <w:bottom w:val="none" w:sz="0" w:space="0" w:color="auto"/>
        <w:right w:val="none" w:sz="0" w:space="0" w:color="auto"/>
      </w:divBdr>
    </w:div>
    <w:div w:id="780606998">
      <w:bodyDiv w:val="1"/>
      <w:marLeft w:val="0"/>
      <w:marRight w:val="0"/>
      <w:marTop w:val="0"/>
      <w:marBottom w:val="0"/>
      <w:divBdr>
        <w:top w:val="none" w:sz="0" w:space="0" w:color="auto"/>
        <w:left w:val="none" w:sz="0" w:space="0" w:color="auto"/>
        <w:bottom w:val="none" w:sz="0" w:space="0" w:color="auto"/>
        <w:right w:val="none" w:sz="0" w:space="0" w:color="auto"/>
      </w:divBdr>
    </w:div>
    <w:div w:id="781461578">
      <w:bodyDiv w:val="1"/>
      <w:marLeft w:val="0"/>
      <w:marRight w:val="0"/>
      <w:marTop w:val="0"/>
      <w:marBottom w:val="0"/>
      <w:divBdr>
        <w:top w:val="none" w:sz="0" w:space="0" w:color="auto"/>
        <w:left w:val="none" w:sz="0" w:space="0" w:color="auto"/>
        <w:bottom w:val="none" w:sz="0" w:space="0" w:color="auto"/>
        <w:right w:val="none" w:sz="0" w:space="0" w:color="auto"/>
      </w:divBdr>
    </w:div>
    <w:div w:id="817501786">
      <w:bodyDiv w:val="1"/>
      <w:marLeft w:val="0"/>
      <w:marRight w:val="0"/>
      <w:marTop w:val="0"/>
      <w:marBottom w:val="0"/>
      <w:divBdr>
        <w:top w:val="none" w:sz="0" w:space="0" w:color="auto"/>
        <w:left w:val="none" w:sz="0" w:space="0" w:color="auto"/>
        <w:bottom w:val="none" w:sz="0" w:space="0" w:color="auto"/>
        <w:right w:val="none" w:sz="0" w:space="0" w:color="auto"/>
      </w:divBdr>
    </w:div>
    <w:div w:id="870189696">
      <w:bodyDiv w:val="1"/>
      <w:marLeft w:val="0"/>
      <w:marRight w:val="0"/>
      <w:marTop w:val="0"/>
      <w:marBottom w:val="0"/>
      <w:divBdr>
        <w:top w:val="none" w:sz="0" w:space="0" w:color="auto"/>
        <w:left w:val="none" w:sz="0" w:space="0" w:color="auto"/>
        <w:bottom w:val="none" w:sz="0" w:space="0" w:color="auto"/>
        <w:right w:val="none" w:sz="0" w:space="0" w:color="auto"/>
      </w:divBdr>
      <w:divsChild>
        <w:div w:id="1611666849">
          <w:marLeft w:val="1800"/>
          <w:marRight w:val="0"/>
          <w:marTop w:val="100"/>
          <w:marBottom w:val="0"/>
          <w:divBdr>
            <w:top w:val="none" w:sz="0" w:space="0" w:color="auto"/>
            <w:left w:val="none" w:sz="0" w:space="0" w:color="auto"/>
            <w:bottom w:val="none" w:sz="0" w:space="0" w:color="auto"/>
            <w:right w:val="none" w:sz="0" w:space="0" w:color="auto"/>
          </w:divBdr>
        </w:div>
        <w:div w:id="1643729202">
          <w:marLeft w:val="1800"/>
          <w:marRight w:val="0"/>
          <w:marTop w:val="100"/>
          <w:marBottom w:val="0"/>
          <w:divBdr>
            <w:top w:val="none" w:sz="0" w:space="0" w:color="auto"/>
            <w:left w:val="none" w:sz="0" w:space="0" w:color="auto"/>
            <w:bottom w:val="none" w:sz="0" w:space="0" w:color="auto"/>
            <w:right w:val="none" w:sz="0" w:space="0" w:color="auto"/>
          </w:divBdr>
        </w:div>
        <w:div w:id="1713572498">
          <w:marLeft w:val="1800"/>
          <w:marRight w:val="0"/>
          <w:marTop w:val="100"/>
          <w:marBottom w:val="0"/>
          <w:divBdr>
            <w:top w:val="none" w:sz="0" w:space="0" w:color="auto"/>
            <w:left w:val="none" w:sz="0" w:space="0" w:color="auto"/>
            <w:bottom w:val="none" w:sz="0" w:space="0" w:color="auto"/>
            <w:right w:val="none" w:sz="0" w:space="0" w:color="auto"/>
          </w:divBdr>
        </w:div>
        <w:div w:id="1926645760">
          <w:marLeft w:val="1800"/>
          <w:marRight w:val="0"/>
          <w:marTop w:val="100"/>
          <w:marBottom w:val="0"/>
          <w:divBdr>
            <w:top w:val="none" w:sz="0" w:space="0" w:color="auto"/>
            <w:left w:val="none" w:sz="0" w:space="0" w:color="auto"/>
            <w:bottom w:val="none" w:sz="0" w:space="0" w:color="auto"/>
            <w:right w:val="none" w:sz="0" w:space="0" w:color="auto"/>
          </w:divBdr>
        </w:div>
      </w:divsChild>
    </w:div>
    <w:div w:id="877356385">
      <w:bodyDiv w:val="1"/>
      <w:marLeft w:val="0"/>
      <w:marRight w:val="0"/>
      <w:marTop w:val="0"/>
      <w:marBottom w:val="0"/>
      <w:divBdr>
        <w:top w:val="none" w:sz="0" w:space="0" w:color="auto"/>
        <w:left w:val="none" w:sz="0" w:space="0" w:color="auto"/>
        <w:bottom w:val="none" w:sz="0" w:space="0" w:color="auto"/>
        <w:right w:val="none" w:sz="0" w:space="0" w:color="auto"/>
      </w:divBdr>
      <w:divsChild>
        <w:div w:id="752360488">
          <w:marLeft w:val="360"/>
          <w:marRight w:val="0"/>
          <w:marTop w:val="200"/>
          <w:marBottom w:val="0"/>
          <w:divBdr>
            <w:top w:val="none" w:sz="0" w:space="0" w:color="auto"/>
            <w:left w:val="none" w:sz="0" w:space="0" w:color="auto"/>
            <w:bottom w:val="none" w:sz="0" w:space="0" w:color="auto"/>
            <w:right w:val="none" w:sz="0" w:space="0" w:color="auto"/>
          </w:divBdr>
        </w:div>
        <w:div w:id="1914047589">
          <w:marLeft w:val="360"/>
          <w:marRight w:val="0"/>
          <w:marTop w:val="200"/>
          <w:marBottom w:val="160"/>
          <w:divBdr>
            <w:top w:val="none" w:sz="0" w:space="0" w:color="auto"/>
            <w:left w:val="none" w:sz="0" w:space="0" w:color="auto"/>
            <w:bottom w:val="none" w:sz="0" w:space="0" w:color="auto"/>
            <w:right w:val="none" w:sz="0" w:space="0" w:color="auto"/>
          </w:divBdr>
        </w:div>
      </w:divsChild>
    </w:div>
    <w:div w:id="921640102">
      <w:bodyDiv w:val="1"/>
      <w:marLeft w:val="0"/>
      <w:marRight w:val="0"/>
      <w:marTop w:val="0"/>
      <w:marBottom w:val="0"/>
      <w:divBdr>
        <w:top w:val="none" w:sz="0" w:space="0" w:color="auto"/>
        <w:left w:val="none" w:sz="0" w:space="0" w:color="auto"/>
        <w:bottom w:val="none" w:sz="0" w:space="0" w:color="auto"/>
        <w:right w:val="none" w:sz="0" w:space="0" w:color="auto"/>
      </w:divBdr>
    </w:div>
    <w:div w:id="944338436">
      <w:bodyDiv w:val="1"/>
      <w:marLeft w:val="0"/>
      <w:marRight w:val="0"/>
      <w:marTop w:val="0"/>
      <w:marBottom w:val="0"/>
      <w:divBdr>
        <w:top w:val="none" w:sz="0" w:space="0" w:color="auto"/>
        <w:left w:val="none" w:sz="0" w:space="0" w:color="auto"/>
        <w:bottom w:val="none" w:sz="0" w:space="0" w:color="auto"/>
        <w:right w:val="none" w:sz="0" w:space="0" w:color="auto"/>
      </w:divBdr>
    </w:div>
    <w:div w:id="960066712">
      <w:bodyDiv w:val="1"/>
      <w:marLeft w:val="0"/>
      <w:marRight w:val="0"/>
      <w:marTop w:val="0"/>
      <w:marBottom w:val="0"/>
      <w:divBdr>
        <w:top w:val="none" w:sz="0" w:space="0" w:color="auto"/>
        <w:left w:val="none" w:sz="0" w:space="0" w:color="auto"/>
        <w:bottom w:val="none" w:sz="0" w:space="0" w:color="auto"/>
        <w:right w:val="none" w:sz="0" w:space="0" w:color="auto"/>
      </w:divBdr>
    </w:div>
    <w:div w:id="961879648">
      <w:bodyDiv w:val="1"/>
      <w:marLeft w:val="0"/>
      <w:marRight w:val="0"/>
      <w:marTop w:val="0"/>
      <w:marBottom w:val="0"/>
      <w:divBdr>
        <w:top w:val="none" w:sz="0" w:space="0" w:color="auto"/>
        <w:left w:val="none" w:sz="0" w:space="0" w:color="auto"/>
        <w:bottom w:val="none" w:sz="0" w:space="0" w:color="auto"/>
        <w:right w:val="none" w:sz="0" w:space="0" w:color="auto"/>
      </w:divBdr>
    </w:div>
    <w:div w:id="963777824">
      <w:bodyDiv w:val="1"/>
      <w:marLeft w:val="0"/>
      <w:marRight w:val="0"/>
      <w:marTop w:val="0"/>
      <w:marBottom w:val="0"/>
      <w:divBdr>
        <w:top w:val="none" w:sz="0" w:space="0" w:color="auto"/>
        <w:left w:val="none" w:sz="0" w:space="0" w:color="auto"/>
        <w:bottom w:val="none" w:sz="0" w:space="0" w:color="auto"/>
        <w:right w:val="none" w:sz="0" w:space="0" w:color="auto"/>
      </w:divBdr>
    </w:div>
    <w:div w:id="978654321">
      <w:bodyDiv w:val="1"/>
      <w:marLeft w:val="0"/>
      <w:marRight w:val="0"/>
      <w:marTop w:val="0"/>
      <w:marBottom w:val="0"/>
      <w:divBdr>
        <w:top w:val="none" w:sz="0" w:space="0" w:color="auto"/>
        <w:left w:val="none" w:sz="0" w:space="0" w:color="auto"/>
        <w:bottom w:val="none" w:sz="0" w:space="0" w:color="auto"/>
        <w:right w:val="none" w:sz="0" w:space="0" w:color="auto"/>
      </w:divBdr>
    </w:div>
    <w:div w:id="1015575395">
      <w:bodyDiv w:val="1"/>
      <w:marLeft w:val="0"/>
      <w:marRight w:val="0"/>
      <w:marTop w:val="0"/>
      <w:marBottom w:val="0"/>
      <w:divBdr>
        <w:top w:val="none" w:sz="0" w:space="0" w:color="auto"/>
        <w:left w:val="none" w:sz="0" w:space="0" w:color="auto"/>
        <w:bottom w:val="none" w:sz="0" w:space="0" w:color="auto"/>
        <w:right w:val="none" w:sz="0" w:space="0" w:color="auto"/>
      </w:divBdr>
    </w:div>
    <w:div w:id="1016545290">
      <w:bodyDiv w:val="1"/>
      <w:marLeft w:val="0"/>
      <w:marRight w:val="0"/>
      <w:marTop w:val="0"/>
      <w:marBottom w:val="0"/>
      <w:divBdr>
        <w:top w:val="none" w:sz="0" w:space="0" w:color="auto"/>
        <w:left w:val="none" w:sz="0" w:space="0" w:color="auto"/>
        <w:bottom w:val="none" w:sz="0" w:space="0" w:color="auto"/>
        <w:right w:val="none" w:sz="0" w:space="0" w:color="auto"/>
      </w:divBdr>
    </w:div>
    <w:div w:id="1039933736">
      <w:bodyDiv w:val="1"/>
      <w:marLeft w:val="0"/>
      <w:marRight w:val="0"/>
      <w:marTop w:val="0"/>
      <w:marBottom w:val="0"/>
      <w:divBdr>
        <w:top w:val="none" w:sz="0" w:space="0" w:color="auto"/>
        <w:left w:val="none" w:sz="0" w:space="0" w:color="auto"/>
        <w:bottom w:val="none" w:sz="0" w:space="0" w:color="auto"/>
        <w:right w:val="none" w:sz="0" w:space="0" w:color="auto"/>
      </w:divBdr>
    </w:div>
    <w:div w:id="1051225734">
      <w:bodyDiv w:val="1"/>
      <w:marLeft w:val="0"/>
      <w:marRight w:val="0"/>
      <w:marTop w:val="0"/>
      <w:marBottom w:val="0"/>
      <w:divBdr>
        <w:top w:val="none" w:sz="0" w:space="0" w:color="auto"/>
        <w:left w:val="none" w:sz="0" w:space="0" w:color="auto"/>
        <w:bottom w:val="none" w:sz="0" w:space="0" w:color="auto"/>
        <w:right w:val="none" w:sz="0" w:space="0" w:color="auto"/>
      </w:divBdr>
    </w:div>
    <w:div w:id="1058749374">
      <w:bodyDiv w:val="1"/>
      <w:marLeft w:val="0"/>
      <w:marRight w:val="0"/>
      <w:marTop w:val="0"/>
      <w:marBottom w:val="0"/>
      <w:divBdr>
        <w:top w:val="none" w:sz="0" w:space="0" w:color="auto"/>
        <w:left w:val="none" w:sz="0" w:space="0" w:color="auto"/>
        <w:bottom w:val="none" w:sz="0" w:space="0" w:color="auto"/>
        <w:right w:val="none" w:sz="0" w:space="0" w:color="auto"/>
      </w:divBdr>
    </w:div>
    <w:div w:id="1061440999">
      <w:bodyDiv w:val="1"/>
      <w:marLeft w:val="0"/>
      <w:marRight w:val="0"/>
      <w:marTop w:val="0"/>
      <w:marBottom w:val="0"/>
      <w:divBdr>
        <w:top w:val="none" w:sz="0" w:space="0" w:color="auto"/>
        <w:left w:val="none" w:sz="0" w:space="0" w:color="auto"/>
        <w:bottom w:val="none" w:sz="0" w:space="0" w:color="auto"/>
        <w:right w:val="none" w:sz="0" w:space="0" w:color="auto"/>
      </w:divBdr>
    </w:div>
    <w:div w:id="1095714624">
      <w:bodyDiv w:val="1"/>
      <w:marLeft w:val="0"/>
      <w:marRight w:val="0"/>
      <w:marTop w:val="0"/>
      <w:marBottom w:val="0"/>
      <w:divBdr>
        <w:top w:val="none" w:sz="0" w:space="0" w:color="auto"/>
        <w:left w:val="none" w:sz="0" w:space="0" w:color="auto"/>
        <w:bottom w:val="none" w:sz="0" w:space="0" w:color="auto"/>
        <w:right w:val="none" w:sz="0" w:space="0" w:color="auto"/>
      </w:divBdr>
      <w:divsChild>
        <w:div w:id="1634944343">
          <w:marLeft w:val="547"/>
          <w:marRight w:val="0"/>
          <w:marTop w:val="200"/>
          <w:marBottom w:val="160"/>
          <w:divBdr>
            <w:top w:val="none" w:sz="0" w:space="0" w:color="auto"/>
            <w:left w:val="none" w:sz="0" w:space="0" w:color="auto"/>
            <w:bottom w:val="none" w:sz="0" w:space="0" w:color="auto"/>
            <w:right w:val="none" w:sz="0" w:space="0" w:color="auto"/>
          </w:divBdr>
        </w:div>
      </w:divsChild>
    </w:div>
    <w:div w:id="1121456374">
      <w:bodyDiv w:val="1"/>
      <w:marLeft w:val="0"/>
      <w:marRight w:val="0"/>
      <w:marTop w:val="0"/>
      <w:marBottom w:val="0"/>
      <w:divBdr>
        <w:top w:val="none" w:sz="0" w:space="0" w:color="auto"/>
        <w:left w:val="none" w:sz="0" w:space="0" w:color="auto"/>
        <w:bottom w:val="none" w:sz="0" w:space="0" w:color="auto"/>
        <w:right w:val="none" w:sz="0" w:space="0" w:color="auto"/>
      </w:divBdr>
      <w:divsChild>
        <w:div w:id="1140611618">
          <w:marLeft w:val="0"/>
          <w:marRight w:val="0"/>
          <w:marTop w:val="0"/>
          <w:marBottom w:val="0"/>
          <w:divBdr>
            <w:top w:val="none" w:sz="0" w:space="0" w:color="auto"/>
            <w:left w:val="none" w:sz="0" w:space="0" w:color="auto"/>
            <w:bottom w:val="none" w:sz="0" w:space="0" w:color="auto"/>
            <w:right w:val="none" w:sz="0" w:space="0" w:color="auto"/>
          </w:divBdr>
          <w:divsChild>
            <w:div w:id="2057463697">
              <w:marLeft w:val="-225"/>
              <w:marRight w:val="-225"/>
              <w:marTop w:val="0"/>
              <w:marBottom w:val="0"/>
              <w:divBdr>
                <w:top w:val="none" w:sz="0" w:space="0" w:color="auto"/>
                <w:left w:val="none" w:sz="0" w:space="0" w:color="auto"/>
                <w:bottom w:val="none" w:sz="0" w:space="0" w:color="auto"/>
                <w:right w:val="none" w:sz="0" w:space="0" w:color="auto"/>
              </w:divBdr>
              <w:divsChild>
                <w:div w:id="162414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90432">
          <w:marLeft w:val="-225"/>
          <w:marRight w:val="-225"/>
          <w:marTop w:val="0"/>
          <w:marBottom w:val="0"/>
          <w:divBdr>
            <w:top w:val="none" w:sz="0" w:space="0" w:color="auto"/>
            <w:left w:val="none" w:sz="0" w:space="0" w:color="auto"/>
            <w:bottom w:val="none" w:sz="0" w:space="0" w:color="auto"/>
            <w:right w:val="none" w:sz="0" w:space="0" w:color="auto"/>
          </w:divBdr>
          <w:divsChild>
            <w:div w:id="809900680">
              <w:marLeft w:val="0"/>
              <w:marRight w:val="0"/>
              <w:marTop w:val="0"/>
              <w:marBottom w:val="0"/>
              <w:divBdr>
                <w:top w:val="none" w:sz="0" w:space="0" w:color="auto"/>
                <w:left w:val="none" w:sz="0" w:space="0" w:color="auto"/>
                <w:bottom w:val="none" w:sz="0" w:space="0" w:color="auto"/>
                <w:right w:val="none" w:sz="0" w:space="0" w:color="auto"/>
              </w:divBdr>
              <w:divsChild>
                <w:div w:id="343754358">
                  <w:marLeft w:val="-225"/>
                  <w:marRight w:val="-225"/>
                  <w:marTop w:val="0"/>
                  <w:marBottom w:val="0"/>
                  <w:divBdr>
                    <w:top w:val="none" w:sz="0" w:space="0" w:color="auto"/>
                    <w:left w:val="none" w:sz="0" w:space="0" w:color="auto"/>
                    <w:bottom w:val="none" w:sz="0" w:space="0" w:color="auto"/>
                    <w:right w:val="none" w:sz="0" w:space="0" w:color="auto"/>
                  </w:divBdr>
                  <w:divsChild>
                    <w:div w:id="201591144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5483991">
      <w:bodyDiv w:val="1"/>
      <w:marLeft w:val="0"/>
      <w:marRight w:val="0"/>
      <w:marTop w:val="0"/>
      <w:marBottom w:val="0"/>
      <w:divBdr>
        <w:top w:val="none" w:sz="0" w:space="0" w:color="auto"/>
        <w:left w:val="none" w:sz="0" w:space="0" w:color="auto"/>
        <w:bottom w:val="none" w:sz="0" w:space="0" w:color="auto"/>
        <w:right w:val="none" w:sz="0" w:space="0" w:color="auto"/>
      </w:divBdr>
    </w:div>
    <w:div w:id="1140078593">
      <w:bodyDiv w:val="1"/>
      <w:marLeft w:val="0"/>
      <w:marRight w:val="0"/>
      <w:marTop w:val="0"/>
      <w:marBottom w:val="0"/>
      <w:divBdr>
        <w:top w:val="none" w:sz="0" w:space="0" w:color="auto"/>
        <w:left w:val="none" w:sz="0" w:space="0" w:color="auto"/>
        <w:bottom w:val="none" w:sz="0" w:space="0" w:color="auto"/>
        <w:right w:val="none" w:sz="0" w:space="0" w:color="auto"/>
      </w:divBdr>
      <w:divsChild>
        <w:div w:id="374040533">
          <w:marLeft w:val="360"/>
          <w:marRight w:val="0"/>
          <w:marTop w:val="200"/>
          <w:marBottom w:val="0"/>
          <w:divBdr>
            <w:top w:val="none" w:sz="0" w:space="0" w:color="auto"/>
            <w:left w:val="none" w:sz="0" w:space="0" w:color="auto"/>
            <w:bottom w:val="none" w:sz="0" w:space="0" w:color="auto"/>
            <w:right w:val="none" w:sz="0" w:space="0" w:color="auto"/>
          </w:divBdr>
        </w:div>
        <w:div w:id="903494839">
          <w:marLeft w:val="360"/>
          <w:marRight w:val="0"/>
          <w:marTop w:val="200"/>
          <w:marBottom w:val="0"/>
          <w:divBdr>
            <w:top w:val="none" w:sz="0" w:space="0" w:color="auto"/>
            <w:left w:val="none" w:sz="0" w:space="0" w:color="auto"/>
            <w:bottom w:val="none" w:sz="0" w:space="0" w:color="auto"/>
            <w:right w:val="none" w:sz="0" w:space="0" w:color="auto"/>
          </w:divBdr>
        </w:div>
        <w:div w:id="2136942069">
          <w:marLeft w:val="360"/>
          <w:marRight w:val="0"/>
          <w:marTop w:val="200"/>
          <w:marBottom w:val="0"/>
          <w:divBdr>
            <w:top w:val="none" w:sz="0" w:space="0" w:color="auto"/>
            <w:left w:val="none" w:sz="0" w:space="0" w:color="auto"/>
            <w:bottom w:val="none" w:sz="0" w:space="0" w:color="auto"/>
            <w:right w:val="none" w:sz="0" w:space="0" w:color="auto"/>
          </w:divBdr>
        </w:div>
      </w:divsChild>
    </w:div>
    <w:div w:id="1149977933">
      <w:bodyDiv w:val="1"/>
      <w:marLeft w:val="0"/>
      <w:marRight w:val="0"/>
      <w:marTop w:val="0"/>
      <w:marBottom w:val="0"/>
      <w:divBdr>
        <w:top w:val="none" w:sz="0" w:space="0" w:color="auto"/>
        <w:left w:val="none" w:sz="0" w:space="0" w:color="auto"/>
        <w:bottom w:val="none" w:sz="0" w:space="0" w:color="auto"/>
        <w:right w:val="none" w:sz="0" w:space="0" w:color="auto"/>
      </w:divBdr>
    </w:div>
    <w:div w:id="1178693744">
      <w:bodyDiv w:val="1"/>
      <w:marLeft w:val="0"/>
      <w:marRight w:val="0"/>
      <w:marTop w:val="0"/>
      <w:marBottom w:val="0"/>
      <w:divBdr>
        <w:top w:val="none" w:sz="0" w:space="0" w:color="auto"/>
        <w:left w:val="none" w:sz="0" w:space="0" w:color="auto"/>
        <w:bottom w:val="none" w:sz="0" w:space="0" w:color="auto"/>
        <w:right w:val="none" w:sz="0" w:space="0" w:color="auto"/>
      </w:divBdr>
    </w:div>
    <w:div w:id="1221093729">
      <w:bodyDiv w:val="1"/>
      <w:marLeft w:val="0"/>
      <w:marRight w:val="0"/>
      <w:marTop w:val="0"/>
      <w:marBottom w:val="0"/>
      <w:divBdr>
        <w:top w:val="none" w:sz="0" w:space="0" w:color="auto"/>
        <w:left w:val="none" w:sz="0" w:space="0" w:color="auto"/>
        <w:bottom w:val="none" w:sz="0" w:space="0" w:color="auto"/>
        <w:right w:val="none" w:sz="0" w:space="0" w:color="auto"/>
      </w:divBdr>
    </w:div>
    <w:div w:id="1266770585">
      <w:bodyDiv w:val="1"/>
      <w:marLeft w:val="0"/>
      <w:marRight w:val="0"/>
      <w:marTop w:val="0"/>
      <w:marBottom w:val="0"/>
      <w:divBdr>
        <w:top w:val="none" w:sz="0" w:space="0" w:color="auto"/>
        <w:left w:val="none" w:sz="0" w:space="0" w:color="auto"/>
        <w:bottom w:val="none" w:sz="0" w:space="0" w:color="auto"/>
        <w:right w:val="none" w:sz="0" w:space="0" w:color="auto"/>
      </w:divBdr>
    </w:div>
    <w:div w:id="1274441824">
      <w:bodyDiv w:val="1"/>
      <w:marLeft w:val="0"/>
      <w:marRight w:val="0"/>
      <w:marTop w:val="0"/>
      <w:marBottom w:val="0"/>
      <w:divBdr>
        <w:top w:val="none" w:sz="0" w:space="0" w:color="auto"/>
        <w:left w:val="none" w:sz="0" w:space="0" w:color="auto"/>
        <w:bottom w:val="none" w:sz="0" w:space="0" w:color="auto"/>
        <w:right w:val="none" w:sz="0" w:space="0" w:color="auto"/>
      </w:divBdr>
    </w:div>
    <w:div w:id="1275600294">
      <w:bodyDiv w:val="1"/>
      <w:marLeft w:val="0"/>
      <w:marRight w:val="0"/>
      <w:marTop w:val="0"/>
      <w:marBottom w:val="0"/>
      <w:divBdr>
        <w:top w:val="none" w:sz="0" w:space="0" w:color="auto"/>
        <w:left w:val="none" w:sz="0" w:space="0" w:color="auto"/>
        <w:bottom w:val="none" w:sz="0" w:space="0" w:color="auto"/>
        <w:right w:val="none" w:sz="0" w:space="0" w:color="auto"/>
      </w:divBdr>
    </w:div>
    <w:div w:id="1331643859">
      <w:bodyDiv w:val="1"/>
      <w:marLeft w:val="0"/>
      <w:marRight w:val="0"/>
      <w:marTop w:val="0"/>
      <w:marBottom w:val="0"/>
      <w:divBdr>
        <w:top w:val="none" w:sz="0" w:space="0" w:color="auto"/>
        <w:left w:val="none" w:sz="0" w:space="0" w:color="auto"/>
        <w:bottom w:val="none" w:sz="0" w:space="0" w:color="auto"/>
        <w:right w:val="none" w:sz="0" w:space="0" w:color="auto"/>
      </w:divBdr>
    </w:div>
    <w:div w:id="1344669046">
      <w:bodyDiv w:val="1"/>
      <w:marLeft w:val="0"/>
      <w:marRight w:val="0"/>
      <w:marTop w:val="0"/>
      <w:marBottom w:val="0"/>
      <w:divBdr>
        <w:top w:val="none" w:sz="0" w:space="0" w:color="auto"/>
        <w:left w:val="none" w:sz="0" w:space="0" w:color="auto"/>
        <w:bottom w:val="none" w:sz="0" w:space="0" w:color="auto"/>
        <w:right w:val="none" w:sz="0" w:space="0" w:color="auto"/>
      </w:divBdr>
    </w:div>
    <w:div w:id="1352027517">
      <w:bodyDiv w:val="1"/>
      <w:marLeft w:val="0"/>
      <w:marRight w:val="0"/>
      <w:marTop w:val="0"/>
      <w:marBottom w:val="0"/>
      <w:divBdr>
        <w:top w:val="none" w:sz="0" w:space="0" w:color="auto"/>
        <w:left w:val="none" w:sz="0" w:space="0" w:color="auto"/>
        <w:bottom w:val="none" w:sz="0" w:space="0" w:color="auto"/>
        <w:right w:val="none" w:sz="0" w:space="0" w:color="auto"/>
      </w:divBdr>
    </w:div>
    <w:div w:id="1372338587">
      <w:bodyDiv w:val="1"/>
      <w:marLeft w:val="0"/>
      <w:marRight w:val="0"/>
      <w:marTop w:val="0"/>
      <w:marBottom w:val="0"/>
      <w:divBdr>
        <w:top w:val="none" w:sz="0" w:space="0" w:color="auto"/>
        <w:left w:val="none" w:sz="0" w:space="0" w:color="auto"/>
        <w:bottom w:val="none" w:sz="0" w:space="0" w:color="auto"/>
        <w:right w:val="none" w:sz="0" w:space="0" w:color="auto"/>
      </w:divBdr>
    </w:div>
    <w:div w:id="1390151106">
      <w:bodyDiv w:val="1"/>
      <w:marLeft w:val="0"/>
      <w:marRight w:val="0"/>
      <w:marTop w:val="0"/>
      <w:marBottom w:val="0"/>
      <w:divBdr>
        <w:top w:val="none" w:sz="0" w:space="0" w:color="auto"/>
        <w:left w:val="none" w:sz="0" w:space="0" w:color="auto"/>
        <w:bottom w:val="none" w:sz="0" w:space="0" w:color="auto"/>
        <w:right w:val="none" w:sz="0" w:space="0" w:color="auto"/>
      </w:divBdr>
    </w:div>
    <w:div w:id="1398166836">
      <w:bodyDiv w:val="1"/>
      <w:marLeft w:val="0"/>
      <w:marRight w:val="0"/>
      <w:marTop w:val="0"/>
      <w:marBottom w:val="0"/>
      <w:divBdr>
        <w:top w:val="none" w:sz="0" w:space="0" w:color="auto"/>
        <w:left w:val="none" w:sz="0" w:space="0" w:color="auto"/>
        <w:bottom w:val="none" w:sz="0" w:space="0" w:color="auto"/>
        <w:right w:val="none" w:sz="0" w:space="0" w:color="auto"/>
      </w:divBdr>
    </w:div>
    <w:div w:id="1430394926">
      <w:bodyDiv w:val="1"/>
      <w:marLeft w:val="0"/>
      <w:marRight w:val="0"/>
      <w:marTop w:val="0"/>
      <w:marBottom w:val="0"/>
      <w:divBdr>
        <w:top w:val="none" w:sz="0" w:space="0" w:color="auto"/>
        <w:left w:val="none" w:sz="0" w:space="0" w:color="auto"/>
        <w:bottom w:val="none" w:sz="0" w:space="0" w:color="auto"/>
        <w:right w:val="none" w:sz="0" w:space="0" w:color="auto"/>
      </w:divBdr>
      <w:divsChild>
        <w:div w:id="274096148">
          <w:marLeft w:val="1800"/>
          <w:marRight w:val="0"/>
          <w:marTop w:val="100"/>
          <w:marBottom w:val="0"/>
          <w:divBdr>
            <w:top w:val="none" w:sz="0" w:space="0" w:color="auto"/>
            <w:left w:val="none" w:sz="0" w:space="0" w:color="auto"/>
            <w:bottom w:val="none" w:sz="0" w:space="0" w:color="auto"/>
            <w:right w:val="none" w:sz="0" w:space="0" w:color="auto"/>
          </w:divBdr>
        </w:div>
        <w:div w:id="531504777">
          <w:marLeft w:val="1800"/>
          <w:marRight w:val="0"/>
          <w:marTop w:val="100"/>
          <w:marBottom w:val="0"/>
          <w:divBdr>
            <w:top w:val="none" w:sz="0" w:space="0" w:color="auto"/>
            <w:left w:val="none" w:sz="0" w:space="0" w:color="auto"/>
            <w:bottom w:val="none" w:sz="0" w:space="0" w:color="auto"/>
            <w:right w:val="none" w:sz="0" w:space="0" w:color="auto"/>
          </w:divBdr>
        </w:div>
        <w:div w:id="931475578">
          <w:marLeft w:val="1800"/>
          <w:marRight w:val="0"/>
          <w:marTop w:val="100"/>
          <w:marBottom w:val="0"/>
          <w:divBdr>
            <w:top w:val="none" w:sz="0" w:space="0" w:color="auto"/>
            <w:left w:val="none" w:sz="0" w:space="0" w:color="auto"/>
            <w:bottom w:val="none" w:sz="0" w:space="0" w:color="auto"/>
            <w:right w:val="none" w:sz="0" w:space="0" w:color="auto"/>
          </w:divBdr>
        </w:div>
        <w:div w:id="1734547576">
          <w:marLeft w:val="1800"/>
          <w:marRight w:val="0"/>
          <w:marTop w:val="100"/>
          <w:marBottom w:val="0"/>
          <w:divBdr>
            <w:top w:val="none" w:sz="0" w:space="0" w:color="auto"/>
            <w:left w:val="none" w:sz="0" w:space="0" w:color="auto"/>
            <w:bottom w:val="none" w:sz="0" w:space="0" w:color="auto"/>
            <w:right w:val="none" w:sz="0" w:space="0" w:color="auto"/>
          </w:divBdr>
        </w:div>
      </w:divsChild>
    </w:div>
    <w:div w:id="1436514027">
      <w:bodyDiv w:val="1"/>
      <w:marLeft w:val="0"/>
      <w:marRight w:val="0"/>
      <w:marTop w:val="0"/>
      <w:marBottom w:val="0"/>
      <w:divBdr>
        <w:top w:val="none" w:sz="0" w:space="0" w:color="auto"/>
        <w:left w:val="none" w:sz="0" w:space="0" w:color="auto"/>
        <w:bottom w:val="none" w:sz="0" w:space="0" w:color="auto"/>
        <w:right w:val="none" w:sz="0" w:space="0" w:color="auto"/>
      </w:divBdr>
    </w:div>
    <w:div w:id="1517117407">
      <w:bodyDiv w:val="1"/>
      <w:marLeft w:val="0"/>
      <w:marRight w:val="0"/>
      <w:marTop w:val="0"/>
      <w:marBottom w:val="0"/>
      <w:divBdr>
        <w:top w:val="none" w:sz="0" w:space="0" w:color="auto"/>
        <w:left w:val="none" w:sz="0" w:space="0" w:color="auto"/>
        <w:bottom w:val="none" w:sz="0" w:space="0" w:color="auto"/>
        <w:right w:val="none" w:sz="0" w:space="0" w:color="auto"/>
      </w:divBdr>
    </w:div>
    <w:div w:id="1524708352">
      <w:bodyDiv w:val="1"/>
      <w:marLeft w:val="0"/>
      <w:marRight w:val="0"/>
      <w:marTop w:val="0"/>
      <w:marBottom w:val="0"/>
      <w:divBdr>
        <w:top w:val="none" w:sz="0" w:space="0" w:color="auto"/>
        <w:left w:val="none" w:sz="0" w:space="0" w:color="auto"/>
        <w:bottom w:val="none" w:sz="0" w:space="0" w:color="auto"/>
        <w:right w:val="none" w:sz="0" w:space="0" w:color="auto"/>
      </w:divBdr>
    </w:div>
    <w:div w:id="1546870839">
      <w:bodyDiv w:val="1"/>
      <w:marLeft w:val="0"/>
      <w:marRight w:val="0"/>
      <w:marTop w:val="0"/>
      <w:marBottom w:val="0"/>
      <w:divBdr>
        <w:top w:val="none" w:sz="0" w:space="0" w:color="auto"/>
        <w:left w:val="none" w:sz="0" w:space="0" w:color="auto"/>
        <w:bottom w:val="none" w:sz="0" w:space="0" w:color="auto"/>
        <w:right w:val="none" w:sz="0" w:space="0" w:color="auto"/>
      </w:divBdr>
    </w:div>
    <w:div w:id="1567187116">
      <w:bodyDiv w:val="1"/>
      <w:marLeft w:val="0"/>
      <w:marRight w:val="0"/>
      <w:marTop w:val="0"/>
      <w:marBottom w:val="0"/>
      <w:divBdr>
        <w:top w:val="none" w:sz="0" w:space="0" w:color="auto"/>
        <w:left w:val="none" w:sz="0" w:space="0" w:color="auto"/>
        <w:bottom w:val="none" w:sz="0" w:space="0" w:color="auto"/>
        <w:right w:val="none" w:sz="0" w:space="0" w:color="auto"/>
      </w:divBdr>
    </w:div>
    <w:div w:id="1568959535">
      <w:bodyDiv w:val="1"/>
      <w:marLeft w:val="0"/>
      <w:marRight w:val="0"/>
      <w:marTop w:val="0"/>
      <w:marBottom w:val="0"/>
      <w:divBdr>
        <w:top w:val="none" w:sz="0" w:space="0" w:color="auto"/>
        <w:left w:val="none" w:sz="0" w:space="0" w:color="auto"/>
        <w:bottom w:val="none" w:sz="0" w:space="0" w:color="auto"/>
        <w:right w:val="none" w:sz="0" w:space="0" w:color="auto"/>
      </w:divBdr>
    </w:div>
    <w:div w:id="1571381857">
      <w:bodyDiv w:val="1"/>
      <w:marLeft w:val="0"/>
      <w:marRight w:val="0"/>
      <w:marTop w:val="0"/>
      <w:marBottom w:val="0"/>
      <w:divBdr>
        <w:top w:val="none" w:sz="0" w:space="0" w:color="auto"/>
        <w:left w:val="none" w:sz="0" w:space="0" w:color="auto"/>
        <w:bottom w:val="none" w:sz="0" w:space="0" w:color="auto"/>
        <w:right w:val="none" w:sz="0" w:space="0" w:color="auto"/>
      </w:divBdr>
    </w:div>
    <w:div w:id="1579900344">
      <w:bodyDiv w:val="1"/>
      <w:marLeft w:val="0"/>
      <w:marRight w:val="0"/>
      <w:marTop w:val="0"/>
      <w:marBottom w:val="0"/>
      <w:divBdr>
        <w:top w:val="none" w:sz="0" w:space="0" w:color="auto"/>
        <w:left w:val="none" w:sz="0" w:space="0" w:color="auto"/>
        <w:bottom w:val="none" w:sz="0" w:space="0" w:color="auto"/>
        <w:right w:val="none" w:sz="0" w:space="0" w:color="auto"/>
      </w:divBdr>
    </w:div>
    <w:div w:id="1581791479">
      <w:bodyDiv w:val="1"/>
      <w:marLeft w:val="0"/>
      <w:marRight w:val="0"/>
      <w:marTop w:val="0"/>
      <w:marBottom w:val="0"/>
      <w:divBdr>
        <w:top w:val="none" w:sz="0" w:space="0" w:color="auto"/>
        <w:left w:val="none" w:sz="0" w:space="0" w:color="auto"/>
        <w:bottom w:val="none" w:sz="0" w:space="0" w:color="auto"/>
        <w:right w:val="none" w:sz="0" w:space="0" w:color="auto"/>
      </w:divBdr>
    </w:div>
    <w:div w:id="1612785177">
      <w:bodyDiv w:val="1"/>
      <w:marLeft w:val="0"/>
      <w:marRight w:val="0"/>
      <w:marTop w:val="0"/>
      <w:marBottom w:val="0"/>
      <w:divBdr>
        <w:top w:val="none" w:sz="0" w:space="0" w:color="auto"/>
        <w:left w:val="none" w:sz="0" w:space="0" w:color="auto"/>
        <w:bottom w:val="none" w:sz="0" w:space="0" w:color="auto"/>
        <w:right w:val="none" w:sz="0" w:space="0" w:color="auto"/>
      </w:divBdr>
    </w:div>
    <w:div w:id="1650401165">
      <w:bodyDiv w:val="1"/>
      <w:marLeft w:val="0"/>
      <w:marRight w:val="0"/>
      <w:marTop w:val="0"/>
      <w:marBottom w:val="0"/>
      <w:divBdr>
        <w:top w:val="none" w:sz="0" w:space="0" w:color="auto"/>
        <w:left w:val="none" w:sz="0" w:space="0" w:color="auto"/>
        <w:bottom w:val="none" w:sz="0" w:space="0" w:color="auto"/>
        <w:right w:val="none" w:sz="0" w:space="0" w:color="auto"/>
      </w:divBdr>
    </w:div>
    <w:div w:id="1657491180">
      <w:bodyDiv w:val="1"/>
      <w:marLeft w:val="0"/>
      <w:marRight w:val="0"/>
      <w:marTop w:val="0"/>
      <w:marBottom w:val="0"/>
      <w:divBdr>
        <w:top w:val="none" w:sz="0" w:space="0" w:color="auto"/>
        <w:left w:val="none" w:sz="0" w:space="0" w:color="auto"/>
        <w:bottom w:val="none" w:sz="0" w:space="0" w:color="auto"/>
        <w:right w:val="none" w:sz="0" w:space="0" w:color="auto"/>
      </w:divBdr>
    </w:div>
    <w:div w:id="1676228251">
      <w:bodyDiv w:val="1"/>
      <w:marLeft w:val="0"/>
      <w:marRight w:val="0"/>
      <w:marTop w:val="0"/>
      <w:marBottom w:val="0"/>
      <w:divBdr>
        <w:top w:val="none" w:sz="0" w:space="0" w:color="auto"/>
        <w:left w:val="none" w:sz="0" w:space="0" w:color="auto"/>
        <w:bottom w:val="none" w:sz="0" w:space="0" w:color="auto"/>
        <w:right w:val="none" w:sz="0" w:space="0" w:color="auto"/>
      </w:divBdr>
    </w:div>
    <w:div w:id="1692687484">
      <w:bodyDiv w:val="1"/>
      <w:marLeft w:val="0"/>
      <w:marRight w:val="0"/>
      <w:marTop w:val="0"/>
      <w:marBottom w:val="0"/>
      <w:divBdr>
        <w:top w:val="none" w:sz="0" w:space="0" w:color="auto"/>
        <w:left w:val="none" w:sz="0" w:space="0" w:color="auto"/>
        <w:bottom w:val="none" w:sz="0" w:space="0" w:color="auto"/>
        <w:right w:val="none" w:sz="0" w:space="0" w:color="auto"/>
      </w:divBdr>
    </w:div>
    <w:div w:id="1702322737">
      <w:bodyDiv w:val="1"/>
      <w:marLeft w:val="0"/>
      <w:marRight w:val="0"/>
      <w:marTop w:val="0"/>
      <w:marBottom w:val="0"/>
      <w:divBdr>
        <w:top w:val="none" w:sz="0" w:space="0" w:color="auto"/>
        <w:left w:val="none" w:sz="0" w:space="0" w:color="auto"/>
        <w:bottom w:val="none" w:sz="0" w:space="0" w:color="auto"/>
        <w:right w:val="none" w:sz="0" w:space="0" w:color="auto"/>
      </w:divBdr>
    </w:div>
    <w:div w:id="1716735041">
      <w:bodyDiv w:val="1"/>
      <w:marLeft w:val="0"/>
      <w:marRight w:val="0"/>
      <w:marTop w:val="0"/>
      <w:marBottom w:val="0"/>
      <w:divBdr>
        <w:top w:val="none" w:sz="0" w:space="0" w:color="auto"/>
        <w:left w:val="none" w:sz="0" w:space="0" w:color="auto"/>
        <w:bottom w:val="none" w:sz="0" w:space="0" w:color="auto"/>
        <w:right w:val="none" w:sz="0" w:space="0" w:color="auto"/>
      </w:divBdr>
    </w:div>
    <w:div w:id="1799951298">
      <w:bodyDiv w:val="1"/>
      <w:marLeft w:val="0"/>
      <w:marRight w:val="0"/>
      <w:marTop w:val="0"/>
      <w:marBottom w:val="0"/>
      <w:divBdr>
        <w:top w:val="none" w:sz="0" w:space="0" w:color="auto"/>
        <w:left w:val="none" w:sz="0" w:space="0" w:color="auto"/>
        <w:bottom w:val="none" w:sz="0" w:space="0" w:color="auto"/>
        <w:right w:val="none" w:sz="0" w:space="0" w:color="auto"/>
      </w:divBdr>
    </w:div>
    <w:div w:id="1816600950">
      <w:bodyDiv w:val="1"/>
      <w:marLeft w:val="0"/>
      <w:marRight w:val="0"/>
      <w:marTop w:val="0"/>
      <w:marBottom w:val="0"/>
      <w:divBdr>
        <w:top w:val="none" w:sz="0" w:space="0" w:color="auto"/>
        <w:left w:val="none" w:sz="0" w:space="0" w:color="auto"/>
        <w:bottom w:val="none" w:sz="0" w:space="0" w:color="auto"/>
        <w:right w:val="none" w:sz="0" w:space="0" w:color="auto"/>
      </w:divBdr>
    </w:div>
    <w:div w:id="1833787818">
      <w:bodyDiv w:val="1"/>
      <w:marLeft w:val="0"/>
      <w:marRight w:val="0"/>
      <w:marTop w:val="0"/>
      <w:marBottom w:val="0"/>
      <w:divBdr>
        <w:top w:val="none" w:sz="0" w:space="0" w:color="auto"/>
        <w:left w:val="none" w:sz="0" w:space="0" w:color="auto"/>
        <w:bottom w:val="none" w:sz="0" w:space="0" w:color="auto"/>
        <w:right w:val="none" w:sz="0" w:space="0" w:color="auto"/>
      </w:divBdr>
    </w:div>
    <w:div w:id="1838303327">
      <w:bodyDiv w:val="1"/>
      <w:marLeft w:val="0"/>
      <w:marRight w:val="0"/>
      <w:marTop w:val="0"/>
      <w:marBottom w:val="0"/>
      <w:divBdr>
        <w:top w:val="none" w:sz="0" w:space="0" w:color="auto"/>
        <w:left w:val="none" w:sz="0" w:space="0" w:color="auto"/>
        <w:bottom w:val="none" w:sz="0" w:space="0" w:color="auto"/>
        <w:right w:val="none" w:sz="0" w:space="0" w:color="auto"/>
      </w:divBdr>
    </w:div>
    <w:div w:id="1879316758">
      <w:bodyDiv w:val="1"/>
      <w:marLeft w:val="0"/>
      <w:marRight w:val="0"/>
      <w:marTop w:val="0"/>
      <w:marBottom w:val="0"/>
      <w:divBdr>
        <w:top w:val="none" w:sz="0" w:space="0" w:color="auto"/>
        <w:left w:val="none" w:sz="0" w:space="0" w:color="auto"/>
        <w:bottom w:val="none" w:sz="0" w:space="0" w:color="auto"/>
        <w:right w:val="none" w:sz="0" w:space="0" w:color="auto"/>
      </w:divBdr>
    </w:div>
    <w:div w:id="1886674825">
      <w:bodyDiv w:val="1"/>
      <w:marLeft w:val="0"/>
      <w:marRight w:val="0"/>
      <w:marTop w:val="0"/>
      <w:marBottom w:val="0"/>
      <w:divBdr>
        <w:top w:val="none" w:sz="0" w:space="0" w:color="auto"/>
        <w:left w:val="none" w:sz="0" w:space="0" w:color="auto"/>
        <w:bottom w:val="none" w:sz="0" w:space="0" w:color="auto"/>
        <w:right w:val="none" w:sz="0" w:space="0" w:color="auto"/>
      </w:divBdr>
    </w:div>
    <w:div w:id="1887450952">
      <w:bodyDiv w:val="1"/>
      <w:marLeft w:val="0"/>
      <w:marRight w:val="0"/>
      <w:marTop w:val="0"/>
      <w:marBottom w:val="0"/>
      <w:divBdr>
        <w:top w:val="none" w:sz="0" w:space="0" w:color="auto"/>
        <w:left w:val="none" w:sz="0" w:space="0" w:color="auto"/>
        <w:bottom w:val="none" w:sz="0" w:space="0" w:color="auto"/>
        <w:right w:val="none" w:sz="0" w:space="0" w:color="auto"/>
      </w:divBdr>
    </w:div>
    <w:div w:id="1921676408">
      <w:bodyDiv w:val="1"/>
      <w:marLeft w:val="0"/>
      <w:marRight w:val="0"/>
      <w:marTop w:val="0"/>
      <w:marBottom w:val="0"/>
      <w:divBdr>
        <w:top w:val="none" w:sz="0" w:space="0" w:color="auto"/>
        <w:left w:val="none" w:sz="0" w:space="0" w:color="auto"/>
        <w:bottom w:val="none" w:sz="0" w:space="0" w:color="auto"/>
        <w:right w:val="none" w:sz="0" w:space="0" w:color="auto"/>
      </w:divBdr>
    </w:div>
    <w:div w:id="1926524105">
      <w:bodyDiv w:val="1"/>
      <w:marLeft w:val="0"/>
      <w:marRight w:val="0"/>
      <w:marTop w:val="0"/>
      <w:marBottom w:val="0"/>
      <w:divBdr>
        <w:top w:val="none" w:sz="0" w:space="0" w:color="auto"/>
        <w:left w:val="none" w:sz="0" w:space="0" w:color="auto"/>
        <w:bottom w:val="none" w:sz="0" w:space="0" w:color="auto"/>
        <w:right w:val="none" w:sz="0" w:space="0" w:color="auto"/>
      </w:divBdr>
    </w:div>
    <w:div w:id="1940405330">
      <w:bodyDiv w:val="1"/>
      <w:marLeft w:val="0"/>
      <w:marRight w:val="0"/>
      <w:marTop w:val="0"/>
      <w:marBottom w:val="0"/>
      <w:divBdr>
        <w:top w:val="none" w:sz="0" w:space="0" w:color="auto"/>
        <w:left w:val="none" w:sz="0" w:space="0" w:color="auto"/>
        <w:bottom w:val="none" w:sz="0" w:space="0" w:color="auto"/>
        <w:right w:val="none" w:sz="0" w:space="0" w:color="auto"/>
      </w:divBdr>
    </w:div>
    <w:div w:id="1972665906">
      <w:bodyDiv w:val="1"/>
      <w:marLeft w:val="0"/>
      <w:marRight w:val="0"/>
      <w:marTop w:val="0"/>
      <w:marBottom w:val="0"/>
      <w:divBdr>
        <w:top w:val="none" w:sz="0" w:space="0" w:color="auto"/>
        <w:left w:val="none" w:sz="0" w:space="0" w:color="auto"/>
        <w:bottom w:val="none" w:sz="0" w:space="0" w:color="auto"/>
        <w:right w:val="none" w:sz="0" w:space="0" w:color="auto"/>
      </w:divBdr>
    </w:div>
    <w:div w:id="1980529734">
      <w:bodyDiv w:val="1"/>
      <w:marLeft w:val="0"/>
      <w:marRight w:val="0"/>
      <w:marTop w:val="0"/>
      <w:marBottom w:val="0"/>
      <w:divBdr>
        <w:top w:val="none" w:sz="0" w:space="0" w:color="auto"/>
        <w:left w:val="none" w:sz="0" w:space="0" w:color="auto"/>
        <w:bottom w:val="none" w:sz="0" w:space="0" w:color="auto"/>
        <w:right w:val="none" w:sz="0" w:space="0" w:color="auto"/>
      </w:divBdr>
    </w:div>
    <w:div w:id="1989747464">
      <w:bodyDiv w:val="1"/>
      <w:marLeft w:val="0"/>
      <w:marRight w:val="0"/>
      <w:marTop w:val="0"/>
      <w:marBottom w:val="0"/>
      <w:divBdr>
        <w:top w:val="none" w:sz="0" w:space="0" w:color="auto"/>
        <w:left w:val="none" w:sz="0" w:space="0" w:color="auto"/>
        <w:bottom w:val="none" w:sz="0" w:space="0" w:color="auto"/>
        <w:right w:val="none" w:sz="0" w:space="0" w:color="auto"/>
      </w:divBdr>
      <w:divsChild>
        <w:div w:id="1711949698">
          <w:marLeft w:val="0"/>
          <w:marRight w:val="0"/>
          <w:marTop w:val="0"/>
          <w:marBottom w:val="0"/>
          <w:divBdr>
            <w:top w:val="none" w:sz="0" w:space="0" w:color="auto"/>
            <w:left w:val="none" w:sz="0" w:space="0" w:color="auto"/>
            <w:bottom w:val="none" w:sz="0" w:space="0" w:color="auto"/>
            <w:right w:val="none" w:sz="0" w:space="0" w:color="auto"/>
          </w:divBdr>
        </w:div>
      </w:divsChild>
    </w:div>
    <w:div w:id="2000309054">
      <w:bodyDiv w:val="1"/>
      <w:marLeft w:val="0"/>
      <w:marRight w:val="0"/>
      <w:marTop w:val="0"/>
      <w:marBottom w:val="0"/>
      <w:divBdr>
        <w:top w:val="none" w:sz="0" w:space="0" w:color="auto"/>
        <w:left w:val="none" w:sz="0" w:space="0" w:color="auto"/>
        <w:bottom w:val="none" w:sz="0" w:space="0" w:color="auto"/>
        <w:right w:val="none" w:sz="0" w:space="0" w:color="auto"/>
      </w:divBdr>
    </w:div>
    <w:div w:id="2057199281">
      <w:bodyDiv w:val="1"/>
      <w:marLeft w:val="0"/>
      <w:marRight w:val="0"/>
      <w:marTop w:val="0"/>
      <w:marBottom w:val="0"/>
      <w:divBdr>
        <w:top w:val="none" w:sz="0" w:space="0" w:color="auto"/>
        <w:left w:val="none" w:sz="0" w:space="0" w:color="auto"/>
        <w:bottom w:val="none" w:sz="0" w:space="0" w:color="auto"/>
        <w:right w:val="none" w:sz="0" w:space="0" w:color="auto"/>
      </w:divBdr>
    </w:div>
    <w:div w:id="2068259150">
      <w:bodyDiv w:val="1"/>
      <w:marLeft w:val="0"/>
      <w:marRight w:val="0"/>
      <w:marTop w:val="0"/>
      <w:marBottom w:val="0"/>
      <w:divBdr>
        <w:top w:val="none" w:sz="0" w:space="0" w:color="auto"/>
        <w:left w:val="none" w:sz="0" w:space="0" w:color="auto"/>
        <w:bottom w:val="none" w:sz="0" w:space="0" w:color="auto"/>
        <w:right w:val="none" w:sz="0" w:space="0" w:color="auto"/>
      </w:divBdr>
    </w:div>
    <w:div w:id="2102753264">
      <w:bodyDiv w:val="1"/>
      <w:marLeft w:val="0"/>
      <w:marRight w:val="0"/>
      <w:marTop w:val="0"/>
      <w:marBottom w:val="0"/>
      <w:divBdr>
        <w:top w:val="none" w:sz="0" w:space="0" w:color="auto"/>
        <w:left w:val="none" w:sz="0" w:space="0" w:color="auto"/>
        <w:bottom w:val="none" w:sz="0" w:space="0" w:color="auto"/>
        <w:right w:val="none" w:sz="0" w:space="0" w:color="auto"/>
      </w:divBdr>
    </w:div>
    <w:div w:id="2110226175">
      <w:bodyDiv w:val="1"/>
      <w:marLeft w:val="0"/>
      <w:marRight w:val="0"/>
      <w:marTop w:val="0"/>
      <w:marBottom w:val="0"/>
      <w:divBdr>
        <w:top w:val="none" w:sz="0" w:space="0" w:color="auto"/>
        <w:left w:val="none" w:sz="0" w:space="0" w:color="auto"/>
        <w:bottom w:val="none" w:sz="0" w:space="0" w:color="auto"/>
        <w:right w:val="none" w:sz="0" w:space="0" w:color="auto"/>
      </w:divBdr>
      <w:divsChild>
        <w:div w:id="187525914">
          <w:marLeft w:val="0"/>
          <w:marRight w:val="0"/>
          <w:marTop w:val="0"/>
          <w:marBottom w:val="0"/>
          <w:divBdr>
            <w:top w:val="none" w:sz="0" w:space="0" w:color="auto"/>
            <w:left w:val="none" w:sz="0" w:space="0" w:color="auto"/>
            <w:bottom w:val="none" w:sz="0" w:space="0" w:color="auto"/>
            <w:right w:val="none" w:sz="0" w:space="0" w:color="auto"/>
          </w:divBdr>
        </w:div>
      </w:divsChild>
    </w:div>
    <w:div w:id="2131051599">
      <w:bodyDiv w:val="1"/>
      <w:marLeft w:val="0"/>
      <w:marRight w:val="0"/>
      <w:marTop w:val="0"/>
      <w:marBottom w:val="0"/>
      <w:divBdr>
        <w:top w:val="none" w:sz="0" w:space="0" w:color="auto"/>
        <w:left w:val="none" w:sz="0" w:space="0" w:color="auto"/>
        <w:bottom w:val="none" w:sz="0" w:space="0" w:color="auto"/>
        <w:right w:val="none" w:sz="0" w:space="0" w:color="auto"/>
      </w:divBdr>
    </w:div>
    <w:div w:id="2131320258">
      <w:bodyDiv w:val="1"/>
      <w:marLeft w:val="0"/>
      <w:marRight w:val="0"/>
      <w:marTop w:val="0"/>
      <w:marBottom w:val="0"/>
      <w:divBdr>
        <w:top w:val="none" w:sz="0" w:space="0" w:color="auto"/>
        <w:left w:val="none" w:sz="0" w:space="0" w:color="auto"/>
        <w:bottom w:val="none" w:sz="0" w:space="0" w:color="auto"/>
        <w:right w:val="none" w:sz="0" w:space="0" w:color="auto"/>
      </w:divBdr>
    </w:div>
    <w:div w:id="2135368356">
      <w:bodyDiv w:val="1"/>
      <w:marLeft w:val="0"/>
      <w:marRight w:val="0"/>
      <w:marTop w:val="0"/>
      <w:marBottom w:val="0"/>
      <w:divBdr>
        <w:top w:val="none" w:sz="0" w:space="0" w:color="auto"/>
        <w:left w:val="none" w:sz="0" w:space="0" w:color="auto"/>
        <w:bottom w:val="none" w:sz="0" w:space="0" w:color="auto"/>
        <w:right w:val="none" w:sz="0" w:space="0" w:color="auto"/>
      </w:divBdr>
    </w:div>
    <w:div w:id="2143882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package" Target="embeddings/Microsoft_PowerPoint_Presentation1.pptx"/><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hyperlink" Target="mailto:Musselburgh-ap@eastlothian.gov.uk" TargetMode="External"/><Relationship Id="rId23" Type="http://schemas.openxmlformats.org/officeDocument/2006/relationships/theme" Target="theme/theme1.xml"/><Relationship Id="rId10" Type="http://schemas.openxmlformats.org/officeDocument/2006/relationships/package" Target="embeddings/Microsoft_PowerPoint_Presentation.pptx"/><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eastlothianconsultations.co.uk/"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30B3A0B-096F-4087-BFEC-6DBF68B774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2163</TotalTime>
  <Pages>7</Pages>
  <Words>2324</Words>
  <Characters>13252</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East Lothian Council</Company>
  <LinksUpToDate>false</LinksUpToDate>
  <CharactersWithSpaces>15545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Gillie, Shirley</dc:creator>
  <cp:keywords/>
  <dc:description/>
  <cp:lastModifiedBy>Gillie, Shirley</cp:lastModifiedBy>
  <cp:revision>31</cp:revision>
  <cp:lastPrinted>2022-12-14T09:57:00Z</cp:lastPrinted>
  <dcterms:created xsi:type="dcterms:W3CDTF">2025-02-03T07:24:00Z</dcterms:created>
  <dcterms:modified xsi:type="dcterms:W3CDTF">2025-06-03T07:20:00Z</dcterms:modified>
</cp:coreProperties>
</file>