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7632" w14:textId="77777777" w:rsidR="005B5AFA" w:rsidRDefault="005B5AFA" w:rsidP="002476E5">
      <w:pPr>
        <w:spacing w:after="0" w:line="240" w:lineRule="auto"/>
        <w:jc w:val="both"/>
        <w:rPr>
          <w:b/>
          <w:color w:val="000000" w:themeColor="text1"/>
          <w:sz w:val="24"/>
          <w:szCs w:val="24"/>
        </w:rPr>
      </w:pPr>
    </w:p>
    <w:p w14:paraId="6644546C" w14:textId="77777777" w:rsidR="00BB5309" w:rsidRDefault="00BB5309" w:rsidP="008A3D01">
      <w:pPr>
        <w:spacing w:after="0" w:line="240" w:lineRule="auto"/>
        <w:jc w:val="center"/>
        <w:rPr>
          <w:b/>
          <w:color w:val="000000" w:themeColor="text1"/>
          <w:sz w:val="24"/>
          <w:szCs w:val="24"/>
        </w:rPr>
      </w:pPr>
    </w:p>
    <w:p w14:paraId="6667A187" w14:textId="46E1A1FB" w:rsidR="008A3D01" w:rsidRPr="00FA3AA6" w:rsidRDefault="005813DC" w:rsidP="008A3D01">
      <w:pPr>
        <w:spacing w:after="0" w:line="240" w:lineRule="auto"/>
        <w:jc w:val="center"/>
        <w:rPr>
          <w:b/>
          <w:sz w:val="24"/>
          <w:szCs w:val="24"/>
        </w:rPr>
      </w:pPr>
      <w:r w:rsidRPr="00FA3AA6">
        <w:rPr>
          <w:b/>
          <w:noProof/>
          <w:sz w:val="24"/>
          <w:szCs w:val="24"/>
        </w:rPr>
        <w:drawing>
          <wp:anchor distT="0" distB="0" distL="114300" distR="114300" simplePos="0" relativeHeight="251659264" behindDoc="1" locked="0" layoutInCell="1" allowOverlap="1" wp14:anchorId="67A8C7ED" wp14:editId="510ABB5E">
            <wp:simplePos x="0" y="0"/>
            <wp:positionH relativeFrom="column">
              <wp:posOffset>2097715</wp:posOffset>
            </wp:positionH>
            <wp:positionV relativeFrom="paragraph">
              <wp:posOffset>-175511</wp:posOffset>
            </wp:positionV>
            <wp:extent cx="1997326" cy="754912"/>
            <wp:effectExtent l="19050" t="0" r="3810" b="0"/>
            <wp:wrapTopAndBottom/>
            <wp:docPr id="1" name="Picture 1" descr="Musselburgh AP Outline 21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selburgh AP Outline 210x80.jpg"/>
                    <pic:cNvPicPr/>
                  </pic:nvPicPr>
                  <pic:blipFill>
                    <a:blip r:embed="rId8" cstate="print"/>
                    <a:stretch>
                      <a:fillRect/>
                    </a:stretch>
                  </pic:blipFill>
                  <pic:spPr>
                    <a:xfrm>
                      <a:off x="0" y="0"/>
                      <a:ext cx="1996440" cy="758825"/>
                    </a:xfrm>
                    <a:prstGeom prst="rect">
                      <a:avLst/>
                    </a:prstGeom>
                  </pic:spPr>
                </pic:pic>
              </a:graphicData>
            </a:graphic>
          </wp:anchor>
        </w:drawing>
      </w:r>
      <w:r w:rsidR="008A3D01" w:rsidRPr="00FA3AA6">
        <w:rPr>
          <w:b/>
          <w:sz w:val="24"/>
          <w:szCs w:val="24"/>
        </w:rPr>
        <w:t>M</w:t>
      </w:r>
      <w:r w:rsidR="0080086F" w:rsidRPr="00FA3AA6">
        <w:rPr>
          <w:b/>
          <w:sz w:val="24"/>
          <w:szCs w:val="24"/>
        </w:rPr>
        <w:t xml:space="preserve">inutes of </w:t>
      </w:r>
      <w:r w:rsidR="001D7881" w:rsidRPr="00FA3AA6">
        <w:rPr>
          <w:b/>
          <w:sz w:val="24"/>
          <w:szCs w:val="24"/>
        </w:rPr>
        <w:t>Musselburgh</w:t>
      </w:r>
      <w:r w:rsidR="008A3D01" w:rsidRPr="00FA3AA6">
        <w:rPr>
          <w:b/>
          <w:sz w:val="24"/>
          <w:szCs w:val="24"/>
        </w:rPr>
        <w:t xml:space="preserve"> Area Partnership</w:t>
      </w:r>
      <w:r w:rsidR="00247D02" w:rsidRPr="00FA3AA6">
        <w:rPr>
          <w:b/>
          <w:sz w:val="24"/>
          <w:szCs w:val="24"/>
        </w:rPr>
        <w:t xml:space="preserve"> Meeting</w:t>
      </w:r>
    </w:p>
    <w:p w14:paraId="30ACA045" w14:textId="14368262" w:rsidR="001D7881" w:rsidRDefault="001D7881" w:rsidP="008A3D01">
      <w:pPr>
        <w:spacing w:after="0" w:line="240" w:lineRule="auto"/>
        <w:jc w:val="center"/>
        <w:rPr>
          <w:b/>
          <w:sz w:val="24"/>
          <w:szCs w:val="24"/>
        </w:rPr>
      </w:pPr>
      <w:r w:rsidRPr="00FA3AA6">
        <w:rPr>
          <w:b/>
          <w:sz w:val="24"/>
          <w:szCs w:val="24"/>
        </w:rPr>
        <w:t>Monday</w:t>
      </w:r>
      <w:r w:rsidR="00E555C1" w:rsidRPr="00FA3AA6">
        <w:rPr>
          <w:b/>
          <w:sz w:val="24"/>
          <w:szCs w:val="24"/>
        </w:rPr>
        <w:t xml:space="preserve"> </w:t>
      </w:r>
      <w:r w:rsidR="00B810CF">
        <w:rPr>
          <w:b/>
          <w:sz w:val="24"/>
          <w:szCs w:val="24"/>
        </w:rPr>
        <w:t>30</w:t>
      </w:r>
      <w:r w:rsidR="00F97D9D" w:rsidRPr="00F97D9D">
        <w:rPr>
          <w:b/>
          <w:sz w:val="24"/>
          <w:szCs w:val="24"/>
          <w:vertAlign w:val="superscript"/>
        </w:rPr>
        <w:t>th</w:t>
      </w:r>
      <w:r w:rsidR="00F97D9D">
        <w:rPr>
          <w:b/>
          <w:sz w:val="24"/>
          <w:szCs w:val="24"/>
        </w:rPr>
        <w:t xml:space="preserve"> </w:t>
      </w:r>
      <w:r w:rsidR="00B810CF">
        <w:rPr>
          <w:b/>
          <w:sz w:val="24"/>
          <w:szCs w:val="24"/>
        </w:rPr>
        <w:t>September</w:t>
      </w:r>
      <w:r w:rsidR="00C05140">
        <w:rPr>
          <w:b/>
          <w:sz w:val="24"/>
          <w:szCs w:val="24"/>
        </w:rPr>
        <w:t xml:space="preserve"> 2024</w:t>
      </w:r>
      <w:r w:rsidRPr="00FA3AA6">
        <w:rPr>
          <w:b/>
          <w:sz w:val="24"/>
          <w:szCs w:val="24"/>
        </w:rPr>
        <w:t>,</w:t>
      </w:r>
      <w:r w:rsidR="008A3D01" w:rsidRPr="00FA3AA6">
        <w:rPr>
          <w:b/>
          <w:sz w:val="24"/>
          <w:szCs w:val="24"/>
        </w:rPr>
        <w:t xml:space="preserve"> </w:t>
      </w:r>
      <w:r w:rsidR="00C74325">
        <w:rPr>
          <w:b/>
          <w:sz w:val="24"/>
          <w:szCs w:val="24"/>
        </w:rPr>
        <w:t>7pm</w:t>
      </w:r>
      <w:r w:rsidR="00AC2AE7">
        <w:rPr>
          <w:b/>
          <w:sz w:val="24"/>
          <w:szCs w:val="24"/>
        </w:rPr>
        <w:t xml:space="preserve"> </w:t>
      </w:r>
      <w:r w:rsidR="0055336D" w:rsidRPr="00FA3AA6">
        <w:rPr>
          <w:b/>
          <w:sz w:val="24"/>
          <w:szCs w:val="24"/>
        </w:rPr>
        <w:t xml:space="preserve">– </w:t>
      </w:r>
      <w:r w:rsidR="0055336D">
        <w:rPr>
          <w:b/>
          <w:sz w:val="24"/>
          <w:szCs w:val="24"/>
        </w:rPr>
        <w:t>9pm</w:t>
      </w:r>
      <w:r w:rsidR="008A3D01" w:rsidRPr="00FA3AA6">
        <w:rPr>
          <w:b/>
          <w:sz w:val="24"/>
          <w:szCs w:val="24"/>
        </w:rPr>
        <w:t xml:space="preserve"> </w:t>
      </w:r>
    </w:p>
    <w:p w14:paraId="52907DC3" w14:textId="7FF03C96" w:rsidR="00D3395F" w:rsidRPr="00FA3AA6" w:rsidRDefault="00D3395F" w:rsidP="008A3D01">
      <w:pPr>
        <w:spacing w:after="0" w:line="240" w:lineRule="auto"/>
        <w:jc w:val="center"/>
        <w:rPr>
          <w:b/>
          <w:sz w:val="24"/>
          <w:szCs w:val="24"/>
        </w:rPr>
      </w:pPr>
      <w:r>
        <w:rPr>
          <w:b/>
          <w:sz w:val="24"/>
          <w:szCs w:val="24"/>
        </w:rPr>
        <w:t>Musselburgh East Community Learning Centre</w:t>
      </w:r>
    </w:p>
    <w:p w14:paraId="698D43F1" w14:textId="77777777" w:rsidR="004A4C60" w:rsidRPr="00FA3AA6" w:rsidRDefault="004A4C60" w:rsidP="008A3D01">
      <w:pPr>
        <w:spacing w:after="0" w:line="240" w:lineRule="auto"/>
        <w:jc w:val="center"/>
        <w:rPr>
          <w:b/>
        </w:rPr>
      </w:pPr>
    </w:p>
    <w:p w14:paraId="6B745C53" w14:textId="61489CF7" w:rsidR="00283D51" w:rsidRPr="00FA3AA6" w:rsidRDefault="002E14AC" w:rsidP="002E14AC">
      <w:pPr>
        <w:tabs>
          <w:tab w:val="left" w:pos="3430"/>
          <w:tab w:val="center" w:pos="4873"/>
        </w:tabs>
        <w:spacing w:after="0" w:line="240" w:lineRule="auto"/>
        <w:rPr>
          <w:b/>
          <w:sz w:val="20"/>
          <w:szCs w:val="20"/>
        </w:rPr>
      </w:pPr>
      <w:r>
        <w:rPr>
          <w:b/>
          <w:sz w:val="20"/>
          <w:szCs w:val="20"/>
        </w:rPr>
        <w:tab/>
      </w:r>
      <w:r>
        <w:rPr>
          <w:b/>
          <w:sz w:val="20"/>
          <w:szCs w:val="20"/>
        </w:rPr>
        <w:tab/>
      </w:r>
      <w:r w:rsidR="004B1AE5" w:rsidRPr="00FA3AA6">
        <w:rPr>
          <w:b/>
          <w:sz w:val="20"/>
          <w:szCs w:val="20"/>
        </w:rPr>
        <w:t xml:space="preserve">     </w:t>
      </w:r>
    </w:p>
    <w:p w14:paraId="6A06CBF1" w14:textId="77777777" w:rsidR="008A3D01" w:rsidRPr="003D1F55" w:rsidRDefault="008A3D01" w:rsidP="008A3D01">
      <w:pPr>
        <w:spacing w:after="0" w:line="240" w:lineRule="auto"/>
        <w:rPr>
          <w:b/>
        </w:rPr>
      </w:pPr>
      <w:r w:rsidRPr="003D1F55">
        <w:rPr>
          <w:b/>
        </w:rPr>
        <w:t>Members (and substitute members) present:</w:t>
      </w:r>
    </w:p>
    <w:tbl>
      <w:tblPr>
        <w:tblStyle w:val="TableGrid"/>
        <w:tblW w:w="0" w:type="auto"/>
        <w:tblLook w:val="04A0" w:firstRow="1" w:lastRow="0" w:firstColumn="1" w:lastColumn="0" w:noHBand="0" w:noVBand="1"/>
      </w:tblPr>
      <w:tblGrid>
        <w:gridCol w:w="6237"/>
        <w:gridCol w:w="3509"/>
      </w:tblGrid>
      <w:tr w:rsidR="00B810CF" w:rsidRPr="00B810CF" w14:paraId="7C5AA377" w14:textId="77777777" w:rsidTr="00EF210D">
        <w:tc>
          <w:tcPr>
            <w:tcW w:w="6237" w:type="dxa"/>
            <w:tcBorders>
              <w:top w:val="nil"/>
              <w:left w:val="nil"/>
              <w:bottom w:val="nil"/>
              <w:right w:val="nil"/>
            </w:tcBorders>
          </w:tcPr>
          <w:p w14:paraId="21CADD0E" w14:textId="4989CC0D" w:rsidR="009F7EDB" w:rsidRPr="003D1F55" w:rsidRDefault="00875E3E" w:rsidP="009F7EDB">
            <w:r w:rsidRPr="003D1F55">
              <w:t>Gaynor Allen</w:t>
            </w:r>
            <w:r w:rsidR="00E219B8" w:rsidRPr="003D1F55">
              <w:t>, Chair (</w:t>
            </w:r>
            <w:r w:rsidRPr="003D1F55">
              <w:t>GA</w:t>
            </w:r>
            <w:r w:rsidR="00E219B8" w:rsidRPr="003D1F55">
              <w:t>)</w:t>
            </w:r>
          </w:p>
          <w:p w14:paraId="74B708D6" w14:textId="77777777" w:rsidR="00D63D31" w:rsidRPr="003D1F55" w:rsidRDefault="0065626D" w:rsidP="0065626D">
            <w:pPr>
              <w:rPr>
                <w:rFonts w:ascii="Calibri" w:hAnsi="Calibri" w:cs="Calibri"/>
              </w:rPr>
            </w:pPr>
            <w:r w:rsidRPr="003D1F55">
              <w:t>Alister Hadden, Vice Chair</w:t>
            </w:r>
            <w:r w:rsidRPr="003D1F55">
              <w:rPr>
                <w:rFonts w:ascii="Calibri" w:hAnsi="Calibri" w:cs="Calibri"/>
              </w:rPr>
              <w:t xml:space="preserve"> (AH)</w:t>
            </w:r>
          </w:p>
          <w:p w14:paraId="08436400" w14:textId="77777777" w:rsidR="002625BD" w:rsidRDefault="002625BD" w:rsidP="002625BD">
            <w:r w:rsidRPr="003D1F55">
              <w:t>Cllr. Shona McIntosh, Elected Member (SM)</w:t>
            </w:r>
          </w:p>
          <w:p w14:paraId="6ECC9BF6" w14:textId="77777777" w:rsidR="003D1F55" w:rsidRPr="003D1F55" w:rsidRDefault="003D1F55" w:rsidP="003D1F55">
            <w:pPr>
              <w:rPr>
                <w:rFonts w:ascii="Calibri" w:hAnsi="Calibri" w:cs="Calibri"/>
              </w:rPr>
            </w:pPr>
            <w:r w:rsidRPr="003D1F55">
              <w:rPr>
                <w:rFonts w:ascii="Calibri" w:hAnsi="Calibri" w:cs="Calibri"/>
              </w:rPr>
              <w:t xml:space="preserve">Cllr. Andy Forrest, Elected Member (AF) </w:t>
            </w:r>
          </w:p>
          <w:p w14:paraId="3A88145E" w14:textId="77777777" w:rsidR="003D1F55" w:rsidRDefault="003D1F55" w:rsidP="003D1F55">
            <w:r w:rsidRPr="003D1F55">
              <w:t xml:space="preserve">Cllr. Ruaridh Bennett, Elected Member (RB) </w:t>
            </w:r>
          </w:p>
          <w:p w14:paraId="307068D7" w14:textId="33536296" w:rsidR="003D1F55" w:rsidRPr="003D1F55" w:rsidRDefault="003D1F55" w:rsidP="003D1F55">
            <w:r>
              <w:t>Cllrs. Fiona Dugdale (FD)</w:t>
            </w:r>
          </w:p>
          <w:p w14:paraId="68B85590" w14:textId="77777777" w:rsidR="00601987" w:rsidRPr="003D1F55" w:rsidRDefault="00601987" w:rsidP="00601987">
            <w:r w:rsidRPr="003D1F55">
              <w:t>Barry Turner, Musselburgh Conservation Society (BT)</w:t>
            </w:r>
          </w:p>
          <w:p w14:paraId="02B75F7E" w14:textId="77777777" w:rsidR="00601987" w:rsidRPr="003D1F55" w:rsidRDefault="00601987" w:rsidP="00601987">
            <w:r w:rsidRPr="003D1F55">
              <w:t>Irene Tait, Musselburgh &amp; Inveresk CC (IT)</w:t>
            </w:r>
          </w:p>
          <w:p w14:paraId="4FD717A6" w14:textId="77777777" w:rsidR="00601987" w:rsidRPr="003D1F55" w:rsidRDefault="00601987" w:rsidP="00601987">
            <w:r w:rsidRPr="003D1F55">
              <w:t>Janice MacLeod, Support from the Start (JM)</w:t>
            </w:r>
          </w:p>
          <w:p w14:paraId="07EE0F15" w14:textId="77777777" w:rsidR="00C00F51" w:rsidRPr="003D1F55" w:rsidRDefault="00C00F51" w:rsidP="00C00F51">
            <w:r w:rsidRPr="003D1F55">
              <w:t>Linda Finlayson, Beach Lane TRA (LF)</w:t>
            </w:r>
          </w:p>
          <w:p w14:paraId="5EC7737E" w14:textId="585D8FB7" w:rsidR="00002567" w:rsidRPr="003D1F55" w:rsidRDefault="00002567" w:rsidP="00002567">
            <w:r w:rsidRPr="003D1F55">
              <w:t>Margaret Stewart, Musselburgh &amp; Inveresk CC (MS)</w:t>
            </w:r>
          </w:p>
          <w:p w14:paraId="39792852" w14:textId="77777777" w:rsidR="003A4882" w:rsidRPr="003D1F55" w:rsidRDefault="003A4882" w:rsidP="003A4882">
            <w:r w:rsidRPr="003D1F55">
              <w:t>Natasha McInninie, Bridges Project (NM)</w:t>
            </w:r>
          </w:p>
          <w:p w14:paraId="780CB477" w14:textId="28499A49" w:rsidR="003A4882" w:rsidRPr="003D1F55" w:rsidRDefault="003A4882" w:rsidP="003A4882">
            <w:r w:rsidRPr="003D1F55">
              <w:t>Christine Shaffer, Levenhall TRA (CS)</w:t>
            </w:r>
          </w:p>
          <w:p w14:paraId="216A9B3F" w14:textId="77777777" w:rsidR="000D5820" w:rsidRPr="003D1F55" w:rsidRDefault="006D2D6C" w:rsidP="005B0648">
            <w:r w:rsidRPr="003D1F55">
              <w:t xml:space="preserve">Laura Munro, </w:t>
            </w:r>
            <w:proofErr w:type="spellStart"/>
            <w:r w:rsidRPr="003D1F55">
              <w:t>Campie</w:t>
            </w:r>
            <w:proofErr w:type="spellEnd"/>
            <w:r w:rsidRPr="003D1F55">
              <w:t xml:space="preserve"> Primary School (LM)</w:t>
            </w:r>
          </w:p>
          <w:p w14:paraId="06243BE5" w14:textId="73C92171" w:rsidR="00835E95" w:rsidRPr="003D1F55" w:rsidRDefault="00835E95" w:rsidP="00835E95">
            <w:r w:rsidRPr="003D1F55">
              <w:t>Mandy Harrington, Volunteer Centre East Lothian (MH)</w:t>
            </w:r>
          </w:p>
          <w:p w14:paraId="35F01564" w14:textId="1FFEF1F8" w:rsidR="00FA5AD9" w:rsidRDefault="00FA5AD9" w:rsidP="00835E95">
            <w:r w:rsidRPr="003D1F55">
              <w:t>Beryl Stevenson, Wallyford Community Council (BS)</w:t>
            </w:r>
          </w:p>
          <w:p w14:paraId="6BA798C7" w14:textId="77777777" w:rsidR="003D1F55" w:rsidRPr="003D1F55" w:rsidRDefault="003D1F55" w:rsidP="003D1F55">
            <w:r w:rsidRPr="003D1F55">
              <w:t>Callum Maguire, Queen Margaret University (CM)</w:t>
            </w:r>
          </w:p>
          <w:p w14:paraId="179D03E8" w14:textId="77777777" w:rsidR="003D1F55" w:rsidRPr="003D1F55" w:rsidRDefault="003D1F55" w:rsidP="003D1F55">
            <w:r w:rsidRPr="003D1F55">
              <w:t xml:space="preserve">Pauline Crerar, Sustainability </w:t>
            </w:r>
            <w:proofErr w:type="gramStart"/>
            <w:r w:rsidRPr="003D1F55">
              <w:t>sub group</w:t>
            </w:r>
            <w:proofErr w:type="gramEnd"/>
            <w:r w:rsidRPr="003D1F55">
              <w:t xml:space="preserve"> (PC)</w:t>
            </w:r>
          </w:p>
          <w:p w14:paraId="4BBDBAD2" w14:textId="77777777" w:rsidR="003D1F55" w:rsidRPr="003D1F55" w:rsidRDefault="003D1F55" w:rsidP="003D1F55">
            <w:r w:rsidRPr="003D1F55">
              <w:t>Tanya Morrison, Whitecraig Community Council (TM)</w:t>
            </w:r>
          </w:p>
          <w:p w14:paraId="6F069C50" w14:textId="225D7216" w:rsidR="003D1F55" w:rsidRDefault="003D1F55" w:rsidP="00835E95">
            <w:r>
              <w:t xml:space="preserve">Cathy McArthur, Health &amp; Wellbeing </w:t>
            </w:r>
            <w:proofErr w:type="gramStart"/>
            <w:r>
              <w:t>Sub Group</w:t>
            </w:r>
            <w:proofErr w:type="gramEnd"/>
            <w:r>
              <w:t xml:space="preserve"> (</w:t>
            </w:r>
            <w:proofErr w:type="spellStart"/>
            <w:r>
              <w:t>CM</w:t>
            </w:r>
            <w:r w:rsidR="008C4D7E">
              <w:t>c</w:t>
            </w:r>
            <w:proofErr w:type="spellEnd"/>
            <w:r>
              <w:t>)</w:t>
            </w:r>
          </w:p>
          <w:p w14:paraId="4A7408D7" w14:textId="77777777" w:rsidR="006876F3" w:rsidRPr="003D1F55" w:rsidRDefault="006876F3" w:rsidP="00835E95"/>
          <w:p w14:paraId="50CCBBD6" w14:textId="07C81CC9" w:rsidR="00FA5AD9" w:rsidRPr="00B810CF" w:rsidRDefault="00FA5AD9" w:rsidP="00C00F51">
            <w:pPr>
              <w:rPr>
                <w:color w:val="FF0000"/>
              </w:rPr>
            </w:pPr>
          </w:p>
        </w:tc>
        <w:tc>
          <w:tcPr>
            <w:tcW w:w="3509" w:type="dxa"/>
            <w:tcBorders>
              <w:top w:val="nil"/>
              <w:left w:val="nil"/>
              <w:bottom w:val="nil"/>
              <w:right w:val="nil"/>
            </w:tcBorders>
          </w:tcPr>
          <w:p w14:paraId="594EF435" w14:textId="77777777" w:rsidR="0045092F" w:rsidRPr="00B810CF" w:rsidRDefault="0045092F" w:rsidP="008A3D01">
            <w:pPr>
              <w:rPr>
                <w:color w:val="FF0000"/>
              </w:rPr>
            </w:pPr>
          </w:p>
          <w:p w14:paraId="44FB6B92" w14:textId="77777777" w:rsidR="00A3335D" w:rsidRPr="00B810CF" w:rsidRDefault="0045092F" w:rsidP="0045092F">
            <w:pPr>
              <w:tabs>
                <w:tab w:val="left" w:pos="2337"/>
              </w:tabs>
              <w:rPr>
                <w:color w:val="FF0000"/>
              </w:rPr>
            </w:pPr>
            <w:r w:rsidRPr="00B810CF">
              <w:rPr>
                <w:color w:val="FF0000"/>
              </w:rPr>
              <w:tab/>
            </w:r>
          </w:p>
        </w:tc>
      </w:tr>
      <w:tr w:rsidR="00051AED" w:rsidRPr="00B810CF" w14:paraId="2D10F79C" w14:textId="77777777" w:rsidTr="00EF210D">
        <w:tc>
          <w:tcPr>
            <w:tcW w:w="6237" w:type="dxa"/>
            <w:tcBorders>
              <w:top w:val="nil"/>
              <w:left w:val="nil"/>
              <w:bottom w:val="nil"/>
              <w:right w:val="nil"/>
            </w:tcBorders>
          </w:tcPr>
          <w:p w14:paraId="33A66DB1" w14:textId="279924BC" w:rsidR="00970FAC" w:rsidRPr="003D1F55" w:rsidRDefault="00970FAC" w:rsidP="00970FAC">
            <w:pPr>
              <w:rPr>
                <w:b/>
              </w:rPr>
            </w:pPr>
            <w:r w:rsidRPr="003D1F55">
              <w:rPr>
                <w:b/>
              </w:rPr>
              <w:t>Others in attendance:</w:t>
            </w:r>
          </w:p>
          <w:p w14:paraId="0BCDF968" w14:textId="0EDEBC0B" w:rsidR="00AF23C4" w:rsidRPr="003D1F55" w:rsidRDefault="00E63978" w:rsidP="005949A5">
            <w:pPr>
              <w:rPr>
                <w:rStyle w:val="Strong"/>
                <w:rFonts w:cs="Arial"/>
                <w:b w:val="0"/>
              </w:rPr>
            </w:pPr>
            <w:r w:rsidRPr="003D1F55">
              <w:rPr>
                <w:rStyle w:val="Strong"/>
                <w:rFonts w:cs="Arial"/>
                <w:b w:val="0"/>
              </w:rPr>
              <w:t>Shirley Gillie, ELC (SG)</w:t>
            </w:r>
          </w:p>
          <w:p w14:paraId="30FF6884" w14:textId="67725A6D" w:rsidR="002E7444" w:rsidRPr="003D1F55" w:rsidRDefault="002737E8" w:rsidP="005949A5">
            <w:pPr>
              <w:rPr>
                <w:rStyle w:val="Strong"/>
                <w:rFonts w:cs="Arial"/>
                <w:b w:val="0"/>
              </w:rPr>
            </w:pPr>
            <w:r w:rsidRPr="003D1F55">
              <w:rPr>
                <w:rStyle w:val="Strong"/>
                <w:rFonts w:cs="Arial"/>
                <w:b w:val="0"/>
              </w:rPr>
              <w:t>Scott McKail, ELC Connected Communities Manager (SM</w:t>
            </w:r>
            <w:r w:rsidR="00506EA7" w:rsidRPr="003D1F55">
              <w:rPr>
                <w:rStyle w:val="Strong"/>
                <w:rFonts w:cs="Arial"/>
                <w:b w:val="0"/>
              </w:rPr>
              <w:t>K)</w:t>
            </w:r>
          </w:p>
          <w:p w14:paraId="3198BA5E" w14:textId="430E0B67" w:rsidR="0009257D" w:rsidRDefault="00FA5AD9" w:rsidP="005949A5">
            <w:pPr>
              <w:rPr>
                <w:rStyle w:val="Strong"/>
                <w:rFonts w:cs="Arial"/>
                <w:b w:val="0"/>
              </w:rPr>
            </w:pPr>
            <w:r w:rsidRPr="003D1F55">
              <w:rPr>
                <w:rStyle w:val="Strong"/>
                <w:rFonts w:cs="Arial"/>
                <w:b w:val="0"/>
              </w:rPr>
              <w:t>Laura Chant, NHS (LC)</w:t>
            </w:r>
          </w:p>
          <w:p w14:paraId="52F71BE0" w14:textId="77777777" w:rsidR="003D1F55" w:rsidRDefault="003D1F55" w:rsidP="003D1F55">
            <w:r w:rsidRPr="003D1F55">
              <w:t>Lorraine Congalton, ELC Community Development Officer (LC)</w:t>
            </w:r>
          </w:p>
          <w:p w14:paraId="4301601C" w14:textId="77777777" w:rsidR="006876F3" w:rsidRPr="003D1F55" w:rsidRDefault="006876F3" w:rsidP="003D1F55"/>
          <w:p w14:paraId="50AB3402" w14:textId="77777777" w:rsidR="003D1F55" w:rsidRPr="003D1F55" w:rsidRDefault="003D1F55" w:rsidP="005949A5">
            <w:pPr>
              <w:rPr>
                <w:rStyle w:val="Strong"/>
                <w:rFonts w:cs="Arial"/>
                <w:b w:val="0"/>
              </w:rPr>
            </w:pPr>
          </w:p>
          <w:p w14:paraId="4339A1BA" w14:textId="3C998994" w:rsidR="00F847CE" w:rsidRPr="003D1F55" w:rsidRDefault="00F847CE" w:rsidP="00F847CE">
            <w:pPr>
              <w:rPr>
                <w:b/>
              </w:rPr>
            </w:pPr>
            <w:r w:rsidRPr="003D1F55">
              <w:rPr>
                <w:b/>
              </w:rPr>
              <w:t>Apologies:</w:t>
            </w:r>
          </w:p>
          <w:p w14:paraId="6C31A8D0" w14:textId="77777777" w:rsidR="00C00F51" w:rsidRPr="003D1F55" w:rsidRDefault="00C00F51" w:rsidP="00C00F51">
            <w:r w:rsidRPr="003D1F55">
              <w:t>Shona Blakeley, Musselburgh Grammar School Parent Council (SB)</w:t>
            </w:r>
          </w:p>
          <w:p w14:paraId="3E148221" w14:textId="32563AFF" w:rsidR="00EA4826" w:rsidRPr="003D1F55" w:rsidRDefault="003D1F55" w:rsidP="00F847CE">
            <w:pPr>
              <w:rPr>
                <w:bCs/>
              </w:rPr>
            </w:pPr>
            <w:r w:rsidRPr="003D1F55">
              <w:rPr>
                <w:bCs/>
              </w:rPr>
              <w:t>Fiona Barrett, Dementia Meeting Centre Musselburgh (FB)</w:t>
            </w:r>
          </w:p>
          <w:p w14:paraId="7266C3E1" w14:textId="7FC26257" w:rsidR="00EA4826" w:rsidRPr="00B810CF" w:rsidRDefault="006876F3" w:rsidP="00F847CE">
            <w:pPr>
              <w:rPr>
                <w:b/>
                <w:color w:val="FF0000"/>
              </w:rPr>
            </w:pPr>
            <w:r w:rsidRPr="006876F3">
              <w:rPr>
                <w:bCs/>
              </w:rPr>
              <w:t>Kathryn Shanks,</w:t>
            </w:r>
            <w:r w:rsidRPr="006876F3">
              <w:rPr>
                <w:b/>
              </w:rPr>
              <w:t xml:space="preserve"> </w:t>
            </w:r>
            <w:r>
              <w:t>Inveresk Neighbourhood Watch (KS)</w:t>
            </w:r>
          </w:p>
          <w:p w14:paraId="4719C59E" w14:textId="77777777" w:rsidR="003A4882" w:rsidRPr="00B810CF" w:rsidRDefault="003A4882" w:rsidP="00002567">
            <w:pPr>
              <w:rPr>
                <w:color w:val="FF0000"/>
              </w:rPr>
            </w:pPr>
          </w:p>
          <w:p w14:paraId="3038C77B" w14:textId="77777777" w:rsidR="00002567" w:rsidRPr="00B810CF" w:rsidRDefault="00002567" w:rsidP="00002567">
            <w:pPr>
              <w:rPr>
                <w:rFonts w:ascii="Calibri" w:hAnsi="Calibri" w:cs="Calibri"/>
                <w:color w:val="FF0000"/>
              </w:rPr>
            </w:pPr>
          </w:p>
          <w:p w14:paraId="28BD6B7F" w14:textId="77777777" w:rsidR="00002567" w:rsidRDefault="00002567" w:rsidP="00002567">
            <w:pPr>
              <w:rPr>
                <w:color w:val="FF0000"/>
                <w:sz w:val="20"/>
              </w:rPr>
            </w:pPr>
          </w:p>
          <w:p w14:paraId="3DCE11F4" w14:textId="77777777" w:rsidR="006876F3" w:rsidRDefault="006876F3" w:rsidP="00002567">
            <w:pPr>
              <w:rPr>
                <w:color w:val="FF0000"/>
                <w:sz w:val="20"/>
              </w:rPr>
            </w:pPr>
          </w:p>
          <w:p w14:paraId="29EABE13" w14:textId="77777777" w:rsidR="006876F3" w:rsidRDefault="006876F3" w:rsidP="00002567">
            <w:pPr>
              <w:rPr>
                <w:color w:val="FF0000"/>
                <w:sz w:val="20"/>
              </w:rPr>
            </w:pPr>
          </w:p>
          <w:p w14:paraId="3985B4BF" w14:textId="77777777" w:rsidR="006876F3" w:rsidRPr="00B810CF" w:rsidRDefault="006876F3" w:rsidP="00002567">
            <w:pPr>
              <w:rPr>
                <w:color w:val="FF0000"/>
                <w:sz w:val="20"/>
              </w:rPr>
            </w:pPr>
          </w:p>
          <w:p w14:paraId="183EB463" w14:textId="77777777" w:rsidR="00002567" w:rsidRPr="00B810CF" w:rsidRDefault="00002567" w:rsidP="00F847CE">
            <w:pPr>
              <w:rPr>
                <w:b/>
                <w:color w:val="FF0000"/>
              </w:rPr>
            </w:pPr>
          </w:p>
          <w:p w14:paraId="731ACED9" w14:textId="77777777" w:rsidR="001514CD" w:rsidRPr="00B810CF" w:rsidRDefault="001514CD" w:rsidP="00F847CE">
            <w:pPr>
              <w:rPr>
                <w:b/>
                <w:color w:val="FF0000"/>
              </w:rPr>
            </w:pPr>
          </w:p>
          <w:p w14:paraId="197CCE53" w14:textId="77777777" w:rsidR="001514CD" w:rsidRPr="00B810CF" w:rsidRDefault="001514CD" w:rsidP="00F847CE">
            <w:pPr>
              <w:rPr>
                <w:b/>
                <w:color w:val="FF0000"/>
              </w:rPr>
            </w:pPr>
          </w:p>
          <w:p w14:paraId="31A6A922" w14:textId="77777777" w:rsidR="004143D2" w:rsidRPr="00B810CF" w:rsidRDefault="004143D2" w:rsidP="0080153C">
            <w:pPr>
              <w:rPr>
                <w:color w:val="FF0000"/>
              </w:rPr>
            </w:pPr>
          </w:p>
          <w:p w14:paraId="6EEF64D9" w14:textId="0CE1131B" w:rsidR="004143D2" w:rsidRPr="00B810CF" w:rsidRDefault="004143D2" w:rsidP="0080153C">
            <w:pPr>
              <w:rPr>
                <w:color w:val="FF0000"/>
              </w:rPr>
            </w:pPr>
          </w:p>
        </w:tc>
        <w:tc>
          <w:tcPr>
            <w:tcW w:w="3509" w:type="dxa"/>
            <w:tcBorders>
              <w:top w:val="nil"/>
              <w:left w:val="nil"/>
              <w:bottom w:val="nil"/>
              <w:right w:val="nil"/>
            </w:tcBorders>
          </w:tcPr>
          <w:p w14:paraId="70FCCB52" w14:textId="4FAD199F" w:rsidR="00A872BF" w:rsidRPr="00B810CF" w:rsidRDefault="001E2E5F" w:rsidP="00974D4A">
            <w:pPr>
              <w:ind w:left="29" w:firstLine="29"/>
              <w:rPr>
                <w:color w:val="FF0000"/>
              </w:rPr>
            </w:pPr>
            <w:r w:rsidRPr="00B810CF">
              <w:rPr>
                <w:color w:val="FF0000"/>
              </w:rPr>
              <w:t xml:space="preserve">                                                                                                                                                                                                                                                                                                                                                                                                                                                                                                                                                                                               </w:t>
            </w:r>
          </w:p>
        </w:tc>
      </w:tr>
    </w:tbl>
    <w:p w14:paraId="7EF7E805" w14:textId="77777777" w:rsidR="00B1568D" w:rsidRPr="00B810CF" w:rsidRDefault="00B1568D" w:rsidP="00BB6F4D">
      <w:pPr>
        <w:spacing w:after="0" w:line="240" w:lineRule="auto"/>
        <w:rPr>
          <w:color w:val="FF0000"/>
          <w:sz w:val="20"/>
          <w:szCs w:val="20"/>
        </w:rPr>
      </w:pPr>
    </w:p>
    <w:tbl>
      <w:tblPr>
        <w:tblStyle w:val="TableGrid"/>
        <w:tblpPr w:leftFromText="180" w:rightFromText="180" w:vertAnchor="text" w:tblpY="1"/>
        <w:tblOverlap w:val="never"/>
        <w:tblW w:w="9962" w:type="dxa"/>
        <w:tblLayout w:type="fixed"/>
        <w:tblLook w:val="0480" w:firstRow="0" w:lastRow="0" w:firstColumn="1" w:lastColumn="0" w:noHBand="0" w:noVBand="1"/>
      </w:tblPr>
      <w:tblGrid>
        <w:gridCol w:w="1660"/>
        <w:gridCol w:w="34"/>
        <w:gridCol w:w="45"/>
        <w:gridCol w:w="6546"/>
        <w:gridCol w:w="31"/>
        <w:gridCol w:w="23"/>
        <w:gridCol w:w="1623"/>
      </w:tblGrid>
      <w:tr w:rsidR="00B810CF" w:rsidRPr="00B810CF" w14:paraId="79E0D902" w14:textId="77777777" w:rsidTr="00DF28B0">
        <w:trPr>
          <w:tblHeader/>
        </w:trPr>
        <w:tc>
          <w:tcPr>
            <w:tcW w:w="1694" w:type="dxa"/>
            <w:gridSpan w:val="2"/>
          </w:tcPr>
          <w:p w14:paraId="078D0B8B" w14:textId="77777777" w:rsidR="008A3D01" w:rsidRPr="00233705" w:rsidRDefault="00452AC8" w:rsidP="00A35F0B">
            <w:pPr>
              <w:jc w:val="center"/>
              <w:rPr>
                <w:rFonts w:cstheme="minorHAnsi"/>
                <w:b/>
              </w:rPr>
            </w:pPr>
            <w:r w:rsidRPr="00233705">
              <w:rPr>
                <w:rFonts w:cstheme="minorHAnsi"/>
                <w:b/>
              </w:rPr>
              <w:t>AGENDA ITEM</w:t>
            </w:r>
          </w:p>
        </w:tc>
        <w:tc>
          <w:tcPr>
            <w:tcW w:w="6622" w:type="dxa"/>
            <w:gridSpan w:val="3"/>
          </w:tcPr>
          <w:p w14:paraId="4900938F" w14:textId="77777777" w:rsidR="008A3D01" w:rsidRPr="00233705" w:rsidRDefault="00452AC8" w:rsidP="00A35F0B">
            <w:pPr>
              <w:jc w:val="center"/>
              <w:rPr>
                <w:rFonts w:cstheme="minorHAnsi"/>
                <w:b/>
              </w:rPr>
            </w:pPr>
            <w:r w:rsidRPr="00233705">
              <w:rPr>
                <w:rFonts w:cstheme="minorHAnsi"/>
                <w:b/>
              </w:rPr>
              <w:t>KEY DISCUSSION POINTS</w:t>
            </w:r>
          </w:p>
        </w:tc>
        <w:tc>
          <w:tcPr>
            <w:tcW w:w="1646" w:type="dxa"/>
            <w:gridSpan w:val="2"/>
          </w:tcPr>
          <w:p w14:paraId="3629BA67" w14:textId="77777777" w:rsidR="008A3D01" w:rsidRPr="00233705" w:rsidRDefault="00452AC8" w:rsidP="00A35F0B">
            <w:pPr>
              <w:jc w:val="center"/>
              <w:rPr>
                <w:rFonts w:cstheme="minorHAnsi"/>
                <w:b/>
              </w:rPr>
            </w:pPr>
            <w:r w:rsidRPr="00233705">
              <w:rPr>
                <w:rFonts w:cstheme="minorHAnsi"/>
                <w:b/>
              </w:rPr>
              <w:t>ACTION</w:t>
            </w:r>
          </w:p>
        </w:tc>
      </w:tr>
      <w:tr w:rsidR="00B810CF" w:rsidRPr="00B810CF" w14:paraId="7D3E04F9" w14:textId="77777777" w:rsidTr="00A35F0B">
        <w:tc>
          <w:tcPr>
            <w:tcW w:w="9962" w:type="dxa"/>
            <w:gridSpan w:val="7"/>
          </w:tcPr>
          <w:p w14:paraId="41F20887" w14:textId="77777777" w:rsidR="00EB094E" w:rsidRPr="00B810CF" w:rsidRDefault="00EB094E" w:rsidP="00A35F0B">
            <w:pPr>
              <w:pStyle w:val="ListParagraph"/>
              <w:numPr>
                <w:ilvl w:val="0"/>
                <w:numId w:val="1"/>
              </w:numPr>
              <w:rPr>
                <w:rFonts w:cstheme="minorHAnsi"/>
                <w:b/>
                <w:color w:val="FF0000"/>
              </w:rPr>
            </w:pPr>
            <w:proofErr w:type="gramStart"/>
            <w:r w:rsidRPr="00C31B75">
              <w:rPr>
                <w:rFonts w:cstheme="minorHAnsi"/>
                <w:b/>
              </w:rPr>
              <w:t>Welcome ,</w:t>
            </w:r>
            <w:proofErr w:type="gramEnd"/>
            <w:r w:rsidRPr="00C31B75">
              <w:rPr>
                <w:rFonts w:cstheme="minorHAnsi"/>
                <w:b/>
              </w:rPr>
              <w:t xml:space="preserve"> Introductions and Apologies</w:t>
            </w:r>
          </w:p>
        </w:tc>
      </w:tr>
      <w:tr w:rsidR="00B810CF" w:rsidRPr="00B810CF" w14:paraId="2ACDE489" w14:textId="77777777" w:rsidTr="00DF28B0">
        <w:tc>
          <w:tcPr>
            <w:tcW w:w="1694" w:type="dxa"/>
            <w:gridSpan w:val="2"/>
          </w:tcPr>
          <w:p w14:paraId="4F51ADCE" w14:textId="77777777" w:rsidR="008A3D01" w:rsidRPr="00B810CF" w:rsidRDefault="008A3D01" w:rsidP="00A35F0B">
            <w:pPr>
              <w:rPr>
                <w:rFonts w:cstheme="minorHAnsi"/>
                <w:color w:val="FF0000"/>
              </w:rPr>
            </w:pPr>
          </w:p>
        </w:tc>
        <w:tc>
          <w:tcPr>
            <w:tcW w:w="6622" w:type="dxa"/>
            <w:gridSpan w:val="3"/>
          </w:tcPr>
          <w:p w14:paraId="207151A8" w14:textId="2B0F4508" w:rsidR="00FC00DF" w:rsidRPr="00B810CF" w:rsidRDefault="00C31B75" w:rsidP="008F42FC">
            <w:pPr>
              <w:rPr>
                <w:rFonts w:cstheme="minorHAnsi"/>
                <w:color w:val="FF0000"/>
              </w:rPr>
            </w:pPr>
            <w:r w:rsidRPr="00457F2C">
              <w:rPr>
                <w:rFonts w:cstheme="minorHAnsi"/>
              </w:rPr>
              <w:t>GA</w:t>
            </w:r>
            <w:r w:rsidR="008F42FC" w:rsidRPr="00457F2C">
              <w:rPr>
                <w:rFonts w:cstheme="minorHAnsi"/>
              </w:rPr>
              <w:t xml:space="preserve"> </w:t>
            </w:r>
            <w:r w:rsidR="00AD1BAF" w:rsidRPr="00457F2C">
              <w:rPr>
                <w:rFonts w:cstheme="minorHAnsi"/>
              </w:rPr>
              <w:t xml:space="preserve">welcomed everyone </w:t>
            </w:r>
            <w:r w:rsidR="007946E9" w:rsidRPr="00457F2C">
              <w:rPr>
                <w:rFonts w:cstheme="minorHAnsi"/>
              </w:rPr>
              <w:t>to the</w:t>
            </w:r>
            <w:r w:rsidR="00AD1BAF" w:rsidRPr="00457F2C">
              <w:rPr>
                <w:rFonts w:cstheme="minorHAnsi"/>
              </w:rPr>
              <w:t xml:space="preserve"> meeting</w:t>
            </w:r>
            <w:r w:rsidRPr="00457F2C">
              <w:rPr>
                <w:rFonts w:cstheme="minorHAnsi"/>
              </w:rPr>
              <w:t xml:space="preserve"> and thanked everyone for coming along</w:t>
            </w:r>
            <w:r w:rsidR="00457F2C" w:rsidRPr="00457F2C">
              <w:rPr>
                <w:rFonts w:cstheme="minorHAnsi"/>
              </w:rPr>
              <w:t>.</w:t>
            </w:r>
            <w:r w:rsidRPr="00457F2C">
              <w:rPr>
                <w:rFonts w:cstheme="minorHAnsi"/>
              </w:rPr>
              <w:t xml:space="preserve"> </w:t>
            </w:r>
            <w:r w:rsidR="006876F3">
              <w:rPr>
                <w:rFonts w:cstheme="minorHAnsi"/>
              </w:rPr>
              <w:t xml:space="preserve">GA added that </w:t>
            </w:r>
            <w:proofErr w:type="gramStart"/>
            <w:r w:rsidR="006876F3">
              <w:rPr>
                <w:rFonts w:cstheme="minorHAnsi"/>
              </w:rPr>
              <w:t>sub groups</w:t>
            </w:r>
            <w:proofErr w:type="gramEnd"/>
            <w:r w:rsidR="006876F3">
              <w:rPr>
                <w:rFonts w:cstheme="minorHAnsi"/>
              </w:rPr>
              <w:t xml:space="preserve"> have been asked to submit a report. GA thanked everyone involved for a fantastic Communities Day, especially AH and the team for a great effort. AH is a great leader.</w:t>
            </w:r>
          </w:p>
        </w:tc>
        <w:tc>
          <w:tcPr>
            <w:tcW w:w="1646" w:type="dxa"/>
            <w:gridSpan w:val="2"/>
          </w:tcPr>
          <w:p w14:paraId="365660D7" w14:textId="77777777" w:rsidR="00E8775D" w:rsidRPr="00B810CF" w:rsidRDefault="00E8775D" w:rsidP="00A35F0B">
            <w:pPr>
              <w:jc w:val="center"/>
              <w:rPr>
                <w:rFonts w:cstheme="minorHAnsi"/>
                <w:b/>
                <w:color w:val="FF0000"/>
              </w:rPr>
            </w:pPr>
          </w:p>
        </w:tc>
      </w:tr>
      <w:tr w:rsidR="00B810CF" w:rsidRPr="00B810CF" w14:paraId="69A221E8" w14:textId="77777777" w:rsidTr="00A35F0B">
        <w:tc>
          <w:tcPr>
            <w:tcW w:w="9962" w:type="dxa"/>
            <w:gridSpan w:val="7"/>
          </w:tcPr>
          <w:p w14:paraId="666C73C4" w14:textId="7D74EB36" w:rsidR="00C00F51" w:rsidRPr="00B810CF" w:rsidRDefault="006876F3" w:rsidP="009C1318">
            <w:pPr>
              <w:pStyle w:val="ListParagraph"/>
              <w:numPr>
                <w:ilvl w:val="0"/>
                <w:numId w:val="1"/>
              </w:numPr>
              <w:contextualSpacing w:val="0"/>
              <w:rPr>
                <w:rFonts w:cstheme="minorHAnsi"/>
                <w:b/>
                <w:bCs/>
                <w:color w:val="FF0000"/>
              </w:rPr>
            </w:pPr>
            <w:r w:rsidRPr="006876F3">
              <w:rPr>
                <w:rFonts w:cstheme="minorHAnsi"/>
                <w:b/>
                <w:bCs/>
              </w:rPr>
              <w:t>Conflict of Interest</w:t>
            </w:r>
          </w:p>
        </w:tc>
      </w:tr>
      <w:tr w:rsidR="00B810CF" w:rsidRPr="00B810CF" w14:paraId="3E0CE8EF" w14:textId="45BBED02" w:rsidTr="00DF28B0">
        <w:tc>
          <w:tcPr>
            <w:tcW w:w="1660" w:type="dxa"/>
          </w:tcPr>
          <w:p w14:paraId="69CECFF5" w14:textId="77777777" w:rsidR="004E3146" w:rsidRPr="00B810CF" w:rsidRDefault="004E3146" w:rsidP="004E3146">
            <w:pPr>
              <w:pStyle w:val="ListParagraph"/>
              <w:ind w:left="360"/>
              <w:rPr>
                <w:rFonts w:cstheme="minorHAnsi"/>
                <w:b/>
                <w:color w:val="FF0000"/>
              </w:rPr>
            </w:pPr>
          </w:p>
        </w:tc>
        <w:tc>
          <w:tcPr>
            <w:tcW w:w="6679" w:type="dxa"/>
            <w:gridSpan w:val="5"/>
          </w:tcPr>
          <w:p w14:paraId="6A96BF36" w14:textId="052658E7" w:rsidR="004E3146" w:rsidRPr="006876F3" w:rsidRDefault="006876F3" w:rsidP="008F42FC">
            <w:pPr>
              <w:pStyle w:val="ListParagraph"/>
              <w:ind w:left="0"/>
              <w:rPr>
                <w:rFonts w:cstheme="minorHAnsi"/>
                <w:bCs/>
              </w:rPr>
            </w:pPr>
            <w:r w:rsidRPr="006876F3">
              <w:rPr>
                <w:rFonts w:cstheme="minorHAnsi"/>
                <w:bCs/>
              </w:rPr>
              <w:t xml:space="preserve">GA reminded everyone to advise us if there </w:t>
            </w:r>
            <w:r>
              <w:rPr>
                <w:rFonts w:cstheme="minorHAnsi"/>
                <w:bCs/>
              </w:rPr>
              <w:t>are any</w:t>
            </w:r>
            <w:r w:rsidRPr="006876F3">
              <w:rPr>
                <w:rFonts w:cstheme="minorHAnsi"/>
                <w:bCs/>
              </w:rPr>
              <w:t xml:space="preserve"> conflict of interest</w:t>
            </w:r>
            <w:r>
              <w:rPr>
                <w:rFonts w:cstheme="minorHAnsi"/>
                <w:bCs/>
              </w:rPr>
              <w:t>s</w:t>
            </w:r>
            <w:r w:rsidRPr="006876F3">
              <w:rPr>
                <w:rFonts w:cstheme="minorHAnsi"/>
                <w:bCs/>
              </w:rPr>
              <w:t xml:space="preserve"> in any of the applications being decided on tonight. AF/TM declared a conflict. </w:t>
            </w:r>
          </w:p>
        </w:tc>
        <w:tc>
          <w:tcPr>
            <w:tcW w:w="1623" w:type="dxa"/>
          </w:tcPr>
          <w:p w14:paraId="55803EE5" w14:textId="77777777" w:rsidR="004E3146" w:rsidRPr="00B810CF" w:rsidRDefault="004E3146" w:rsidP="004E3146">
            <w:pPr>
              <w:pStyle w:val="ListParagraph"/>
              <w:ind w:left="360"/>
              <w:rPr>
                <w:rFonts w:cstheme="minorHAnsi"/>
                <w:b/>
                <w:color w:val="FF0000"/>
              </w:rPr>
            </w:pPr>
          </w:p>
        </w:tc>
      </w:tr>
      <w:tr w:rsidR="00B810CF" w:rsidRPr="00B810CF" w14:paraId="37083F23" w14:textId="77777777" w:rsidTr="00A35F0B">
        <w:tc>
          <w:tcPr>
            <w:tcW w:w="9962" w:type="dxa"/>
            <w:gridSpan w:val="7"/>
          </w:tcPr>
          <w:p w14:paraId="476634E6" w14:textId="7F1FAE76" w:rsidR="00C00F51" w:rsidRPr="00B810CF" w:rsidRDefault="006876F3" w:rsidP="009C1318">
            <w:pPr>
              <w:pStyle w:val="ListParagraph"/>
              <w:numPr>
                <w:ilvl w:val="0"/>
                <w:numId w:val="1"/>
              </w:numPr>
              <w:contextualSpacing w:val="0"/>
              <w:rPr>
                <w:rFonts w:cstheme="minorHAnsi"/>
                <w:b/>
                <w:bCs/>
                <w:color w:val="FF0000"/>
              </w:rPr>
            </w:pPr>
            <w:r w:rsidRPr="006876F3">
              <w:rPr>
                <w:rFonts w:cstheme="minorHAnsi"/>
                <w:b/>
                <w:bCs/>
              </w:rPr>
              <w:t>Approval of Minutes</w:t>
            </w:r>
            <w:r w:rsidR="009C1318" w:rsidRPr="006876F3">
              <w:rPr>
                <w:rFonts w:cstheme="minorHAnsi"/>
                <w:b/>
                <w:bCs/>
              </w:rPr>
              <w:t xml:space="preserve"> </w:t>
            </w:r>
          </w:p>
        </w:tc>
      </w:tr>
      <w:tr w:rsidR="00B810CF" w:rsidRPr="00B810CF" w14:paraId="562E6F77" w14:textId="12BE6177" w:rsidTr="00DF28B0">
        <w:tc>
          <w:tcPr>
            <w:tcW w:w="1694" w:type="dxa"/>
            <w:gridSpan w:val="2"/>
          </w:tcPr>
          <w:p w14:paraId="5396AB17" w14:textId="77777777" w:rsidR="009C1318" w:rsidRPr="00B810CF" w:rsidRDefault="009C1318" w:rsidP="009C1318">
            <w:pPr>
              <w:pStyle w:val="ListParagraph"/>
              <w:ind w:left="360"/>
              <w:rPr>
                <w:rFonts w:cstheme="minorHAnsi"/>
                <w:b/>
                <w:color w:val="FF0000"/>
              </w:rPr>
            </w:pPr>
          </w:p>
        </w:tc>
        <w:tc>
          <w:tcPr>
            <w:tcW w:w="6622" w:type="dxa"/>
            <w:gridSpan w:val="3"/>
          </w:tcPr>
          <w:p w14:paraId="00EC20EC" w14:textId="3B5FE91C" w:rsidR="009C1318" w:rsidRPr="00B810CF" w:rsidRDefault="006876F3" w:rsidP="008F42FC">
            <w:pPr>
              <w:pStyle w:val="ListParagraph"/>
              <w:ind w:left="0"/>
              <w:rPr>
                <w:rFonts w:cstheme="minorHAnsi"/>
                <w:bCs/>
                <w:color w:val="FF0000"/>
              </w:rPr>
            </w:pPr>
            <w:r w:rsidRPr="006876F3">
              <w:rPr>
                <w:rFonts w:cstheme="minorHAnsi"/>
                <w:bCs/>
              </w:rPr>
              <w:t>Minutes from meeting 26</w:t>
            </w:r>
            <w:r w:rsidRPr="006876F3">
              <w:rPr>
                <w:rFonts w:cstheme="minorHAnsi"/>
                <w:bCs/>
                <w:vertAlign w:val="superscript"/>
              </w:rPr>
              <w:t>th</w:t>
            </w:r>
            <w:r w:rsidRPr="006876F3">
              <w:rPr>
                <w:rFonts w:cstheme="minorHAnsi"/>
                <w:bCs/>
              </w:rPr>
              <w:t xml:space="preserve"> August 2024 were approved by CS and MS</w:t>
            </w:r>
          </w:p>
        </w:tc>
        <w:tc>
          <w:tcPr>
            <w:tcW w:w="1646" w:type="dxa"/>
            <w:gridSpan w:val="2"/>
          </w:tcPr>
          <w:p w14:paraId="2CADC7E1" w14:textId="77777777" w:rsidR="009C1318" w:rsidRPr="00B810CF" w:rsidRDefault="009C1318" w:rsidP="009C1318">
            <w:pPr>
              <w:pStyle w:val="ListParagraph"/>
              <w:ind w:left="360"/>
              <w:rPr>
                <w:rFonts w:cstheme="minorHAnsi"/>
                <w:b/>
                <w:color w:val="FF0000"/>
              </w:rPr>
            </w:pPr>
          </w:p>
        </w:tc>
      </w:tr>
      <w:tr w:rsidR="00B810CF" w:rsidRPr="00B810CF" w14:paraId="1F792375" w14:textId="77777777" w:rsidTr="00A35F0B">
        <w:tc>
          <w:tcPr>
            <w:tcW w:w="9962" w:type="dxa"/>
            <w:gridSpan w:val="7"/>
          </w:tcPr>
          <w:p w14:paraId="37C519BC" w14:textId="6E4530A3" w:rsidR="007C6BA9" w:rsidRPr="00B810CF" w:rsidRDefault="006876F3" w:rsidP="00A35F0B">
            <w:pPr>
              <w:pStyle w:val="ListParagraph"/>
              <w:numPr>
                <w:ilvl w:val="0"/>
                <w:numId w:val="1"/>
              </w:numPr>
              <w:rPr>
                <w:rFonts w:cstheme="minorHAnsi"/>
                <w:b/>
                <w:color w:val="FF0000"/>
              </w:rPr>
            </w:pPr>
            <w:r w:rsidRPr="006876F3">
              <w:rPr>
                <w:rFonts w:cstheme="minorHAnsi"/>
                <w:b/>
              </w:rPr>
              <w:t>Matters Arising</w:t>
            </w:r>
          </w:p>
        </w:tc>
      </w:tr>
      <w:tr w:rsidR="00B810CF" w:rsidRPr="00B810CF" w14:paraId="29BBED3B" w14:textId="77777777" w:rsidTr="00DF28B0">
        <w:tc>
          <w:tcPr>
            <w:tcW w:w="1694" w:type="dxa"/>
            <w:gridSpan w:val="2"/>
          </w:tcPr>
          <w:p w14:paraId="0551F109" w14:textId="77777777" w:rsidR="007C6BA9" w:rsidRPr="00B810CF" w:rsidRDefault="007C6BA9" w:rsidP="00A35F0B">
            <w:pPr>
              <w:rPr>
                <w:rFonts w:cstheme="minorHAnsi"/>
                <w:b/>
                <w:color w:val="FF0000"/>
              </w:rPr>
            </w:pPr>
          </w:p>
        </w:tc>
        <w:tc>
          <w:tcPr>
            <w:tcW w:w="6622" w:type="dxa"/>
            <w:gridSpan w:val="3"/>
          </w:tcPr>
          <w:p w14:paraId="33989C38" w14:textId="30EBC221" w:rsidR="00601A3C" w:rsidRPr="00B810CF" w:rsidRDefault="006876F3" w:rsidP="008B1806">
            <w:pPr>
              <w:rPr>
                <w:rFonts w:cstheme="minorHAnsi"/>
                <w:color w:val="FF0000"/>
              </w:rPr>
            </w:pPr>
            <w:r w:rsidRPr="006876F3">
              <w:rPr>
                <w:rFonts w:cstheme="minorHAnsi"/>
              </w:rPr>
              <w:t>GA advised will be covered during the meeting.</w:t>
            </w:r>
          </w:p>
        </w:tc>
        <w:tc>
          <w:tcPr>
            <w:tcW w:w="1646" w:type="dxa"/>
            <w:gridSpan w:val="2"/>
          </w:tcPr>
          <w:p w14:paraId="00ADE1CC" w14:textId="77777777" w:rsidR="007C6BA9" w:rsidRPr="00B810CF" w:rsidRDefault="007C6BA9" w:rsidP="00A35F0B">
            <w:pPr>
              <w:rPr>
                <w:rFonts w:cstheme="minorHAnsi"/>
                <w:b/>
                <w:color w:val="FF0000"/>
              </w:rPr>
            </w:pPr>
          </w:p>
        </w:tc>
      </w:tr>
      <w:tr w:rsidR="00B810CF" w:rsidRPr="00B810CF" w14:paraId="5B1DE227" w14:textId="04466622" w:rsidTr="00A35F0B">
        <w:tc>
          <w:tcPr>
            <w:tcW w:w="9962" w:type="dxa"/>
            <w:gridSpan w:val="7"/>
          </w:tcPr>
          <w:p w14:paraId="1BC8E512" w14:textId="4A99AD3D" w:rsidR="000506F2" w:rsidRPr="00B810CF" w:rsidRDefault="006876F3" w:rsidP="00A35F0B">
            <w:pPr>
              <w:pStyle w:val="ListParagraph"/>
              <w:numPr>
                <w:ilvl w:val="0"/>
                <w:numId w:val="1"/>
              </w:numPr>
              <w:rPr>
                <w:rFonts w:cstheme="minorHAnsi"/>
                <w:b/>
                <w:color w:val="FF0000"/>
              </w:rPr>
            </w:pPr>
            <w:r w:rsidRPr="006876F3">
              <w:rPr>
                <w:rFonts w:cstheme="minorHAnsi"/>
                <w:b/>
              </w:rPr>
              <w:t>Connected Communities Managers Report</w:t>
            </w:r>
          </w:p>
        </w:tc>
      </w:tr>
      <w:tr w:rsidR="00B810CF" w:rsidRPr="00B810CF" w14:paraId="449770BD" w14:textId="77777777" w:rsidTr="00DF28B0">
        <w:tc>
          <w:tcPr>
            <w:tcW w:w="1694" w:type="dxa"/>
            <w:gridSpan w:val="2"/>
          </w:tcPr>
          <w:p w14:paraId="17E75820" w14:textId="77777777" w:rsidR="006437E7" w:rsidRPr="00B810CF" w:rsidRDefault="006437E7" w:rsidP="00A35F0B">
            <w:pPr>
              <w:pStyle w:val="ListParagraph"/>
              <w:ind w:left="360"/>
              <w:rPr>
                <w:rFonts w:cstheme="minorHAnsi"/>
                <w:b/>
                <w:color w:val="FF0000"/>
              </w:rPr>
            </w:pPr>
          </w:p>
        </w:tc>
        <w:tc>
          <w:tcPr>
            <w:tcW w:w="6591" w:type="dxa"/>
            <w:gridSpan w:val="2"/>
          </w:tcPr>
          <w:p w14:paraId="50129159" w14:textId="77777777" w:rsidR="00EE3A08" w:rsidRDefault="00905611" w:rsidP="004E1931">
            <w:pPr>
              <w:rPr>
                <w:rFonts w:cstheme="minorHAnsi"/>
              </w:rPr>
            </w:pPr>
            <w:r w:rsidRPr="00905611">
              <w:rPr>
                <w:rFonts w:cstheme="minorHAnsi"/>
              </w:rPr>
              <w:t>SMK wanted to thank everyone for their hard work and commitment to making the Musselburgh Communities Day event a great success.</w:t>
            </w:r>
          </w:p>
          <w:p w14:paraId="0265A4E1" w14:textId="77777777" w:rsidR="0004558B" w:rsidRDefault="0004558B" w:rsidP="004E1931">
            <w:pPr>
              <w:rPr>
                <w:rFonts w:cstheme="minorHAnsi"/>
              </w:rPr>
            </w:pPr>
          </w:p>
          <w:p w14:paraId="212C9393" w14:textId="1072EDE9" w:rsidR="00905611" w:rsidRPr="00B810CF" w:rsidRDefault="00905611" w:rsidP="004E1931">
            <w:pPr>
              <w:rPr>
                <w:rFonts w:cstheme="minorHAnsi"/>
                <w:color w:val="FF0000"/>
              </w:rPr>
            </w:pPr>
            <w:r>
              <w:rPr>
                <w:rFonts w:cstheme="minorHAnsi"/>
              </w:rPr>
              <w:t xml:space="preserve">SMK advised everyone that the Musselburgh Area Plan consultation is now live. Hoping to use the Musselburgh Museum for a </w:t>
            </w:r>
            <w:proofErr w:type="gramStart"/>
            <w:r>
              <w:rPr>
                <w:rFonts w:cstheme="minorHAnsi"/>
              </w:rPr>
              <w:t>pop up</w:t>
            </w:r>
            <w:proofErr w:type="gramEnd"/>
            <w:r>
              <w:rPr>
                <w:rFonts w:cstheme="minorHAnsi"/>
              </w:rPr>
              <w:t xml:space="preserve"> shop and more details will follow. SMK asked everyone to look out for emails and encourage as many people as possible to complete the survey to help gather information. GA thanked BT for the questions and we all want the views of the community to help us focus our Area Plan. </w:t>
            </w:r>
          </w:p>
        </w:tc>
        <w:tc>
          <w:tcPr>
            <w:tcW w:w="1677" w:type="dxa"/>
            <w:gridSpan w:val="3"/>
          </w:tcPr>
          <w:p w14:paraId="462640F9" w14:textId="77777777" w:rsidR="006437E7" w:rsidRPr="00B810CF" w:rsidRDefault="006437E7" w:rsidP="00A35F0B">
            <w:pPr>
              <w:pStyle w:val="ListParagraph"/>
              <w:ind w:left="360"/>
              <w:rPr>
                <w:rFonts w:cstheme="minorHAnsi"/>
                <w:b/>
                <w:color w:val="FF0000"/>
              </w:rPr>
            </w:pPr>
          </w:p>
        </w:tc>
      </w:tr>
      <w:tr w:rsidR="00B810CF" w:rsidRPr="00B810CF" w14:paraId="69F00D3F" w14:textId="77777777" w:rsidTr="00A35F0B">
        <w:tc>
          <w:tcPr>
            <w:tcW w:w="9962" w:type="dxa"/>
            <w:gridSpan w:val="7"/>
          </w:tcPr>
          <w:p w14:paraId="629E31F9" w14:textId="78D7DB28" w:rsidR="00201342" w:rsidRPr="00B810CF" w:rsidRDefault="00885DC5" w:rsidP="001C56FA">
            <w:pPr>
              <w:pStyle w:val="ListParagraph"/>
              <w:numPr>
                <w:ilvl w:val="0"/>
                <w:numId w:val="1"/>
              </w:numPr>
              <w:autoSpaceDE w:val="0"/>
              <w:autoSpaceDN w:val="0"/>
              <w:adjustRightInd w:val="0"/>
              <w:contextualSpacing w:val="0"/>
              <w:rPr>
                <w:rFonts w:ascii="Calibri" w:hAnsi="Calibri" w:cs="Calibri"/>
                <w:b/>
                <w:color w:val="FF0000"/>
              </w:rPr>
            </w:pPr>
            <w:proofErr w:type="gramStart"/>
            <w:r w:rsidRPr="004A2E3D">
              <w:rPr>
                <w:rFonts w:ascii="Calibri" w:hAnsi="Calibri" w:cs="Calibri"/>
                <w:b/>
              </w:rPr>
              <w:t>Sub Group</w:t>
            </w:r>
            <w:proofErr w:type="gramEnd"/>
            <w:r w:rsidRPr="004A2E3D">
              <w:rPr>
                <w:rFonts w:ascii="Calibri" w:hAnsi="Calibri" w:cs="Calibri"/>
                <w:b/>
              </w:rPr>
              <w:t xml:space="preserve"> Reports</w:t>
            </w:r>
            <w:r w:rsidR="004A2E3D" w:rsidRPr="004A2E3D">
              <w:rPr>
                <w:rFonts w:ascii="Calibri" w:hAnsi="Calibri" w:cs="Calibri"/>
                <w:b/>
              </w:rPr>
              <w:t xml:space="preserve"> - Funding</w:t>
            </w:r>
          </w:p>
        </w:tc>
      </w:tr>
      <w:tr w:rsidR="00B810CF" w:rsidRPr="00B810CF" w14:paraId="5143A3BA" w14:textId="4AC2B10B" w:rsidTr="00DF28B0">
        <w:tc>
          <w:tcPr>
            <w:tcW w:w="1739" w:type="dxa"/>
            <w:gridSpan w:val="3"/>
          </w:tcPr>
          <w:p w14:paraId="41A0CF75" w14:textId="77777777" w:rsidR="00201342" w:rsidRPr="00B810CF" w:rsidRDefault="00201342" w:rsidP="002F6561">
            <w:pPr>
              <w:pStyle w:val="ListParagraph"/>
              <w:autoSpaceDE w:val="0"/>
              <w:autoSpaceDN w:val="0"/>
              <w:adjustRightInd w:val="0"/>
              <w:ind w:left="360"/>
              <w:contextualSpacing w:val="0"/>
              <w:rPr>
                <w:rFonts w:ascii="Calibri" w:hAnsi="Calibri" w:cs="Calibri"/>
                <w:b/>
                <w:color w:val="FF0000"/>
              </w:rPr>
            </w:pPr>
          </w:p>
        </w:tc>
        <w:tc>
          <w:tcPr>
            <w:tcW w:w="6546" w:type="dxa"/>
          </w:tcPr>
          <w:p w14:paraId="630D5826" w14:textId="4CB30008" w:rsidR="004A2E3D" w:rsidRDefault="004A2E3D" w:rsidP="004A2E3D">
            <w:pPr>
              <w:rPr>
                <w:rFonts w:cstheme="minorHAnsi"/>
              </w:rPr>
            </w:pPr>
            <w:r>
              <w:rPr>
                <w:rFonts w:cstheme="minorHAnsi"/>
              </w:rPr>
              <w:t>GA advised General funding used to be £100,000 now cut to £90,000. Musselburgh Area Partnership agreed to keep the Poverty pot at £50,000.</w:t>
            </w:r>
          </w:p>
          <w:p w14:paraId="67C16896" w14:textId="11E3215F" w:rsidR="004A2E3D" w:rsidRDefault="004A2E3D" w:rsidP="004A2E3D">
            <w:pPr>
              <w:rPr>
                <w:rFonts w:cstheme="minorHAnsi"/>
              </w:rPr>
            </w:pPr>
            <w:r>
              <w:rPr>
                <w:rFonts w:cstheme="minorHAnsi"/>
              </w:rPr>
              <w:t xml:space="preserve">We had 21 applications received, 6 didn’t meet the criteria. 15 went through to the C&amp;Y and Poverty </w:t>
            </w:r>
            <w:proofErr w:type="gramStart"/>
            <w:r>
              <w:rPr>
                <w:rFonts w:cstheme="minorHAnsi"/>
              </w:rPr>
              <w:t>sub groups</w:t>
            </w:r>
            <w:proofErr w:type="gramEnd"/>
            <w:r>
              <w:rPr>
                <w:rFonts w:cstheme="minorHAnsi"/>
              </w:rPr>
              <w:t xml:space="preserve"> for recommendations and all members were sent copies of the applications.</w:t>
            </w:r>
          </w:p>
          <w:p w14:paraId="7BDBA7E8" w14:textId="77777777" w:rsidR="004A2E3D" w:rsidRPr="004A2E3D" w:rsidRDefault="004A2E3D" w:rsidP="004A2E3D">
            <w:pPr>
              <w:rPr>
                <w:rFonts w:cstheme="minorHAnsi"/>
              </w:rPr>
            </w:pPr>
          </w:p>
          <w:p w14:paraId="1130936F" w14:textId="6328DC33" w:rsidR="0012678E" w:rsidRDefault="0012678E" w:rsidP="0004558B">
            <w:pPr>
              <w:rPr>
                <w:b/>
                <w:bCs/>
              </w:rPr>
            </w:pPr>
            <w:r w:rsidRPr="0004558B">
              <w:rPr>
                <w:b/>
                <w:bCs/>
              </w:rPr>
              <w:t xml:space="preserve">Children &amp; Youth Network </w:t>
            </w:r>
            <w:proofErr w:type="gramStart"/>
            <w:r w:rsidR="0004558B">
              <w:rPr>
                <w:b/>
                <w:bCs/>
              </w:rPr>
              <w:t>applications:-</w:t>
            </w:r>
            <w:proofErr w:type="gramEnd"/>
          </w:p>
          <w:p w14:paraId="0F94D514" w14:textId="37FE7739" w:rsidR="0012678E" w:rsidRPr="0004558B" w:rsidRDefault="00027ADC" w:rsidP="0012678E">
            <w:pPr>
              <w:rPr>
                <w:u w:val="single"/>
              </w:rPr>
            </w:pPr>
            <w:r w:rsidRPr="0004558B">
              <w:rPr>
                <w:u w:val="single"/>
              </w:rPr>
              <w:t xml:space="preserve">Rose Hill - </w:t>
            </w:r>
            <w:r w:rsidR="0012678E" w:rsidRPr="0004558B">
              <w:rPr>
                <w:u w:val="single"/>
              </w:rPr>
              <w:t>Enterprise Project £500.00 full costs requested</w:t>
            </w:r>
          </w:p>
          <w:p w14:paraId="50112768" w14:textId="409471CC" w:rsidR="0012678E" w:rsidRPr="0004558B" w:rsidRDefault="004A2E3D" w:rsidP="0012678E">
            <w:r w:rsidRPr="0004558B">
              <w:t xml:space="preserve">Majority </w:t>
            </w:r>
            <w:r w:rsidR="00027ADC" w:rsidRPr="0004558B">
              <w:t>agreed to fund £500</w:t>
            </w:r>
          </w:p>
          <w:p w14:paraId="3D21954D" w14:textId="77777777" w:rsidR="0012678E" w:rsidRDefault="0012678E" w:rsidP="0012678E"/>
          <w:p w14:paraId="4C69809E" w14:textId="77777777" w:rsidR="0012678E" w:rsidRPr="0004558B" w:rsidRDefault="0012678E" w:rsidP="0012678E">
            <w:pPr>
              <w:rPr>
                <w:u w:val="single"/>
              </w:rPr>
            </w:pPr>
            <w:r w:rsidRPr="0004558B">
              <w:rPr>
                <w:u w:val="single"/>
              </w:rPr>
              <w:t>Field to Fork - Life Skills Cooking £ 2,818.91 full costs requested</w:t>
            </w:r>
          </w:p>
          <w:p w14:paraId="43843A4F" w14:textId="70E76C42" w:rsidR="0012678E" w:rsidRDefault="0004558B" w:rsidP="0012678E">
            <w:r>
              <w:t>Majority decided</w:t>
            </w:r>
            <w:r w:rsidR="0012678E" w:rsidRPr="0004558B">
              <w:t xml:space="preserve"> not to fund</w:t>
            </w:r>
          </w:p>
          <w:p w14:paraId="7CC88043" w14:textId="77777777" w:rsidR="0004558B" w:rsidRDefault="0004558B" w:rsidP="0012678E"/>
          <w:p w14:paraId="213AFCD1" w14:textId="77777777" w:rsidR="0004558B" w:rsidRPr="0004558B" w:rsidRDefault="0004558B" w:rsidP="0004558B">
            <w:pPr>
              <w:rPr>
                <w:u w:val="single"/>
              </w:rPr>
            </w:pPr>
            <w:proofErr w:type="spellStart"/>
            <w:r w:rsidRPr="0004558B">
              <w:rPr>
                <w:u w:val="single"/>
              </w:rPr>
              <w:t>Campie</w:t>
            </w:r>
            <w:proofErr w:type="spellEnd"/>
            <w:r w:rsidRPr="0004558B">
              <w:rPr>
                <w:u w:val="single"/>
              </w:rPr>
              <w:t xml:space="preserve"> Primary School – P7 Camp</w:t>
            </w:r>
          </w:p>
          <w:p w14:paraId="5C115D73" w14:textId="301DC908" w:rsidR="0004558B" w:rsidRPr="0004558B" w:rsidRDefault="00C4454E" w:rsidP="0012678E">
            <w:r>
              <w:t>Will be decided at next funding meeting in February 2025</w:t>
            </w:r>
          </w:p>
          <w:p w14:paraId="318FF7E9" w14:textId="77777777" w:rsidR="0012678E" w:rsidRDefault="0012678E" w:rsidP="0012678E"/>
          <w:p w14:paraId="7B266EC5" w14:textId="77777777" w:rsidR="0012678E" w:rsidRPr="00C4454E" w:rsidRDefault="0012678E" w:rsidP="0012678E">
            <w:pPr>
              <w:rPr>
                <w:u w:val="single"/>
              </w:rPr>
            </w:pPr>
            <w:r w:rsidRPr="00C4454E">
              <w:rPr>
                <w:u w:val="single"/>
              </w:rPr>
              <w:t xml:space="preserve">Musselburgh Grammar School Breakfast Club £3,148.47 full costs requested </w:t>
            </w:r>
          </w:p>
          <w:p w14:paraId="6D5AF3B0" w14:textId="69FD015F" w:rsidR="0012678E" w:rsidRPr="00C4454E" w:rsidRDefault="00C4454E" w:rsidP="0012678E">
            <w:r w:rsidRPr="00C4454E">
              <w:t xml:space="preserve">Majority </w:t>
            </w:r>
            <w:r w:rsidR="00027ADC" w:rsidRPr="00C4454E">
              <w:t xml:space="preserve">agreed to </w:t>
            </w:r>
            <w:r w:rsidR="00027ADC" w:rsidRPr="00C4454E">
              <w:rPr>
                <w:u w:color="FFFFFF" w:themeColor="background1"/>
              </w:rPr>
              <w:t xml:space="preserve">fund </w:t>
            </w:r>
            <w:r w:rsidR="00027ADC" w:rsidRPr="00C4454E">
              <w:rPr>
                <w:u w:val="double" w:color="FFFFFF" w:themeColor="background1"/>
              </w:rPr>
              <w:t>£3,148.47</w:t>
            </w:r>
          </w:p>
          <w:p w14:paraId="229432B5" w14:textId="77777777" w:rsidR="00C4454E" w:rsidRDefault="00C4454E" w:rsidP="0012678E">
            <w:pPr>
              <w:rPr>
                <w:b/>
                <w:bCs/>
              </w:rPr>
            </w:pPr>
          </w:p>
          <w:p w14:paraId="1DB815B0" w14:textId="77777777" w:rsidR="0012678E" w:rsidRPr="00C4454E" w:rsidRDefault="0012678E" w:rsidP="0012678E">
            <w:pPr>
              <w:rPr>
                <w:u w:val="single"/>
              </w:rPr>
            </w:pPr>
            <w:r w:rsidRPr="00C4454E">
              <w:rPr>
                <w:u w:val="single"/>
              </w:rPr>
              <w:t>Musselburgh Windsor Girls U16s Blues £2658 full costs requested</w:t>
            </w:r>
          </w:p>
          <w:p w14:paraId="31B08410" w14:textId="53F02700" w:rsidR="0012678E" w:rsidRDefault="00C4454E" w:rsidP="0012678E">
            <w:r w:rsidRPr="00C4454E">
              <w:t xml:space="preserve">Majority decided not to fund </w:t>
            </w:r>
          </w:p>
          <w:p w14:paraId="5F570B7B" w14:textId="593187A9" w:rsidR="00C4454E" w:rsidRPr="00C4454E" w:rsidRDefault="00C4454E" w:rsidP="0012678E">
            <w:r>
              <w:t>(PS items have been supported by Community Benefits)</w:t>
            </w:r>
          </w:p>
          <w:p w14:paraId="28DC2670" w14:textId="77777777" w:rsidR="0012678E" w:rsidRDefault="0012678E" w:rsidP="0012678E">
            <w:pPr>
              <w:rPr>
                <w:b/>
                <w:bCs/>
                <w:u w:val="single"/>
              </w:rPr>
            </w:pPr>
          </w:p>
          <w:p w14:paraId="20BB5BD9" w14:textId="77777777" w:rsidR="0012678E" w:rsidRPr="00C4454E" w:rsidRDefault="0012678E" w:rsidP="0012678E">
            <w:pPr>
              <w:rPr>
                <w:u w:val="single"/>
              </w:rPr>
            </w:pPr>
            <w:r w:rsidRPr="00C4454E">
              <w:rPr>
                <w:u w:val="single"/>
              </w:rPr>
              <w:t>Wallyford Primary School breakfast club £2450 full costs requested</w:t>
            </w:r>
          </w:p>
          <w:p w14:paraId="1EE2680D" w14:textId="43215E9B" w:rsidR="0012678E" w:rsidRPr="00C4454E" w:rsidRDefault="00C4454E" w:rsidP="0012678E">
            <w:r w:rsidRPr="00C4454E">
              <w:t>Majority a</w:t>
            </w:r>
            <w:r w:rsidR="0012678E" w:rsidRPr="00C4454E">
              <w:t xml:space="preserve">greed underspend from </w:t>
            </w:r>
            <w:r w:rsidRPr="00C4454E">
              <w:t xml:space="preserve">the </w:t>
            </w:r>
            <w:r w:rsidR="0012678E" w:rsidRPr="00C4454E">
              <w:t>Winter Warmers project</w:t>
            </w:r>
            <w:r w:rsidRPr="00C4454E">
              <w:t xml:space="preserve"> 2023-2024 could be repurposed</w:t>
            </w:r>
            <w:r w:rsidR="0012678E" w:rsidRPr="00C4454E">
              <w:t>.</w:t>
            </w:r>
          </w:p>
          <w:p w14:paraId="6EBE6E45" w14:textId="77777777" w:rsidR="0012678E" w:rsidRDefault="0012678E" w:rsidP="0012678E">
            <w:pPr>
              <w:rPr>
                <w:b/>
                <w:bCs/>
                <w:u w:val="single"/>
              </w:rPr>
            </w:pPr>
          </w:p>
          <w:p w14:paraId="1A994C13" w14:textId="77777777" w:rsidR="0012678E" w:rsidRPr="00C4454E" w:rsidRDefault="0012678E" w:rsidP="0012678E">
            <w:pPr>
              <w:rPr>
                <w:u w:val="single"/>
              </w:rPr>
            </w:pPr>
            <w:r w:rsidRPr="00C4454E">
              <w:rPr>
                <w:u w:val="single"/>
              </w:rPr>
              <w:lastRenderedPageBreak/>
              <w:t xml:space="preserve">Heavy Sound Extra-Curricular Project £13,840 </w:t>
            </w:r>
          </w:p>
          <w:p w14:paraId="01556AAC" w14:textId="7130CF57" w:rsidR="0012678E" w:rsidRPr="00986865" w:rsidRDefault="00986865" w:rsidP="0012678E">
            <w:r>
              <w:t>Majority agree</w:t>
            </w:r>
            <w:r w:rsidR="0012678E" w:rsidRPr="00986865">
              <w:t xml:space="preserve"> to fund</w:t>
            </w:r>
            <w:r>
              <w:t xml:space="preserve"> </w:t>
            </w:r>
            <w:r w:rsidR="00027ADC" w:rsidRPr="00986865">
              <w:t>£13,840</w:t>
            </w:r>
          </w:p>
          <w:p w14:paraId="44EA0C98" w14:textId="77777777" w:rsidR="0012678E" w:rsidRDefault="0012678E" w:rsidP="0012678E">
            <w:pPr>
              <w:rPr>
                <w:b/>
                <w:bCs/>
              </w:rPr>
            </w:pPr>
          </w:p>
          <w:p w14:paraId="1C29DE37" w14:textId="2B417E30" w:rsidR="0012678E" w:rsidRPr="00986865" w:rsidRDefault="0012678E" w:rsidP="0012678E">
            <w:pPr>
              <w:rPr>
                <w:u w:val="single"/>
              </w:rPr>
            </w:pPr>
            <w:r w:rsidRPr="00986865">
              <w:rPr>
                <w:u w:val="single"/>
              </w:rPr>
              <w:t>Wallyford Parent and Carers Council Uniform Store</w:t>
            </w:r>
            <w:r w:rsidR="00986865">
              <w:rPr>
                <w:u w:val="single"/>
              </w:rPr>
              <w:t>,</w:t>
            </w:r>
            <w:r w:rsidRPr="00986865">
              <w:rPr>
                <w:u w:val="single"/>
              </w:rPr>
              <w:t xml:space="preserve"> Walking Bus</w:t>
            </w:r>
            <w:r w:rsidR="00986865">
              <w:rPr>
                <w:u w:val="single"/>
              </w:rPr>
              <w:t>,</w:t>
            </w:r>
            <w:r w:rsidRPr="00986865">
              <w:rPr>
                <w:u w:val="single"/>
              </w:rPr>
              <w:t xml:space="preserve"> Breakfast Club</w:t>
            </w:r>
            <w:r w:rsidR="00986865">
              <w:rPr>
                <w:u w:val="single"/>
              </w:rPr>
              <w:t xml:space="preserve"> </w:t>
            </w:r>
            <w:r w:rsidRPr="00986865">
              <w:rPr>
                <w:u w:val="single"/>
              </w:rPr>
              <w:t>£3,360</w:t>
            </w:r>
          </w:p>
          <w:p w14:paraId="7780D3FF" w14:textId="029EAA3B" w:rsidR="0012678E" w:rsidRDefault="00986865" w:rsidP="0012678E">
            <w:r w:rsidRPr="00986865">
              <w:t>Majority</w:t>
            </w:r>
            <w:r w:rsidR="00027ADC" w:rsidRPr="00986865">
              <w:t xml:space="preserve"> </w:t>
            </w:r>
            <w:r w:rsidRPr="00986865">
              <w:t>decided</w:t>
            </w:r>
            <w:r w:rsidR="00027ADC" w:rsidRPr="00986865">
              <w:t xml:space="preserve"> to part fund £250</w:t>
            </w:r>
          </w:p>
          <w:p w14:paraId="2C5ADAE8" w14:textId="77777777" w:rsidR="00986865" w:rsidRDefault="00986865" w:rsidP="0012678E"/>
          <w:p w14:paraId="1794F865" w14:textId="4B5F265E" w:rsidR="00986865" w:rsidRPr="00986865" w:rsidRDefault="00986865" w:rsidP="0012678E">
            <w:pPr>
              <w:rPr>
                <w:u w:val="single"/>
              </w:rPr>
            </w:pPr>
            <w:r w:rsidRPr="00986865">
              <w:rPr>
                <w:u w:val="single"/>
              </w:rPr>
              <w:t>Musselburgh Burgh Primary School – Breakfast Club, Pantry, Tuck Shop £3,000</w:t>
            </w:r>
          </w:p>
          <w:p w14:paraId="7DF67546" w14:textId="77777777" w:rsidR="00986865" w:rsidRDefault="00986865" w:rsidP="00986865">
            <w:r>
              <w:t>Will be decided at next funding meeting in February 2025</w:t>
            </w:r>
          </w:p>
          <w:p w14:paraId="151B7ECE" w14:textId="77777777" w:rsidR="00986865" w:rsidRDefault="00986865" w:rsidP="00986865"/>
          <w:p w14:paraId="54DB2836" w14:textId="5D770A03" w:rsidR="00986865" w:rsidRPr="00C827A7" w:rsidRDefault="00986865" w:rsidP="00986865">
            <w:pPr>
              <w:rPr>
                <w:u w:val="single"/>
              </w:rPr>
            </w:pPr>
            <w:r w:rsidRPr="00C827A7">
              <w:rPr>
                <w:u w:val="single"/>
              </w:rPr>
              <w:t>Musselburgh Grammar Parent Council – MGS Together £10,730</w:t>
            </w:r>
          </w:p>
          <w:p w14:paraId="78C98D1F" w14:textId="5429EA0B" w:rsidR="00C4454E" w:rsidRDefault="00C827A7" w:rsidP="0012678E">
            <w:r w:rsidRPr="00C827A7">
              <w:t>Majority agreed reworked submission would be welcomed</w:t>
            </w:r>
          </w:p>
          <w:p w14:paraId="678FA1E0" w14:textId="77777777" w:rsidR="00C827A7" w:rsidRDefault="00C827A7" w:rsidP="0012678E"/>
          <w:p w14:paraId="271B2048" w14:textId="77777777" w:rsidR="00C827A7" w:rsidRPr="00C827A7" w:rsidRDefault="00C827A7" w:rsidP="00C827A7">
            <w:pPr>
              <w:rPr>
                <w:u w:val="single"/>
              </w:rPr>
            </w:pPr>
            <w:r w:rsidRPr="00C827A7">
              <w:rPr>
                <w:u w:val="single"/>
              </w:rPr>
              <w:t>Whitecraig Community Notice Board - £7,540</w:t>
            </w:r>
          </w:p>
          <w:p w14:paraId="1E6E5ADD" w14:textId="77777777" w:rsidR="00C827A7" w:rsidRPr="00C827A7" w:rsidRDefault="00C827A7" w:rsidP="00C827A7">
            <w:r w:rsidRPr="00C827A7">
              <w:t>Majority decided to part fund £2,300</w:t>
            </w:r>
          </w:p>
          <w:p w14:paraId="6E74F4E0" w14:textId="77777777" w:rsidR="00986865" w:rsidRDefault="00986865" w:rsidP="0012678E">
            <w:pPr>
              <w:rPr>
                <w:b/>
                <w:bCs/>
              </w:rPr>
            </w:pPr>
          </w:p>
          <w:p w14:paraId="272BD63A" w14:textId="77777777" w:rsidR="00C827A7" w:rsidRPr="0004558B" w:rsidRDefault="00C827A7" w:rsidP="00C4454E"/>
          <w:p w14:paraId="7398B432" w14:textId="77777777" w:rsidR="0012678E" w:rsidRPr="00C827A7" w:rsidRDefault="0012678E" w:rsidP="00C827A7">
            <w:pPr>
              <w:rPr>
                <w:b/>
                <w:bCs/>
              </w:rPr>
            </w:pPr>
            <w:r w:rsidRPr="00C827A7">
              <w:rPr>
                <w:b/>
                <w:bCs/>
              </w:rPr>
              <w:t>Poverty Subgroup recommendations</w:t>
            </w:r>
          </w:p>
          <w:p w14:paraId="4445E8E3" w14:textId="77777777" w:rsidR="0012678E" w:rsidRPr="00C827A7" w:rsidRDefault="0012678E" w:rsidP="0012678E">
            <w:pPr>
              <w:rPr>
                <w:u w:val="single"/>
              </w:rPr>
            </w:pPr>
            <w:r w:rsidRPr="00C827A7">
              <w:rPr>
                <w:u w:val="single"/>
              </w:rPr>
              <w:t>Pennypit Dev Trust - Festive Provision 2024 - £5,615</w:t>
            </w:r>
          </w:p>
          <w:p w14:paraId="4174C4C3" w14:textId="37AD3393" w:rsidR="00C827A7" w:rsidRPr="00C827A7" w:rsidRDefault="00C827A7" w:rsidP="0012678E">
            <w:r w:rsidRPr="00C827A7">
              <w:t>Majority agreed to defer pending clarification</w:t>
            </w:r>
          </w:p>
          <w:p w14:paraId="3B5A2CDC" w14:textId="07F93D9D" w:rsidR="0012678E" w:rsidRDefault="00C827A7" w:rsidP="0012678E">
            <w:r w:rsidRPr="00C827A7">
              <w:t xml:space="preserve">(PS Majority agreed to fund via email vote to fund £5,615) </w:t>
            </w:r>
          </w:p>
          <w:p w14:paraId="434ECC41" w14:textId="77777777" w:rsidR="00C827A7" w:rsidRPr="00C827A7" w:rsidRDefault="00C827A7" w:rsidP="0012678E"/>
          <w:p w14:paraId="4CA182F7" w14:textId="77777777" w:rsidR="00C827A7" w:rsidRPr="00C827A7" w:rsidRDefault="00C827A7" w:rsidP="00C827A7">
            <w:pPr>
              <w:rPr>
                <w:u w:val="single"/>
              </w:rPr>
            </w:pPr>
            <w:r w:rsidRPr="00C827A7">
              <w:rPr>
                <w:u w:val="single"/>
              </w:rPr>
              <w:t>Children 1st Winter Support– jackets and Christmas lunch £ 6,650.00</w:t>
            </w:r>
          </w:p>
          <w:p w14:paraId="488F30F2" w14:textId="40FEAC8F" w:rsidR="00C827A7" w:rsidRPr="00C827A7" w:rsidRDefault="00C827A7" w:rsidP="00C827A7">
            <w:r w:rsidRPr="00C827A7">
              <w:t>Members agreed to fund £6,650</w:t>
            </w:r>
          </w:p>
          <w:p w14:paraId="475CE3CC" w14:textId="77777777" w:rsidR="0012678E" w:rsidRDefault="0012678E" w:rsidP="0012678E">
            <w:pPr>
              <w:rPr>
                <w:b/>
                <w:bCs/>
              </w:rPr>
            </w:pPr>
          </w:p>
          <w:p w14:paraId="093F7889" w14:textId="77777777" w:rsidR="00484FD0" w:rsidRPr="00B810CF" w:rsidRDefault="00484FD0" w:rsidP="002F6561">
            <w:pPr>
              <w:autoSpaceDE w:val="0"/>
              <w:autoSpaceDN w:val="0"/>
              <w:adjustRightInd w:val="0"/>
              <w:rPr>
                <w:rFonts w:ascii="Calibri" w:hAnsi="Calibri" w:cs="Calibri"/>
                <w:bCs/>
                <w:color w:val="FF0000"/>
              </w:rPr>
            </w:pPr>
          </w:p>
          <w:p w14:paraId="7D03C9BF" w14:textId="09F9E614" w:rsidR="0060675B" w:rsidRPr="00545F9F" w:rsidRDefault="0060675B" w:rsidP="002F6561">
            <w:pPr>
              <w:autoSpaceDE w:val="0"/>
              <w:autoSpaceDN w:val="0"/>
              <w:adjustRightInd w:val="0"/>
              <w:rPr>
                <w:rFonts w:ascii="Calibri" w:hAnsi="Calibri" w:cs="Calibri"/>
                <w:b/>
              </w:rPr>
            </w:pPr>
            <w:r w:rsidRPr="00545F9F">
              <w:rPr>
                <w:rFonts w:ascii="Calibri" w:hAnsi="Calibri" w:cs="Calibri"/>
                <w:b/>
              </w:rPr>
              <w:t>Active Travel Subgroup</w:t>
            </w:r>
          </w:p>
          <w:p w14:paraId="57FDEF13" w14:textId="5DA851DC" w:rsidR="00545F9F" w:rsidRPr="00545F9F" w:rsidRDefault="00545F9F" w:rsidP="00545F9F">
            <w:pPr>
              <w:rPr>
                <w:rFonts w:cstheme="minorHAnsi"/>
              </w:rPr>
            </w:pPr>
            <w:r w:rsidRPr="00545F9F">
              <w:rPr>
                <w:rFonts w:cstheme="minorHAnsi"/>
              </w:rPr>
              <w:t>BT sent the following update</w:t>
            </w:r>
            <w:r w:rsidR="00D819D1">
              <w:rPr>
                <w:rFonts w:cstheme="minorHAnsi"/>
              </w:rPr>
              <w:t xml:space="preserve"> prior to the </w:t>
            </w:r>
            <w:proofErr w:type="gramStart"/>
            <w:r w:rsidR="00D819D1">
              <w:rPr>
                <w:rFonts w:cstheme="minorHAnsi"/>
              </w:rPr>
              <w:t>meeting</w:t>
            </w:r>
            <w:r w:rsidRPr="00545F9F">
              <w:rPr>
                <w:rFonts w:cstheme="minorHAnsi"/>
              </w:rPr>
              <w:t>:-</w:t>
            </w:r>
            <w:proofErr w:type="gramEnd"/>
          </w:p>
          <w:p w14:paraId="23F768E3" w14:textId="77777777" w:rsidR="00545F9F" w:rsidRPr="00545F9F" w:rsidRDefault="00545F9F" w:rsidP="00545F9F">
            <w:pPr>
              <w:rPr>
                <w:rFonts w:cstheme="minorHAnsi"/>
              </w:rPr>
            </w:pPr>
            <w:r w:rsidRPr="00545F9F">
              <w:rPr>
                <w:rFonts w:cstheme="minorHAnsi"/>
                <w:u w:val="single"/>
              </w:rPr>
              <w:t>Four Roads projects</w:t>
            </w:r>
            <w:r w:rsidRPr="00545F9F">
              <w:rPr>
                <w:rFonts w:cstheme="minorHAnsi"/>
              </w:rPr>
              <w:t xml:space="preserve"> presented by Callum Redpath.  The Sub Committee recommended Moir Avenue to the MAP.</w:t>
            </w:r>
          </w:p>
          <w:p w14:paraId="657FA434" w14:textId="77777777" w:rsidR="00545F9F" w:rsidRPr="00545F9F" w:rsidRDefault="00545F9F" w:rsidP="00545F9F">
            <w:pPr>
              <w:rPr>
                <w:rFonts w:cstheme="minorHAnsi"/>
              </w:rPr>
            </w:pPr>
            <w:r w:rsidRPr="00545F9F">
              <w:rPr>
                <w:rFonts w:cstheme="minorHAnsi"/>
                <w:u w:val="single"/>
              </w:rPr>
              <w:t xml:space="preserve">AT projects list </w:t>
            </w:r>
            <w:proofErr w:type="gramStart"/>
            <w:r w:rsidRPr="00545F9F">
              <w:rPr>
                <w:rFonts w:cstheme="minorHAnsi"/>
                <w:u w:val="single"/>
              </w:rPr>
              <w:t>update</w:t>
            </w:r>
            <w:r w:rsidRPr="00545F9F">
              <w:rPr>
                <w:rFonts w:cstheme="minorHAnsi"/>
              </w:rPr>
              <w:t xml:space="preserve">  Many</w:t>
            </w:r>
            <w:proofErr w:type="gramEnd"/>
            <w:r w:rsidRPr="00545F9F">
              <w:rPr>
                <w:rFonts w:cstheme="minorHAnsi"/>
              </w:rPr>
              <w:t xml:space="preserve"> ELC projects on active travel not being pursued following reduction in Scottish Government AT budget.</w:t>
            </w:r>
          </w:p>
          <w:p w14:paraId="6CCB53A0" w14:textId="77777777" w:rsidR="00545F9F" w:rsidRPr="00545F9F" w:rsidRDefault="00545F9F" w:rsidP="00545F9F">
            <w:pPr>
              <w:rPr>
                <w:rFonts w:cstheme="minorHAnsi"/>
              </w:rPr>
            </w:pPr>
            <w:r w:rsidRPr="00545F9F">
              <w:rPr>
                <w:rFonts w:cstheme="minorHAnsi"/>
                <w:u w:val="single"/>
              </w:rPr>
              <w:t xml:space="preserve"> Active Toun project   </w:t>
            </w:r>
            <w:r w:rsidRPr="00545F9F">
              <w:rPr>
                <w:rFonts w:cstheme="minorHAnsi"/>
              </w:rPr>
              <w:t>This year’s budget secure but no guarantee for next year.</w:t>
            </w:r>
          </w:p>
          <w:p w14:paraId="4F54212D" w14:textId="77777777" w:rsidR="00545F9F" w:rsidRPr="00545F9F" w:rsidRDefault="00545F9F" w:rsidP="00545F9F">
            <w:pPr>
              <w:rPr>
                <w:rFonts w:cstheme="minorHAnsi"/>
              </w:rPr>
            </w:pPr>
            <w:r w:rsidRPr="00545F9F">
              <w:rPr>
                <w:rFonts w:cstheme="minorHAnsi"/>
                <w:u w:val="single"/>
              </w:rPr>
              <w:t xml:space="preserve"> Flood Prevention Scheme   </w:t>
            </w:r>
            <w:r w:rsidRPr="00545F9F">
              <w:rPr>
                <w:rFonts w:cstheme="minorHAnsi"/>
              </w:rPr>
              <w:t>No threats to the scheme evident.</w:t>
            </w:r>
          </w:p>
          <w:p w14:paraId="6989A585" w14:textId="77777777" w:rsidR="00545F9F" w:rsidRPr="00545F9F" w:rsidRDefault="00545F9F" w:rsidP="00545F9F">
            <w:pPr>
              <w:rPr>
                <w:rFonts w:cstheme="minorHAnsi"/>
              </w:rPr>
            </w:pPr>
            <w:r w:rsidRPr="00545F9F">
              <w:rPr>
                <w:rFonts w:cstheme="minorHAnsi"/>
                <w:u w:val="single"/>
              </w:rPr>
              <w:t xml:space="preserve">Pavement parking ban   </w:t>
            </w:r>
            <w:r w:rsidRPr="00545F9F">
              <w:rPr>
                <w:rFonts w:cstheme="minorHAnsi"/>
              </w:rPr>
              <w:t>Not being introduced by ELC at present</w:t>
            </w:r>
          </w:p>
          <w:p w14:paraId="609FC7EA" w14:textId="61A4295B" w:rsidR="00545F9F" w:rsidRDefault="00545F9F" w:rsidP="00545F9F">
            <w:pPr>
              <w:rPr>
                <w:rFonts w:cstheme="minorHAnsi"/>
              </w:rPr>
            </w:pPr>
            <w:r w:rsidRPr="00545F9F">
              <w:rPr>
                <w:rFonts w:cstheme="minorHAnsi"/>
                <w:u w:val="single"/>
              </w:rPr>
              <w:t xml:space="preserve">North High Street, </w:t>
            </w:r>
            <w:proofErr w:type="spellStart"/>
            <w:r w:rsidRPr="00545F9F">
              <w:rPr>
                <w:rFonts w:cstheme="minorHAnsi"/>
                <w:u w:val="single"/>
              </w:rPr>
              <w:t>Lochend</w:t>
            </w:r>
            <w:proofErr w:type="spellEnd"/>
            <w:r w:rsidRPr="00545F9F">
              <w:rPr>
                <w:rFonts w:cstheme="minorHAnsi"/>
                <w:u w:val="single"/>
              </w:rPr>
              <w:t xml:space="preserve"> Road North, New </w:t>
            </w:r>
            <w:r w:rsidRPr="00545F9F">
              <w:rPr>
                <w:rFonts w:cstheme="minorHAnsi"/>
              </w:rPr>
              <w:t>Street   Site visit to be a</w:t>
            </w:r>
            <w:r>
              <w:rPr>
                <w:rFonts w:cstheme="minorHAnsi"/>
              </w:rPr>
              <w:t>r</w:t>
            </w:r>
            <w:r w:rsidRPr="00545F9F">
              <w:rPr>
                <w:rFonts w:cstheme="minorHAnsi"/>
              </w:rPr>
              <w:t>ranged to consider safety issues.</w:t>
            </w:r>
          </w:p>
          <w:p w14:paraId="32C0BE3E" w14:textId="77777777" w:rsidR="00D819D1" w:rsidRDefault="00D819D1" w:rsidP="00545F9F">
            <w:pPr>
              <w:rPr>
                <w:rFonts w:cstheme="minorHAnsi"/>
              </w:rPr>
            </w:pPr>
          </w:p>
          <w:p w14:paraId="64CFF576" w14:textId="402A5C9A" w:rsidR="00D819D1" w:rsidRPr="000F52E3" w:rsidRDefault="00D819D1" w:rsidP="00D819D1">
            <w:pPr>
              <w:rPr>
                <w:rFonts w:eastAsiaTheme="minorHAnsi"/>
                <w:lang w:eastAsia="en-US"/>
              </w:rPr>
            </w:pPr>
            <w:r w:rsidRPr="000F52E3">
              <w:rPr>
                <w:rFonts w:eastAsiaTheme="minorHAnsi"/>
                <w:lang w:eastAsia="en-US"/>
              </w:rPr>
              <w:t>BT mentioned 4 roads Pro</w:t>
            </w:r>
            <w:r>
              <w:rPr>
                <w:rFonts w:eastAsiaTheme="minorHAnsi"/>
                <w:lang w:eastAsia="en-US"/>
              </w:rPr>
              <w:t>j</w:t>
            </w:r>
            <w:r w:rsidRPr="000F52E3">
              <w:rPr>
                <w:rFonts w:eastAsiaTheme="minorHAnsi"/>
                <w:lang w:eastAsia="en-US"/>
              </w:rPr>
              <w:t xml:space="preserve">ects </w:t>
            </w:r>
            <w:r>
              <w:rPr>
                <w:rFonts w:eastAsiaTheme="minorHAnsi"/>
                <w:lang w:eastAsia="en-US"/>
              </w:rPr>
              <w:t xml:space="preserve">were discussed at the Active Travel </w:t>
            </w:r>
            <w:proofErr w:type="gramStart"/>
            <w:r>
              <w:rPr>
                <w:rFonts w:eastAsiaTheme="minorHAnsi"/>
                <w:lang w:eastAsia="en-US"/>
              </w:rPr>
              <w:t>Sub group</w:t>
            </w:r>
            <w:proofErr w:type="gramEnd"/>
            <w:r>
              <w:rPr>
                <w:rFonts w:eastAsiaTheme="minorHAnsi"/>
                <w:lang w:eastAsia="en-US"/>
              </w:rPr>
              <w:t xml:space="preserve"> </w:t>
            </w:r>
            <w:r w:rsidRPr="000F52E3">
              <w:rPr>
                <w:rFonts w:eastAsiaTheme="minorHAnsi"/>
                <w:lang w:eastAsia="en-US"/>
              </w:rPr>
              <w:t>and thought we were going to make a decision tonight. GA 4 recommendations f</w:t>
            </w:r>
            <w:r>
              <w:rPr>
                <w:rFonts w:eastAsiaTheme="minorHAnsi"/>
                <w:lang w:eastAsia="en-US"/>
              </w:rPr>
              <w:t>ro</w:t>
            </w:r>
            <w:r w:rsidRPr="000F52E3">
              <w:rPr>
                <w:rFonts w:eastAsiaTheme="minorHAnsi"/>
                <w:lang w:eastAsia="en-US"/>
              </w:rPr>
              <w:t xml:space="preserve">m Active Travel. BT advised a discussion with Active Travel </w:t>
            </w:r>
            <w:proofErr w:type="gramStart"/>
            <w:r w:rsidRPr="000F52E3">
              <w:rPr>
                <w:rFonts w:eastAsiaTheme="minorHAnsi"/>
                <w:lang w:eastAsia="en-US"/>
              </w:rPr>
              <w:t>sub group</w:t>
            </w:r>
            <w:proofErr w:type="gramEnd"/>
            <w:r w:rsidRPr="000F52E3">
              <w:rPr>
                <w:rFonts w:eastAsiaTheme="minorHAnsi"/>
                <w:lang w:eastAsia="en-US"/>
              </w:rPr>
              <w:t xml:space="preserve"> and decision was to go for Moir Avenue Footway. GA advised came in quite late, site visit, not enough time. SMK </w:t>
            </w:r>
            <w:r>
              <w:rPr>
                <w:rFonts w:eastAsiaTheme="minorHAnsi"/>
                <w:lang w:eastAsia="en-US"/>
              </w:rPr>
              <w:t>C</w:t>
            </w:r>
            <w:r w:rsidRPr="000F52E3">
              <w:rPr>
                <w:rFonts w:eastAsiaTheme="minorHAnsi"/>
                <w:lang w:eastAsia="en-US"/>
              </w:rPr>
              <w:t xml:space="preserve">allum, 2 </w:t>
            </w:r>
            <w:proofErr w:type="gramStart"/>
            <w:r w:rsidRPr="000F52E3">
              <w:rPr>
                <w:rFonts w:eastAsiaTheme="minorHAnsi"/>
                <w:lang w:eastAsia="en-US"/>
              </w:rPr>
              <w:t>path ways</w:t>
            </w:r>
            <w:proofErr w:type="gramEnd"/>
            <w:r w:rsidRPr="000F52E3">
              <w:rPr>
                <w:rFonts w:eastAsiaTheme="minorHAnsi"/>
                <w:lang w:eastAsia="en-US"/>
              </w:rPr>
              <w:t>, 2 roads. They were scored. Scan conditions of road, busier 4 share criteria. Highest score Moir Avenue, closest to safer route for schools and nursery.</w:t>
            </w:r>
          </w:p>
          <w:p w14:paraId="19089626" w14:textId="1504CC06" w:rsidR="00D819D1" w:rsidRPr="000F52E3" w:rsidRDefault="00D819D1" w:rsidP="00D819D1">
            <w:pPr>
              <w:rPr>
                <w:rFonts w:eastAsiaTheme="minorHAnsi"/>
                <w:lang w:eastAsia="en-US"/>
              </w:rPr>
            </w:pPr>
            <w:r w:rsidRPr="000F52E3">
              <w:rPr>
                <w:rFonts w:eastAsiaTheme="minorHAnsi"/>
                <w:lang w:eastAsia="en-US"/>
              </w:rPr>
              <w:t xml:space="preserve">AF talked about 4 suggestions. Beach Lane footway a trip hazard. </w:t>
            </w:r>
            <w:proofErr w:type="spellStart"/>
            <w:r w:rsidRPr="000F52E3">
              <w:rPr>
                <w:rFonts w:eastAsiaTheme="minorHAnsi"/>
                <w:lang w:eastAsia="en-US"/>
              </w:rPr>
              <w:t>Raven</w:t>
            </w:r>
            <w:r>
              <w:rPr>
                <w:rFonts w:eastAsiaTheme="minorHAnsi"/>
                <w:lang w:eastAsia="en-US"/>
              </w:rPr>
              <w:t>sh</w:t>
            </w:r>
            <w:r w:rsidRPr="000F52E3">
              <w:rPr>
                <w:rFonts w:eastAsiaTheme="minorHAnsi"/>
                <w:lang w:eastAsia="en-US"/>
              </w:rPr>
              <w:t>eugh</w:t>
            </w:r>
            <w:proofErr w:type="spellEnd"/>
            <w:r w:rsidRPr="000F52E3">
              <w:rPr>
                <w:rFonts w:eastAsiaTheme="minorHAnsi"/>
                <w:lang w:eastAsia="en-US"/>
              </w:rPr>
              <w:t xml:space="preserve"> Road – missed the last 7 years constant traffic. 2 priorities. CS confirmed LTRA put </w:t>
            </w:r>
            <w:proofErr w:type="spellStart"/>
            <w:r w:rsidRPr="000F52E3">
              <w:rPr>
                <w:rFonts w:eastAsiaTheme="minorHAnsi"/>
                <w:lang w:eastAsia="en-US"/>
              </w:rPr>
              <w:t>Raven</w:t>
            </w:r>
            <w:r>
              <w:rPr>
                <w:rFonts w:eastAsiaTheme="minorHAnsi"/>
                <w:lang w:eastAsia="en-US"/>
              </w:rPr>
              <w:t>sh</w:t>
            </w:r>
            <w:r w:rsidRPr="000F52E3">
              <w:rPr>
                <w:rFonts w:eastAsiaTheme="minorHAnsi"/>
                <w:lang w:eastAsia="en-US"/>
              </w:rPr>
              <w:t>eugh</w:t>
            </w:r>
            <w:proofErr w:type="spellEnd"/>
            <w:r w:rsidRPr="000F52E3">
              <w:rPr>
                <w:rFonts w:eastAsiaTheme="minorHAnsi"/>
                <w:lang w:eastAsia="en-US"/>
              </w:rPr>
              <w:t xml:space="preserve"> forward 7 years ago. </w:t>
            </w:r>
          </w:p>
          <w:p w14:paraId="7974E0F4" w14:textId="0C1F116A" w:rsidR="00D819D1" w:rsidRDefault="00D819D1" w:rsidP="00D819D1">
            <w:pPr>
              <w:rPr>
                <w:rFonts w:eastAsiaTheme="minorHAnsi"/>
                <w:lang w:eastAsia="en-US"/>
              </w:rPr>
            </w:pPr>
            <w:r w:rsidRPr="000F52E3">
              <w:rPr>
                <w:rFonts w:eastAsiaTheme="minorHAnsi"/>
                <w:lang w:eastAsia="en-US"/>
              </w:rPr>
              <w:t xml:space="preserve">AF safe route if it was that important </w:t>
            </w:r>
            <w:r>
              <w:rPr>
                <w:rFonts w:eastAsiaTheme="minorHAnsi"/>
                <w:lang w:eastAsia="en-US"/>
              </w:rPr>
              <w:t xml:space="preserve">a </w:t>
            </w:r>
            <w:r w:rsidRPr="000F52E3">
              <w:rPr>
                <w:rFonts w:eastAsiaTheme="minorHAnsi"/>
                <w:lang w:eastAsia="en-US"/>
              </w:rPr>
              <w:t xml:space="preserve">school route </w:t>
            </w:r>
            <w:r>
              <w:rPr>
                <w:rFonts w:eastAsiaTheme="minorHAnsi"/>
                <w:lang w:eastAsia="en-US"/>
              </w:rPr>
              <w:t xml:space="preserve">then ELC would have </w:t>
            </w:r>
            <w:proofErr w:type="spellStart"/>
            <w:r w:rsidRPr="000F52E3">
              <w:rPr>
                <w:rFonts w:eastAsiaTheme="minorHAnsi"/>
                <w:lang w:eastAsia="en-US"/>
              </w:rPr>
              <w:t>slurried</w:t>
            </w:r>
            <w:proofErr w:type="spellEnd"/>
            <w:r w:rsidRPr="000F52E3">
              <w:rPr>
                <w:rFonts w:eastAsiaTheme="minorHAnsi"/>
                <w:lang w:eastAsia="en-US"/>
              </w:rPr>
              <w:t xml:space="preserve"> whole path</w:t>
            </w:r>
            <w:r>
              <w:rPr>
                <w:rFonts w:eastAsiaTheme="minorHAnsi"/>
                <w:lang w:eastAsia="en-US"/>
              </w:rPr>
              <w:t>.</w:t>
            </w:r>
            <w:r w:rsidRPr="000F52E3">
              <w:rPr>
                <w:rFonts w:eastAsiaTheme="minorHAnsi"/>
                <w:lang w:eastAsia="en-US"/>
              </w:rPr>
              <w:t xml:space="preserve"> </w:t>
            </w:r>
            <w:r>
              <w:rPr>
                <w:rFonts w:eastAsiaTheme="minorHAnsi"/>
                <w:lang w:eastAsia="en-US"/>
              </w:rPr>
              <w:t>MAP given this task at short notice with very limited information. GA suggested site visit</w:t>
            </w:r>
            <w:r w:rsidR="0077093F">
              <w:rPr>
                <w:rFonts w:eastAsiaTheme="minorHAnsi"/>
                <w:lang w:eastAsia="en-US"/>
              </w:rPr>
              <w:t>.</w:t>
            </w:r>
            <w:r>
              <w:rPr>
                <w:rFonts w:eastAsiaTheme="minorHAnsi"/>
                <w:lang w:eastAsia="en-US"/>
              </w:rPr>
              <w:t xml:space="preserve"> FD If </w:t>
            </w:r>
            <w:proofErr w:type="spellStart"/>
            <w:r>
              <w:rPr>
                <w:rFonts w:eastAsiaTheme="minorHAnsi"/>
                <w:lang w:eastAsia="en-US"/>
              </w:rPr>
              <w:t>Ravensheugh</w:t>
            </w:r>
            <w:proofErr w:type="spellEnd"/>
            <w:r>
              <w:rPr>
                <w:rFonts w:eastAsiaTheme="minorHAnsi"/>
                <w:lang w:eastAsia="en-US"/>
              </w:rPr>
              <w:t xml:space="preserve"> not </w:t>
            </w:r>
            <w:r>
              <w:rPr>
                <w:rFonts w:eastAsiaTheme="minorHAnsi"/>
                <w:lang w:eastAsia="en-US"/>
              </w:rPr>
              <w:lastRenderedPageBreak/>
              <w:t xml:space="preserve">done now – then when? AF not </w:t>
            </w:r>
            <w:r w:rsidR="0077093F">
              <w:rPr>
                <w:rFonts w:eastAsiaTheme="minorHAnsi"/>
                <w:lang w:eastAsia="en-US"/>
              </w:rPr>
              <w:t xml:space="preserve">critical of </w:t>
            </w:r>
            <w:r>
              <w:rPr>
                <w:rFonts w:eastAsiaTheme="minorHAnsi"/>
                <w:lang w:eastAsia="en-US"/>
              </w:rPr>
              <w:t>what</w:t>
            </w:r>
            <w:r w:rsidR="0077093F">
              <w:rPr>
                <w:rFonts w:eastAsiaTheme="minorHAnsi"/>
                <w:lang w:eastAsia="en-US"/>
              </w:rPr>
              <w:t xml:space="preserve"> the</w:t>
            </w:r>
            <w:r>
              <w:rPr>
                <w:rFonts w:eastAsiaTheme="minorHAnsi"/>
                <w:lang w:eastAsia="en-US"/>
              </w:rPr>
              <w:t xml:space="preserve"> </w:t>
            </w:r>
            <w:proofErr w:type="gramStart"/>
            <w:r w:rsidR="0077093F">
              <w:rPr>
                <w:rFonts w:eastAsiaTheme="minorHAnsi"/>
                <w:lang w:eastAsia="en-US"/>
              </w:rPr>
              <w:t xml:space="preserve">sub </w:t>
            </w:r>
            <w:r>
              <w:rPr>
                <w:rFonts w:eastAsiaTheme="minorHAnsi"/>
                <w:lang w:eastAsia="en-US"/>
              </w:rPr>
              <w:t>group</w:t>
            </w:r>
            <w:proofErr w:type="gramEnd"/>
            <w:r>
              <w:rPr>
                <w:rFonts w:eastAsiaTheme="minorHAnsi"/>
                <w:lang w:eastAsia="en-US"/>
              </w:rPr>
              <w:t xml:space="preserve"> </w:t>
            </w:r>
            <w:r w:rsidR="0077093F">
              <w:rPr>
                <w:rFonts w:eastAsiaTheme="minorHAnsi"/>
                <w:lang w:eastAsia="en-US"/>
              </w:rPr>
              <w:t xml:space="preserve">have </w:t>
            </w:r>
            <w:r>
              <w:rPr>
                <w:rFonts w:eastAsiaTheme="minorHAnsi"/>
                <w:lang w:eastAsia="en-US"/>
              </w:rPr>
              <w:t>done</w:t>
            </w:r>
            <w:r w:rsidR="0077093F">
              <w:rPr>
                <w:rFonts w:eastAsiaTheme="minorHAnsi"/>
                <w:lang w:eastAsia="en-US"/>
              </w:rPr>
              <w:t xml:space="preserve"> given such limited information</w:t>
            </w:r>
            <w:r>
              <w:rPr>
                <w:rFonts w:eastAsiaTheme="minorHAnsi"/>
                <w:lang w:eastAsia="en-US"/>
              </w:rPr>
              <w:t xml:space="preserve">. </w:t>
            </w:r>
          </w:p>
          <w:p w14:paraId="13E6F6D7" w14:textId="5A89778C" w:rsidR="00D819D1" w:rsidRDefault="00D819D1" w:rsidP="00D819D1">
            <w:pPr>
              <w:rPr>
                <w:rFonts w:eastAsiaTheme="minorHAnsi"/>
                <w:lang w:eastAsia="en-US"/>
              </w:rPr>
            </w:pPr>
            <w:r>
              <w:rPr>
                <w:rFonts w:eastAsiaTheme="minorHAnsi"/>
                <w:lang w:eastAsia="en-US"/>
              </w:rPr>
              <w:t>IT agreed with AF</w:t>
            </w:r>
            <w:r w:rsidR="0077093F">
              <w:rPr>
                <w:rFonts w:eastAsiaTheme="minorHAnsi"/>
                <w:lang w:eastAsia="en-US"/>
              </w:rPr>
              <w:t>.</w:t>
            </w:r>
            <w:r>
              <w:rPr>
                <w:rFonts w:eastAsiaTheme="minorHAnsi"/>
                <w:lang w:eastAsia="en-US"/>
              </w:rPr>
              <w:t xml:space="preserve"> LF Estate inspection, every </w:t>
            </w:r>
            <w:proofErr w:type="gramStart"/>
            <w:r>
              <w:rPr>
                <w:rFonts w:eastAsiaTheme="minorHAnsi"/>
                <w:lang w:eastAsia="en-US"/>
              </w:rPr>
              <w:t>years</w:t>
            </w:r>
            <w:proofErr w:type="gramEnd"/>
            <w:r>
              <w:rPr>
                <w:rFonts w:eastAsiaTheme="minorHAnsi"/>
                <w:lang w:eastAsia="en-US"/>
              </w:rPr>
              <w:t xml:space="preserve"> this is always mentioned. CS said yes asked for 7 years. BT </w:t>
            </w:r>
            <w:r w:rsidR="0077093F">
              <w:rPr>
                <w:rFonts w:eastAsiaTheme="minorHAnsi"/>
                <w:lang w:eastAsia="en-US"/>
              </w:rPr>
              <w:t xml:space="preserve">added </w:t>
            </w:r>
            <w:r>
              <w:rPr>
                <w:rFonts w:eastAsiaTheme="minorHAnsi"/>
                <w:lang w:eastAsia="en-US"/>
              </w:rPr>
              <w:t xml:space="preserve">if group had visited all 4 sites you would have better information and a better report. </w:t>
            </w:r>
          </w:p>
          <w:p w14:paraId="1E9855DF" w14:textId="3B2C5AE5" w:rsidR="00D819D1" w:rsidRPr="000F52E3" w:rsidRDefault="00D819D1" w:rsidP="00D819D1">
            <w:pPr>
              <w:rPr>
                <w:rFonts w:eastAsiaTheme="minorHAnsi"/>
                <w:lang w:eastAsia="en-US"/>
              </w:rPr>
            </w:pPr>
            <w:r>
              <w:rPr>
                <w:rFonts w:eastAsiaTheme="minorHAnsi"/>
                <w:lang w:eastAsia="en-US"/>
              </w:rPr>
              <w:t xml:space="preserve">GA </w:t>
            </w:r>
            <w:r w:rsidR="0077093F">
              <w:rPr>
                <w:rFonts w:eastAsiaTheme="minorHAnsi"/>
                <w:lang w:eastAsia="en-US"/>
              </w:rPr>
              <w:t xml:space="preserve">added a </w:t>
            </w:r>
            <w:r>
              <w:rPr>
                <w:rFonts w:eastAsiaTheme="minorHAnsi"/>
                <w:lang w:eastAsia="en-US"/>
              </w:rPr>
              <w:t xml:space="preserve">fortnight wasn’t </w:t>
            </w:r>
            <w:r w:rsidR="0077093F">
              <w:rPr>
                <w:rFonts w:eastAsiaTheme="minorHAnsi"/>
                <w:lang w:eastAsia="en-US"/>
              </w:rPr>
              <w:t xml:space="preserve">enough time to </w:t>
            </w:r>
            <w:proofErr w:type="gramStart"/>
            <w:r>
              <w:rPr>
                <w:rFonts w:eastAsiaTheme="minorHAnsi"/>
                <w:lang w:eastAsia="en-US"/>
              </w:rPr>
              <w:t>make a decision</w:t>
            </w:r>
            <w:proofErr w:type="gramEnd"/>
            <w:r>
              <w:rPr>
                <w:rFonts w:eastAsiaTheme="minorHAnsi"/>
                <w:lang w:eastAsia="en-US"/>
              </w:rPr>
              <w:t xml:space="preserve">. GA good points – everything taken in. GA </w:t>
            </w:r>
            <w:r w:rsidR="0077093F">
              <w:rPr>
                <w:rFonts w:eastAsiaTheme="minorHAnsi"/>
                <w:lang w:eastAsia="en-US"/>
              </w:rPr>
              <w:t xml:space="preserve">suggested </w:t>
            </w:r>
            <w:r>
              <w:rPr>
                <w:rFonts w:eastAsiaTheme="minorHAnsi"/>
                <w:lang w:eastAsia="en-US"/>
              </w:rPr>
              <w:t>go</w:t>
            </w:r>
            <w:r w:rsidR="0077093F">
              <w:rPr>
                <w:rFonts w:eastAsiaTheme="minorHAnsi"/>
                <w:lang w:eastAsia="en-US"/>
              </w:rPr>
              <w:t>ing</w:t>
            </w:r>
            <w:r>
              <w:rPr>
                <w:rFonts w:eastAsiaTheme="minorHAnsi"/>
                <w:lang w:eastAsia="en-US"/>
              </w:rPr>
              <w:t xml:space="preserve"> back and say we need a site visit</w:t>
            </w:r>
            <w:r w:rsidR="0077093F">
              <w:rPr>
                <w:rFonts w:eastAsiaTheme="minorHAnsi"/>
                <w:lang w:eastAsia="en-US"/>
              </w:rPr>
              <w:t xml:space="preserve">. </w:t>
            </w:r>
            <w:r>
              <w:rPr>
                <w:rFonts w:eastAsiaTheme="minorHAnsi"/>
                <w:lang w:eastAsia="en-US"/>
              </w:rPr>
              <w:t>SMK to ask Callum.</w:t>
            </w:r>
          </w:p>
          <w:p w14:paraId="55231597" w14:textId="77777777" w:rsidR="00D819D1" w:rsidRPr="00B810CF" w:rsidRDefault="00D819D1" w:rsidP="00D819D1">
            <w:pPr>
              <w:rPr>
                <w:rFonts w:eastAsiaTheme="minorHAnsi"/>
                <w:color w:val="FF0000"/>
                <w:lang w:eastAsia="en-US"/>
              </w:rPr>
            </w:pPr>
            <w:r>
              <w:rPr>
                <w:rFonts w:eastAsiaTheme="minorHAnsi"/>
                <w:color w:val="FF0000"/>
                <w:lang w:eastAsia="en-US"/>
              </w:rPr>
              <w:t xml:space="preserve"> </w:t>
            </w:r>
          </w:p>
          <w:p w14:paraId="155FA5F1" w14:textId="50F3051E" w:rsidR="0060675B" w:rsidRPr="00B810CF" w:rsidRDefault="0060675B" w:rsidP="002F6561">
            <w:pPr>
              <w:autoSpaceDE w:val="0"/>
              <w:autoSpaceDN w:val="0"/>
              <w:adjustRightInd w:val="0"/>
              <w:rPr>
                <w:rFonts w:ascii="Calibri" w:hAnsi="Calibri" w:cs="Calibri"/>
                <w:b/>
              </w:rPr>
            </w:pPr>
            <w:r w:rsidRPr="00B810CF">
              <w:rPr>
                <w:rFonts w:ascii="Calibri" w:hAnsi="Calibri" w:cs="Calibri"/>
                <w:b/>
              </w:rPr>
              <w:t>Communities Day Subgroup</w:t>
            </w:r>
          </w:p>
          <w:p w14:paraId="1D5B0E3B" w14:textId="2656B8A9" w:rsidR="00482718" w:rsidRPr="00B810CF" w:rsidRDefault="00482718" w:rsidP="002F6561">
            <w:pPr>
              <w:spacing w:after="200"/>
              <w:rPr>
                <w:rFonts w:cstheme="minorHAnsi"/>
              </w:rPr>
            </w:pPr>
            <w:r w:rsidRPr="00B810CF">
              <w:rPr>
                <w:rFonts w:cstheme="minorHAnsi"/>
              </w:rPr>
              <w:t>AH provided the following update</w:t>
            </w:r>
            <w:r w:rsidR="00786AB7" w:rsidRPr="00B810CF">
              <w:rPr>
                <w:rFonts w:cstheme="minorHAnsi"/>
              </w:rPr>
              <w:t xml:space="preserve"> prior to the meeting</w:t>
            </w:r>
            <w:r w:rsidRPr="00B810CF">
              <w:rPr>
                <w:rFonts w:cstheme="minorHAnsi"/>
              </w:rPr>
              <w:t>.</w:t>
            </w:r>
          </w:p>
          <w:p w14:paraId="73643F9C" w14:textId="3A9D513D" w:rsidR="00B810CF" w:rsidRPr="00B810CF" w:rsidRDefault="00B810CF" w:rsidP="00B810CF">
            <w:pPr>
              <w:jc w:val="center"/>
              <w:rPr>
                <w:rFonts w:eastAsiaTheme="minorHAnsi"/>
                <w:lang w:eastAsia="en-US"/>
              </w:rPr>
            </w:pPr>
            <w:r w:rsidRPr="00B810CF">
              <w:rPr>
                <w:rFonts w:eastAsiaTheme="minorHAnsi"/>
                <w:lang w:eastAsia="en-US"/>
              </w:rPr>
              <w:t>Musselburgh Area Partnerships Communities Day 2024</w:t>
            </w:r>
          </w:p>
          <w:p w14:paraId="67E92EE4" w14:textId="77777777" w:rsidR="00B810CF" w:rsidRPr="00B810CF" w:rsidRDefault="00B810CF" w:rsidP="00B810CF">
            <w:pPr>
              <w:jc w:val="center"/>
              <w:rPr>
                <w:rFonts w:eastAsiaTheme="minorHAnsi"/>
                <w:lang w:eastAsia="en-US"/>
              </w:rPr>
            </w:pPr>
            <w:r w:rsidRPr="00B810CF">
              <w:rPr>
                <w:rFonts w:eastAsiaTheme="minorHAnsi"/>
                <w:lang w:eastAsia="en-US"/>
              </w:rPr>
              <w:t>Saturday 28</w:t>
            </w:r>
            <w:r w:rsidRPr="00B810CF">
              <w:rPr>
                <w:rFonts w:eastAsiaTheme="minorHAnsi"/>
                <w:vertAlign w:val="superscript"/>
                <w:lang w:eastAsia="en-US"/>
              </w:rPr>
              <w:t>th</w:t>
            </w:r>
            <w:r w:rsidRPr="00B810CF">
              <w:rPr>
                <w:rFonts w:eastAsiaTheme="minorHAnsi"/>
                <w:lang w:eastAsia="en-US"/>
              </w:rPr>
              <w:t xml:space="preserve"> September 11am -3pm</w:t>
            </w:r>
          </w:p>
          <w:p w14:paraId="77B8DE54" w14:textId="77777777" w:rsidR="00B810CF" w:rsidRPr="00B810CF" w:rsidRDefault="00B810CF" w:rsidP="00B810CF">
            <w:pPr>
              <w:jc w:val="center"/>
              <w:rPr>
                <w:rFonts w:eastAsiaTheme="minorHAnsi"/>
                <w:lang w:eastAsia="en-US"/>
              </w:rPr>
            </w:pPr>
          </w:p>
          <w:p w14:paraId="0A36463D" w14:textId="77777777" w:rsidR="00B810CF" w:rsidRPr="00B810CF" w:rsidRDefault="00B810CF" w:rsidP="00B810CF">
            <w:pPr>
              <w:rPr>
                <w:rFonts w:eastAsiaTheme="minorHAnsi"/>
                <w:lang w:eastAsia="en-US"/>
              </w:rPr>
            </w:pPr>
            <w:r w:rsidRPr="00B810CF">
              <w:rPr>
                <w:rFonts w:eastAsiaTheme="minorHAnsi"/>
                <w:lang w:eastAsia="en-US"/>
              </w:rPr>
              <w:t xml:space="preserve">In my opinion I thought the visitor numbers were down on last year as </w:t>
            </w:r>
          </w:p>
          <w:p w14:paraId="5F31403D" w14:textId="77777777" w:rsidR="00B810CF" w:rsidRPr="00B810CF" w:rsidRDefault="00B810CF" w:rsidP="00B810CF">
            <w:pPr>
              <w:rPr>
                <w:rFonts w:eastAsiaTheme="minorHAnsi"/>
                <w:lang w:eastAsia="en-US"/>
              </w:rPr>
            </w:pPr>
            <w:r w:rsidRPr="00B810CF">
              <w:rPr>
                <w:rFonts w:eastAsiaTheme="minorHAnsi"/>
                <w:lang w:eastAsia="en-US"/>
              </w:rPr>
              <w:t>Externally</w:t>
            </w:r>
          </w:p>
          <w:p w14:paraId="7F7A5932" w14:textId="77777777" w:rsidR="00B810CF" w:rsidRPr="00B810CF" w:rsidRDefault="00B810CF" w:rsidP="00B810CF">
            <w:pPr>
              <w:rPr>
                <w:rFonts w:eastAsiaTheme="minorHAnsi"/>
                <w:lang w:eastAsia="en-US"/>
              </w:rPr>
            </w:pPr>
            <w:r w:rsidRPr="00B810CF">
              <w:rPr>
                <w:rFonts w:eastAsiaTheme="minorHAnsi"/>
                <w:lang w:eastAsia="en-US"/>
              </w:rPr>
              <w:t>It was quite quiet throughout the day</w:t>
            </w:r>
          </w:p>
          <w:p w14:paraId="13BCC8BB" w14:textId="77777777" w:rsidR="00B810CF" w:rsidRPr="00B810CF" w:rsidRDefault="00B810CF" w:rsidP="00B810CF">
            <w:pPr>
              <w:rPr>
                <w:rFonts w:eastAsiaTheme="minorHAnsi"/>
                <w:b/>
                <w:lang w:eastAsia="en-US"/>
              </w:rPr>
            </w:pPr>
            <w:proofErr w:type="spellStart"/>
            <w:r w:rsidRPr="00B810CF">
              <w:rPr>
                <w:rFonts w:eastAsiaTheme="minorHAnsi"/>
                <w:b/>
                <w:lang w:eastAsia="en-US"/>
              </w:rPr>
              <w:t>Fisherrow</w:t>
            </w:r>
            <w:proofErr w:type="spellEnd"/>
            <w:r w:rsidRPr="00B810CF">
              <w:rPr>
                <w:rFonts w:eastAsiaTheme="minorHAnsi"/>
                <w:b/>
                <w:lang w:eastAsia="en-US"/>
              </w:rPr>
              <w:t xml:space="preserve"> Main Building Ground Floor</w:t>
            </w:r>
          </w:p>
          <w:p w14:paraId="4C6D6142" w14:textId="151623AE" w:rsidR="00B810CF" w:rsidRPr="00B810CF" w:rsidRDefault="00B810CF" w:rsidP="00B810CF">
            <w:pPr>
              <w:rPr>
                <w:rFonts w:eastAsiaTheme="minorHAnsi"/>
                <w:lang w:eastAsia="en-US"/>
              </w:rPr>
            </w:pPr>
            <w:r w:rsidRPr="00B810CF">
              <w:rPr>
                <w:rFonts w:eastAsiaTheme="minorHAnsi"/>
                <w:lang w:eastAsia="en-US"/>
              </w:rPr>
              <w:t>Room G2 Dementia Friendly seemed to have good response</w:t>
            </w:r>
          </w:p>
          <w:p w14:paraId="1B390B14" w14:textId="46860611" w:rsidR="00B810CF" w:rsidRPr="00B810CF" w:rsidRDefault="00B810CF" w:rsidP="00B810CF">
            <w:pPr>
              <w:rPr>
                <w:rFonts w:eastAsiaTheme="minorHAnsi"/>
                <w:lang w:eastAsia="en-US"/>
              </w:rPr>
            </w:pPr>
            <w:r w:rsidRPr="00B810CF">
              <w:rPr>
                <w:rFonts w:eastAsiaTheme="minorHAnsi"/>
                <w:lang w:eastAsia="en-US"/>
              </w:rPr>
              <w:t xml:space="preserve"> Room G3 Cost of Living seemed to have good numbers visit the room </w:t>
            </w:r>
          </w:p>
          <w:p w14:paraId="766AB988" w14:textId="4F98D970" w:rsidR="00B810CF" w:rsidRPr="00B810CF" w:rsidRDefault="00B810CF" w:rsidP="00B810CF">
            <w:pPr>
              <w:rPr>
                <w:rFonts w:eastAsiaTheme="minorHAnsi"/>
                <w:lang w:eastAsia="en-US"/>
              </w:rPr>
            </w:pPr>
            <w:r w:rsidRPr="00B810CF">
              <w:rPr>
                <w:rFonts w:eastAsiaTheme="minorHAnsi"/>
                <w:lang w:eastAsia="en-US"/>
              </w:rPr>
              <w:t>Room G4, Scrap store also had people coming and going</w:t>
            </w:r>
          </w:p>
          <w:p w14:paraId="775C8A3E" w14:textId="1C86A0EB" w:rsidR="00B810CF" w:rsidRPr="00B810CF" w:rsidRDefault="00B810CF" w:rsidP="00B810CF">
            <w:pPr>
              <w:rPr>
                <w:rFonts w:eastAsiaTheme="minorHAnsi"/>
                <w:lang w:eastAsia="en-US"/>
              </w:rPr>
            </w:pPr>
            <w:r w:rsidRPr="00B810CF">
              <w:rPr>
                <w:rFonts w:eastAsiaTheme="minorHAnsi"/>
                <w:lang w:eastAsia="en-US"/>
              </w:rPr>
              <w:t>Room G5 Arts &amp; Crafts seemed to have a good turnaround of visitors.</w:t>
            </w:r>
          </w:p>
          <w:p w14:paraId="343065D5" w14:textId="77777777" w:rsidR="00B810CF" w:rsidRPr="00B810CF" w:rsidRDefault="00B810CF" w:rsidP="00B810CF">
            <w:pPr>
              <w:rPr>
                <w:rFonts w:eastAsiaTheme="minorHAnsi"/>
                <w:lang w:eastAsia="en-US"/>
              </w:rPr>
            </w:pPr>
            <w:r w:rsidRPr="00B810CF">
              <w:rPr>
                <w:rFonts w:eastAsiaTheme="minorHAnsi"/>
                <w:lang w:eastAsia="en-US"/>
              </w:rPr>
              <w:t xml:space="preserve"> Atrium Entertainment with Foxy as MC</w:t>
            </w:r>
          </w:p>
          <w:p w14:paraId="3FBF7937" w14:textId="13ED5D36" w:rsidR="00B810CF" w:rsidRPr="00B810CF" w:rsidRDefault="00B810CF" w:rsidP="00B810CF">
            <w:pPr>
              <w:rPr>
                <w:rFonts w:eastAsiaTheme="minorHAnsi"/>
                <w:lang w:eastAsia="en-US"/>
              </w:rPr>
            </w:pPr>
            <w:r w:rsidRPr="00B810CF">
              <w:rPr>
                <w:rFonts w:eastAsiaTheme="minorHAnsi"/>
                <w:lang w:eastAsia="en-US"/>
              </w:rPr>
              <w:t xml:space="preserve">Did </w:t>
            </w:r>
            <w:proofErr w:type="gramStart"/>
            <w:r w:rsidRPr="00B810CF">
              <w:rPr>
                <w:rFonts w:eastAsiaTheme="minorHAnsi"/>
                <w:lang w:eastAsia="en-US"/>
              </w:rPr>
              <w:t>really well</w:t>
            </w:r>
            <w:proofErr w:type="gramEnd"/>
            <w:r w:rsidRPr="00B810CF">
              <w:rPr>
                <w:rFonts w:eastAsiaTheme="minorHAnsi"/>
                <w:lang w:eastAsia="en-US"/>
              </w:rPr>
              <w:t xml:space="preserve"> with Clark Concert Party, Senior Moments, </w:t>
            </w:r>
            <w:proofErr w:type="spellStart"/>
            <w:r w:rsidRPr="00B810CF">
              <w:rPr>
                <w:rFonts w:eastAsiaTheme="minorHAnsi"/>
                <w:lang w:eastAsia="en-US"/>
              </w:rPr>
              <w:t>Eukele</w:t>
            </w:r>
            <w:proofErr w:type="spellEnd"/>
            <w:r w:rsidRPr="00B810CF">
              <w:rPr>
                <w:rFonts w:eastAsiaTheme="minorHAnsi"/>
                <w:lang w:eastAsia="en-US"/>
              </w:rPr>
              <w:t xml:space="preserve"> Band Warblers also having the Battle of Pinkie Cleugh Tapestry on display a good back drop for the entertainers with a good lot of the audience taking part also thanks to Jim Mclean for providing the sound system on the day.</w:t>
            </w:r>
          </w:p>
          <w:p w14:paraId="2F9A0ED8" w14:textId="77777777" w:rsidR="00B810CF" w:rsidRPr="00B810CF" w:rsidRDefault="00B810CF" w:rsidP="00B810CF">
            <w:pPr>
              <w:rPr>
                <w:rFonts w:eastAsiaTheme="minorHAnsi"/>
                <w:lang w:eastAsia="en-US"/>
              </w:rPr>
            </w:pPr>
            <w:r w:rsidRPr="00B810CF">
              <w:rPr>
                <w:rFonts w:eastAsiaTheme="minorHAnsi"/>
                <w:lang w:eastAsia="en-US"/>
              </w:rPr>
              <w:t>Room G1 Cafe</w:t>
            </w:r>
          </w:p>
          <w:p w14:paraId="44384278" w14:textId="77777777" w:rsidR="00B810CF" w:rsidRPr="00B810CF" w:rsidRDefault="00B810CF" w:rsidP="00B810CF">
            <w:pPr>
              <w:rPr>
                <w:rFonts w:eastAsiaTheme="minorHAnsi"/>
                <w:lang w:eastAsia="en-US"/>
              </w:rPr>
            </w:pPr>
            <w:r w:rsidRPr="00B810CF">
              <w:rPr>
                <w:rFonts w:eastAsiaTheme="minorHAnsi"/>
                <w:lang w:eastAsia="en-US"/>
              </w:rPr>
              <w:t xml:space="preserve">Was very busy most of the day with thanks to the Leslie Milton of the Cook Club and his team along with Christine and Linda serving at the counter and to all the other shops bakeries for their massive support to Communities Day 2024 with supplying their food and vouchers to this Community Event this was due to Gaynor and Christine visiting them and asking for their support of which they did </w:t>
            </w:r>
          </w:p>
          <w:p w14:paraId="3D5AD2CE" w14:textId="50DAD9FE" w:rsidR="00B810CF" w:rsidRPr="00B810CF" w:rsidRDefault="00B810CF" w:rsidP="00B810CF">
            <w:pPr>
              <w:rPr>
                <w:rFonts w:eastAsiaTheme="minorHAnsi"/>
                <w:lang w:eastAsia="en-US"/>
              </w:rPr>
            </w:pPr>
            <w:r w:rsidRPr="00B810CF">
              <w:rPr>
                <w:rFonts w:eastAsiaTheme="minorHAnsi"/>
                <w:lang w:eastAsia="en-US"/>
              </w:rPr>
              <w:t>Nairn’s Biscuits, S Luca of Musselburgh, Baynes Bakery Musselburgh.</w:t>
            </w:r>
            <w:r>
              <w:rPr>
                <w:rFonts w:eastAsiaTheme="minorHAnsi"/>
                <w:lang w:eastAsia="en-US"/>
              </w:rPr>
              <w:t xml:space="preserve"> </w:t>
            </w:r>
            <w:proofErr w:type="spellStart"/>
            <w:r w:rsidRPr="00B810CF">
              <w:rPr>
                <w:rFonts w:eastAsiaTheme="minorHAnsi"/>
                <w:lang w:eastAsia="en-US"/>
              </w:rPr>
              <w:t>Quinnsters</w:t>
            </w:r>
            <w:proofErr w:type="spellEnd"/>
            <w:r w:rsidRPr="00B810CF">
              <w:rPr>
                <w:rFonts w:eastAsiaTheme="minorHAnsi"/>
                <w:lang w:eastAsia="en-US"/>
              </w:rPr>
              <w:t xml:space="preserve"> Takeaway, Company Bakery</w:t>
            </w:r>
          </w:p>
          <w:p w14:paraId="6056012D" w14:textId="76E9C567" w:rsidR="00B810CF" w:rsidRPr="00B810CF" w:rsidRDefault="00B810CF" w:rsidP="00B810CF">
            <w:pPr>
              <w:rPr>
                <w:rFonts w:eastAsiaTheme="minorHAnsi"/>
                <w:lang w:eastAsia="en-US"/>
              </w:rPr>
            </w:pPr>
            <w:proofErr w:type="spellStart"/>
            <w:r w:rsidRPr="00B810CF">
              <w:rPr>
                <w:rFonts w:eastAsiaTheme="minorHAnsi"/>
                <w:lang w:eastAsia="en-US"/>
              </w:rPr>
              <w:t>Kaffeine</w:t>
            </w:r>
            <w:proofErr w:type="spellEnd"/>
            <w:r w:rsidRPr="00B810CF">
              <w:rPr>
                <w:rFonts w:eastAsiaTheme="minorHAnsi"/>
                <w:lang w:eastAsia="en-US"/>
              </w:rPr>
              <w:t xml:space="preserve"> </w:t>
            </w:r>
            <w:proofErr w:type="spellStart"/>
            <w:r w:rsidRPr="00B810CF">
              <w:rPr>
                <w:rFonts w:eastAsiaTheme="minorHAnsi"/>
                <w:lang w:eastAsia="en-US"/>
              </w:rPr>
              <w:t>Restuarant</w:t>
            </w:r>
            <w:proofErr w:type="spellEnd"/>
            <w:r w:rsidRPr="00B810CF">
              <w:rPr>
                <w:rFonts w:eastAsiaTheme="minorHAnsi"/>
                <w:lang w:eastAsia="en-US"/>
              </w:rPr>
              <w:t xml:space="preserve">, Dal </w:t>
            </w:r>
            <w:proofErr w:type="spellStart"/>
            <w:r w:rsidRPr="00B810CF">
              <w:rPr>
                <w:rFonts w:eastAsiaTheme="minorHAnsi"/>
                <w:lang w:eastAsia="en-US"/>
              </w:rPr>
              <w:t>Patino</w:t>
            </w:r>
            <w:proofErr w:type="spellEnd"/>
            <w:r w:rsidRPr="00B810CF">
              <w:rPr>
                <w:rFonts w:eastAsiaTheme="minorHAnsi"/>
                <w:lang w:eastAsia="en-US"/>
              </w:rPr>
              <w:t xml:space="preserve"> </w:t>
            </w:r>
            <w:proofErr w:type="spellStart"/>
            <w:r w:rsidRPr="00B810CF">
              <w:rPr>
                <w:rFonts w:eastAsiaTheme="minorHAnsi"/>
                <w:lang w:eastAsia="en-US"/>
              </w:rPr>
              <w:t>Restuarant</w:t>
            </w:r>
            <w:proofErr w:type="spellEnd"/>
            <w:r w:rsidRPr="00B810CF">
              <w:rPr>
                <w:rFonts w:eastAsiaTheme="minorHAnsi"/>
                <w:lang w:eastAsia="en-US"/>
              </w:rPr>
              <w:t>,</w:t>
            </w:r>
            <w:r>
              <w:rPr>
                <w:rFonts w:eastAsiaTheme="minorHAnsi"/>
                <w:lang w:eastAsia="en-US"/>
              </w:rPr>
              <w:t xml:space="preserve"> </w:t>
            </w:r>
            <w:proofErr w:type="spellStart"/>
            <w:r w:rsidRPr="00B810CF">
              <w:rPr>
                <w:rFonts w:eastAsiaTheme="minorHAnsi"/>
                <w:lang w:eastAsia="en-US"/>
              </w:rPr>
              <w:t>Gurka</w:t>
            </w:r>
            <w:proofErr w:type="spellEnd"/>
            <w:r w:rsidRPr="00B810CF">
              <w:rPr>
                <w:rFonts w:eastAsiaTheme="minorHAnsi"/>
                <w:lang w:eastAsia="en-US"/>
              </w:rPr>
              <w:t xml:space="preserve"> Bar &amp;</w:t>
            </w:r>
            <w:r w:rsidRPr="00B810CF">
              <w:rPr>
                <w:rFonts w:eastAsiaTheme="minorHAnsi"/>
                <w:sz w:val="32"/>
                <w:szCs w:val="32"/>
                <w:lang w:eastAsia="en-US"/>
              </w:rPr>
              <w:t xml:space="preserve"> </w:t>
            </w:r>
            <w:proofErr w:type="spellStart"/>
            <w:proofErr w:type="gramStart"/>
            <w:r w:rsidRPr="00B810CF">
              <w:rPr>
                <w:rFonts w:eastAsiaTheme="minorHAnsi"/>
                <w:lang w:eastAsia="en-US"/>
              </w:rPr>
              <w:t>Restuarant,The</w:t>
            </w:r>
            <w:proofErr w:type="spellEnd"/>
            <w:proofErr w:type="gramEnd"/>
            <w:r w:rsidRPr="00B810CF">
              <w:rPr>
                <w:rFonts w:eastAsiaTheme="minorHAnsi"/>
                <w:lang w:eastAsia="en-US"/>
              </w:rPr>
              <w:t xml:space="preserve"> Willow ,Fruits &amp; Bakes ,Jaz’s Fish Bar</w:t>
            </w:r>
          </w:p>
          <w:p w14:paraId="5E77FB1B" w14:textId="77777777" w:rsidR="00B810CF" w:rsidRDefault="00B810CF" w:rsidP="00B810CF">
            <w:pPr>
              <w:rPr>
                <w:rFonts w:eastAsiaTheme="minorHAnsi"/>
                <w:lang w:eastAsia="en-US"/>
              </w:rPr>
            </w:pPr>
            <w:proofErr w:type="spellStart"/>
            <w:r w:rsidRPr="00B810CF">
              <w:rPr>
                <w:rFonts w:eastAsiaTheme="minorHAnsi"/>
                <w:lang w:eastAsia="en-US"/>
              </w:rPr>
              <w:t>Quinnsters</w:t>
            </w:r>
            <w:proofErr w:type="spellEnd"/>
            <w:r w:rsidRPr="00B810CF">
              <w:rPr>
                <w:rFonts w:eastAsiaTheme="minorHAnsi"/>
                <w:lang w:eastAsia="en-US"/>
              </w:rPr>
              <w:t xml:space="preserve"> Musselburgh</w:t>
            </w:r>
          </w:p>
          <w:p w14:paraId="1C31C29D" w14:textId="77777777" w:rsidR="00B810CF" w:rsidRPr="00B810CF" w:rsidRDefault="00B810CF" w:rsidP="00B810CF">
            <w:pPr>
              <w:rPr>
                <w:rFonts w:eastAsiaTheme="minorHAnsi"/>
                <w:lang w:eastAsia="en-US"/>
              </w:rPr>
            </w:pPr>
          </w:p>
          <w:p w14:paraId="3BE919E5" w14:textId="77777777" w:rsidR="00B810CF" w:rsidRPr="00B810CF" w:rsidRDefault="00B810CF" w:rsidP="00B810CF">
            <w:pPr>
              <w:rPr>
                <w:rFonts w:eastAsiaTheme="minorHAnsi"/>
                <w:lang w:eastAsia="en-US"/>
              </w:rPr>
            </w:pPr>
            <w:r w:rsidRPr="00B810CF">
              <w:rPr>
                <w:rFonts w:eastAsiaTheme="minorHAnsi"/>
                <w:lang w:eastAsia="en-US"/>
              </w:rPr>
              <w:t>Room F15</w:t>
            </w:r>
          </w:p>
          <w:p w14:paraId="78932CEC" w14:textId="6CF79FAF" w:rsidR="00B810CF" w:rsidRPr="00B810CF" w:rsidRDefault="00B810CF" w:rsidP="00B810CF">
            <w:pPr>
              <w:rPr>
                <w:rFonts w:eastAsiaTheme="minorHAnsi" w:cstheme="minorHAnsi"/>
                <w:lang w:eastAsia="en-US"/>
              </w:rPr>
            </w:pPr>
            <w:r w:rsidRPr="00B810CF">
              <w:rPr>
                <w:rFonts w:eastAsiaTheme="minorHAnsi"/>
                <w:lang w:eastAsia="en-US"/>
              </w:rPr>
              <w:t xml:space="preserve">Unfortunately with the </w:t>
            </w:r>
            <w:proofErr w:type="spellStart"/>
            <w:r w:rsidRPr="00B810CF">
              <w:rPr>
                <w:rFonts w:eastAsiaTheme="minorHAnsi"/>
                <w:lang w:eastAsia="en-US"/>
              </w:rPr>
              <w:t>Fisherrow</w:t>
            </w:r>
            <w:proofErr w:type="spellEnd"/>
            <w:r w:rsidRPr="00B810CF">
              <w:rPr>
                <w:rFonts w:eastAsiaTheme="minorHAnsi"/>
                <w:lang w:eastAsia="en-US"/>
              </w:rPr>
              <w:t xml:space="preserve"> Centre being a labyrinth of rooms F15 room on the First Floor Level where the Groups Clubs and organisation within the town were located is a lovely big room but seems a bit isolated and did not get the footfall it truly deserved which was disappointing as visitors seemed to circulate around the first floor level we announced it after each entertainment slot and I went into the cafe to try and encourage people to visit the room,</w:t>
            </w:r>
            <w:r>
              <w:rPr>
                <w:rFonts w:eastAsiaTheme="minorHAnsi"/>
                <w:lang w:eastAsia="en-US"/>
              </w:rPr>
              <w:t xml:space="preserve"> </w:t>
            </w:r>
            <w:r w:rsidRPr="00B810CF">
              <w:rPr>
                <w:rFonts w:eastAsiaTheme="minorHAnsi"/>
                <w:lang w:eastAsia="en-US"/>
              </w:rPr>
              <w:t xml:space="preserve">along with asking </w:t>
            </w:r>
            <w:r w:rsidRPr="00B810CF">
              <w:rPr>
                <w:rFonts w:eastAsiaTheme="minorHAnsi" w:cstheme="minorHAnsi"/>
                <w:lang w:eastAsia="en-US"/>
              </w:rPr>
              <w:t xml:space="preserve">the </w:t>
            </w:r>
            <w:proofErr w:type="spellStart"/>
            <w:r w:rsidRPr="00B810CF">
              <w:rPr>
                <w:rFonts w:eastAsiaTheme="minorHAnsi" w:cstheme="minorHAnsi"/>
                <w:lang w:eastAsia="en-US"/>
              </w:rPr>
              <w:t>Fisherrow</w:t>
            </w:r>
            <w:proofErr w:type="spellEnd"/>
            <w:r w:rsidRPr="00B810CF">
              <w:rPr>
                <w:rFonts w:eastAsiaTheme="minorHAnsi" w:cstheme="minorHAnsi"/>
                <w:lang w:eastAsia="en-US"/>
              </w:rPr>
              <w:t xml:space="preserve"> Management team to let people know about what was on in F15 so </w:t>
            </w:r>
            <w:proofErr w:type="spellStart"/>
            <w:r w:rsidRPr="00B810CF">
              <w:rPr>
                <w:rFonts w:eastAsiaTheme="minorHAnsi" w:cstheme="minorHAnsi"/>
                <w:lang w:eastAsia="en-US"/>
              </w:rPr>
              <w:t>its</w:t>
            </w:r>
            <w:proofErr w:type="spellEnd"/>
            <w:r w:rsidRPr="00B810CF">
              <w:rPr>
                <w:rFonts w:eastAsiaTheme="minorHAnsi" w:cstheme="minorHAnsi"/>
                <w:lang w:eastAsia="en-US"/>
              </w:rPr>
              <w:t xml:space="preserve"> something we need to review going forward .</w:t>
            </w:r>
          </w:p>
          <w:p w14:paraId="412F458E" w14:textId="77777777" w:rsidR="00B810CF" w:rsidRPr="00B810CF" w:rsidRDefault="00B810CF" w:rsidP="00B810CF">
            <w:pPr>
              <w:rPr>
                <w:rFonts w:eastAsiaTheme="minorHAnsi" w:cstheme="minorHAnsi"/>
                <w:lang w:eastAsia="en-US"/>
              </w:rPr>
            </w:pPr>
            <w:proofErr w:type="gramStart"/>
            <w:r w:rsidRPr="00B810CF">
              <w:rPr>
                <w:rFonts w:eastAsiaTheme="minorHAnsi" w:cstheme="minorHAnsi"/>
                <w:lang w:eastAsia="en-US"/>
              </w:rPr>
              <w:t>Also</w:t>
            </w:r>
            <w:proofErr w:type="gramEnd"/>
            <w:r w:rsidRPr="00B810CF">
              <w:rPr>
                <w:rFonts w:eastAsiaTheme="minorHAnsi" w:cstheme="minorHAnsi"/>
                <w:lang w:eastAsia="en-US"/>
              </w:rPr>
              <w:t xml:space="preserve"> the Sports tasters in the Gym had low numbers along with the wood turning room and community garden.</w:t>
            </w:r>
          </w:p>
          <w:p w14:paraId="4D8C411C" w14:textId="1E2D747E" w:rsidR="00B810CF" w:rsidRPr="00B810CF" w:rsidRDefault="00B810CF" w:rsidP="00B810CF">
            <w:pPr>
              <w:shd w:val="clear" w:color="auto" w:fill="FFFFFF"/>
              <w:rPr>
                <w:rFonts w:eastAsia="Times New Roman" w:cstheme="minorHAnsi"/>
              </w:rPr>
            </w:pPr>
            <w:r w:rsidRPr="00B810CF">
              <w:rPr>
                <w:rFonts w:eastAsia="Times New Roman" w:cstheme="minorHAnsi"/>
              </w:rPr>
              <w:lastRenderedPageBreak/>
              <w:t xml:space="preserve">Lorraine </w:t>
            </w:r>
            <w:proofErr w:type="gramStart"/>
            <w:r w:rsidRPr="00B810CF">
              <w:rPr>
                <w:rFonts w:eastAsia="Times New Roman" w:cstheme="minorHAnsi"/>
              </w:rPr>
              <w:t>Congalton  organised</w:t>
            </w:r>
            <w:proofErr w:type="gramEnd"/>
            <w:r w:rsidRPr="00B810CF">
              <w:rPr>
                <w:rFonts w:eastAsia="Times New Roman" w:cstheme="minorHAnsi"/>
              </w:rPr>
              <w:t xml:space="preserve"> Welcome Packs to be given out with treasure trail, pencils/guide leaflet to events &amp; entertainments, appraisal form etc  for visitor as they entered  the building also Area Plan questionnaire went into the welcome pack and those who returned the evaluation form and Area Partnership questionnaire would go into a prize draw and receive a gift voucher</w:t>
            </w:r>
          </w:p>
          <w:p w14:paraId="18AAB7ED" w14:textId="77777777" w:rsidR="00B810CF" w:rsidRPr="00B810CF" w:rsidRDefault="00B810CF" w:rsidP="00B810CF">
            <w:pPr>
              <w:shd w:val="clear" w:color="auto" w:fill="FFFFFF"/>
              <w:rPr>
                <w:rFonts w:ascii="Helvetica" w:eastAsia="Times New Roman" w:hAnsi="Helvetica" w:cs="Helvetica"/>
                <w:color w:val="1D2228"/>
                <w:sz w:val="24"/>
                <w:szCs w:val="24"/>
              </w:rPr>
            </w:pPr>
          </w:p>
          <w:p w14:paraId="685EB006" w14:textId="74317A5C" w:rsidR="00B810CF" w:rsidRPr="00B810CF" w:rsidRDefault="00B810CF" w:rsidP="00B810CF">
            <w:pPr>
              <w:shd w:val="clear" w:color="auto" w:fill="FFFFFF"/>
              <w:rPr>
                <w:rFonts w:eastAsia="Times New Roman" w:cstheme="minorHAnsi"/>
              </w:rPr>
            </w:pPr>
            <w:r w:rsidRPr="00B810CF">
              <w:rPr>
                <w:rFonts w:eastAsia="Times New Roman" w:cstheme="minorHAnsi"/>
              </w:rPr>
              <w:t>Not sure how many appraisal forms or questionnaires were completed at this stage.</w:t>
            </w:r>
          </w:p>
          <w:p w14:paraId="7E8FE993" w14:textId="77777777" w:rsidR="00B810CF" w:rsidRPr="00B810CF" w:rsidRDefault="00B810CF" w:rsidP="00B810CF">
            <w:pPr>
              <w:shd w:val="clear" w:color="auto" w:fill="FFFFFF"/>
              <w:rPr>
                <w:rFonts w:eastAsia="Times New Roman" w:cstheme="minorHAnsi"/>
              </w:rPr>
            </w:pPr>
          </w:p>
          <w:p w14:paraId="7200A329" w14:textId="67F1A20F" w:rsidR="00B810CF" w:rsidRPr="00B810CF" w:rsidRDefault="00B810CF" w:rsidP="00B810CF">
            <w:pPr>
              <w:shd w:val="clear" w:color="auto" w:fill="FFFFFF"/>
              <w:rPr>
                <w:rFonts w:eastAsia="Times New Roman" w:cstheme="minorHAnsi"/>
              </w:rPr>
            </w:pPr>
            <w:r w:rsidRPr="00B810CF">
              <w:rPr>
                <w:rFonts w:eastAsia="Times New Roman" w:cstheme="minorHAnsi"/>
              </w:rPr>
              <w:t xml:space="preserve">Can I just thank all of the Communities Day sub group team Gaynor, Christine, Margaret, Lorraine, Jade Anna Janice, Shirley and Scott along with Aiden and the team at the </w:t>
            </w:r>
            <w:proofErr w:type="spellStart"/>
            <w:r w:rsidRPr="00B810CF">
              <w:rPr>
                <w:rFonts w:eastAsia="Times New Roman" w:cstheme="minorHAnsi"/>
              </w:rPr>
              <w:t>Fisherrow</w:t>
            </w:r>
            <w:proofErr w:type="spellEnd"/>
            <w:r w:rsidRPr="00B810CF">
              <w:rPr>
                <w:rFonts w:eastAsia="Times New Roman" w:cstheme="minorHAnsi"/>
              </w:rPr>
              <w:t xml:space="preserve"> Centre and all those who took tables at the event and entertained us on the day and everyone else involved in bringing this communities day to fruition as </w:t>
            </w:r>
            <w:proofErr w:type="spellStart"/>
            <w:r w:rsidRPr="00B810CF">
              <w:rPr>
                <w:rFonts w:eastAsia="Times New Roman" w:cstheme="minorHAnsi"/>
              </w:rPr>
              <w:t>its</w:t>
            </w:r>
            <w:proofErr w:type="spellEnd"/>
            <w:r w:rsidRPr="00B810CF">
              <w:rPr>
                <w:rFonts w:eastAsia="Times New Roman" w:cstheme="minorHAnsi"/>
              </w:rPr>
              <w:t xml:space="preserve"> definitely a team effort as it would not have been done without all your hard graft,   and of course to the public for attending.</w:t>
            </w:r>
          </w:p>
          <w:p w14:paraId="1D80585A" w14:textId="77777777" w:rsidR="00B810CF" w:rsidRPr="00B810CF" w:rsidRDefault="00B810CF" w:rsidP="00B810CF">
            <w:pPr>
              <w:shd w:val="clear" w:color="auto" w:fill="FFFFFF"/>
              <w:rPr>
                <w:rFonts w:eastAsia="Times New Roman" w:cstheme="minorHAnsi"/>
              </w:rPr>
            </w:pPr>
          </w:p>
          <w:p w14:paraId="10A76CB1" w14:textId="77777777" w:rsidR="00963464" w:rsidRDefault="00B810CF" w:rsidP="00B810CF">
            <w:pPr>
              <w:shd w:val="clear" w:color="auto" w:fill="FFFFFF"/>
              <w:rPr>
                <w:rFonts w:eastAsia="Times New Roman" w:cstheme="minorHAnsi"/>
                <w:i/>
              </w:rPr>
            </w:pPr>
            <w:r w:rsidRPr="00B810CF">
              <w:rPr>
                <w:rFonts w:eastAsia="Times New Roman" w:cstheme="minorHAnsi"/>
                <w:i/>
              </w:rPr>
              <w:t>Alister</w:t>
            </w:r>
          </w:p>
          <w:p w14:paraId="6D8482D6" w14:textId="599A5478" w:rsidR="00B810CF" w:rsidRPr="00B810CF" w:rsidRDefault="00B810CF" w:rsidP="00B810CF">
            <w:pPr>
              <w:shd w:val="clear" w:color="auto" w:fill="FFFFFF"/>
              <w:rPr>
                <w:rFonts w:eastAsia="Times New Roman" w:cstheme="minorHAnsi"/>
                <w:i/>
              </w:rPr>
            </w:pPr>
            <w:r w:rsidRPr="00B810CF">
              <w:rPr>
                <w:rFonts w:eastAsia="Times New Roman" w:cstheme="minorHAnsi"/>
                <w:i/>
              </w:rPr>
              <w:t xml:space="preserve"> </w:t>
            </w:r>
          </w:p>
          <w:p w14:paraId="3B509147" w14:textId="557871D8" w:rsidR="0060675B" w:rsidRPr="00B810CF" w:rsidRDefault="0082548C" w:rsidP="0077093F">
            <w:pPr>
              <w:rPr>
                <w:rFonts w:ascii="Calibri" w:hAnsi="Calibri" w:cs="Calibri"/>
                <w:bCs/>
                <w:color w:val="FF0000"/>
              </w:rPr>
            </w:pPr>
            <w:r>
              <w:rPr>
                <w:rFonts w:eastAsiaTheme="minorHAnsi"/>
                <w:lang w:eastAsia="en-US"/>
              </w:rPr>
              <w:t xml:space="preserve">A discussion took place regarding people not using the main entrance and therefor didn’t get a welcome pack, the layout of the building, footfall less than last year, treasure hunt fantastic, fire engine not turning up, networking, sharing of information, possibility of changing date next year as it collided with QMU Open Day/summer school. </w:t>
            </w:r>
          </w:p>
        </w:tc>
        <w:tc>
          <w:tcPr>
            <w:tcW w:w="1677" w:type="dxa"/>
            <w:gridSpan w:val="3"/>
          </w:tcPr>
          <w:p w14:paraId="2A0EC139" w14:textId="65063C9F" w:rsidR="00201342" w:rsidRPr="00B810CF" w:rsidRDefault="00201342" w:rsidP="002F6561">
            <w:pPr>
              <w:pStyle w:val="ListParagraph"/>
              <w:autoSpaceDE w:val="0"/>
              <w:autoSpaceDN w:val="0"/>
              <w:adjustRightInd w:val="0"/>
              <w:ind w:left="360"/>
              <w:contextualSpacing w:val="0"/>
              <w:rPr>
                <w:rFonts w:ascii="Calibri" w:hAnsi="Calibri" w:cs="Calibri"/>
                <w:b/>
                <w:color w:val="FF0000"/>
              </w:rPr>
            </w:pPr>
          </w:p>
        </w:tc>
      </w:tr>
      <w:tr w:rsidR="00B810CF" w:rsidRPr="00B810CF" w14:paraId="44308725" w14:textId="77777777" w:rsidTr="00A35F0B">
        <w:tc>
          <w:tcPr>
            <w:tcW w:w="9962" w:type="dxa"/>
            <w:gridSpan w:val="7"/>
          </w:tcPr>
          <w:p w14:paraId="5551F4FE" w14:textId="3ED61C83" w:rsidR="00E00CBE" w:rsidRPr="00B810CF" w:rsidRDefault="00885DC5" w:rsidP="001C56FA">
            <w:pPr>
              <w:pStyle w:val="ListParagraph"/>
              <w:numPr>
                <w:ilvl w:val="0"/>
                <w:numId w:val="1"/>
              </w:numPr>
              <w:autoSpaceDE w:val="0"/>
              <w:autoSpaceDN w:val="0"/>
              <w:adjustRightInd w:val="0"/>
              <w:contextualSpacing w:val="0"/>
              <w:rPr>
                <w:rFonts w:ascii="Calibri" w:hAnsi="Calibri" w:cs="Calibri"/>
                <w:b/>
                <w:color w:val="FF0000"/>
              </w:rPr>
            </w:pPr>
            <w:r w:rsidRPr="0082548C">
              <w:rPr>
                <w:rFonts w:ascii="Calibri" w:eastAsiaTheme="minorHAnsi" w:hAnsi="Calibri" w:cs="Calibri"/>
                <w:b/>
                <w:lang w:eastAsia="en-US"/>
              </w:rPr>
              <w:lastRenderedPageBreak/>
              <w:t>Chair’s Report</w:t>
            </w:r>
          </w:p>
        </w:tc>
      </w:tr>
      <w:tr w:rsidR="00B810CF" w:rsidRPr="00B810CF" w14:paraId="2B6A20D1" w14:textId="4A708EB5" w:rsidTr="00DF28B0">
        <w:tc>
          <w:tcPr>
            <w:tcW w:w="1694" w:type="dxa"/>
            <w:gridSpan w:val="2"/>
          </w:tcPr>
          <w:p w14:paraId="2C1B3918" w14:textId="77777777" w:rsidR="00150CFC" w:rsidRPr="00B810CF" w:rsidRDefault="00150CFC" w:rsidP="00E00CBE">
            <w:pPr>
              <w:autoSpaceDE w:val="0"/>
              <w:autoSpaceDN w:val="0"/>
              <w:adjustRightInd w:val="0"/>
              <w:rPr>
                <w:rFonts w:ascii="Calibri" w:hAnsi="Calibri" w:cs="Calibri"/>
                <w:b/>
                <w:color w:val="FF0000"/>
              </w:rPr>
            </w:pPr>
          </w:p>
        </w:tc>
        <w:tc>
          <w:tcPr>
            <w:tcW w:w="6591" w:type="dxa"/>
            <w:gridSpan w:val="2"/>
          </w:tcPr>
          <w:p w14:paraId="1F85960D" w14:textId="3098D21A" w:rsidR="00EF4D74" w:rsidRPr="00B810CF" w:rsidRDefault="00853653" w:rsidP="00C07489">
            <w:pPr>
              <w:autoSpaceDE w:val="0"/>
              <w:autoSpaceDN w:val="0"/>
              <w:adjustRightInd w:val="0"/>
              <w:rPr>
                <w:rFonts w:ascii="Calibri" w:hAnsi="Calibri" w:cs="Calibri"/>
                <w:bCs/>
                <w:color w:val="FF0000"/>
              </w:rPr>
            </w:pPr>
            <w:r w:rsidRPr="00B810CF">
              <w:rPr>
                <w:rFonts w:ascii="Calibri" w:hAnsi="Calibri" w:cs="Calibri"/>
                <w:bCs/>
                <w:color w:val="FF0000"/>
              </w:rPr>
              <w:t xml:space="preserve"> </w:t>
            </w:r>
            <w:r w:rsidR="0077093F" w:rsidRPr="0077093F">
              <w:rPr>
                <w:rFonts w:ascii="Calibri" w:hAnsi="Calibri" w:cs="Calibri"/>
                <w:bCs/>
              </w:rPr>
              <w:t>No Chairs Report due to volume of funding applications.</w:t>
            </w:r>
          </w:p>
        </w:tc>
        <w:tc>
          <w:tcPr>
            <w:tcW w:w="1677" w:type="dxa"/>
            <w:gridSpan w:val="3"/>
          </w:tcPr>
          <w:p w14:paraId="5B1F936A" w14:textId="77777777" w:rsidR="00150CFC" w:rsidRPr="00B810CF" w:rsidRDefault="00150CFC" w:rsidP="00E00CBE">
            <w:pPr>
              <w:autoSpaceDE w:val="0"/>
              <w:autoSpaceDN w:val="0"/>
              <w:adjustRightInd w:val="0"/>
              <w:rPr>
                <w:rFonts w:ascii="Calibri" w:hAnsi="Calibri" w:cs="Calibri"/>
                <w:b/>
                <w:color w:val="FF0000"/>
              </w:rPr>
            </w:pPr>
          </w:p>
        </w:tc>
      </w:tr>
      <w:tr w:rsidR="00B810CF" w:rsidRPr="00B810CF" w14:paraId="23928D42" w14:textId="4FB77F08" w:rsidTr="00A35F0B">
        <w:tc>
          <w:tcPr>
            <w:tcW w:w="9962" w:type="dxa"/>
            <w:gridSpan w:val="7"/>
          </w:tcPr>
          <w:p w14:paraId="4D914852" w14:textId="314DF52F" w:rsidR="00121076" w:rsidRPr="00B810CF" w:rsidRDefault="00885DC5" w:rsidP="001C56FA">
            <w:pPr>
              <w:pStyle w:val="ListParagraph"/>
              <w:numPr>
                <w:ilvl w:val="0"/>
                <w:numId w:val="1"/>
              </w:numPr>
              <w:autoSpaceDE w:val="0"/>
              <w:autoSpaceDN w:val="0"/>
              <w:adjustRightInd w:val="0"/>
              <w:contextualSpacing w:val="0"/>
              <w:rPr>
                <w:rFonts w:ascii="Calibri" w:hAnsi="Calibri" w:cs="Calibri"/>
                <w:b/>
                <w:color w:val="FF0000"/>
              </w:rPr>
            </w:pPr>
            <w:r w:rsidRPr="0077093F">
              <w:rPr>
                <w:rFonts w:ascii="Calibri" w:hAnsi="Calibri" w:cs="Calibri"/>
                <w:b/>
              </w:rPr>
              <w:t>Consultations</w:t>
            </w:r>
          </w:p>
        </w:tc>
      </w:tr>
      <w:tr w:rsidR="00B810CF" w:rsidRPr="00B810CF" w14:paraId="0811318E" w14:textId="77777777" w:rsidTr="00DF28B0">
        <w:trPr>
          <w:trHeight w:val="1018"/>
        </w:trPr>
        <w:tc>
          <w:tcPr>
            <w:tcW w:w="1694" w:type="dxa"/>
            <w:gridSpan w:val="2"/>
          </w:tcPr>
          <w:p w14:paraId="4841D626" w14:textId="77777777" w:rsidR="00DA3CAB" w:rsidRPr="0077093F" w:rsidRDefault="00DA3CAB" w:rsidP="00A35F0B">
            <w:pPr>
              <w:rPr>
                <w:rFonts w:cstheme="minorHAnsi"/>
              </w:rPr>
            </w:pPr>
          </w:p>
        </w:tc>
        <w:tc>
          <w:tcPr>
            <w:tcW w:w="6622" w:type="dxa"/>
            <w:gridSpan w:val="3"/>
            <w:shd w:val="clear" w:color="auto" w:fill="auto"/>
          </w:tcPr>
          <w:p w14:paraId="6A229812" w14:textId="143236D8" w:rsidR="00DF28B0" w:rsidRPr="0077093F" w:rsidRDefault="006C5D89" w:rsidP="0077093F">
            <w:pPr>
              <w:pStyle w:val="ydpe31efccbmsonormal"/>
              <w:spacing w:before="0" w:beforeAutospacing="0" w:after="0" w:afterAutospacing="0"/>
              <w:rPr>
                <w:rFonts w:asciiTheme="minorHAnsi" w:hAnsiTheme="minorHAnsi" w:cstheme="minorHAnsi"/>
              </w:rPr>
            </w:pPr>
            <w:hyperlink r:id="rId9" w:history="1">
              <w:r w:rsidR="00885DC5" w:rsidRPr="0077093F">
                <w:rPr>
                  <w:rFonts w:asciiTheme="minorHAnsi" w:hAnsiTheme="minorHAnsi" w:cstheme="minorHAnsi"/>
                  <w:sz w:val="22"/>
                  <w:szCs w:val="22"/>
                  <w:u w:val="single"/>
                </w:rPr>
                <w:t>East Lothian Council - Citizen Space (eastlothianconsultations.co.uk)</w:t>
              </w:r>
            </w:hyperlink>
          </w:p>
        </w:tc>
        <w:tc>
          <w:tcPr>
            <w:tcW w:w="1646" w:type="dxa"/>
            <w:gridSpan w:val="2"/>
          </w:tcPr>
          <w:p w14:paraId="335968AB" w14:textId="104767BD" w:rsidR="00F54A75" w:rsidRPr="00B810CF" w:rsidRDefault="00F54A75" w:rsidP="00A35F0B">
            <w:pPr>
              <w:rPr>
                <w:rFonts w:cstheme="minorHAnsi"/>
                <w:b/>
                <w:color w:val="FF0000"/>
              </w:rPr>
            </w:pPr>
          </w:p>
        </w:tc>
      </w:tr>
      <w:tr w:rsidR="00B810CF" w:rsidRPr="00B810CF" w14:paraId="455E7479" w14:textId="77777777" w:rsidTr="00A35F0B">
        <w:tc>
          <w:tcPr>
            <w:tcW w:w="9962" w:type="dxa"/>
            <w:gridSpan w:val="7"/>
          </w:tcPr>
          <w:p w14:paraId="05AC7DB0" w14:textId="44EA1DB7" w:rsidR="001C56FA" w:rsidRPr="00B810CF" w:rsidRDefault="00885DC5" w:rsidP="001C56FA">
            <w:pPr>
              <w:pStyle w:val="ListParagraph"/>
              <w:numPr>
                <w:ilvl w:val="0"/>
                <w:numId w:val="1"/>
              </w:numPr>
              <w:autoSpaceDE w:val="0"/>
              <w:autoSpaceDN w:val="0"/>
              <w:adjustRightInd w:val="0"/>
              <w:contextualSpacing w:val="0"/>
              <w:rPr>
                <w:rFonts w:ascii="Calibri" w:eastAsiaTheme="minorHAnsi" w:hAnsi="Calibri" w:cs="Calibri"/>
                <w:b/>
                <w:color w:val="FF0000"/>
                <w:lang w:eastAsia="en-US"/>
              </w:rPr>
            </w:pPr>
            <w:r w:rsidRPr="0077093F">
              <w:rPr>
                <w:rFonts w:ascii="Calibri" w:eastAsiaTheme="minorHAnsi" w:hAnsi="Calibri" w:cs="Calibri"/>
                <w:b/>
                <w:lang w:eastAsia="en-US"/>
              </w:rPr>
              <w:t>A.O.C.B.</w:t>
            </w:r>
          </w:p>
        </w:tc>
      </w:tr>
      <w:tr w:rsidR="00B810CF" w:rsidRPr="00B810CF" w14:paraId="2BDE85F7" w14:textId="44A8BD3A" w:rsidTr="00DF28B0">
        <w:tc>
          <w:tcPr>
            <w:tcW w:w="1694" w:type="dxa"/>
            <w:gridSpan w:val="2"/>
          </w:tcPr>
          <w:p w14:paraId="6162F1AE" w14:textId="77777777" w:rsidR="001C56FA" w:rsidRPr="00B810CF" w:rsidRDefault="001C56FA" w:rsidP="001C56FA">
            <w:pPr>
              <w:pStyle w:val="ListParagraph"/>
              <w:autoSpaceDE w:val="0"/>
              <w:autoSpaceDN w:val="0"/>
              <w:adjustRightInd w:val="0"/>
              <w:ind w:left="360"/>
              <w:contextualSpacing w:val="0"/>
              <w:rPr>
                <w:rFonts w:ascii="Calibri" w:eastAsiaTheme="minorHAnsi" w:hAnsi="Calibri" w:cs="Calibri"/>
                <w:b/>
                <w:color w:val="FF0000"/>
                <w:lang w:eastAsia="en-US"/>
              </w:rPr>
            </w:pPr>
          </w:p>
        </w:tc>
        <w:tc>
          <w:tcPr>
            <w:tcW w:w="6645" w:type="dxa"/>
            <w:gridSpan w:val="4"/>
          </w:tcPr>
          <w:p w14:paraId="0917C89F" w14:textId="77777777" w:rsidR="0077093F" w:rsidRPr="0077093F" w:rsidRDefault="0077093F" w:rsidP="00456F61">
            <w:pPr>
              <w:autoSpaceDE w:val="0"/>
              <w:autoSpaceDN w:val="0"/>
              <w:adjustRightInd w:val="0"/>
              <w:rPr>
                <w:rFonts w:ascii="Calibri" w:eastAsiaTheme="minorHAnsi" w:hAnsi="Calibri" w:cs="Calibri"/>
                <w:lang w:eastAsia="en-US"/>
              </w:rPr>
            </w:pPr>
            <w:r w:rsidRPr="0077093F">
              <w:rPr>
                <w:rFonts w:ascii="Calibri" w:eastAsiaTheme="minorHAnsi" w:hAnsi="Calibri" w:cs="Calibri"/>
                <w:lang w:eastAsia="en-US"/>
              </w:rPr>
              <w:t xml:space="preserve">Dealt with during the meeting. </w:t>
            </w:r>
          </w:p>
          <w:p w14:paraId="50E3A45D" w14:textId="77777777" w:rsidR="0077093F" w:rsidRPr="0077093F" w:rsidRDefault="0077093F" w:rsidP="00456F61">
            <w:pPr>
              <w:autoSpaceDE w:val="0"/>
              <w:autoSpaceDN w:val="0"/>
              <w:adjustRightInd w:val="0"/>
              <w:rPr>
                <w:rFonts w:ascii="Calibri" w:eastAsiaTheme="minorHAnsi" w:hAnsi="Calibri" w:cs="Calibri"/>
                <w:lang w:eastAsia="en-US"/>
              </w:rPr>
            </w:pPr>
          </w:p>
          <w:p w14:paraId="42A1382A" w14:textId="58C1A88E" w:rsidR="00C07489" w:rsidRPr="00B810CF" w:rsidRDefault="0077093F" w:rsidP="00456F61">
            <w:pPr>
              <w:autoSpaceDE w:val="0"/>
              <w:autoSpaceDN w:val="0"/>
              <w:adjustRightInd w:val="0"/>
              <w:rPr>
                <w:rFonts w:ascii="Calibri" w:eastAsiaTheme="minorHAnsi" w:hAnsi="Calibri" w:cs="Calibri"/>
                <w:color w:val="FF0000"/>
                <w:lang w:eastAsia="en-US"/>
              </w:rPr>
            </w:pPr>
            <w:r w:rsidRPr="0077093F">
              <w:rPr>
                <w:rFonts w:ascii="Calibri" w:eastAsiaTheme="minorHAnsi" w:hAnsi="Calibri" w:cs="Calibri"/>
                <w:lang w:eastAsia="en-US"/>
              </w:rPr>
              <w:t>GA</w:t>
            </w:r>
            <w:r w:rsidR="00C07489" w:rsidRPr="0077093F">
              <w:rPr>
                <w:rFonts w:ascii="Calibri" w:eastAsiaTheme="minorHAnsi" w:hAnsi="Calibri" w:cs="Calibri"/>
                <w:lang w:eastAsia="en-US"/>
              </w:rPr>
              <w:t xml:space="preserve"> thanked everyone for coming along tonight</w:t>
            </w:r>
            <w:r w:rsidR="00456F61" w:rsidRPr="0077093F">
              <w:rPr>
                <w:rFonts w:ascii="Calibri" w:eastAsiaTheme="minorHAnsi" w:hAnsi="Calibri" w:cs="Calibri"/>
                <w:lang w:eastAsia="en-US"/>
              </w:rPr>
              <w:t>.</w:t>
            </w:r>
          </w:p>
        </w:tc>
        <w:tc>
          <w:tcPr>
            <w:tcW w:w="1623" w:type="dxa"/>
          </w:tcPr>
          <w:p w14:paraId="18702E38" w14:textId="77777777" w:rsidR="001C56FA" w:rsidRPr="00B810CF" w:rsidRDefault="001C56FA" w:rsidP="001C56FA">
            <w:pPr>
              <w:pStyle w:val="ListParagraph"/>
              <w:autoSpaceDE w:val="0"/>
              <w:autoSpaceDN w:val="0"/>
              <w:adjustRightInd w:val="0"/>
              <w:ind w:left="360"/>
              <w:contextualSpacing w:val="0"/>
              <w:rPr>
                <w:rFonts w:ascii="Calibri" w:eastAsiaTheme="minorHAnsi" w:hAnsi="Calibri" w:cs="Calibri"/>
                <w:b/>
                <w:color w:val="FF0000"/>
                <w:lang w:eastAsia="en-US"/>
              </w:rPr>
            </w:pPr>
          </w:p>
        </w:tc>
      </w:tr>
      <w:tr w:rsidR="00B810CF" w:rsidRPr="00B810CF" w14:paraId="1B7F299E" w14:textId="77777777" w:rsidTr="00A35F0B">
        <w:tc>
          <w:tcPr>
            <w:tcW w:w="9962" w:type="dxa"/>
            <w:gridSpan w:val="7"/>
          </w:tcPr>
          <w:p w14:paraId="5B77BC49" w14:textId="6666D518" w:rsidR="00DA3CAB" w:rsidRPr="00B810CF" w:rsidRDefault="0026003F" w:rsidP="00885DC5">
            <w:pPr>
              <w:pStyle w:val="ListParagraph"/>
              <w:numPr>
                <w:ilvl w:val="0"/>
                <w:numId w:val="1"/>
              </w:numPr>
              <w:rPr>
                <w:rFonts w:cstheme="minorHAnsi"/>
                <w:b/>
                <w:color w:val="FF0000"/>
              </w:rPr>
            </w:pPr>
            <w:r w:rsidRPr="00B810CF">
              <w:rPr>
                <w:rFonts w:cstheme="minorHAnsi"/>
                <w:b/>
              </w:rPr>
              <w:t>202</w:t>
            </w:r>
            <w:r w:rsidR="00F665B3" w:rsidRPr="00B810CF">
              <w:rPr>
                <w:rFonts w:cstheme="minorHAnsi"/>
                <w:b/>
              </w:rPr>
              <w:t xml:space="preserve">4 </w:t>
            </w:r>
            <w:r w:rsidR="00DA3CAB" w:rsidRPr="00B810CF">
              <w:rPr>
                <w:rFonts w:cstheme="minorHAnsi"/>
                <w:b/>
              </w:rPr>
              <w:t>Meeting Dates</w:t>
            </w:r>
          </w:p>
        </w:tc>
      </w:tr>
      <w:tr w:rsidR="00B810CF" w:rsidRPr="00B810CF" w14:paraId="499EEDE3" w14:textId="77777777" w:rsidTr="00DF28B0">
        <w:tc>
          <w:tcPr>
            <w:tcW w:w="8316" w:type="dxa"/>
            <w:gridSpan w:val="5"/>
          </w:tcPr>
          <w:p w14:paraId="470E574A" w14:textId="3F1A1B25" w:rsidR="00DA3CAB" w:rsidRPr="00B810CF" w:rsidRDefault="00F665B3" w:rsidP="00F665B3">
            <w:pPr>
              <w:jc w:val="both"/>
              <w:rPr>
                <w:rFonts w:cstheme="minorHAnsi"/>
                <w:color w:val="FF0000"/>
              </w:rPr>
            </w:pPr>
            <w:r w:rsidRPr="00B810CF">
              <w:rPr>
                <w:rFonts w:cstheme="minorHAnsi"/>
              </w:rPr>
              <w:t>25/11/2024</w:t>
            </w:r>
            <w:r w:rsidR="00885DC5" w:rsidRPr="00B810CF">
              <w:rPr>
                <w:rFonts w:cstheme="minorHAnsi"/>
              </w:rPr>
              <w:t xml:space="preserve"> - </w:t>
            </w:r>
            <w:r w:rsidR="00460CB4" w:rsidRPr="00B810CF">
              <w:rPr>
                <w:rFonts w:cstheme="minorHAnsi"/>
              </w:rPr>
              <w:t>AGM</w:t>
            </w:r>
          </w:p>
        </w:tc>
        <w:tc>
          <w:tcPr>
            <w:tcW w:w="1646" w:type="dxa"/>
            <w:gridSpan w:val="2"/>
          </w:tcPr>
          <w:p w14:paraId="0C378967" w14:textId="77777777" w:rsidR="00DA3CAB" w:rsidRPr="00B810CF" w:rsidRDefault="00DA3CAB" w:rsidP="00A35F0B">
            <w:pPr>
              <w:rPr>
                <w:rFonts w:cstheme="minorHAnsi"/>
                <w:b/>
                <w:color w:val="FF0000"/>
              </w:rPr>
            </w:pPr>
            <w:r w:rsidRPr="0077093F">
              <w:rPr>
                <w:rFonts w:cstheme="minorHAnsi"/>
              </w:rPr>
              <w:t xml:space="preserve">Apologies to be sent to </w:t>
            </w:r>
            <w:hyperlink r:id="rId10" w:history="1">
              <w:r w:rsidRPr="0077093F">
                <w:rPr>
                  <w:rStyle w:val="Hyperlink"/>
                  <w:rFonts w:cstheme="minorHAnsi"/>
                  <w:color w:val="auto"/>
                </w:rPr>
                <w:t>Musselburgh-ap@eastlothian.gov.uk</w:t>
              </w:r>
            </w:hyperlink>
          </w:p>
        </w:tc>
      </w:tr>
      <w:tr w:rsidR="00B810CF" w:rsidRPr="00B810CF" w14:paraId="198C043E" w14:textId="77777777" w:rsidTr="00DF28B0">
        <w:tc>
          <w:tcPr>
            <w:tcW w:w="8316" w:type="dxa"/>
            <w:gridSpan w:val="5"/>
          </w:tcPr>
          <w:p w14:paraId="223282B8" w14:textId="77777777" w:rsidR="00743B0A" w:rsidRPr="00B810CF" w:rsidRDefault="00743B0A" w:rsidP="00A35F0B">
            <w:pPr>
              <w:jc w:val="both"/>
              <w:rPr>
                <w:rFonts w:cstheme="minorHAnsi"/>
                <w:color w:val="FF0000"/>
              </w:rPr>
            </w:pPr>
          </w:p>
        </w:tc>
        <w:tc>
          <w:tcPr>
            <w:tcW w:w="1646" w:type="dxa"/>
            <w:gridSpan w:val="2"/>
          </w:tcPr>
          <w:p w14:paraId="06CDA051" w14:textId="77777777" w:rsidR="00743B0A" w:rsidRPr="00B810CF" w:rsidRDefault="00743B0A" w:rsidP="00A35F0B">
            <w:pPr>
              <w:rPr>
                <w:rFonts w:cstheme="minorHAnsi"/>
                <w:color w:val="FF0000"/>
              </w:rPr>
            </w:pPr>
          </w:p>
        </w:tc>
      </w:tr>
    </w:tbl>
    <w:p w14:paraId="71190384" w14:textId="3AADE334" w:rsidR="005846FC" w:rsidRPr="00B810CF" w:rsidRDefault="005846FC" w:rsidP="005F2A23">
      <w:pPr>
        <w:rPr>
          <w:color w:val="FF0000"/>
        </w:rPr>
      </w:pPr>
    </w:p>
    <w:sectPr w:rsidR="005846FC" w:rsidRPr="00B810CF" w:rsidSect="003A2E49">
      <w:headerReference w:type="even" r:id="rId11"/>
      <w:headerReference w:type="default" r:id="rId12"/>
      <w:footerReference w:type="even" r:id="rId13"/>
      <w:footerReference w:type="default" r:id="rId14"/>
      <w:headerReference w:type="first" r:id="rId15"/>
      <w:footerReference w:type="first" r:id="rId16"/>
      <w:pgSz w:w="11906" w:h="16838"/>
      <w:pgMar w:top="426" w:right="1080" w:bottom="568" w:left="1080"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018A" w14:textId="77777777" w:rsidR="009058F5" w:rsidRDefault="009058F5" w:rsidP="008A3D01">
      <w:pPr>
        <w:spacing w:after="0" w:line="240" w:lineRule="auto"/>
      </w:pPr>
      <w:r>
        <w:separator/>
      </w:r>
    </w:p>
  </w:endnote>
  <w:endnote w:type="continuationSeparator" w:id="0">
    <w:p w14:paraId="64A992C0" w14:textId="77777777" w:rsidR="009058F5" w:rsidRDefault="009058F5"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82F0" w14:textId="77777777" w:rsidR="009058F5" w:rsidRDefault="0090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1901"/>
      <w:docPartObj>
        <w:docPartGallery w:val="Page Numbers (Bottom of Page)"/>
        <w:docPartUnique/>
      </w:docPartObj>
    </w:sdtPr>
    <w:sdtEndPr/>
    <w:sdtContent>
      <w:p w14:paraId="20A73107" w14:textId="247A02DD" w:rsidR="009058F5" w:rsidRDefault="009058F5">
        <w:pPr>
          <w:pStyle w:val="Footer"/>
          <w:jc w:val="right"/>
        </w:pPr>
        <w:r>
          <w:fldChar w:fldCharType="begin"/>
        </w:r>
        <w:r>
          <w:instrText xml:space="preserve"> PAGE   \* MERGEFORMAT </w:instrText>
        </w:r>
        <w:r>
          <w:fldChar w:fldCharType="separate"/>
        </w:r>
        <w:r w:rsidR="00870D03">
          <w:rPr>
            <w:noProof/>
          </w:rPr>
          <w:t>9</w:t>
        </w:r>
        <w:r>
          <w:rPr>
            <w:noProof/>
          </w:rPr>
          <w:fldChar w:fldCharType="end"/>
        </w:r>
      </w:p>
    </w:sdtContent>
  </w:sdt>
  <w:p w14:paraId="49108C0B" w14:textId="77777777" w:rsidR="009058F5" w:rsidRDefault="0090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94DF" w14:textId="77777777" w:rsidR="009058F5" w:rsidRDefault="0090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DC86" w14:textId="77777777" w:rsidR="009058F5" w:rsidRDefault="009058F5" w:rsidP="008A3D01">
      <w:pPr>
        <w:spacing w:after="0" w:line="240" w:lineRule="auto"/>
      </w:pPr>
      <w:r>
        <w:separator/>
      </w:r>
    </w:p>
  </w:footnote>
  <w:footnote w:type="continuationSeparator" w:id="0">
    <w:p w14:paraId="188CAA8C" w14:textId="77777777" w:rsidR="009058F5" w:rsidRDefault="009058F5"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553E" w14:textId="7E908D84" w:rsidR="009058F5" w:rsidRDefault="00905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B22A" w14:textId="0A92049B" w:rsidR="009058F5" w:rsidRDefault="00905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96C1" w14:textId="0F7B0C39" w:rsidR="009058F5" w:rsidRDefault="00905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5116"/>
    <w:multiLevelType w:val="hybridMultilevel"/>
    <w:tmpl w:val="E0606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E51253"/>
    <w:multiLevelType w:val="hybridMultilevel"/>
    <w:tmpl w:val="0A9451DA"/>
    <w:lvl w:ilvl="0" w:tplc="235E1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D7821"/>
    <w:multiLevelType w:val="hybridMultilevel"/>
    <w:tmpl w:val="44D8A902"/>
    <w:lvl w:ilvl="0" w:tplc="5544AB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643F1"/>
    <w:multiLevelType w:val="hybridMultilevel"/>
    <w:tmpl w:val="1FBCF166"/>
    <w:lvl w:ilvl="0" w:tplc="C04CA42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42268"/>
    <w:multiLevelType w:val="hybridMultilevel"/>
    <w:tmpl w:val="54C2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81472"/>
    <w:multiLevelType w:val="hybridMultilevel"/>
    <w:tmpl w:val="327E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F2CE3"/>
    <w:multiLevelType w:val="hybridMultilevel"/>
    <w:tmpl w:val="587C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47788"/>
    <w:multiLevelType w:val="hybridMultilevel"/>
    <w:tmpl w:val="F06E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5384F"/>
    <w:multiLevelType w:val="hybridMultilevel"/>
    <w:tmpl w:val="277C27EE"/>
    <w:lvl w:ilvl="0" w:tplc="04DEF0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B588E"/>
    <w:multiLevelType w:val="hybridMultilevel"/>
    <w:tmpl w:val="04FC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A5DFB"/>
    <w:multiLevelType w:val="hybridMultilevel"/>
    <w:tmpl w:val="25A0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179F3"/>
    <w:multiLevelType w:val="hybridMultilevel"/>
    <w:tmpl w:val="F73695D4"/>
    <w:lvl w:ilvl="0" w:tplc="6B6439EA">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717275"/>
    <w:multiLevelType w:val="hybridMultilevel"/>
    <w:tmpl w:val="66625E16"/>
    <w:lvl w:ilvl="0" w:tplc="C546973E">
      <w:start w:val="1"/>
      <w:numFmt w:val="bullet"/>
      <w:lvlText w:val="•"/>
      <w:lvlJc w:val="left"/>
      <w:pPr>
        <w:tabs>
          <w:tab w:val="num" w:pos="720"/>
        </w:tabs>
        <w:ind w:left="720" w:hanging="360"/>
      </w:pPr>
      <w:rPr>
        <w:rFonts w:ascii="Arial" w:hAnsi="Arial" w:hint="default"/>
      </w:rPr>
    </w:lvl>
    <w:lvl w:ilvl="1" w:tplc="97D2CE24" w:tentative="1">
      <w:start w:val="1"/>
      <w:numFmt w:val="bullet"/>
      <w:lvlText w:val="•"/>
      <w:lvlJc w:val="left"/>
      <w:pPr>
        <w:tabs>
          <w:tab w:val="num" w:pos="1440"/>
        </w:tabs>
        <w:ind w:left="1440" w:hanging="360"/>
      </w:pPr>
      <w:rPr>
        <w:rFonts w:ascii="Arial" w:hAnsi="Arial" w:hint="default"/>
      </w:rPr>
    </w:lvl>
    <w:lvl w:ilvl="2" w:tplc="EF8C77E6" w:tentative="1">
      <w:start w:val="1"/>
      <w:numFmt w:val="bullet"/>
      <w:lvlText w:val="•"/>
      <w:lvlJc w:val="left"/>
      <w:pPr>
        <w:tabs>
          <w:tab w:val="num" w:pos="2160"/>
        </w:tabs>
        <w:ind w:left="2160" w:hanging="360"/>
      </w:pPr>
      <w:rPr>
        <w:rFonts w:ascii="Arial" w:hAnsi="Arial" w:hint="default"/>
      </w:rPr>
    </w:lvl>
    <w:lvl w:ilvl="3" w:tplc="414C8AFC" w:tentative="1">
      <w:start w:val="1"/>
      <w:numFmt w:val="bullet"/>
      <w:lvlText w:val="•"/>
      <w:lvlJc w:val="left"/>
      <w:pPr>
        <w:tabs>
          <w:tab w:val="num" w:pos="2880"/>
        </w:tabs>
        <w:ind w:left="2880" w:hanging="360"/>
      </w:pPr>
      <w:rPr>
        <w:rFonts w:ascii="Arial" w:hAnsi="Arial" w:hint="default"/>
      </w:rPr>
    </w:lvl>
    <w:lvl w:ilvl="4" w:tplc="813A2EE8" w:tentative="1">
      <w:start w:val="1"/>
      <w:numFmt w:val="bullet"/>
      <w:lvlText w:val="•"/>
      <w:lvlJc w:val="left"/>
      <w:pPr>
        <w:tabs>
          <w:tab w:val="num" w:pos="3600"/>
        </w:tabs>
        <w:ind w:left="3600" w:hanging="360"/>
      </w:pPr>
      <w:rPr>
        <w:rFonts w:ascii="Arial" w:hAnsi="Arial" w:hint="default"/>
      </w:rPr>
    </w:lvl>
    <w:lvl w:ilvl="5" w:tplc="C8FAD276" w:tentative="1">
      <w:start w:val="1"/>
      <w:numFmt w:val="bullet"/>
      <w:lvlText w:val="•"/>
      <w:lvlJc w:val="left"/>
      <w:pPr>
        <w:tabs>
          <w:tab w:val="num" w:pos="4320"/>
        </w:tabs>
        <w:ind w:left="4320" w:hanging="360"/>
      </w:pPr>
      <w:rPr>
        <w:rFonts w:ascii="Arial" w:hAnsi="Arial" w:hint="default"/>
      </w:rPr>
    </w:lvl>
    <w:lvl w:ilvl="6" w:tplc="AA224608" w:tentative="1">
      <w:start w:val="1"/>
      <w:numFmt w:val="bullet"/>
      <w:lvlText w:val="•"/>
      <w:lvlJc w:val="left"/>
      <w:pPr>
        <w:tabs>
          <w:tab w:val="num" w:pos="5040"/>
        </w:tabs>
        <w:ind w:left="5040" w:hanging="360"/>
      </w:pPr>
      <w:rPr>
        <w:rFonts w:ascii="Arial" w:hAnsi="Arial" w:hint="default"/>
      </w:rPr>
    </w:lvl>
    <w:lvl w:ilvl="7" w:tplc="2ABCC91A" w:tentative="1">
      <w:start w:val="1"/>
      <w:numFmt w:val="bullet"/>
      <w:lvlText w:val="•"/>
      <w:lvlJc w:val="left"/>
      <w:pPr>
        <w:tabs>
          <w:tab w:val="num" w:pos="5760"/>
        </w:tabs>
        <w:ind w:left="5760" w:hanging="360"/>
      </w:pPr>
      <w:rPr>
        <w:rFonts w:ascii="Arial" w:hAnsi="Arial" w:hint="default"/>
      </w:rPr>
    </w:lvl>
    <w:lvl w:ilvl="8" w:tplc="70BE82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0B6F57"/>
    <w:multiLevelType w:val="hybridMultilevel"/>
    <w:tmpl w:val="CC963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161FC2"/>
    <w:multiLevelType w:val="hybridMultilevel"/>
    <w:tmpl w:val="1076D05E"/>
    <w:lvl w:ilvl="0" w:tplc="2DC2EE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515D8C"/>
    <w:multiLevelType w:val="hybridMultilevel"/>
    <w:tmpl w:val="8F20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D4F45"/>
    <w:multiLevelType w:val="hybridMultilevel"/>
    <w:tmpl w:val="54884DAE"/>
    <w:lvl w:ilvl="0" w:tplc="B4583F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96EDB"/>
    <w:multiLevelType w:val="hybridMultilevel"/>
    <w:tmpl w:val="3294A958"/>
    <w:lvl w:ilvl="0" w:tplc="CDDCF7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BB6C8E"/>
    <w:multiLevelType w:val="hybridMultilevel"/>
    <w:tmpl w:val="8D9C2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D1B192D"/>
    <w:multiLevelType w:val="hybridMultilevel"/>
    <w:tmpl w:val="22A6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30F66"/>
    <w:multiLevelType w:val="hybridMultilevel"/>
    <w:tmpl w:val="C1D6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16204"/>
    <w:multiLevelType w:val="hybridMultilevel"/>
    <w:tmpl w:val="F99EB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5DC7442"/>
    <w:multiLevelType w:val="hybridMultilevel"/>
    <w:tmpl w:val="98E8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4B3E4A"/>
    <w:multiLevelType w:val="hybridMultilevel"/>
    <w:tmpl w:val="6B02AABE"/>
    <w:lvl w:ilvl="0" w:tplc="C04CA422">
      <w:start w:val="1"/>
      <w:numFmt w:val="decimal"/>
      <w:lvlText w:val="%1."/>
      <w:lvlJc w:val="left"/>
      <w:pPr>
        <w:ind w:left="720" w:hanging="360"/>
      </w:pPr>
      <w:rPr>
        <w:b/>
      </w:r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81705B"/>
    <w:multiLevelType w:val="hybridMultilevel"/>
    <w:tmpl w:val="5CF45A98"/>
    <w:lvl w:ilvl="0" w:tplc="33AEFA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841022"/>
    <w:multiLevelType w:val="hybridMultilevel"/>
    <w:tmpl w:val="5838E71C"/>
    <w:lvl w:ilvl="0" w:tplc="A882EFBA">
      <w:start w:val="1"/>
      <w:numFmt w:val="bullet"/>
      <w:lvlText w:val="•"/>
      <w:lvlJc w:val="left"/>
      <w:pPr>
        <w:tabs>
          <w:tab w:val="num" w:pos="720"/>
        </w:tabs>
        <w:ind w:left="720" w:hanging="360"/>
      </w:pPr>
      <w:rPr>
        <w:rFonts w:ascii="Arial" w:hAnsi="Arial" w:hint="default"/>
      </w:rPr>
    </w:lvl>
    <w:lvl w:ilvl="1" w:tplc="5E14B100" w:tentative="1">
      <w:start w:val="1"/>
      <w:numFmt w:val="bullet"/>
      <w:lvlText w:val="•"/>
      <w:lvlJc w:val="left"/>
      <w:pPr>
        <w:tabs>
          <w:tab w:val="num" w:pos="1440"/>
        </w:tabs>
        <w:ind w:left="1440" w:hanging="360"/>
      </w:pPr>
      <w:rPr>
        <w:rFonts w:ascii="Arial" w:hAnsi="Arial" w:hint="default"/>
      </w:rPr>
    </w:lvl>
    <w:lvl w:ilvl="2" w:tplc="E71E2494">
      <w:start w:val="1"/>
      <w:numFmt w:val="bullet"/>
      <w:lvlText w:val="•"/>
      <w:lvlJc w:val="left"/>
      <w:pPr>
        <w:tabs>
          <w:tab w:val="num" w:pos="2160"/>
        </w:tabs>
        <w:ind w:left="2160" w:hanging="360"/>
      </w:pPr>
      <w:rPr>
        <w:rFonts w:ascii="Arial" w:hAnsi="Arial" w:hint="default"/>
      </w:rPr>
    </w:lvl>
    <w:lvl w:ilvl="3" w:tplc="C9706E3C" w:tentative="1">
      <w:start w:val="1"/>
      <w:numFmt w:val="bullet"/>
      <w:lvlText w:val="•"/>
      <w:lvlJc w:val="left"/>
      <w:pPr>
        <w:tabs>
          <w:tab w:val="num" w:pos="2880"/>
        </w:tabs>
        <w:ind w:left="2880" w:hanging="360"/>
      </w:pPr>
      <w:rPr>
        <w:rFonts w:ascii="Arial" w:hAnsi="Arial" w:hint="default"/>
      </w:rPr>
    </w:lvl>
    <w:lvl w:ilvl="4" w:tplc="918C4EBA" w:tentative="1">
      <w:start w:val="1"/>
      <w:numFmt w:val="bullet"/>
      <w:lvlText w:val="•"/>
      <w:lvlJc w:val="left"/>
      <w:pPr>
        <w:tabs>
          <w:tab w:val="num" w:pos="3600"/>
        </w:tabs>
        <w:ind w:left="3600" w:hanging="360"/>
      </w:pPr>
      <w:rPr>
        <w:rFonts w:ascii="Arial" w:hAnsi="Arial" w:hint="default"/>
      </w:rPr>
    </w:lvl>
    <w:lvl w:ilvl="5" w:tplc="CF1CE6CC" w:tentative="1">
      <w:start w:val="1"/>
      <w:numFmt w:val="bullet"/>
      <w:lvlText w:val="•"/>
      <w:lvlJc w:val="left"/>
      <w:pPr>
        <w:tabs>
          <w:tab w:val="num" w:pos="4320"/>
        </w:tabs>
        <w:ind w:left="4320" w:hanging="360"/>
      </w:pPr>
      <w:rPr>
        <w:rFonts w:ascii="Arial" w:hAnsi="Arial" w:hint="default"/>
      </w:rPr>
    </w:lvl>
    <w:lvl w:ilvl="6" w:tplc="B1EC18B0" w:tentative="1">
      <w:start w:val="1"/>
      <w:numFmt w:val="bullet"/>
      <w:lvlText w:val="•"/>
      <w:lvlJc w:val="left"/>
      <w:pPr>
        <w:tabs>
          <w:tab w:val="num" w:pos="5040"/>
        </w:tabs>
        <w:ind w:left="5040" w:hanging="360"/>
      </w:pPr>
      <w:rPr>
        <w:rFonts w:ascii="Arial" w:hAnsi="Arial" w:hint="default"/>
      </w:rPr>
    </w:lvl>
    <w:lvl w:ilvl="7" w:tplc="6C8CA942" w:tentative="1">
      <w:start w:val="1"/>
      <w:numFmt w:val="bullet"/>
      <w:lvlText w:val="•"/>
      <w:lvlJc w:val="left"/>
      <w:pPr>
        <w:tabs>
          <w:tab w:val="num" w:pos="5760"/>
        </w:tabs>
        <w:ind w:left="5760" w:hanging="360"/>
      </w:pPr>
      <w:rPr>
        <w:rFonts w:ascii="Arial" w:hAnsi="Arial" w:hint="default"/>
      </w:rPr>
    </w:lvl>
    <w:lvl w:ilvl="8" w:tplc="C1CA15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3252A54"/>
    <w:multiLevelType w:val="hybridMultilevel"/>
    <w:tmpl w:val="022A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E364C8"/>
    <w:multiLevelType w:val="hybridMultilevel"/>
    <w:tmpl w:val="2FE2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91910"/>
    <w:multiLevelType w:val="hybridMultilevel"/>
    <w:tmpl w:val="613817E0"/>
    <w:lvl w:ilvl="0" w:tplc="2DDE2614">
      <w:start w:val="1"/>
      <w:numFmt w:val="bullet"/>
      <w:lvlText w:val="•"/>
      <w:lvlJc w:val="left"/>
      <w:pPr>
        <w:tabs>
          <w:tab w:val="num" w:pos="720"/>
        </w:tabs>
        <w:ind w:left="720" w:hanging="360"/>
      </w:pPr>
      <w:rPr>
        <w:rFonts w:ascii="Arial" w:hAnsi="Arial" w:hint="default"/>
      </w:rPr>
    </w:lvl>
    <w:lvl w:ilvl="1" w:tplc="473C15B8" w:tentative="1">
      <w:start w:val="1"/>
      <w:numFmt w:val="bullet"/>
      <w:lvlText w:val="•"/>
      <w:lvlJc w:val="left"/>
      <w:pPr>
        <w:tabs>
          <w:tab w:val="num" w:pos="1440"/>
        </w:tabs>
        <w:ind w:left="1440" w:hanging="360"/>
      </w:pPr>
      <w:rPr>
        <w:rFonts w:ascii="Arial" w:hAnsi="Arial" w:hint="default"/>
      </w:rPr>
    </w:lvl>
    <w:lvl w:ilvl="2" w:tplc="A3B85A88" w:tentative="1">
      <w:start w:val="1"/>
      <w:numFmt w:val="bullet"/>
      <w:lvlText w:val="•"/>
      <w:lvlJc w:val="left"/>
      <w:pPr>
        <w:tabs>
          <w:tab w:val="num" w:pos="2160"/>
        </w:tabs>
        <w:ind w:left="2160" w:hanging="360"/>
      </w:pPr>
      <w:rPr>
        <w:rFonts w:ascii="Arial" w:hAnsi="Arial" w:hint="default"/>
      </w:rPr>
    </w:lvl>
    <w:lvl w:ilvl="3" w:tplc="93827AB6" w:tentative="1">
      <w:start w:val="1"/>
      <w:numFmt w:val="bullet"/>
      <w:lvlText w:val="•"/>
      <w:lvlJc w:val="left"/>
      <w:pPr>
        <w:tabs>
          <w:tab w:val="num" w:pos="2880"/>
        </w:tabs>
        <w:ind w:left="2880" w:hanging="360"/>
      </w:pPr>
      <w:rPr>
        <w:rFonts w:ascii="Arial" w:hAnsi="Arial" w:hint="default"/>
      </w:rPr>
    </w:lvl>
    <w:lvl w:ilvl="4" w:tplc="FFDAD3DE" w:tentative="1">
      <w:start w:val="1"/>
      <w:numFmt w:val="bullet"/>
      <w:lvlText w:val="•"/>
      <w:lvlJc w:val="left"/>
      <w:pPr>
        <w:tabs>
          <w:tab w:val="num" w:pos="3600"/>
        </w:tabs>
        <w:ind w:left="3600" w:hanging="360"/>
      </w:pPr>
      <w:rPr>
        <w:rFonts w:ascii="Arial" w:hAnsi="Arial" w:hint="default"/>
      </w:rPr>
    </w:lvl>
    <w:lvl w:ilvl="5" w:tplc="7DC69A18" w:tentative="1">
      <w:start w:val="1"/>
      <w:numFmt w:val="bullet"/>
      <w:lvlText w:val="•"/>
      <w:lvlJc w:val="left"/>
      <w:pPr>
        <w:tabs>
          <w:tab w:val="num" w:pos="4320"/>
        </w:tabs>
        <w:ind w:left="4320" w:hanging="360"/>
      </w:pPr>
      <w:rPr>
        <w:rFonts w:ascii="Arial" w:hAnsi="Arial" w:hint="default"/>
      </w:rPr>
    </w:lvl>
    <w:lvl w:ilvl="6" w:tplc="3A72919E" w:tentative="1">
      <w:start w:val="1"/>
      <w:numFmt w:val="bullet"/>
      <w:lvlText w:val="•"/>
      <w:lvlJc w:val="left"/>
      <w:pPr>
        <w:tabs>
          <w:tab w:val="num" w:pos="5040"/>
        </w:tabs>
        <w:ind w:left="5040" w:hanging="360"/>
      </w:pPr>
      <w:rPr>
        <w:rFonts w:ascii="Arial" w:hAnsi="Arial" w:hint="default"/>
      </w:rPr>
    </w:lvl>
    <w:lvl w:ilvl="7" w:tplc="E862A84C" w:tentative="1">
      <w:start w:val="1"/>
      <w:numFmt w:val="bullet"/>
      <w:lvlText w:val="•"/>
      <w:lvlJc w:val="left"/>
      <w:pPr>
        <w:tabs>
          <w:tab w:val="num" w:pos="5760"/>
        </w:tabs>
        <w:ind w:left="5760" w:hanging="360"/>
      </w:pPr>
      <w:rPr>
        <w:rFonts w:ascii="Arial" w:hAnsi="Arial" w:hint="default"/>
      </w:rPr>
    </w:lvl>
    <w:lvl w:ilvl="8" w:tplc="E580ED6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165C18"/>
    <w:multiLevelType w:val="hybridMultilevel"/>
    <w:tmpl w:val="C1987640"/>
    <w:lvl w:ilvl="0" w:tplc="31946C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A943EE"/>
    <w:multiLevelType w:val="hybridMultilevel"/>
    <w:tmpl w:val="7E540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F7690E"/>
    <w:multiLevelType w:val="hybridMultilevel"/>
    <w:tmpl w:val="2710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BC03F4"/>
    <w:multiLevelType w:val="hybridMultilevel"/>
    <w:tmpl w:val="BC661A62"/>
    <w:lvl w:ilvl="0" w:tplc="6A9EA826">
      <w:start w:val="1"/>
      <w:numFmt w:val="bullet"/>
      <w:lvlText w:val="•"/>
      <w:lvlJc w:val="left"/>
      <w:pPr>
        <w:tabs>
          <w:tab w:val="num" w:pos="720"/>
        </w:tabs>
        <w:ind w:left="720" w:hanging="360"/>
      </w:pPr>
      <w:rPr>
        <w:rFonts w:ascii="Arial" w:hAnsi="Arial" w:hint="default"/>
      </w:rPr>
    </w:lvl>
    <w:lvl w:ilvl="1" w:tplc="4496B0AE" w:tentative="1">
      <w:start w:val="1"/>
      <w:numFmt w:val="bullet"/>
      <w:lvlText w:val="•"/>
      <w:lvlJc w:val="left"/>
      <w:pPr>
        <w:tabs>
          <w:tab w:val="num" w:pos="1440"/>
        </w:tabs>
        <w:ind w:left="1440" w:hanging="360"/>
      </w:pPr>
      <w:rPr>
        <w:rFonts w:ascii="Arial" w:hAnsi="Arial" w:hint="default"/>
      </w:rPr>
    </w:lvl>
    <w:lvl w:ilvl="2" w:tplc="965CF486" w:tentative="1">
      <w:start w:val="1"/>
      <w:numFmt w:val="bullet"/>
      <w:lvlText w:val="•"/>
      <w:lvlJc w:val="left"/>
      <w:pPr>
        <w:tabs>
          <w:tab w:val="num" w:pos="2160"/>
        </w:tabs>
        <w:ind w:left="2160" w:hanging="360"/>
      </w:pPr>
      <w:rPr>
        <w:rFonts w:ascii="Arial" w:hAnsi="Arial" w:hint="default"/>
      </w:rPr>
    </w:lvl>
    <w:lvl w:ilvl="3" w:tplc="5E86BC9C" w:tentative="1">
      <w:start w:val="1"/>
      <w:numFmt w:val="bullet"/>
      <w:lvlText w:val="•"/>
      <w:lvlJc w:val="left"/>
      <w:pPr>
        <w:tabs>
          <w:tab w:val="num" w:pos="2880"/>
        </w:tabs>
        <w:ind w:left="2880" w:hanging="360"/>
      </w:pPr>
      <w:rPr>
        <w:rFonts w:ascii="Arial" w:hAnsi="Arial" w:hint="default"/>
      </w:rPr>
    </w:lvl>
    <w:lvl w:ilvl="4" w:tplc="25989C48" w:tentative="1">
      <w:start w:val="1"/>
      <w:numFmt w:val="bullet"/>
      <w:lvlText w:val="•"/>
      <w:lvlJc w:val="left"/>
      <w:pPr>
        <w:tabs>
          <w:tab w:val="num" w:pos="3600"/>
        </w:tabs>
        <w:ind w:left="3600" w:hanging="360"/>
      </w:pPr>
      <w:rPr>
        <w:rFonts w:ascii="Arial" w:hAnsi="Arial" w:hint="default"/>
      </w:rPr>
    </w:lvl>
    <w:lvl w:ilvl="5" w:tplc="E7040816" w:tentative="1">
      <w:start w:val="1"/>
      <w:numFmt w:val="bullet"/>
      <w:lvlText w:val="•"/>
      <w:lvlJc w:val="left"/>
      <w:pPr>
        <w:tabs>
          <w:tab w:val="num" w:pos="4320"/>
        </w:tabs>
        <w:ind w:left="4320" w:hanging="360"/>
      </w:pPr>
      <w:rPr>
        <w:rFonts w:ascii="Arial" w:hAnsi="Arial" w:hint="default"/>
      </w:rPr>
    </w:lvl>
    <w:lvl w:ilvl="6" w:tplc="6C9E819A" w:tentative="1">
      <w:start w:val="1"/>
      <w:numFmt w:val="bullet"/>
      <w:lvlText w:val="•"/>
      <w:lvlJc w:val="left"/>
      <w:pPr>
        <w:tabs>
          <w:tab w:val="num" w:pos="5040"/>
        </w:tabs>
        <w:ind w:left="5040" w:hanging="360"/>
      </w:pPr>
      <w:rPr>
        <w:rFonts w:ascii="Arial" w:hAnsi="Arial" w:hint="default"/>
      </w:rPr>
    </w:lvl>
    <w:lvl w:ilvl="7" w:tplc="6CD004DC" w:tentative="1">
      <w:start w:val="1"/>
      <w:numFmt w:val="bullet"/>
      <w:lvlText w:val="•"/>
      <w:lvlJc w:val="left"/>
      <w:pPr>
        <w:tabs>
          <w:tab w:val="num" w:pos="5760"/>
        </w:tabs>
        <w:ind w:left="5760" w:hanging="360"/>
      </w:pPr>
      <w:rPr>
        <w:rFonts w:ascii="Arial" w:hAnsi="Arial" w:hint="default"/>
      </w:rPr>
    </w:lvl>
    <w:lvl w:ilvl="8" w:tplc="E74E58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AA5D51"/>
    <w:multiLevelType w:val="hybridMultilevel"/>
    <w:tmpl w:val="89983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7BD19B5"/>
    <w:multiLevelType w:val="hybridMultilevel"/>
    <w:tmpl w:val="D3B6818E"/>
    <w:lvl w:ilvl="0" w:tplc="87065514">
      <w:start w:val="1"/>
      <w:numFmt w:val="bullet"/>
      <w:lvlText w:val="•"/>
      <w:lvlJc w:val="left"/>
      <w:pPr>
        <w:tabs>
          <w:tab w:val="num" w:pos="720"/>
        </w:tabs>
        <w:ind w:left="720" w:hanging="360"/>
      </w:pPr>
      <w:rPr>
        <w:rFonts w:ascii="Arial" w:hAnsi="Arial" w:hint="default"/>
      </w:rPr>
    </w:lvl>
    <w:lvl w:ilvl="1" w:tplc="679EA4D6" w:tentative="1">
      <w:start w:val="1"/>
      <w:numFmt w:val="bullet"/>
      <w:lvlText w:val="•"/>
      <w:lvlJc w:val="left"/>
      <w:pPr>
        <w:tabs>
          <w:tab w:val="num" w:pos="1440"/>
        </w:tabs>
        <w:ind w:left="1440" w:hanging="360"/>
      </w:pPr>
      <w:rPr>
        <w:rFonts w:ascii="Arial" w:hAnsi="Arial" w:hint="default"/>
      </w:rPr>
    </w:lvl>
    <w:lvl w:ilvl="2" w:tplc="543CF5AC" w:tentative="1">
      <w:start w:val="1"/>
      <w:numFmt w:val="bullet"/>
      <w:lvlText w:val="•"/>
      <w:lvlJc w:val="left"/>
      <w:pPr>
        <w:tabs>
          <w:tab w:val="num" w:pos="2160"/>
        </w:tabs>
        <w:ind w:left="2160" w:hanging="360"/>
      </w:pPr>
      <w:rPr>
        <w:rFonts w:ascii="Arial" w:hAnsi="Arial" w:hint="default"/>
      </w:rPr>
    </w:lvl>
    <w:lvl w:ilvl="3" w:tplc="7B0AAF32" w:tentative="1">
      <w:start w:val="1"/>
      <w:numFmt w:val="bullet"/>
      <w:lvlText w:val="•"/>
      <w:lvlJc w:val="left"/>
      <w:pPr>
        <w:tabs>
          <w:tab w:val="num" w:pos="2880"/>
        </w:tabs>
        <w:ind w:left="2880" w:hanging="360"/>
      </w:pPr>
      <w:rPr>
        <w:rFonts w:ascii="Arial" w:hAnsi="Arial" w:hint="default"/>
      </w:rPr>
    </w:lvl>
    <w:lvl w:ilvl="4" w:tplc="C63EE526" w:tentative="1">
      <w:start w:val="1"/>
      <w:numFmt w:val="bullet"/>
      <w:lvlText w:val="•"/>
      <w:lvlJc w:val="left"/>
      <w:pPr>
        <w:tabs>
          <w:tab w:val="num" w:pos="3600"/>
        </w:tabs>
        <w:ind w:left="3600" w:hanging="360"/>
      </w:pPr>
      <w:rPr>
        <w:rFonts w:ascii="Arial" w:hAnsi="Arial" w:hint="default"/>
      </w:rPr>
    </w:lvl>
    <w:lvl w:ilvl="5" w:tplc="76787DA2" w:tentative="1">
      <w:start w:val="1"/>
      <w:numFmt w:val="bullet"/>
      <w:lvlText w:val="•"/>
      <w:lvlJc w:val="left"/>
      <w:pPr>
        <w:tabs>
          <w:tab w:val="num" w:pos="4320"/>
        </w:tabs>
        <w:ind w:left="4320" w:hanging="360"/>
      </w:pPr>
      <w:rPr>
        <w:rFonts w:ascii="Arial" w:hAnsi="Arial" w:hint="default"/>
      </w:rPr>
    </w:lvl>
    <w:lvl w:ilvl="6" w:tplc="457E62FC" w:tentative="1">
      <w:start w:val="1"/>
      <w:numFmt w:val="bullet"/>
      <w:lvlText w:val="•"/>
      <w:lvlJc w:val="left"/>
      <w:pPr>
        <w:tabs>
          <w:tab w:val="num" w:pos="5040"/>
        </w:tabs>
        <w:ind w:left="5040" w:hanging="360"/>
      </w:pPr>
      <w:rPr>
        <w:rFonts w:ascii="Arial" w:hAnsi="Arial" w:hint="default"/>
      </w:rPr>
    </w:lvl>
    <w:lvl w:ilvl="7" w:tplc="F24C0C4C" w:tentative="1">
      <w:start w:val="1"/>
      <w:numFmt w:val="bullet"/>
      <w:lvlText w:val="•"/>
      <w:lvlJc w:val="left"/>
      <w:pPr>
        <w:tabs>
          <w:tab w:val="num" w:pos="5760"/>
        </w:tabs>
        <w:ind w:left="5760" w:hanging="360"/>
      </w:pPr>
      <w:rPr>
        <w:rFonts w:ascii="Arial" w:hAnsi="Arial" w:hint="default"/>
      </w:rPr>
    </w:lvl>
    <w:lvl w:ilvl="8" w:tplc="410CB9B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456A54"/>
    <w:multiLevelType w:val="hybridMultilevel"/>
    <w:tmpl w:val="F154B170"/>
    <w:lvl w:ilvl="0" w:tplc="BF52674E">
      <w:start w:val="1"/>
      <w:numFmt w:val="bullet"/>
      <w:lvlText w:val="•"/>
      <w:lvlJc w:val="left"/>
      <w:pPr>
        <w:tabs>
          <w:tab w:val="num" w:pos="720"/>
        </w:tabs>
        <w:ind w:left="720" w:hanging="360"/>
      </w:pPr>
      <w:rPr>
        <w:rFonts w:ascii="Arial" w:hAnsi="Arial" w:hint="default"/>
      </w:rPr>
    </w:lvl>
    <w:lvl w:ilvl="1" w:tplc="A7002790" w:tentative="1">
      <w:start w:val="1"/>
      <w:numFmt w:val="bullet"/>
      <w:lvlText w:val="•"/>
      <w:lvlJc w:val="left"/>
      <w:pPr>
        <w:tabs>
          <w:tab w:val="num" w:pos="1440"/>
        </w:tabs>
        <w:ind w:left="1440" w:hanging="360"/>
      </w:pPr>
      <w:rPr>
        <w:rFonts w:ascii="Arial" w:hAnsi="Arial" w:hint="default"/>
      </w:rPr>
    </w:lvl>
    <w:lvl w:ilvl="2" w:tplc="03006E1E" w:tentative="1">
      <w:start w:val="1"/>
      <w:numFmt w:val="bullet"/>
      <w:lvlText w:val="•"/>
      <w:lvlJc w:val="left"/>
      <w:pPr>
        <w:tabs>
          <w:tab w:val="num" w:pos="2160"/>
        </w:tabs>
        <w:ind w:left="2160" w:hanging="360"/>
      </w:pPr>
      <w:rPr>
        <w:rFonts w:ascii="Arial" w:hAnsi="Arial" w:hint="default"/>
      </w:rPr>
    </w:lvl>
    <w:lvl w:ilvl="3" w:tplc="13A8899A" w:tentative="1">
      <w:start w:val="1"/>
      <w:numFmt w:val="bullet"/>
      <w:lvlText w:val="•"/>
      <w:lvlJc w:val="left"/>
      <w:pPr>
        <w:tabs>
          <w:tab w:val="num" w:pos="2880"/>
        </w:tabs>
        <w:ind w:left="2880" w:hanging="360"/>
      </w:pPr>
      <w:rPr>
        <w:rFonts w:ascii="Arial" w:hAnsi="Arial" w:hint="default"/>
      </w:rPr>
    </w:lvl>
    <w:lvl w:ilvl="4" w:tplc="38FA4C8C" w:tentative="1">
      <w:start w:val="1"/>
      <w:numFmt w:val="bullet"/>
      <w:lvlText w:val="•"/>
      <w:lvlJc w:val="left"/>
      <w:pPr>
        <w:tabs>
          <w:tab w:val="num" w:pos="3600"/>
        </w:tabs>
        <w:ind w:left="3600" w:hanging="360"/>
      </w:pPr>
      <w:rPr>
        <w:rFonts w:ascii="Arial" w:hAnsi="Arial" w:hint="default"/>
      </w:rPr>
    </w:lvl>
    <w:lvl w:ilvl="5" w:tplc="F0385BCA" w:tentative="1">
      <w:start w:val="1"/>
      <w:numFmt w:val="bullet"/>
      <w:lvlText w:val="•"/>
      <w:lvlJc w:val="left"/>
      <w:pPr>
        <w:tabs>
          <w:tab w:val="num" w:pos="4320"/>
        </w:tabs>
        <w:ind w:left="4320" w:hanging="360"/>
      </w:pPr>
      <w:rPr>
        <w:rFonts w:ascii="Arial" w:hAnsi="Arial" w:hint="default"/>
      </w:rPr>
    </w:lvl>
    <w:lvl w:ilvl="6" w:tplc="B4C8DF10" w:tentative="1">
      <w:start w:val="1"/>
      <w:numFmt w:val="bullet"/>
      <w:lvlText w:val="•"/>
      <w:lvlJc w:val="left"/>
      <w:pPr>
        <w:tabs>
          <w:tab w:val="num" w:pos="5040"/>
        </w:tabs>
        <w:ind w:left="5040" w:hanging="360"/>
      </w:pPr>
      <w:rPr>
        <w:rFonts w:ascii="Arial" w:hAnsi="Arial" w:hint="default"/>
      </w:rPr>
    </w:lvl>
    <w:lvl w:ilvl="7" w:tplc="1A3E38FE" w:tentative="1">
      <w:start w:val="1"/>
      <w:numFmt w:val="bullet"/>
      <w:lvlText w:val="•"/>
      <w:lvlJc w:val="left"/>
      <w:pPr>
        <w:tabs>
          <w:tab w:val="num" w:pos="5760"/>
        </w:tabs>
        <w:ind w:left="5760" w:hanging="360"/>
      </w:pPr>
      <w:rPr>
        <w:rFonts w:ascii="Arial" w:hAnsi="Arial" w:hint="default"/>
      </w:rPr>
    </w:lvl>
    <w:lvl w:ilvl="8" w:tplc="C248DB5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C81414"/>
    <w:multiLevelType w:val="hybridMultilevel"/>
    <w:tmpl w:val="0D3C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06EC3"/>
    <w:multiLevelType w:val="hybridMultilevel"/>
    <w:tmpl w:val="F084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5911B6"/>
    <w:multiLevelType w:val="hybridMultilevel"/>
    <w:tmpl w:val="BD224F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2660790"/>
    <w:multiLevelType w:val="hybridMultilevel"/>
    <w:tmpl w:val="16924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767967"/>
    <w:multiLevelType w:val="hybridMultilevel"/>
    <w:tmpl w:val="7556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B43AB7"/>
    <w:multiLevelType w:val="hybridMultilevel"/>
    <w:tmpl w:val="7C508D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6A86459"/>
    <w:multiLevelType w:val="hybridMultilevel"/>
    <w:tmpl w:val="F7C4AA1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3" w15:restartNumberingAfterBreak="0">
    <w:nsid w:val="76E44961"/>
    <w:multiLevelType w:val="hybridMultilevel"/>
    <w:tmpl w:val="18585634"/>
    <w:lvl w:ilvl="0" w:tplc="4F48FFE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6347F0"/>
    <w:multiLevelType w:val="hybridMultilevel"/>
    <w:tmpl w:val="33EAE4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BF317E"/>
    <w:multiLevelType w:val="hybridMultilevel"/>
    <w:tmpl w:val="C5643248"/>
    <w:lvl w:ilvl="0" w:tplc="3A24BF0C">
      <w:start w:val="1"/>
      <w:numFmt w:val="bullet"/>
      <w:lvlText w:val=""/>
      <w:lvlJc w:val="left"/>
      <w:pPr>
        <w:tabs>
          <w:tab w:val="num" w:pos="720"/>
        </w:tabs>
        <w:ind w:left="720" w:hanging="360"/>
      </w:pPr>
      <w:rPr>
        <w:rFonts w:ascii="Symbol" w:hAnsi="Symbol" w:hint="default"/>
      </w:rPr>
    </w:lvl>
    <w:lvl w:ilvl="1" w:tplc="D97AC88A" w:tentative="1">
      <w:start w:val="1"/>
      <w:numFmt w:val="bullet"/>
      <w:lvlText w:val=""/>
      <w:lvlJc w:val="left"/>
      <w:pPr>
        <w:tabs>
          <w:tab w:val="num" w:pos="1440"/>
        </w:tabs>
        <w:ind w:left="1440" w:hanging="360"/>
      </w:pPr>
      <w:rPr>
        <w:rFonts w:ascii="Symbol" w:hAnsi="Symbol" w:hint="default"/>
      </w:rPr>
    </w:lvl>
    <w:lvl w:ilvl="2" w:tplc="D4F08DE4" w:tentative="1">
      <w:start w:val="1"/>
      <w:numFmt w:val="bullet"/>
      <w:lvlText w:val=""/>
      <w:lvlJc w:val="left"/>
      <w:pPr>
        <w:tabs>
          <w:tab w:val="num" w:pos="2160"/>
        </w:tabs>
        <w:ind w:left="2160" w:hanging="360"/>
      </w:pPr>
      <w:rPr>
        <w:rFonts w:ascii="Symbol" w:hAnsi="Symbol" w:hint="default"/>
      </w:rPr>
    </w:lvl>
    <w:lvl w:ilvl="3" w:tplc="E04C413C" w:tentative="1">
      <w:start w:val="1"/>
      <w:numFmt w:val="bullet"/>
      <w:lvlText w:val=""/>
      <w:lvlJc w:val="left"/>
      <w:pPr>
        <w:tabs>
          <w:tab w:val="num" w:pos="2880"/>
        </w:tabs>
        <w:ind w:left="2880" w:hanging="360"/>
      </w:pPr>
      <w:rPr>
        <w:rFonts w:ascii="Symbol" w:hAnsi="Symbol" w:hint="default"/>
      </w:rPr>
    </w:lvl>
    <w:lvl w:ilvl="4" w:tplc="2E08647C" w:tentative="1">
      <w:start w:val="1"/>
      <w:numFmt w:val="bullet"/>
      <w:lvlText w:val=""/>
      <w:lvlJc w:val="left"/>
      <w:pPr>
        <w:tabs>
          <w:tab w:val="num" w:pos="3600"/>
        </w:tabs>
        <w:ind w:left="3600" w:hanging="360"/>
      </w:pPr>
      <w:rPr>
        <w:rFonts w:ascii="Symbol" w:hAnsi="Symbol" w:hint="default"/>
      </w:rPr>
    </w:lvl>
    <w:lvl w:ilvl="5" w:tplc="426A6C38" w:tentative="1">
      <w:start w:val="1"/>
      <w:numFmt w:val="bullet"/>
      <w:lvlText w:val=""/>
      <w:lvlJc w:val="left"/>
      <w:pPr>
        <w:tabs>
          <w:tab w:val="num" w:pos="4320"/>
        </w:tabs>
        <w:ind w:left="4320" w:hanging="360"/>
      </w:pPr>
      <w:rPr>
        <w:rFonts w:ascii="Symbol" w:hAnsi="Symbol" w:hint="default"/>
      </w:rPr>
    </w:lvl>
    <w:lvl w:ilvl="6" w:tplc="32D2116E" w:tentative="1">
      <w:start w:val="1"/>
      <w:numFmt w:val="bullet"/>
      <w:lvlText w:val=""/>
      <w:lvlJc w:val="left"/>
      <w:pPr>
        <w:tabs>
          <w:tab w:val="num" w:pos="5040"/>
        </w:tabs>
        <w:ind w:left="5040" w:hanging="360"/>
      </w:pPr>
      <w:rPr>
        <w:rFonts w:ascii="Symbol" w:hAnsi="Symbol" w:hint="default"/>
      </w:rPr>
    </w:lvl>
    <w:lvl w:ilvl="7" w:tplc="11C863D2" w:tentative="1">
      <w:start w:val="1"/>
      <w:numFmt w:val="bullet"/>
      <w:lvlText w:val=""/>
      <w:lvlJc w:val="left"/>
      <w:pPr>
        <w:tabs>
          <w:tab w:val="num" w:pos="5760"/>
        </w:tabs>
        <w:ind w:left="5760" w:hanging="360"/>
      </w:pPr>
      <w:rPr>
        <w:rFonts w:ascii="Symbol" w:hAnsi="Symbol" w:hint="default"/>
      </w:rPr>
    </w:lvl>
    <w:lvl w:ilvl="8" w:tplc="CD44486A"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F7A4C91"/>
    <w:multiLevelType w:val="hybridMultilevel"/>
    <w:tmpl w:val="38125BA4"/>
    <w:lvl w:ilvl="0" w:tplc="E998ED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D32348"/>
    <w:multiLevelType w:val="hybridMultilevel"/>
    <w:tmpl w:val="7EF4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816948">
    <w:abstractNumId w:val="11"/>
  </w:num>
  <w:num w:numId="2" w16cid:durableId="1954363151">
    <w:abstractNumId w:val="20"/>
  </w:num>
  <w:num w:numId="3" w16cid:durableId="236288301">
    <w:abstractNumId w:val="47"/>
  </w:num>
  <w:num w:numId="4" w16cid:durableId="1349605465">
    <w:abstractNumId w:val="31"/>
  </w:num>
  <w:num w:numId="5" w16cid:durableId="650717417">
    <w:abstractNumId w:val="43"/>
  </w:num>
  <w:num w:numId="6" w16cid:durableId="633406784">
    <w:abstractNumId w:val="30"/>
  </w:num>
  <w:num w:numId="7" w16cid:durableId="827133501">
    <w:abstractNumId w:val="40"/>
  </w:num>
  <w:num w:numId="8" w16cid:durableId="2082947117">
    <w:abstractNumId w:val="6"/>
  </w:num>
  <w:num w:numId="9" w16cid:durableId="1048917724">
    <w:abstractNumId w:val="3"/>
  </w:num>
  <w:num w:numId="10" w16cid:durableId="65038878">
    <w:abstractNumId w:val="39"/>
  </w:num>
  <w:num w:numId="11" w16cid:durableId="195512795">
    <w:abstractNumId w:val="26"/>
  </w:num>
  <w:num w:numId="12" w16cid:durableId="1650017392">
    <w:abstractNumId w:val="27"/>
  </w:num>
  <w:num w:numId="13" w16cid:durableId="2088991683">
    <w:abstractNumId w:val="15"/>
  </w:num>
  <w:num w:numId="14" w16cid:durableId="607202516">
    <w:abstractNumId w:val="22"/>
  </w:num>
  <w:num w:numId="15" w16cid:durableId="1478762450">
    <w:abstractNumId w:val="42"/>
  </w:num>
  <w:num w:numId="16" w16cid:durableId="1742866981">
    <w:abstractNumId w:val="23"/>
  </w:num>
  <w:num w:numId="17" w16cid:durableId="1090933288">
    <w:abstractNumId w:val="9"/>
  </w:num>
  <w:num w:numId="18" w16cid:durableId="164322491">
    <w:abstractNumId w:val="36"/>
  </w:num>
  <w:num w:numId="19" w16cid:durableId="254754248">
    <w:abstractNumId w:val="41"/>
  </w:num>
  <w:num w:numId="20" w16cid:durableId="355816741">
    <w:abstractNumId w:val="35"/>
  </w:num>
  <w:num w:numId="21" w16cid:durableId="566451193">
    <w:abstractNumId w:val="10"/>
  </w:num>
  <w:num w:numId="22" w16cid:durableId="1428960848">
    <w:abstractNumId w:val="37"/>
  </w:num>
  <w:num w:numId="23" w16cid:durableId="1853568226">
    <w:abstractNumId w:val="19"/>
  </w:num>
  <w:num w:numId="24" w16cid:durableId="535193218">
    <w:abstractNumId w:val="5"/>
  </w:num>
  <w:num w:numId="25" w16cid:durableId="402335946">
    <w:abstractNumId w:val="44"/>
  </w:num>
  <w:num w:numId="26" w16cid:durableId="1649700762">
    <w:abstractNumId w:val="4"/>
  </w:num>
  <w:num w:numId="27" w16cid:durableId="1632898469">
    <w:abstractNumId w:val="33"/>
  </w:num>
  <w:num w:numId="28" w16cid:durableId="1891384649">
    <w:abstractNumId w:val="0"/>
  </w:num>
  <w:num w:numId="29" w16cid:durableId="938568356">
    <w:abstractNumId w:val="13"/>
  </w:num>
  <w:num w:numId="30" w16cid:durableId="308023584">
    <w:abstractNumId w:val="0"/>
  </w:num>
  <w:num w:numId="31" w16cid:durableId="966011736">
    <w:abstractNumId w:val="45"/>
  </w:num>
  <w:num w:numId="32" w16cid:durableId="1592814331">
    <w:abstractNumId w:val="34"/>
  </w:num>
  <w:num w:numId="33" w16cid:durableId="1633369569">
    <w:abstractNumId w:val="25"/>
  </w:num>
  <w:num w:numId="34" w16cid:durableId="1101026724">
    <w:abstractNumId w:val="18"/>
  </w:num>
  <w:num w:numId="35" w16cid:durableId="262418275">
    <w:abstractNumId w:val="7"/>
  </w:num>
  <w:num w:numId="36" w16cid:durableId="7204400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6958237">
    <w:abstractNumId w:val="16"/>
  </w:num>
  <w:num w:numId="38" w16cid:durableId="458306962">
    <w:abstractNumId w:val="21"/>
  </w:num>
  <w:num w:numId="39" w16cid:durableId="1813212608">
    <w:abstractNumId w:val="12"/>
  </w:num>
  <w:num w:numId="40" w16cid:durableId="375933811">
    <w:abstractNumId w:val="32"/>
  </w:num>
  <w:num w:numId="41" w16cid:durableId="734164641">
    <w:abstractNumId w:val="28"/>
  </w:num>
  <w:num w:numId="42" w16cid:durableId="675613506">
    <w:abstractNumId w:val="8"/>
  </w:num>
  <w:num w:numId="43" w16cid:durableId="498734413">
    <w:abstractNumId w:val="14"/>
  </w:num>
  <w:num w:numId="44" w16cid:durableId="1679577853">
    <w:abstractNumId w:val="46"/>
  </w:num>
  <w:num w:numId="45" w16cid:durableId="715280898">
    <w:abstractNumId w:val="2"/>
  </w:num>
  <w:num w:numId="46" w16cid:durableId="1642802658">
    <w:abstractNumId w:val="17"/>
  </w:num>
  <w:num w:numId="47" w16cid:durableId="1894805025">
    <w:abstractNumId w:val="1"/>
  </w:num>
  <w:num w:numId="48" w16cid:durableId="2051606973">
    <w:abstractNumId w:val="29"/>
  </w:num>
  <w:num w:numId="49" w16cid:durableId="102328559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drawingGridHorizontalSpacing w:val="110"/>
  <w:displayHorizontalDrawingGridEvery w:val="2"/>
  <w:characterSpacingControl w:val="doNotCompress"/>
  <w:hdrShapeDefaults>
    <o:shapedefaults v:ext="edit" spidmax="5530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4F6"/>
    <w:rsid w:val="00000D8F"/>
    <w:rsid w:val="0000175A"/>
    <w:rsid w:val="0000191B"/>
    <w:rsid w:val="00001D6C"/>
    <w:rsid w:val="00002567"/>
    <w:rsid w:val="00002D13"/>
    <w:rsid w:val="0000316F"/>
    <w:rsid w:val="000039E3"/>
    <w:rsid w:val="00003CB6"/>
    <w:rsid w:val="00003FD0"/>
    <w:rsid w:val="00006E8F"/>
    <w:rsid w:val="000075E1"/>
    <w:rsid w:val="00010074"/>
    <w:rsid w:val="00010B60"/>
    <w:rsid w:val="00011B0D"/>
    <w:rsid w:val="00011BE0"/>
    <w:rsid w:val="000120CA"/>
    <w:rsid w:val="0001221B"/>
    <w:rsid w:val="0001270D"/>
    <w:rsid w:val="00014737"/>
    <w:rsid w:val="00015DCD"/>
    <w:rsid w:val="000170C8"/>
    <w:rsid w:val="00017A59"/>
    <w:rsid w:val="000222A1"/>
    <w:rsid w:val="000226B6"/>
    <w:rsid w:val="00022B52"/>
    <w:rsid w:val="00025690"/>
    <w:rsid w:val="00027ADC"/>
    <w:rsid w:val="00030154"/>
    <w:rsid w:val="00032210"/>
    <w:rsid w:val="000326B4"/>
    <w:rsid w:val="000327F6"/>
    <w:rsid w:val="00033713"/>
    <w:rsid w:val="000337DC"/>
    <w:rsid w:val="0003415E"/>
    <w:rsid w:val="000358C9"/>
    <w:rsid w:val="00036345"/>
    <w:rsid w:val="000368EF"/>
    <w:rsid w:val="00036F7E"/>
    <w:rsid w:val="00040B2E"/>
    <w:rsid w:val="000422A6"/>
    <w:rsid w:val="00042450"/>
    <w:rsid w:val="00042A9F"/>
    <w:rsid w:val="00043590"/>
    <w:rsid w:val="00043D3C"/>
    <w:rsid w:val="000441B9"/>
    <w:rsid w:val="00044483"/>
    <w:rsid w:val="000447D7"/>
    <w:rsid w:val="0004558B"/>
    <w:rsid w:val="000506F2"/>
    <w:rsid w:val="00051AED"/>
    <w:rsid w:val="000520D4"/>
    <w:rsid w:val="00052896"/>
    <w:rsid w:val="00052B72"/>
    <w:rsid w:val="000542D2"/>
    <w:rsid w:val="00054B85"/>
    <w:rsid w:val="00054D20"/>
    <w:rsid w:val="00055F9A"/>
    <w:rsid w:val="00055FDE"/>
    <w:rsid w:val="00056289"/>
    <w:rsid w:val="000563A1"/>
    <w:rsid w:val="000564C4"/>
    <w:rsid w:val="00056604"/>
    <w:rsid w:val="000571AC"/>
    <w:rsid w:val="00060D22"/>
    <w:rsid w:val="0006121A"/>
    <w:rsid w:val="000640A3"/>
    <w:rsid w:val="00064620"/>
    <w:rsid w:val="00064A83"/>
    <w:rsid w:val="000651AA"/>
    <w:rsid w:val="000655FB"/>
    <w:rsid w:val="00067B04"/>
    <w:rsid w:val="000700AE"/>
    <w:rsid w:val="000710A7"/>
    <w:rsid w:val="00071909"/>
    <w:rsid w:val="0007262F"/>
    <w:rsid w:val="000726AA"/>
    <w:rsid w:val="00074A7C"/>
    <w:rsid w:val="00075091"/>
    <w:rsid w:val="000757B1"/>
    <w:rsid w:val="00075B84"/>
    <w:rsid w:val="0007658C"/>
    <w:rsid w:val="00077CDF"/>
    <w:rsid w:val="00080580"/>
    <w:rsid w:val="00081490"/>
    <w:rsid w:val="000816A1"/>
    <w:rsid w:val="00081D11"/>
    <w:rsid w:val="00081FE4"/>
    <w:rsid w:val="00082030"/>
    <w:rsid w:val="000821BB"/>
    <w:rsid w:val="00083E0D"/>
    <w:rsid w:val="00083F6D"/>
    <w:rsid w:val="00087A94"/>
    <w:rsid w:val="000901C2"/>
    <w:rsid w:val="00090466"/>
    <w:rsid w:val="00090750"/>
    <w:rsid w:val="00090A2F"/>
    <w:rsid w:val="00091B58"/>
    <w:rsid w:val="0009257D"/>
    <w:rsid w:val="0009397A"/>
    <w:rsid w:val="00093DB8"/>
    <w:rsid w:val="00094046"/>
    <w:rsid w:val="00095B34"/>
    <w:rsid w:val="00095CEF"/>
    <w:rsid w:val="0009600D"/>
    <w:rsid w:val="00096D8C"/>
    <w:rsid w:val="00097CD2"/>
    <w:rsid w:val="000A152E"/>
    <w:rsid w:val="000A226F"/>
    <w:rsid w:val="000A29E0"/>
    <w:rsid w:val="000A3264"/>
    <w:rsid w:val="000A32F9"/>
    <w:rsid w:val="000A37A4"/>
    <w:rsid w:val="000A3B02"/>
    <w:rsid w:val="000A6821"/>
    <w:rsid w:val="000A6B07"/>
    <w:rsid w:val="000B1F85"/>
    <w:rsid w:val="000B2F1B"/>
    <w:rsid w:val="000B3125"/>
    <w:rsid w:val="000B3142"/>
    <w:rsid w:val="000B3B3D"/>
    <w:rsid w:val="000B496F"/>
    <w:rsid w:val="000B4ACF"/>
    <w:rsid w:val="000B591C"/>
    <w:rsid w:val="000B7BC6"/>
    <w:rsid w:val="000C1EDC"/>
    <w:rsid w:val="000C24ED"/>
    <w:rsid w:val="000C2F34"/>
    <w:rsid w:val="000C36D5"/>
    <w:rsid w:val="000C4819"/>
    <w:rsid w:val="000C58B3"/>
    <w:rsid w:val="000C67B9"/>
    <w:rsid w:val="000C68F5"/>
    <w:rsid w:val="000D175B"/>
    <w:rsid w:val="000D2B1E"/>
    <w:rsid w:val="000D2C86"/>
    <w:rsid w:val="000D2E80"/>
    <w:rsid w:val="000D4697"/>
    <w:rsid w:val="000D4D62"/>
    <w:rsid w:val="000D5820"/>
    <w:rsid w:val="000D6FF1"/>
    <w:rsid w:val="000E3258"/>
    <w:rsid w:val="000E43A0"/>
    <w:rsid w:val="000E5B88"/>
    <w:rsid w:val="000E610E"/>
    <w:rsid w:val="000E7469"/>
    <w:rsid w:val="000F0A25"/>
    <w:rsid w:val="000F0E20"/>
    <w:rsid w:val="000F1F8E"/>
    <w:rsid w:val="000F2229"/>
    <w:rsid w:val="000F223A"/>
    <w:rsid w:val="000F26B1"/>
    <w:rsid w:val="000F360E"/>
    <w:rsid w:val="000F3B4F"/>
    <w:rsid w:val="000F49F5"/>
    <w:rsid w:val="000F514D"/>
    <w:rsid w:val="000F51AE"/>
    <w:rsid w:val="000F52E3"/>
    <w:rsid w:val="000F6D81"/>
    <w:rsid w:val="000F7078"/>
    <w:rsid w:val="00100079"/>
    <w:rsid w:val="00101036"/>
    <w:rsid w:val="0010208E"/>
    <w:rsid w:val="00102CAA"/>
    <w:rsid w:val="00103D8F"/>
    <w:rsid w:val="00104F83"/>
    <w:rsid w:val="00105488"/>
    <w:rsid w:val="0010571F"/>
    <w:rsid w:val="00105A68"/>
    <w:rsid w:val="00107309"/>
    <w:rsid w:val="00107CFD"/>
    <w:rsid w:val="00111691"/>
    <w:rsid w:val="0011209E"/>
    <w:rsid w:val="001122E2"/>
    <w:rsid w:val="0011233F"/>
    <w:rsid w:val="00112D34"/>
    <w:rsid w:val="0011326A"/>
    <w:rsid w:val="00113AC9"/>
    <w:rsid w:val="00115D0A"/>
    <w:rsid w:val="00115FEC"/>
    <w:rsid w:val="0011656A"/>
    <w:rsid w:val="00116583"/>
    <w:rsid w:val="00117EF2"/>
    <w:rsid w:val="00121076"/>
    <w:rsid w:val="00121609"/>
    <w:rsid w:val="00121ECB"/>
    <w:rsid w:val="001220D7"/>
    <w:rsid w:val="0012247A"/>
    <w:rsid w:val="00122B96"/>
    <w:rsid w:val="00122FB3"/>
    <w:rsid w:val="00124116"/>
    <w:rsid w:val="001250CD"/>
    <w:rsid w:val="00125842"/>
    <w:rsid w:val="00125D11"/>
    <w:rsid w:val="00126327"/>
    <w:rsid w:val="0012678E"/>
    <w:rsid w:val="001274A2"/>
    <w:rsid w:val="001278F7"/>
    <w:rsid w:val="001309B7"/>
    <w:rsid w:val="00130F2B"/>
    <w:rsid w:val="001316DD"/>
    <w:rsid w:val="001317DF"/>
    <w:rsid w:val="00131867"/>
    <w:rsid w:val="00134D4C"/>
    <w:rsid w:val="00135287"/>
    <w:rsid w:val="00136886"/>
    <w:rsid w:val="00137C5F"/>
    <w:rsid w:val="00137FA3"/>
    <w:rsid w:val="001405CB"/>
    <w:rsid w:val="00140F4B"/>
    <w:rsid w:val="001422AC"/>
    <w:rsid w:val="00144646"/>
    <w:rsid w:val="00145C5E"/>
    <w:rsid w:val="001460A9"/>
    <w:rsid w:val="00150CFC"/>
    <w:rsid w:val="001514CD"/>
    <w:rsid w:val="001514CF"/>
    <w:rsid w:val="001517DC"/>
    <w:rsid w:val="001543DF"/>
    <w:rsid w:val="00154A29"/>
    <w:rsid w:val="00154A46"/>
    <w:rsid w:val="0016006B"/>
    <w:rsid w:val="0016020F"/>
    <w:rsid w:val="001606DD"/>
    <w:rsid w:val="00160E57"/>
    <w:rsid w:val="0016241B"/>
    <w:rsid w:val="00164316"/>
    <w:rsid w:val="00165219"/>
    <w:rsid w:val="001655FA"/>
    <w:rsid w:val="0016566C"/>
    <w:rsid w:val="00166520"/>
    <w:rsid w:val="00166D32"/>
    <w:rsid w:val="001675BB"/>
    <w:rsid w:val="001676D3"/>
    <w:rsid w:val="00170505"/>
    <w:rsid w:val="00171E90"/>
    <w:rsid w:val="0017266D"/>
    <w:rsid w:val="00172C63"/>
    <w:rsid w:val="00174193"/>
    <w:rsid w:val="00174619"/>
    <w:rsid w:val="00174EB1"/>
    <w:rsid w:val="001753EC"/>
    <w:rsid w:val="00175533"/>
    <w:rsid w:val="00176D39"/>
    <w:rsid w:val="00180C47"/>
    <w:rsid w:val="00180EC6"/>
    <w:rsid w:val="0018107D"/>
    <w:rsid w:val="001814D0"/>
    <w:rsid w:val="001814F9"/>
    <w:rsid w:val="00182112"/>
    <w:rsid w:val="00182F40"/>
    <w:rsid w:val="00184686"/>
    <w:rsid w:val="00184899"/>
    <w:rsid w:val="001914FC"/>
    <w:rsid w:val="001916A8"/>
    <w:rsid w:val="001916D4"/>
    <w:rsid w:val="0019305A"/>
    <w:rsid w:val="00194623"/>
    <w:rsid w:val="00195303"/>
    <w:rsid w:val="0019551C"/>
    <w:rsid w:val="00196991"/>
    <w:rsid w:val="00197618"/>
    <w:rsid w:val="00197F61"/>
    <w:rsid w:val="001A01D2"/>
    <w:rsid w:val="001A1243"/>
    <w:rsid w:val="001A1281"/>
    <w:rsid w:val="001A1399"/>
    <w:rsid w:val="001A1C14"/>
    <w:rsid w:val="001A2884"/>
    <w:rsid w:val="001A7DC8"/>
    <w:rsid w:val="001B11F6"/>
    <w:rsid w:val="001B2371"/>
    <w:rsid w:val="001B3203"/>
    <w:rsid w:val="001B3C0F"/>
    <w:rsid w:val="001B5738"/>
    <w:rsid w:val="001B5EFF"/>
    <w:rsid w:val="001B70CF"/>
    <w:rsid w:val="001B7252"/>
    <w:rsid w:val="001B7624"/>
    <w:rsid w:val="001B7CA7"/>
    <w:rsid w:val="001C035E"/>
    <w:rsid w:val="001C056C"/>
    <w:rsid w:val="001C0E3E"/>
    <w:rsid w:val="001C12B8"/>
    <w:rsid w:val="001C2370"/>
    <w:rsid w:val="001C2E4B"/>
    <w:rsid w:val="001C5362"/>
    <w:rsid w:val="001C56FA"/>
    <w:rsid w:val="001C7795"/>
    <w:rsid w:val="001C7971"/>
    <w:rsid w:val="001D032F"/>
    <w:rsid w:val="001D1216"/>
    <w:rsid w:val="001D2987"/>
    <w:rsid w:val="001D3F26"/>
    <w:rsid w:val="001D4A4D"/>
    <w:rsid w:val="001D6F31"/>
    <w:rsid w:val="001D7881"/>
    <w:rsid w:val="001D7F97"/>
    <w:rsid w:val="001E1633"/>
    <w:rsid w:val="001E1748"/>
    <w:rsid w:val="001E246E"/>
    <w:rsid w:val="001E288B"/>
    <w:rsid w:val="001E2AAF"/>
    <w:rsid w:val="001E2E5F"/>
    <w:rsid w:val="001E4328"/>
    <w:rsid w:val="001E4D61"/>
    <w:rsid w:val="001E5A1B"/>
    <w:rsid w:val="001E5B86"/>
    <w:rsid w:val="001E663B"/>
    <w:rsid w:val="001E6FA6"/>
    <w:rsid w:val="001F07E5"/>
    <w:rsid w:val="001F10CA"/>
    <w:rsid w:val="001F2D55"/>
    <w:rsid w:val="001F36CE"/>
    <w:rsid w:val="001F4474"/>
    <w:rsid w:val="001F45F7"/>
    <w:rsid w:val="001F47ED"/>
    <w:rsid w:val="001F4CE1"/>
    <w:rsid w:val="001F5478"/>
    <w:rsid w:val="001F6607"/>
    <w:rsid w:val="001F70E8"/>
    <w:rsid w:val="001F7F0A"/>
    <w:rsid w:val="002010E2"/>
    <w:rsid w:val="00201342"/>
    <w:rsid w:val="0020148A"/>
    <w:rsid w:val="0020224D"/>
    <w:rsid w:val="0020264C"/>
    <w:rsid w:val="00202BA1"/>
    <w:rsid w:val="00202DC3"/>
    <w:rsid w:val="002058C5"/>
    <w:rsid w:val="002071C4"/>
    <w:rsid w:val="00207A88"/>
    <w:rsid w:val="00213FC7"/>
    <w:rsid w:val="002142A5"/>
    <w:rsid w:val="00215271"/>
    <w:rsid w:val="00216572"/>
    <w:rsid w:val="0021676C"/>
    <w:rsid w:val="00216896"/>
    <w:rsid w:val="0021690F"/>
    <w:rsid w:val="00216946"/>
    <w:rsid w:val="002169B1"/>
    <w:rsid w:val="00217303"/>
    <w:rsid w:val="00220464"/>
    <w:rsid w:val="002223B1"/>
    <w:rsid w:val="00222BCC"/>
    <w:rsid w:val="00223A63"/>
    <w:rsid w:val="0022460F"/>
    <w:rsid w:val="002255F5"/>
    <w:rsid w:val="00225764"/>
    <w:rsid w:val="002261D7"/>
    <w:rsid w:val="002263A9"/>
    <w:rsid w:val="00226603"/>
    <w:rsid w:val="002273C9"/>
    <w:rsid w:val="002302D1"/>
    <w:rsid w:val="00230E3F"/>
    <w:rsid w:val="00231513"/>
    <w:rsid w:val="00233705"/>
    <w:rsid w:val="00233C10"/>
    <w:rsid w:val="00235CB4"/>
    <w:rsid w:val="0023741E"/>
    <w:rsid w:val="00237436"/>
    <w:rsid w:val="00240345"/>
    <w:rsid w:val="00242EDA"/>
    <w:rsid w:val="00243291"/>
    <w:rsid w:val="00244017"/>
    <w:rsid w:val="00245192"/>
    <w:rsid w:val="00245AD7"/>
    <w:rsid w:val="00245F24"/>
    <w:rsid w:val="00246271"/>
    <w:rsid w:val="00246A61"/>
    <w:rsid w:val="00246A63"/>
    <w:rsid w:val="002472D8"/>
    <w:rsid w:val="002475AE"/>
    <w:rsid w:val="002476E5"/>
    <w:rsid w:val="00247B0F"/>
    <w:rsid w:val="00247D02"/>
    <w:rsid w:val="0025017F"/>
    <w:rsid w:val="002505D1"/>
    <w:rsid w:val="002506CB"/>
    <w:rsid w:val="00250823"/>
    <w:rsid w:val="00251F3C"/>
    <w:rsid w:val="00253642"/>
    <w:rsid w:val="002537CC"/>
    <w:rsid w:val="00253914"/>
    <w:rsid w:val="00253C66"/>
    <w:rsid w:val="00254EB3"/>
    <w:rsid w:val="00256138"/>
    <w:rsid w:val="00256DDE"/>
    <w:rsid w:val="0026003F"/>
    <w:rsid w:val="0026062C"/>
    <w:rsid w:val="00260882"/>
    <w:rsid w:val="00260D16"/>
    <w:rsid w:val="00261A62"/>
    <w:rsid w:val="00261FBF"/>
    <w:rsid w:val="002625BD"/>
    <w:rsid w:val="0026354A"/>
    <w:rsid w:val="00264E33"/>
    <w:rsid w:val="00264EB5"/>
    <w:rsid w:val="002652AD"/>
    <w:rsid w:val="002654AE"/>
    <w:rsid w:val="00266048"/>
    <w:rsid w:val="00266182"/>
    <w:rsid w:val="00267073"/>
    <w:rsid w:val="00270B56"/>
    <w:rsid w:val="002737E8"/>
    <w:rsid w:val="0027672E"/>
    <w:rsid w:val="00277183"/>
    <w:rsid w:val="00280659"/>
    <w:rsid w:val="002808CF"/>
    <w:rsid w:val="00280A2B"/>
    <w:rsid w:val="002817F2"/>
    <w:rsid w:val="00281A57"/>
    <w:rsid w:val="00282656"/>
    <w:rsid w:val="002827DE"/>
    <w:rsid w:val="00283BB7"/>
    <w:rsid w:val="00283D51"/>
    <w:rsid w:val="00283DD6"/>
    <w:rsid w:val="0028425A"/>
    <w:rsid w:val="00284450"/>
    <w:rsid w:val="00285531"/>
    <w:rsid w:val="00285F2A"/>
    <w:rsid w:val="002865E1"/>
    <w:rsid w:val="00286DA6"/>
    <w:rsid w:val="00287335"/>
    <w:rsid w:val="00287A07"/>
    <w:rsid w:val="00287AFE"/>
    <w:rsid w:val="0029000E"/>
    <w:rsid w:val="00291583"/>
    <w:rsid w:val="002938C8"/>
    <w:rsid w:val="00293B07"/>
    <w:rsid w:val="00295742"/>
    <w:rsid w:val="00295BE0"/>
    <w:rsid w:val="002962E7"/>
    <w:rsid w:val="0029637F"/>
    <w:rsid w:val="00297280"/>
    <w:rsid w:val="002A2584"/>
    <w:rsid w:val="002A2AEB"/>
    <w:rsid w:val="002A2F62"/>
    <w:rsid w:val="002A2FD7"/>
    <w:rsid w:val="002A36DD"/>
    <w:rsid w:val="002A3D86"/>
    <w:rsid w:val="002A44CE"/>
    <w:rsid w:val="002A4DA6"/>
    <w:rsid w:val="002A58DA"/>
    <w:rsid w:val="002A5945"/>
    <w:rsid w:val="002A5B06"/>
    <w:rsid w:val="002A5C44"/>
    <w:rsid w:val="002A611B"/>
    <w:rsid w:val="002A62AD"/>
    <w:rsid w:val="002B0174"/>
    <w:rsid w:val="002B0EF8"/>
    <w:rsid w:val="002B1369"/>
    <w:rsid w:val="002B21D6"/>
    <w:rsid w:val="002B2F92"/>
    <w:rsid w:val="002B332A"/>
    <w:rsid w:val="002B35CE"/>
    <w:rsid w:val="002B3AFC"/>
    <w:rsid w:val="002B488F"/>
    <w:rsid w:val="002B6047"/>
    <w:rsid w:val="002C057D"/>
    <w:rsid w:val="002C0750"/>
    <w:rsid w:val="002C3366"/>
    <w:rsid w:val="002C45CC"/>
    <w:rsid w:val="002C4B41"/>
    <w:rsid w:val="002C4F96"/>
    <w:rsid w:val="002C63F5"/>
    <w:rsid w:val="002C7CD7"/>
    <w:rsid w:val="002D1353"/>
    <w:rsid w:val="002D1940"/>
    <w:rsid w:val="002D3A06"/>
    <w:rsid w:val="002D40CD"/>
    <w:rsid w:val="002D42ED"/>
    <w:rsid w:val="002D58FE"/>
    <w:rsid w:val="002D697C"/>
    <w:rsid w:val="002D6B7F"/>
    <w:rsid w:val="002D79A4"/>
    <w:rsid w:val="002E08F2"/>
    <w:rsid w:val="002E14AC"/>
    <w:rsid w:val="002E179A"/>
    <w:rsid w:val="002E1862"/>
    <w:rsid w:val="002E1FAF"/>
    <w:rsid w:val="002E5BE2"/>
    <w:rsid w:val="002E6760"/>
    <w:rsid w:val="002E7444"/>
    <w:rsid w:val="002F0C81"/>
    <w:rsid w:val="002F28AA"/>
    <w:rsid w:val="002F3715"/>
    <w:rsid w:val="002F3CB7"/>
    <w:rsid w:val="002F49A2"/>
    <w:rsid w:val="002F4C9F"/>
    <w:rsid w:val="002F4EDF"/>
    <w:rsid w:val="002F5BE4"/>
    <w:rsid w:val="002F6561"/>
    <w:rsid w:val="002F68A2"/>
    <w:rsid w:val="002F6B96"/>
    <w:rsid w:val="002F6C31"/>
    <w:rsid w:val="002F7289"/>
    <w:rsid w:val="002F73A1"/>
    <w:rsid w:val="002F783F"/>
    <w:rsid w:val="00300A2C"/>
    <w:rsid w:val="003019A8"/>
    <w:rsid w:val="00302C9D"/>
    <w:rsid w:val="00302FDC"/>
    <w:rsid w:val="0030382F"/>
    <w:rsid w:val="003048F8"/>
    <w:rsid w:val="00305513"/>
    <w:rsid w:val="0030583D"/>
    <w:rsid w:val="00305927"/>
    <w:rsid w:val="0031005C"/>
    <w:rsid w:val="00310214"/>
    <w:rsid w:val="00311749"/>
    <w:rsid w:val="003124CF"/>
    <w:rsid w:val="00312D0A"/>
    <w:rsid w:val="0031315A"/>
    <w:rsid w:val="00313455"/>
    <w:rsid w:val="0031364C"/>
    <w:rsid w:val="003139CB"/>
    <w:rsid w:val="0031470E"/>
    <w:rsid w:val="00314A49"/>
    <w:rsid w:val="0031580E"/>
    <w:rsid w:val="00315FDB"/>
    <w:rsid w:val="00315FFC"/>
    <w:rsid w:val="0031612A"/>
    <w:rsid w:val="003170A6"/>
    <w:rsid w:val="00317DD2"/>
    <w:rsid w:val="0032010D"/>
    <w:rsid w:val="0032056B"/>
    <w:rsid w:val="003216D9"/>
    <w:rsid w:val="003220DE"/>
    <w:rsid w:val="00322A1B"/>
    <w:rsid w:val="00322E65"/>
    <w:rsid w:val="0032345E"/>
    <w:rsid w:val="00324887"/>
    <w:rsid w:val="00324BE9"/>
    <w:rsid w:val="003261BE"/>
    <w:rsid w:val="0032719B"/>
    <w:rsid w:val="00330937"/>
    <w:rsid w:val="00331583"/>
    <w:rsid w:val="003317B5"/>
    <w:rsid w:val="00334D4C"/>
    <w:rsid w:val="00334F16"/>
    <w:rsid w:val="00334FE0"/>
    <w:rsid w:val="00335D23"/>
    <w:rsid w:val="003376E0"/>
    <w:rsid w:val="003405CB"/>
    <w:rsid w:val="00342204"/>
    <w:rsid w:val="00342F07"/>
    <w:rsid w:val="00344231"/>
    <w:rsid w:val="00344CCD"/>
    <w:rsid w:val="003465EF"/>
    <w:rsid w:val="0034758F"/>
    <w:rsid w:val="00353290"/>
    <w:rsid w:val="00353348"/>
    <w:rsid w:val="00353845"/>
    <w:rsid w:val="00353D2F"/>
    <w:rsid w:val="00354184"/>
    <w:rsid w:val="00356142"/>
    <w:rsid w:val="003576F4"/>
    <w:rsid w:val="00357FAE"/>
    <w:rsid w:val="00360E06"/>
    <w:rsid w:val="00362767"/>
    <w:rsid w:val="00362C85"/>
    <w:rsid w:val="003631C1"/>
    <w:rsid w:val="00363C37"/>
    <w:rsid w:val="00363E63"/>
    <w:rsid w:val="003640ED"/>
    <w:rsid w:val="003643C3"/>
    <w:rsid w:val="00367247"/>
    <w:rsid w:val="0037160E"/>
    <w:rsid w:val="00371813"/>
    <w:rsid w:val="0037221F"/>
    <w:rsid w:val="00372221"/>
    <w:rsid w:val="00373F98"/>
    <w:rsid w:val="00374853"/>
    <w:rsid w:val="00374AD0"/>
    <w:rsid w:val="0037520A"/>
    <w:rsid w:val="0037528F"/>
    <w:rsid w:val="00375512"/>
    <w:rsid w:val="00375AD0"/>
    <w:rsid w:val="00376BAE"/>
    <w:rsid w:val="003771BB"/>
    <w:rsid w:val="003775DB"/>
    <w:rsid w:val="00380937"/>
    <w:rsid w:val="003817B2"/>
    <w:rsid w:val="0038229D"/>
    <w:rsid w:val="003826A6"/>
    <w:rsid w:val="003828C5"/>
    <w:rsid w:val="00382E15"/>
    <w:rsid w:val="00383785"/>
    <w:rsid w:val="0038399F"/>
    <w:rsid w:val="00383E0A"/>
    <w:rsid w:val="00386111"/>
    <w:rsid w:val="00386FBC"/>
    <w:rsid w:val="0039041F"/>
    <w:rsid w:val="00391541"/>
    <w:rsid w:val="00392571"/>
    <w:rsid w:val="003927E4"/>
    <w:rsid w:val="00394E8E"/>
    <w:rsid w:val="00395E18"/>
    <w:rsid w:val="00396351"/>
    <w:rsid w:val="00397473"/>
    <w:rsid w:val="003976BF"/>
    <w:rsid w:val="003A0107"/>
    <w:rsid w:val="003A208E"/>
    <w:rsid w:val="003A2E49"/>
    <w:rsid w:val="003A440B"/>
    <w:rsid w:val="003A4665"/>
    <w:rsid w:val="003A4882"/>
    <w:rsid w:val="003A49DE"/>
    <w:rsid w:val="003A4E0F"/>
    <w:rsid w:val="003A514C"/>
    <w:rsid w:val="003A58BB"/>
    <w:rsid w:val="003A65DA"/>
    <w:rsid w:val="003A6D85"/>
    <w:rsid w:val="003A7C1F"/>
    <w:rsid w:val="003B10BE"/>
    <w:rsid w:val="003B460D"/>
    <w:rsid w:val="003B4813"/>
    <w:rsid w:val="003B630D"/>
    <w:rsid w:val="003B745C"/>
    <w:rsid w:val="003B7C3F"/>
    <w:rsid w:val="003B7EAF"/>
    <w:rsid w:val="003C06EE"/>
    <w:rsid w:val="003C09C6"/>
    <w:rsid w:val="003C2B52"/>
    <w:rsid w:val="003C2D86"/>
    <w:rsid w:val="003C372B"/>
    <w:rsid w:val="003C44CF"/>
    <w:rsid w:val="003C45CF"/>
    <w:rsid w:val="003C4C07"/>
    <w:rsid w:val="003C582F"/>
    <w:rsid w:val="003C6B80"/>
    <w:rsid w:val="003C7123"/>
    <w:rsid w:val="003C79E8"/>
    <w:rsid w:val="003D1590"/>
    <w:rsid w:val="003D1A43"/>
    <w:rsid w:val="003D1F55"/>
    <w:rsid w:val="003D2F63"/>
    <w:rsid w:val="003D35A7"/>
    <w:rsid w:val="003D3B73"/>
    <w:rsid w:val="003D3CDE"/>
    <w:rsid w:val="003D52C9"/>
    <w:rsid w:val="003E309D"/>
    <w:rsid w:val="003E3C95"/>
    <w:rsid w:val="003E55BB"/>
    <w:rsid w:val="003E592B"/>
    <w:rsid w:val="003E5A49"/>
    <w:rsid w:val="003E5CBC"/>
    <w:rsid w:val="003E79D6"/>
    <w:rsid w:val="003E7A11"/>
    <w:rsid w:val="003F1298"/>
    <w:rsid w:val="003F3025"/>
    <w:rsid w:val="003F3403"/>
    <w:rsid w:val="003F3FAE"/>
    <w:rsid w:val="004001B2"/>
    <w:rsid w:val="00401381"/>
    <w:rsid w:val="00401A47"/>
    <w:rsid w:val="00401EC8"/>
    <w:rsid w:val="004026F0"/>
    <w:rsid w:val="00404704"/>
    <w:rsid w:val="00404A1C"/>
    <w:rsid w:val="00404E3D"/>
    <w:rsid w:val="00405544"/>
    <w:rsid w:val="00405C96"/>
    <w:rsid w:val="004070E4"/>
    <w:rsid w:val="0040795B"/>
    <w:rsid w:val="00407E4C"/>
    <w:rsid w:val="004101F5"/>
    <w:rsid w:val="00410664"/>
    <w:rsid w:val="004118C2"/>
    <w:rsid w:val="00412377"/>
    <w:rsid w:val="00412D2F"/>
    <w:rsid w:val="00412DF9"/>
    <w:rsid w:val="004133CE"/>
    <w:rsid w:val="00413D9C"/>
    <w:rsid w:val="004143D2"/>
    <w:rsid w:val="00414839"/>
    <w:rsid w:val="00414FB7"/>
    <w:rsid w:val="004156AB"/>
    <w:rsid w:val="004162B9"/>
    <w:rsid w:val="004171B8"/>
    <w:rsid w:val="00417E13"/>
    <w:rsid w:val="00420AB5"/>
    <w:rsid w:val="00420C32"/>
    <w:rsid w:val="0042191A"/>
    <w:rsid w:val="00422E48"/>
    <w:rsid w:val="00424C17"/>
    <w:rsid w:val="004257A8"/>
    <w:rsid w:val="00426379"/>
    <w:rsid w:val="00426B18"/>
    <w:rsid w:val="004276E3"/>
    <w:rsid w:val="00427AE4"/>
    <w:rsid w:val="00430494"/>
    <w:rsid w:val="00432D8A"/>
    <w:rsid w:val="004332AD"/>
    <w:rsid w:val="004347BC"/>
    <w:rsid w:val="004347F8"/>
    <w:rsid w:val="004355D7"/>
    <w:rsid w:val="00436A11"/>
    <w:rsid w:val="00437BF1"/>
    <w:rsid w:val="00437E3D"/>
    <w:rsid w:val="00440419"/>
    <w:rsid w:val="00440D7A"/>
    <w:rsid w:val="00441EDD"/>
    <w:rsid w:val="004423DE"/>
    <w:rsid w:val="004443A3"/>
    <w:rsid w:val="004458CD"/>
    <w:rsid w:val="004467C0"/>
    <w:rsid w:val="00446EA4"/>
    <w:rsid w:val="0045092F"/>
    <w:rsid w:val="00450A55"/>
    <w:rsid w:val="004512EA"/>
    <w:rsid w:val="004517E6"/>
    <w:rsid w:val="00452AC8"/>
    <w:rsid w:val="00452C5E"/>
    <w:rsid w:val="004537F7"/>
    <w:rsid w:val="004543B7"/>
    <w:rsid w:val="00455443"/>
    <w:rsid w:val="00456225"/>
    <w:rsid w:val="00456801"/>
    <w:rsid w:val="0045683D"/>
    <w:rsid w:val="00456F61"/>
    <w:rsid w:val="00457821"/>
    <w:rsid w:val="00457F2C"/>
    <w:rsid w:val="00457FA6"/>
    <w:rsid w:val="004600F7"/>
    <w:rsid w:val="0046066F"/>
    <w:rsid w:val="00460CB4"/>
    <w:rsid w:val="0046138D"/>
    <w:rsid w:val="004615E9"/>
    <w:rsid w:val="00461692"/>
    <w:rsid w:val="00461B1E"/>
    <w:rsid w:val="00462BD6"/>
    <w:rsid w:val="004634C4"/>
    <w:rsid w:val="00463E26"/>
    <w:rsid w:val="00464919"/>
    <w:rsid w:val="00464F67"/>
    <w:rsid w:val="004652AA"/>
    <w:rsid w:val="004652AB"/>
    <w:rsid w:val="00465446"/>
    <w:rsid w:val="00466288"/>
    <w:rsid w:val="0046649E"/>
    <w:rsid w:val="0046736E"/>
    <w:rsid w:val="0046737A"/>
    <w:rsid w:val="00467ED5"/>
    <w:rsid w:val="00467FDA"/>
    <w:rsid w:val="004700C4"/>
    <w:rsid w:val="00470BC6"/>
    <w:rsid w:val="00471D85"/>
    <w:rsid w:val="00472B8C"/>
    <w:rsid w:val="00472F14"/>
    <w:rsid w:val="004732C4"/>
    <w:rsid w:val="004744C1"/>
    <w:rsid w:val="004744E7"/>
    <w:rsid w:val="00475B98"/>
    <w:rsid w:val="00477255"/>
    <w:rsid w:val="0047787F"/>
    <w:rsid w:val="00480741"/>
    <w:rsid w:val="00482718"/>
    <w:rsid w:val="00483158"/>
    <w:rsid w:val="004837EB"/>
    <w:rsid w:val="004840D1"/>
    <w:rsid w:val="00484A02"/>
    <w:rsid w:val="00484FD0"/>
    <w:rsid w:val="004865D3"/>
    <w:rsid w:val="0048770E"/>
    <w:rsid w:val="00491139"/>
    <w:rsid w:val="0049128E"/>
    <w:rsid w:val="00492B3C"/>
    <w:rsid w:val="00493719"/>
    <w:rsid w:val="00493F57"/>
    <w:rsid w:val="004946FE"/>
    <w:rsid w:val="004957A2"/>
    <w:rsid w:val="00496343"/>
    <w:rsid w:val="00496A06"/>
    <w:rsid w:val="004A0896"/>
    <w:rsid w:val="004A091D"/>
    <w:rsid w:val="004A1694"/>
    <w:rsid w:val="004A2E3D"/>
    <w:rsid w:val="004A31AD"/>
    <w:rsid w:val="004A4C60"/>
    <w:rsid w:val="004A532E"/>
    <w:rsid w:val="004A5340"/>
    <w:rsid w:val="004A59FD"/>
    <w:rsid w:val="004A6DA6"/>
    <w:rsid w:val="004A7E0C"/>
    <w:rsid w:val="004B0186"/>
    <w:rsid w:val="004B154F"/>
    <w:rsid w:val="004B1564"/>
    <w:rsid w:val="004B1AC2"/>
    <w:rsid w:val="004B1AE5"/>
    <w:rsid w:val="004B1E41"/>
    <w:rsid w:val="004B3ECD"/>
    <w:rsid w:val="004B51BB"/>
    <w:rsid w:val="004B5CE7"/>
    <w:rsid w:val="004B5F56"/>
    <w:rsid w:val="004B5F84"/>
    <w:rsid w:val="004B70D0"/>
    <w:rsid w:val="004B7BC6"/>
    <w:rsid w:val="004C1DBE"/>
    <w:rsid w:val="004C1E11"/>
    <w:rsid w:val="004C3E1E"/>
    <w:rsid w:val="004C5313"/>
    <w:rsid w:val="004C73E4"/>
    <w:rsid w:val="004C7770"/>
    <w:rsid w:val="004C7BF7"/>
    <w:rsid w:val="004D071F"/>
    <w:rsid w:val="004D1D52"/>
    <w:rsid w:val="004D2C1D"/>
    <w:rsid w:val="004D3294"/>
    <w:rsid w:val="004D3333"/>
    <w:rsid w:val="004D3A8C"/>
    <w:rsid w:val="004D4441"/>
    <w:rsid w:val="004D4E38"/>
    <w:rsid w:val="004D51BE"/>
    <w:rsid w:val="004D53AA"/>
    <w:rsid w:val="004D5473"/>
    <w:rsid w:val="004D64B0"/>
    <w:rsid w:val="004D69F7"/>
    <w:rsid w:val="004D7306"/>
    <w:rsid w:val="004E068A"/>
    <w:rsid w:val="004E0FA4"/>
    <w:rsid w:val="004E1023"/>
    <w:rsid w:val="004E1931"/>
    <w:rsid w:val="004E23FD"/>
    <w:rsid w:val="004E2D13"/>
    <w:rsid w:val="004E3146"/>
    <w:rsid w:val="004E363B"/>
    <w:rsid w:val="004E39FF"/>
    <w:rsid w:val="004E4DE8"/>
    <w:rsid w:val="004E51F6"/>
    <w:rsid w:val="004E5383"/>
    <w:rsid w:val="004E7D6C"/>
    <w:rsid w:val="004F1888"/>
    <w:rsid w:val="004F18D0"/>
    <w:rsid w:val="004F1DC4"/>
    <w:rsid w:val="004F3848"/>
    <w:rsid w:val="004F3A93"/>
    <w:rsid w:val="004F47C1"/>
    <w:rsid w:val="004F480A"/>
    <w:rsid w:val="004F521B"/>
    <w:rsid w:val="004F5921"/>
    <w:rsid w:val="004F6051"/>
    <w:rsid w:val="004F6398"/>
    <w:rsid w:val="004F7FDB"/>
    <w:rsid w:val="00500E0C"/>
    <w:rsid w:val="00501207"/>
    <w:rsid w:val="00501709"/>
    <w:rsid w:val="00502B5E"/>
    <w:rsid w:val="00503293"/>
    <w:rsid w:val="00503506"/>
    <w:rsid w:val="005036E7"/>
    <w:rsid w:val="00504986"/>
    <w:rsid w:val="005050EC"/>
    <w:rsid w:val="005063A2"/>
    <w:rsid w:val="00506EA7"/>
    <w:rsid w:val="0051108C"/>
    <w:rsid w:val="005110A7"/>
    <w:rsid w:val="00511943"/>
    <w:rsid w:val="00512498"/>
    <w:rsid w:val="0051301F"/>
    <w:rsid w:val="00513B5D"/>
    <w:rsid w:val="00513CCF"/>
    <w:rsid w:val="00513D6B"/>
    <w:rsid w:val="005143FD"/>
    <w:rsid w:val="0051578F"/>
    <w:rsid w:val="00516288"/>
    <w:rsid w:val="005165EB"/>
    <w:rsid w:val="005200E0"/>
    <w:rsid w:val="00520949"/>
    <w:rsid w:val="00520C93"/>
    <w:rsid w:val="0052128A"/>
    <w:rsid w:val="00521DE3"/>
    <w:rsid w:val="00521F62"/>
    <w:rsid w:val="00523680"/>
    <w:rsid w:val="00523978"/>
    <w:rsid w:val="00523E93"/>
    <w:rsid w:val="00524E0F"/>
    <w:rsid w:val="00525336"/>
    <w:rsid w:val="005266A5"/>
    <w:rsid w:val="005271FF"/>
    <w:rsid w:val="0052736C"/>
    <w:rsid w:val="005278F7"/>
    <w:rsid w:val="00532707"/>
    <w:rsid w:val="005328B0"/>
    <w:rsid w:val="00532C04"/>
    <w:rsid w:val="00533451"/>
    <w:rsid w:val="005338CF"/>
    <w:rsid w:val="00535154"/>
    <w:rsid w:val="00536B4C"/>
    <w:rsid w:val="00537500"/>
    <w:rsid w:val="00540E15"/>
    <w:rsid w:val="00541152"/>
    <w:rsid w:val="00543089"/>
    <w:rsid w:val="00543243"/>
    <w:rsid w:val="00543D9C"/>
    <w:rsid w:val="00545950"/>
    <w:rsid w:val="00545F4F"/>
    <w:rsid w:val="00545F9F"/>
    <w:rsid w:val="0054693A"/>
    <w:rsid w:val="005474E3"/>
    <w:rsid w:val="00547C47"/>
    <w:rsid w:val="00551819"/>
    <w:rsid w:val="00552A55"/>
    <w:rsid w:val="0055336D"/>
    <w:rsid w:val="005533C3"/>
    <w:rsid w:val="0055437D"/>
    <w:rsid w:val="005546AA"/>
    <w:rsid w:val="00554833"/>
    <w:rsid w:val="0055504A"/>
    <w:rsid w:val="005552CE"/>
    <w:rsid w:val="00555318"/>
    <w:rsid w:val="00555965"/>
    <w:rsid w:val="00555F72"/>
    <w:rsid w:val="00555FBB"/>
    <w:rsid w:val="005567CB"/>
    <w:rsid w:val="0055680D"/>
    <w:rsid w:val="00557087"/>
    <w:rsid w:val="00557247"/>
    <w:rsid w:val="00557BDA"/>
    <w:rsid w:val="00557F4B"/>
    <w:rsid w:val="00560C04"/>
    <w:rsid w:val="005635C9"/>
    <w:rsid w:val="00563BB9"/>
    <w:rsid w:val="005641AE"/>
    <w:rsid w:val="00564ED1"/>
    <w:rsid w:val="00565008"/>
    <w:rsid w:val="00567A6C"/>
    <w:rsid w:val="00570912"/>
    <w:rsid w:val="005715E1"/>
    <w:rsid w:val="00571BA9"/>
    <w:rsid w:val="00571C31"/>
    <w:rsid w:val="005725E2"/>
    <w:rsid w:val="00572DF9"/>
    <w:rsid w:val="00574EB8"/>
    <w:rsid w:val="00574F4A"/>
    <w:rsid w:val="005773EF"/>
    <w:rsid w:val="0057771D"/>
    <w:rsid w:val="0057792A"/>
    <w:rsid w:val="00580018"/>
    <w:rsid w:val="00580951"/>
    <w:rsid w:val="005813DC"/>
    <w:rsid w:val="00581812"/>
    <w:rsid w:val="00582506"/>
    <w:rsid w:val="005829EE"/>
    <w:rsid w:val="0058382B"/>
    <w:rsid w:val="005846FC"/>
    <w:rsid w:val="00585296"/>
    <w:rsid w:val="00585790"/>
    <w:rsid w:val="005863C6"/>
    <w:rsid w:val="00587EE5"/>
    <w:rsid w:val="00590A7C"/>
    <w:rsid w:val="00590F12"/>
    <w:rsid w:val="0059273C"/>
    <w:rsid w:val="00593287"/>
    <w:rsid w:val="005949A5"/>
    <w:rsid w:val="0059529A"/>
    <w:rsid w:val="00596725"/>
    <w:rsid w:val="00596803"/>
    <w:rsid w:val="00597010"/>
    <w:rsid w:val="005A1165"/>
    <w:rsid w:val="005A1559"/>
    <w:rsid w:val="005A280E"/>
    <w:rsid w:val="005A2A59"/>
    <w:rsid w:val="005A2BEE"/>
    <w:rsid w:val="005A35D5"/>
    <w:rsid w:val="005A3965"/>
    <w:rsid w:val="005A4227"/>
    <w:rsid w:val="005A4EB5"/>
    <w:rsid w:val="005A4FB2"/>
    <w:rsid w:val="005A5A3B"/>
    <w:rsid w:val="005A63FF"/>
    <w:rsid w:val="005B0648"/>
    <w:rsid w:val="005B163C"/>
    <w:rsid w:val="005B1BA9"/>
    <w:rsid w:val="005B337E"/>
    <w:rsid w:val="005B35F8"/>
    <w:rsid w:val="005B3645"/>
    <w:rsid w:val="005B467B"/>
    <w:rsid w:val="005B4796"/>
    <w:rsid w:val="005B5AFA"/>
    <w:rsid w:val="005C04F2"/>
    <w:rsid w:val="005C0D79"/>
    <w:rsid w:val="005C11D4"/>
    <w:rsid w:val="005C1DF9"/>
    <w:rsid w:val="005C25B0"/>
    <w:rsid w:val="005C3B44"/>
    <w:rsid w:val="005C3C74"/>
    <w:rsid w:val="005C57E4"/>
    <w:rsid w:val="005C6F64"/>
    <w:rsid w:val="005C707D"/>
    <w:rsid w:val="005C7FAF"/>
    <w:rsid w:val="005D033C"/>
    <w:rsid w:val="005D1CB1"/>
    <w:rsid w:val="005D22EA"/>
    <w:rsid w:val="005D2323"/>
    <w:rsid w:val="005D2974"/>
    <w:rsid w:val="005D3ED2"/>
    <w:rsid w:val="005D500D"/>
    <w:rsid w:val="005D604B"/>
    <w:rsid w:val="005D7803"/>
    <w:rsid w:val="005E08E7"/>
    <w:rsid w:val="005E1634"/>
    <w:rsid w:val="005E18B3"/>
    <w:rsid w:val="005E1D87"/>
    <w:rsid w:val="005E228B"/>
    <w:rsid w:val="005E2573"/>
    <w:rsid w:val="005E26CC"/>
    <w:rsid w:val="005E3502"/>
    <w:rsid w:val="005E4B89"/>
    <w:rsid w:val="005E4DA3"/>
    <w:rsid w:val="005E5431"/>
    <w:rsid w:val="005E593C"/>
    <w:rsid w:val="005E6D97"/>
    <w:rsid w:val="005E6E7E"/>
    <w:rsid w:val="005E780A"/>
    <w:rsid w:val="005E7CEF"/>
    <w:rsid w:val="005F0003"/>
    <w:rsid w:val="005F13F4"/>
    <w:rsid w:val="005F214F"/>
    <w:rsid w:val="005F2A23"/>
    <w:rsid w:val="005F4FF1"/>
    <w:rsid w:val="005F66DC"/>
    <w:rsid w:val="006005FF"/>
    <w:rsid w:val="00601987"/>
    <w:rsid w:val="00601A3C"/>
    <w:rsid w:val="0060259F"/>
    <w:rsid w:val="006038D3"/>
    <w:rsid w:val="00604F26"/>
    <w:rsid w:val="00604F32"/>
    <w:rsid w:val="00605932"/>
    <w:rsid w:val="0060675B"/>
    <w:rsid w:val="00606B6A"/>
    <w:rsid w:val="00607606"/>
    <w:rsid w:val="006105F9"/>
    <w:rsid w:val="006114BE"/>
    <w:rsid w:val="00611612"/>
    <w:rsid w:val="00612745"/>
    <w:rsid w:val="00612D8D"/>
    <w:rsid w:val="00615124"/>
    <w:rsid w:val="00616891"/>
    <w:rsid w:val="00616C62"/>
    <w:rsid w:val="00620495"/>
    <w:rsid w:val="0062263A"/>
    <w:rsid w:val="00624791"/>
    <w:rsid w:val="0062519D"/>
    <w:rsid w:val="00625875"/>
    <w:rsid w:val="0062599D"/>
    <w:rsid w:val="006279CB"/>
    <w:rsid w:val="006279E6"/>
    <w:rsid w:val="00627C2F"/>
    <w:rsid w:val="0063141E"/>
    <w:rsid w:val="006316C2"/>
    <w:rsid w:val="00631B82"/>
    <w:rsid w:val="00632B6C"/>
    <w:rsid w:val="006332EB"/>
    <w:rsid w:val="00633F84"/>
    <w:rsid w:val="00636475"/>
    <w:rsid w:val="00637287"/>
    <w:rsid w:val="00637DBD"/>
    <w:rsid w:val="00640472"/>
    <w:rsid w:val="00640AB4"/>
    <w:rsid w:val="00641C69"/>
    <w:rsid w:val="00642B27"/>
    <w:rsid w:val="006437E7"/>
    <w:rsid w:val="00643A7D"/>
    <w:rsid w:val="00643F04"/>
    <w:rsid w:val="0064429A"/>
    <w:rsid w:val="00644932"/>
    <w:rsid w:val="00645051"/>
    <w:rsid w:val="0065164D"/>
    <w:rsid w:val="0065288C"/>
    <w:rsid w:val="006534B5"/>
    <w:rsid w:val="00653985"/>
    <w:rsid w:val="006543C1"/>
    <w:rsid w:val="0065534A"/>
    <w:rsid w:val="00655851"/>
    <w:rsid w:val="00655A7C"/>
    <w:rsid w:val="00656056"/>
    <w:rsid w:val="0065626D"/>
    <w:rsid w:val="00656716"/>
    <w:rsid w:val="0065702C"/>
    <w:rsid w:val="0066149E"/>
    <w:rsid w:val="00661ED4"/>
    <w:rsid w:val="00662C2A"/>
    <w:rsid w:val="00662E1D"/>
    <w:rsid w:val="0066428F"/>
    <w:rsid w:val="0066462D"/>
    <w:rsid w:val="006647E9"/>
    <w:rsid w:val="006648A0"/>
    <w:rsid w:val="00667945"/>
    <w:rsid w:val="00671C76"/>
    <w:rsid w:val="006720AF"/>
    <w:rsid w:val="00672FD6"/>
    <w:rsid w:val="00673A3B"/>
    <w:rsid w:val="00674520"/>
    <w:rsid w:val="0067587C"/>
    <w:rsid w:val="00675A9E"/>
    <w:rsid w:val="00675F32"/>
    <w:rsid w:val="00676413"/>
    <w:rsid w:val="00676576"/>
    <w:rsid w:val="006769F9"/>
    <w:rsid w:val="00676E1D"/>
    <w:rsid w:val="00677590"/>
    <w:rsid w:val="00677DE8"/>
    <w:rsid w:val="006800AA"/>
    <w:rsid w:val="0068053D"/>
    <w:rsid w:val="00680D0C"/>
    <w:rsid w:val="006810B9"/>
    <w:rsid w:val="006835B9"/>
    <w:rsid w:val="0068411A"/>
    <w:rsid w:val="00685F16"/>
    <w:rsid w:val="0068749A"/>
    <w:rsid w:val="006876F3"/>
    <w:rsid w:val="00692E52"/>
    <w:rsid w:val="00692EB5"/>
    <w:rsid w:val="00693014"/>
    <w:rsid w:val="006937D9"/>
    <w:rsid w:val="00693BC9"/>
    <w:rsid w:val="00693C63"/>
    <w:rsid w:val="00693E8E"/>
    <w:rsid w:val="006940A9"/>
    <w:rsid w:val="006951E4"/>
    <w:rsid w:val="00695C71"/>
    <w:rsid w:val="00696083"/>
    <w:rsid w:val="00696F46"/>
    <w:rsid w:val="0069710D"/>
    <w:rsid w:val="006A217A"/>
    <w:rsid w:val="006A39F4"/>
    <w:rsid w:val="006A401A"/>
    <w:rsid w:val="006A4F06"/>
    <w:rsid w:val="006A5AF5"/>
    <w:rsid w:val="006A69EF"/>
    <w:rsid w:val="006B1002"/>
    <w:rsid w:val="006B1210"/>
    <w:rsid w:val="006B25AA"/>
    <w:rsid w:val="006B691D"/>
    <w:rsid w:val="006B6A9E"/>
    <w:rsid w:val="006B6DE7"/>
    <w:rsid w:val="006B720A"/>
    <w:rsid w:val="006B7F93"/>
    <w:rsid w:val="006C0475"/>
    <w:rsid w:val="006C0830"/>
    <w:rsid w:val="006C1637"/>
    <w:rsid w:val="006C2774"/>
    <w:rsid w:val="006C50AA"/>
    <w:rsid w:val="006C5D89"/>
    <w:rsid w:val="006C6637"/>
    <w:rsid w:val="006C6985"/>
    <w:rsid w:val="006C7163"/>
    <w:rsid w:val="006C7EE8"/>
    <w:rsid w:val="006D2D6C"/>
    <w:rsid w:val="006D4313"/>
    <w:rsid w:val="006D4990"/>
    <w:rsid w:val="006D4BE6"/>
    <w:rsid w:val="006D4BFD"/>
    <w:rsid w:val="006D6601"/>
    <w:rsid w:val="006E0EC2"/>
    <w:rsid w:val="006E1BF4"/>
    <w:rsid w:val="006E2623"/>
    <w:rsid w:val="006E370A"/>
    <w:rsid w:val="006E3BBA"/>
    <w:rsid w:val="006E49E8"/>
    <w:rsid w:val="006E52D6"/>
    <w:rsid w:val="006E589E"/>
    <w:rsid w:val="006E6931"/>
    <w:rsid w:val="006E6B52"/>
    <w:rsid w:val="006E7085"/>
    <w:rsid w:val="006E7468"/>
    <w:rsid w:val="006F00C1"/>
    <w:rsid w:val="006F0480"/>
    <w:rsid w:val="006F2A43"/>
    <w:rsid w:val="006F2DF2"/>
    <w:rsid w:val="006F3953"/>
    <w:rsid w:val="006F6501"/>
    <w:rsid w:val="006F7492"/>
    <w:rsid w:val="0070063D"/>
    <w:rsid w:val="00700C15"/>
    <w:rsid w:val="00701460"/>
    <w:rsid w:val="00702E51"/>
    <w:rsid w:val="00704016"/>
    <w:rsid w:val="007044AB"/>
    <w:rsid w:val="007059C9"/>
    <w:rsid w:val="00705D87"/>
    <w:rsid w:val="0070673B"/>
    <w:rsid w:val="00706799"/>
    <w:rsid w:val="00706C42"/>
    <w:rsid w:val="00706F33"/>
    <w:rsid w:val="007070B6"/>
    <w:rsid w:val="00707272"/>
    <w:rsid w:val="00707713"/>
    <w:rsid w:val="00710045"/>
    <w:rsid w:val="007105D7"/>
    <w:rsid w:val="00710D51"/>
    <w:rsid w:val="00711148"/>
    <w:rsid w:val="007111E8"/>
    <w:rsid w:val="007123CC"/>
    <w:rsid w:val="00713A20"/>
    <w:rsid w:val="00715E64"/>
    <w:rsid w:val="00716871"/>
    <w:rsid w:val="00716A1B"/>
    <w:rsid w:val="0071754A"/>
    <w:rsid w:val="00717622"/>
    <w:rsid w:val="007203FC"/>
    <w:rsid w:val="00720C73"/>
    <w:rsid w:val="007222EB"/>
    <w:rsid w:val="0072273D"/>
    <w:rsid w:val="00722A1C"/>
    <w:rsid w:val="00723EE8"/>
    <w:rsid w:val="0072416F"/>
    <w:rsid w:val="0072516E"/>
    <w:rsid w:val="007267B3"/>
    <w:rsid w:val="00727A65"/>
    <w:rsid w:val="00730132"/>
    <w:rsid w:val="00730B02"/>
    <w:rsid w:val="00731A13"/>
    <w:rsid w:val="00731C5B"/>
    <w:rsid w:val="00733370"/>
    <w:rsid w:val="007340D8"/>
    <w:rsid w:val="00734F8F"/>
    <w:rsid w:val="0073524B"/>
    <w:rsid w:val="0073637B"/>
    <w:rsid w:val="00736D5E"/>
    <w:rsid w:val="007373A1"/>
    <w:rsid w:val="007375D9"/>
    <w:rsid w:val="007375F0"/>
    <w:rsid w:val="007408E9"/>
    <w:rsid w:val="007411A1"/>
    <w:rsid w:val="00742061"/>
    <w:rsid w:val="0074213F"/>
    <w:rsid w:val="007426E9"/>
    <w:rsid w:val="00742D00"/>
    <w:rsid w:val="0074371A"/>
    <w:rsid w:val="00743B0A"/>
    <w:rsid w:val="00745258"/>
    <w:rsid w:val="007454CA"/>
    <w:rsid w:val="0074685C"/>
    <w:rsid w:val="00747429"/>
    <w:rsid w:val="00747EE6"/>
    <w:rsid w:val="007501B0"/>
    <w:rsid w:val="007504E8"/>
    <w:rsid w:val="00751476"/>
    <w:rsid w:val="0075165B"/>
    <w:rsid w:val="007525DE"/>
    <w:rsid w:val="007532E3"/>
    <w:rsid w:val="00753F92"/>
    <w:rsid w:val="00754697"/>
    <w:rsid w:val="00754854"/>
    <w:rsid w:val="00756786"/>
    <w:rsid w:val="007573AC"/>
    <w:rsid w:val="00760B97"/>
    <w:rsid w:val="00763036"/>
    <w:rsid w:val="00764898"/>
    <w:rsid w:val="00765834"/>
    <w:rsid w:val="00765DC4"/>
    <w:rsid w:val="00765E6B"/>
    <w:rsid w:val="0076746A"/>
    <w:rsid w:val="00770690"/>
    <w:rsid w:val="007707B0"/>
    <w:rsid w:val="0077093F"/>
    <w:rsid w:val="00770D76"/>
    <w:rsid w:val="00770E19"/>
    <w:rsid w:val="0077167C"/>
    <w:rsid w:val="00771C39"/>
    <w:rsid w:val="0077205D"/>
    <w:rsid w:val="0077208E"/>
    <w:rsid w:val="00772663"/>
    <w:rsid w:val="007738C7"/>
    <w:rsid w:val="0077420C"/>
    <w:rsid w:val="0077496A"/>
    <w:rsid w:val="00774D0C"/>
    <w:rsid w:val="00774F30"/>
    <w:rsid w:val="007750EC"/>
    <w:rsid w:val="007776D6"/>
    <w:rsid w:val="00777C31"/>
    <w:rsid w:val="007805E8"/>
    <w:rsid w:val="00780751"/>
    <w:rsid w:val="00781E60"/>
    <w:rsid w:val="00781F95"/>
    <w:rsid w:val="00782096"/>
    <w:rsid w:val="00782150"/>
    <w:rsid w:val="00784C86"/>
    <w:rsid w:val="007861D6"/>
    <w:rsid w:val="00786AB7"/>
    <w:rsid w:val="00786B75"/>
    <w:rsid w:val="00786D69"/>
    <w:rsid w:val="00786DA5"/>
    <w:rsid w:val="00787D39"/>
    <w:rsid w:val="00787E1A"/>
    <w:rsid w:val="00793242"/>
    <w:rsid w:val="0079340A"/>
    <w:rsid w:val="00793F20"/>
    <w:rsid w:val="007946E9"/>
    <w:rsid w:val="0079470E"/>
    <w:rsid w:val="00795C1C"/>
    <w:rsid w:val="00797C1A"/>
    <w:rsid w:val="007A106A"/>
    <w:rsid w:val="007A18D6"/>
    <w:rsid w:val="007A2F1F"/>
    <w:rsid w:val="007A3044"/>
    <w:rsid w:val="007A3E95"/>
    <w:rsid w:val="007A4038"/>
    <w:rsid w:val="007A405E"/>
    <w:rsid w:val="007A482E"/>
    <w:rsid w:val="007A52CE"/>
    <w:rsid w:val="007A536D"/>
    <w:rsid w:val="007A5783"/>
    <w:rsid w:val="007A63CD"/>
    <w:rsid w:val="007B063D"/>
    <w:rsid w:val="007B1162"/>
    <w:rsid w:val="007B15BD"/>
    <w:rsid w:val="007B1FD7"/>
    <w:rsid w:val="007B2151"/>
    <w:rsid w:val="007B2EC9"/>
    <w:rsid w:val="007B4291"/>
    <w:rsid w:val="007B45A6"/>
    <w:rsid w:val="007B51F3"/>
    <w:rsid w:val="007C19B8"/>
    <w:rsid w:val="007C326F"/>
    <w:rsid w:val="007C3966"/>
    <w:rsid w:val="007C4DC1"/>
    <w:rsid w:val="007C631F"/>
    <w:rsid w:val="007C65E9"/>
    <w:rsid w:val="007C6853"/>
    <w:rsid w:val="007C6BA9"/>
    <w:rsid w:val="007D18B4"/>
    <w:rsid w:val="007D3B02"/>
    <w:rsid w:val="007D40C3"/>
    <w:rsid w:val="007D440D"/>
    <w:rsid w:val="007D46DC"/>
    <w:rsid w:val="007D5B77"/>
    <w:rsid w:val="007D6563"/>
    <w:rsid w:val="007D72EB"/>
    <w:rsid w:val="007D7C3D"/>
    <w:rsid w:val="007D7CFA"/>
    <w:rsid w:val="007E005A"/>
    <w:rsid w:val="007E0AC0"/>
    <w:rsid w:val="007E0E9F"/>
    <w:rsid w:val="007E11E9"/>
    <w:rsid w:val="007E151F"/>
    <w:rsid w:val="007E155A"/>
    <w:rsid w:val="007E3708"/>
    <w:rsid w:val="007E43E8"/>
    <w:rsid w:val="007E5AF6"/>
    <w:rsid w:val="007E6653"/>
    <w:rsid w:val="007E7DB4"/>
    <w:rsid w:val="007F01B0"/>
    <w:rsid w:val="007F0FD4"/>
    <w:rsid w:val="007F180D"/>
    <w:rsid w:val="007F2027"/>
    <w:rsid w:val="007F238E"/>
    <w:rsid w:val="007F24C8"/>
    <w:rsid w:val="007F2BF9"/>
    <w:rsid w:val="007F4911"/>
    <w:rsid w:val="007F5427"/>
    <w:rsid w:val="007F6282"/>
    <w:rsid w:val="007F671C"/>
    <w:rsid w:val="007F6D52"/>
    <w:rsid w:val="007F72E8"/>
    <w:rsid w:val="0080086F"/>
    <w:rsid w:val="00800DB7"/>
    <w:rsid w:val="00800E5D"/>
    <w:rsid w:val="0080153C"/>
    <w:rsid w:val="008028E9"/>
    <w:rsid w:val="00802D7E"/>
    <w:rsid w:val="0080482C"/>
    <w:rsid w:val="00804E77"/>
    <w:rsid w:val="008055CD"/>
    <w:rsid w:val="00806D1A"/>
    <w:rsid w:val="00810063"/>
    <w:rsid w:val="0081153E"/>
    <w:rsid w:val="00812DA1"/>
    <w:rsid w:val="0081327A"/>
    <w:rsid w:val="008142AB"/>
    <w:rsid w:val="00814423"/>
    <w:rsid w:val="00815788"/>
    <w:rsid w:val="00815936"/>
    <w:rsid w:val="00816D05"/>
    <w:rsid w:val="008176C6"/>
    <w:rsid w:val="00817722"/>
    <w:rsid w:val="0081777C"/>
    <w:rsid w:val="00817B6F"/>
    <w:rsid w:val="00820266"/>
    <w:rsid w:val="008210BB"/>
    <w:rsid w:val="008238EF"/>
    <w:rsid w:val="00823959"/>
    <w:rsid w:val="00823971"/>
    <w:rsid w:val="0082548C"/>
    <w:rsid w:val="008254EC"/>
    <w:rsid w:val="00825894"/>
    <w:rsid w:val="00825FC0"/>
    <w:rsid w:val="00826908"/>
    <w:rsid w:val="008274D8"/>
    <w:rsid w:val="008274ED"/>
    <w:rsid w:val="008304C8"/>
    <w:rsid w:val="00831050"/>
    <w:rsid w:val="0083403C"/>
    <w:rsid w:val="00834385"/>
    <w:rsid w:val="00834444"/>
    <w:rsid w:val="00835B27"/>
    <w:rsid w:val="00835DC3"/>
    <w:rsid w:val="00835E95"/>
    <w:rsid w:val="00836AB7"/>
    <w:rsid w:val="00837415"/>
    <w:rsid w:val="0083775E"/>
    <w:rsid w:val="00840596"/>
    <w:rsid w:val="00840A1D"/>
    <w:rsid w:val="00844BAF"/>
    <w:rsid w:val="00844C7F"/>
    <w:rsid w:val="00844F2D"/>
    <w:rsid w:val="008456C3"/>
    <w:rsid w:val="008458C7"/>
    <w:rsid w:val="00845D3F"/>
    <w:rsid w:val="008463B5"/>
    <w:rsid w:val="008476AD"/>
    <w:rsid w:val="00847819"/>
    <w:rsid w:val="00847CD0"/>
    <w:rsid w:val="00847FF9"/>
    <w:rsid w:val="008509AF"/>
    <w:rsid w:val="00850F80"/>
    <w:rsid w:val="00851737"/>
    <w:rsid w:val="00851C29"/>
    <w:rsid w:val="0085305D"/>
    <w:rsid w:val="00853188"/>
    <w:rsid w:val="00853653"/>
    <w:rsid w:val="0085598B"/>
    <w:rsid w:val="00855D52"/>
    <w:rsid w:val="00856001"/>
    <w:rsid w:val="00856C75"/>
    <w:rsid w:val="00857034"/>
    <w:rsid w:val="0086018C"/>
    <w:rsid w:val="00860A8A"/>
    <w:rsid w:val="008611F2"/>
    <w:rsid w:val="00861BB9"/>
    <w:rsid w:val="00861F49"/>
    <w:rsid w:val="008635F2"/>
    <w:rsid w:val="00864ADC"/>
    <w:rsid w:val="00865FE0"/>
    <w:rsid w:val="008665B4"/>
    <w:rsid w:val="00866657"/>
    <w:rsid w:val="00866BA1"/>
    <w:rsid w:val="00867058"/>
    <w:rsid w:val="008678EE"/>
    <w:rsid w:val="00870D03"/>
    <w:rsid w:val="00870EDC"/>
    <w:rsid w:val="00872F6C"/>
    <w:rsid w:val="008730C6"/>
    <w:rsid w:val="00873427"/>
    <w:rsid w:val="008741C4"/>
    <w:rsid w:val="00874B04"/>
    <w:rsid w:val="00875E3E"/>
    <w:rsid w:val="00875E92"/>
    <w:rsid w:val="00876889"/>
    <w:rsid w:val="00877ACC"/>
    <w:rsid w:val="00877DDC"/>
    <w:rsid w:val="00881222"/>
    <w:rsid w:val="00882346"/>
    <w:rsid w:val="00882780"/>
    <w:rsid w:val="008827F4"/>
    <w:rsid w:val="00883D15"/>
    <w:rsid w:val="00885060"/>
    <w:rsid w:val="00885DC5"/>
    <w:rsid w:val="00885DEC"/>
    <w:rsid w:val="0088611F"/>
    <w:rsid w:val="00886A3D"/>
    <w:rsid w:val="00886CD9"/>
    <w:rsid w:val="00886F97"/>
    <w:rsid w:val="008874C2"/>
    <w:rsid w:val="0088761F"/>
    <w:rsid w:val="0088763F"/>
    <w:rsid w:val="00890751"/>
    <w:rsid w:val="00892AC8"/>
    <w:rsid w:val="00892B13"/>
    <w:rsid w:val="0089502C"/>
    <w:rsid w:val="008952FE"/>
    <w:rsid w:val="008956B8"/>
    <w:rsid w:val="008A14FA"/>
    <w:rsid w:val="008A19F1"/>
    <w:rsid w:val="008A28A3"/>
    <w:rsid w:val="008A29B0"/>
    <w:rsid w:val="008A3D01"/>
    <w:rsid w:val="008A3D0F"/>
    <w:rsid w:val="008A445F"/>
    <w:rsid w:val="008A47B3"/>
    <w:rsid w:val="008A5C4D"/>
    <w:rsid w:val="008B0404"/>
    <w:rsid w:val="008B08A2"/>
    <w:rsid w:val="008B0EFA"/>
    <w:rsid w:val="008B0F7D"/>
    <w:rsid w:val="008B1806"/>
    <w:rsid w:val="008B2057"/>
    <w:rsid w:val="008B23F6"/>
    <w:rsid w:val="008B26D0"/>
    <w:rsid w:val="008B3649"/>
    <w:rsid w:val="008B5AB1"/>
    <w:rsid w:val="008B5B41"/>
    <w:rsid w:val="008B5D08"/>
    <w:rsid w:val="008B60C8"/>
    <w:rsid w:val="008B6290"/>
    <w:rsid w:val="008B756C"/>
    <w:rsid w:val="008B7C77"/>
    <w:rsid w:val="008C0620"/>
    <w:rsid w:val="008C0EA2"/>
    <w:rsid w:val="008C1667"/>
    <w:rsid w:val="008C259F"/>
    <w:rsid w:val="008C335E"/>
    <w:rsid w:val="008C390A"/>
    <w:rsid w:val="008C4306"/>
    <w:rsid w:val="008C4D7E"/>
    <w:rsid w:val="008C4F28"/>
    <w:rsid w:val="008C64FF"/>
    <w:rsid w:val="008C746B"/>
    <w:rsid w:val="008C7FAB"/>
    <w:rsid w:val="008D0452"/>
    <w:rsid w:val="008D0645"/>
    <w:rsid w:val="008D0CE4"/>
    <w:rsid w:val="008D19AA"/>
    <w:rsid w:val="008D1CA1"/>
    <w:rsid w:val="008D1E2A"/>
    <w:rsid w:val="008D2813"/>
    <w:rsid w:val="008D2852"/>
    <w:rsid w:val="008D2F53"/>
    <w:rsid w:val="008D2FE8"/>
    <w:rsid w:val="008D464C"/>
    <w:rsid w:val="008D4EE0"/>
    <w:rsid w:val="008D5644"/>
    <w:rsid w:val="008D5B87"/>
    <w:rsid w:val="008D6E35"/>
    <w:rsid w:val="008D7B18"/>
    <w:rsid w:val="008D7FFD"/>
    <w:rsid w:val="008E09ED"/>
    <w:rsid w:val="008E179F"/>
    <w:rsid w:val="008E1AB5"/>
    <w:rsid w:val="008E4D72"/>
    <w:rsid w:val="008E5504"/>
    <w:rsid w:val="008E61DC"/>
    <w:rsid w:val="008E634A"/>
    <w:rsid w:val="008E6D69"/>
    <w:rsid w:val="008E7522"/>
    <w:rsid w:val="008E752D"/>
    <w:rsid w:val="008E75C0"/>
    <w:rsid w:val="008E79BE"/>
    <w:rsid w:val="008F0781"/>
    <w:rsid w:val="008F218C"/>
    <w:rsid w:val="008F42FC"/>
    <w:rsid w:val="008F4561"/>
    <w:rsid w:val="008F522B"/>
    <w:rsid w:val="008F5D85"/>
    <w:rsid w:val="008F5F95"/>
    <w:rsid w:val="008F63F0"/>
    <w:rsid w:val="008F66E3"/>
    <w:rsid w:val="008F6E36"/>
    <w:rsid w:val="008F7BCB"/>
    <w:rsid w:val="00901525"/>
    <w:rsid w:val="00901BC3"/>
    <w:rsid w:val="00902A76"/>
    <w:rsid w:val="00902E06"/>
    <w:rsid w:val="00904EC1"/>
    <w:rsid w:val="00905611"/>
    <w:rsid w:val="009058F5"/>
    <w:rsid w:val="00905AD0"/>
    <w:rsid w:val="009076D1"/>
    <w:rsid w:val="009077EE"/>
    <w:rsid w:val="009077FF"/>
    <w:rsid w:val="0091288B"/>
    <w:rsid w:val="00912C22"/>
    <w:rsid w:val="00915BA8"/>
    <w:rsid w:val="00915CD1"/>
    <w:rsid w:val="0091696B"/>
    <w:rsid w:val="00916CEA"/>
    <w:rsid w:val="009174F4"/>
    <w:rsid w:val="009200C6"/>
    <w:rsid w:val="009206C8"/>
    <w:rsid w:val="00920AC9"/>
    <w:rsid w:val="00920CE8"/>
    <w:rsid w:val="00922518"/>
    <w:rsid w:val="0092262D"/>
    <w:rsid w:val="00922B2D"/>
    <w:rsid w:val="0092369D"/>
    <w:rsid w:val="00924564"/>
    <w:rsid w:val="00925195"/>
    <w:rsid w:val="0092579E"/>
    <w:rsid w:val="009271D2"/>
    <w:rsid w:val="00930DB1"/>
    <w:rsid w:val="00930ED5"/>
    <w:rsid w:val="0093138F"/>
    <w:rsid w:val="00931856"/>
    <w:rsid w:val="00931B03"/>
    <w:rsid w:val="00931B88"/>
    <w:rsid w:val="00932D3B"/>
    <w:rsid w:val="00932F01"/>
    <w:rsid w:val="00934E9D"/>
    <w:rsid w:val="00935498"/>
    <w:rsid w:val="00936399"/>
    <w:rsid w:val="009365F8"/>
    <w:rsid w:val="009366DB"/>
    <w:rsid w:val="00936A5D"/>
    <w:rsid w:val="009371B7"/>
    <w:rsid w:val="0093756D"/>
    <w:rsid w:val="009378DF"/>
    <w:rsid w:val="009402D2"/>
    <w:rsid w:val="00941E22"/>
    <w:rsid w:val="00943A14"/>
    <w:rsid w:val="00944860"/>
    <w:rsid w:val="00944E8B"/>
    <w:rsid w:val="00945FCE"/>
    <w:rsid w:val="00946A16"/>
    <w:rsid w:val="00946B12"/>
    <w:rsid w:val="00946F5A"/>
    <w:rsid w:val="00947013"/>
    <w:rsid w:val="0094765C"/>
    <w:rsid w:val="0095086A"/>
    <w:rsid w:val="009509C0"/>
    <w:rsid w:val="00951695"/>
    <w:rsid w:val="00951F50"/>
    <w:rsid w:val="00952E3B"/>
    <w:rsid w:val="00953323"/>
    <w:rsid w:val="00953D4B"/>
    <w:rsid w:val="00953F96"/>
    <w:rsid w:val="009545E7"/>
    <w:rsid w:val="00954CD0"/>
    <w:rsid w:val="00955801"/>
    <w:rsid w:val="00955A6D"/>
    <w:rsid w:val="00955BFD"/>
    <w:rsid w:val="00955DCB"/>
    <w:rsid w:val="009569BA"/>
    <w:rsid w:val="009605DB"/>
    <w:rsid w:val="00962AC1"/>
    <w:rsid w:val="009630CA"/>
    <w:rsid w:val="00963464"/>
    <w:rsid w:val="00964E59"/>
    <w:rsid w:val="009663BA"/>
    <w:rsid w:val="00967256"/>
    <w:rsid w:val="009672C2"/>
    <w:rsid w:val="0096740A"/>
    <w:rsid w:val="00967C15"/>
    <w:rsid w:val="00970109"/>
    <w:rsid w:val="009708B0"/>
    <w:rsid w:val="00970FAC"/>
    <w:rsid w:val="00971731"/>
    <w:rsid w:val="0097420B"/>
    <w:rsid w:val="00974D4A"/>
    <w:rsid w:val="009757FE"/>
    <w:rsid w:val="00975AA3"/>
    <w:rsid w:val="0097686F"/>
    <w:rsid w:val="009777FB"/>
    <w:rsid w:val="00977D14"/>
    <w:rsid w:val="00977EB9"/>
    <w:rsid w:val="00982466"/>
    <w:rsid w:val="00984F56"/>
    <w:rsid w:val="0098515C"/>
    <w:rsid w:val="00986865"/>
    <w:rsid w:val="009901D6"/>
    <w:rsid w:val="009903E9"/>
    <w:rsid w:val="0099186B"/>
    <w:rsid w:val="00991F6A"/>
    <w:rsid w:val="00994D95"/>
    <w:rsid w:val="00995887"/>
    <w:rsid w:val="00995888"/>
    <w:rsid w:val="009967E0"/>
    <w:rsid w:val="00997363"/>
    <w:rsid w:val="00997C09"/>
    <w:rsid w:val="009A01AD"/>
    <w:rsid w:val="009A2B06"/>
    <w:rsid w:val="009A2F5B"/>
    <w:rsid w:val="009A5030"/>
    <w:rsid w:val="009A5247"/>
    <w:rsid w:val="009A6E5C"/>
    <w:rsid w:val="009B1A84"/>
    <w:rsid w:val="009B28F2"/>
    <w:rsid w:val="009B369A"/>
    <w:rsid w:val="009B464C"/>
    <w:rsid w:val="009B5080"/>
    <w:rsid w:val="009B533F"/>
    <w:rsid w:val="009B587F"/>
    <w:rsid w:val="009B6C58"/>
    <w:rsid w:val="009C05B3"/>
    <w:rsid w:val="009C0C7F"/>
    <w:rsid w:val="009C0EB1"/>
    <w:rsid w:val="009C11D2"/>
    <w:rsid w:val="009C1318"/>
    <w:rsid w:val="009C2A7B"/>
    <w:rsid w:val="009C3456"/>
    <w:rsid w:val="009C4E2D"/>
    <w:rsid w:val="009C5080"/>
    <w:rsid w:val="009C58FF"/>
    <w:rsid w:val="009C6C99"/>
    <w:rsid w:val="009C77CB"/>
    <w:rsid w:val="009C7A0A"/>
    <w:rsid w:val="009C7CA5"/>
    <w:rsid w:val="009C7DF3"/>
    <w:rsid w:val="009D00E5"/>
    <w:rsid w:val="009D215A"/>
    <w:rsid w:val="009D2F2D"/>
    <w:rsid w:val="009D3608"/>
    <w:rsid w:val="009D649F"/>
    <w:rsid w:val="009D665E"/>
    <w:rsid w:val="009E0B4D"/>
    <w:rsid w:val="009E25A6"/>
    <w:rsid w:val="009E26DD"/>
    <w:rsid w:val="009E36B1"/>
    <w:rsid w:val="009E38B9"/>
    <w:rsid w:val="009E4D8D"/>
    <w:rsid w:val="009E5FD2"/>
    <w:rsid w:val="009E64AA"/>
    <w:rsid w:val="009E6609"/>
    <w:rsid w:val="009E71EE"/>
    <w:rsid w:val="009E79B6"/>
    <w:rsid w:val="009F0751"/>
    <w:rsid w:val="009F1C9D"/>
    <w:rsid w:val="009F1EB6"/>
    <w:rsid w:val="009F28A8"/>
    <w:rsid w:val="009F463F"/>
    <w:rsid w:val="009F559B"/>
    <w:rsid w:val="009F5B6A"/>
    <w:rsid w:val="009F67BC"/>
    <w:rsid w:val="009F7792"/>
    <w:rsid w:val="009F7852"/>
    <w:rsid w:val="009F79FA"/>
    <w:rsid w:val="009F7E95"/>
    <w:rsid w:val="009F7EDB"/>
    <w:rsid w:val="00A00744"/>
    <w:rsid w:val="00A00B3A"/>
    <w:rsid w:val="00A038C3"/>
    <w:rsid w:val="00A04424"/>
    <w:rsid w:val="00A048E2"/>
    <w:rsid w:val="00A04D4A"/>
    <w:rsid w:val="00A057E7"/>
    <w:rsid w:val="00A07157"/>
    <w:rsid w:val="00A07944"/>
    <w:rsid w:val="00A1055E"/>
    <w:rsid w:val="00A10848"/>
    <w:rsid w:val="00A10B2D"/>
    <w:rsid w:val="00A11B4C"/>
    <w:rsid w:val="00A11F11"/>
    <w:rsid w:val="00A12DED"/>
    <w:rsid w:val="00A13041"/>
    <w:rsid w:val="00A1364C"/>
    <w:rsid w:val="00A13654"/>
    <w:rsid w:val="00A14231"/>
    <w:rsid w:val="00A16104"/>
    <w:rsid w:val="00A16302"/>
    <w:rsid w:val="00A16F8F"/>
    <w:rsid w:val="00A22B84"/>
    <w:rsid w:val="00A238A0"/>
    <w:rsid w:val="00A23A68"/>
    <w:rsid w:val="00A24A67"/>
    <w:rsid w:val="00A25D09"/>
    <w:rsid w:val="00A27E46"/>
    <w:rsid w:val="00A31455"/>
    <w:rsid w:val="00A31751"/>
    <w:rsid w:val="00A3240A"/>
    <w:rsid w:val="00A32888"/>
    <w:rsid w:val="00A32BE4"/>
    <w:rsid w:val="00A3335D"/>
    <w:rsid w:val="00A33A0F"/>
    <w:rsid w:val="00A33EB6"/>
    <w:rsid w:val="00A33F7E"/>
    <w:rsid w:val="00A34367"/>
    <w:rsid w:val="00A34D0E"/>
    <w:rsid w:val="00A350DC"/>
    <w:rsid w:val="00A35A7C"/>
    <w:rsid w:val="00A35F0B"/>
    <w:rsid w:val="00A36FA1"/>
    <w:rsid w:val="00A37D08"/>
    <w:rsid w:val="00A400CD"/>
    <w:rsid w:val="00A40980"/>
    <w:rsid w:val="00A41B92"/>
    <w:rsid w:val="00A4255A"/>
    <w:rsid w:val="00A42C45"/>
    <w:rsid w:val="00A45873"/>
    <w:rsid w:val="00A4767A"/>
    <w:rsid w:val="00A5086D"/>
    <w:rsid w:val="00A5098F"/>
    <w:rsid w:val="00A50C4D"/>
    <w:rsid w:val="00A511F4"/>
    <w:rsid w:val="00A51814"/>
    <w:rsid w:val="00A527AB"/>
    <w:rsid w:val="00A52D9F"/>
    <w:rsid w:val="00A53B98"/>
    <w:rsid w:val="00A55188"/>
    <w:rsid w:val="00A55576"/>
    <w:rsid w:val="00A63319"/>
    <w:rsid w:val="00A63B6F"/>
    <w:rsid w:val="00A6595D"/>
    <w:rsid w:val="00A65FBE"/>
    <w:rsid w:val="00A65FDD"/>
    <w:rsid w:val="00A703AA"/>
    <w:rsid w:val="00A710DE"/>
    <w:rsid w:val="00A718AE"/>
    <w:rsid w:val="00A72277"/>
    <w:rsid w:val="00A731CF"/>
    <w:rsid w:val="00A74C13"/>
    <w:rsid w:val="00A7515B"/>
    <w:rsid w:val="00A75339"/>
    <w:rsid w:val="00A76925"/>
    <w:rsid w:val="00A77150"/>
    <w:rsid w:val="00A77637"/>
    <w:rsid w:val="00A776C3"/>
    <w:rsid w:val="00A776D9"/>
    <w:rsid w:val="00A80746"/>
    <w:rsid w:val="00A81C62"/>
    <w:rsid w:val="00A8216C"/>
    <w:rsid w:val="00A82315"/>
    <w:rsid w:val="00A82327"/>
    <w:rsid w:val="00A83157"/>
    <w:rsid w:val="00A83953"/>
    <w:rsid w:val="00A83B41"/>
    <w:rsid w:val="00A8404D"/>
    <w:rsid w:val="00A842C8"/>
    <w:rsid w:val="00A8455B"/>
    <w:rsid w:val="00A8544E"/>
    <w:rsid w:val="00A85A7A"/>
    <w:rsid w:val="00A85AD9"/>
    <w:rsid w:val="00A85C40"/>
    <w:rsid w:val="00A8609F"/>
    <w:rsid w:val="00A86A2E"/>
    <w:rsid w:val="00A86EE3"/>
    <w:rsid w:val="00A872BF"/>
    <w:rsid w:val="00A878B0"/>
    <w:rsid w:val="00A87A68"/>
    <w:rsid w:val="00A910EE"/>
    <w:rsid w:val="00A91E11"/>
    <w:rsid w:val="00A9220D"/>
    <w:rsid w:val="00A92339"/>
    <w:rsid w:val="00A93208"/>
    <w:rsid w:val="00A936D2"/>
    <w:rsid w:val="00A939B0"/>
    <w:rsid w:val="00A93A77"/>
    <w:rsid w:val="00A94D95"/>
    <w:rsid w:val="00A9518A"/>
    <w:rsid w:val="00A9620C"/>
    <w:rsid w:val="00A9641E"/>
    <w:rsid w:val="00A96BB4"/>
    <w:rsid w:val="00A975BD"/>
    <w:rsid w:val="00A977C4"/>
    <w:rsid w:val="00A97EA8"/>
    <w:rsid w:val="00AA1062"/>
    <w:rsid w:val="00AA1A89"/>
    <w:rsid w:val="00AA1FEF"/>
    <w:rsid w:val="00AA289D"/>
    <w:rsid w:val="00AA30DD"/>
    <w:rsid w:val="00AA392B"/>
    <w:rsid w:val="00AA3D3B"/>
    <w:rsid w:val="00AA5984"/>
    <w:rsid w:val="00AA5F72"/>
    <w:rsid w:val="00AB08E0"/>
    <w:rsid w:val="00AB0BC9"/>
    <w:rsid w:val="00AB2833"/>
    <w:rsid w:val="00AB354B"/>
    <w:rsid w:val="00AB51CE"/>
    <w:rsid w:val="00AB6CB3"/>
    <w:rsid w:val="00AC0157"/>
    <w:rsid w:val="00AC1E40"/>
    <w:rsid w:val="00AC2198"/>
    <w:rsid w:val="00AC23E5"/>
    <w:rsid w:val="00AC2AE7"/>
    <w:rsid w:val="00AC307B"/>
    <w:rsid w:val="00AC3ED0"/>
    <w:rsid w:val="00AC420C"/>
    <w:rsid w:val="00AC5522"/>
    <w:rsid w:val="00AC63C9"/>
    <w:rsid w:val="00AC6574"/>
    <w:rsid w:val="00AC6BE9"/>
    <w:rsid w:val="00AC6C4B"/>
    <w:rsid w:val="00AC79A6"/>
    <w:rsid w:val="00AD14C8"/>
    <w:rsid w:val="00AD1BAF"/>
    <w:rsid w:val="00AD1CE9"/>
    <w:rsid w:val="00AD2C68"/>
    <w:rsid w:val="00AD33A7"/>
    <w:rsid w:val="00AD3521"/>
    <w:rsid w:val="00AD569C"/>
    <w:rsid w:val="00AD5C1B"/>
    <w:rsid w:val="00AD6227"/>
    <w:rsid w:val="00AD63F5"/>
    <w:rsid w:val="00AD6A38"/>
    <w:rsid w:val="00AD6E96"/>
    <w:rsid w:val="00AD6E98"/>
    <w:rsid w:val="00AE0E3E"/>
    <w:rsid w:val="00AE20EE"/>
    <w:rsid w:val="00AE2F8A"/>
    <w:rsid w:val="00AE4A8A"/>
    <w:rsid w:val="00AE579C"/>
    <w:rsid w:val="00AE6265"/>
    <w:rsid w:val="00AE7487"/>
    <w:rsid w:val="00AE7C1E"/>
    <w:rsid w:val="00AE7DEC"/>
    <w:rsid w:val="00AF0024"/>
    <w:rsid w:val="00AF23C4"/>
    <w:rsid w:val="00AF2D1F"/>
    <w:rsid w:val="00AF3082"/>
    <w:rsid w:val="00AF3BD0"/>
    <w:rsid w:val="00AF5BD3"/>
    <w:rsid w:val="00AF6065"/>
    <w:rsid w:val="00AF6D93"/>
    <w:rsid w:val="00AF7280"/>
    <w:rsid w:val="00AF7E48"/>
    <w:rsid w:val="00B002BB"/>
    <w:rsid w:val="00B006C5"/>
    <w:rsid w:val="00B0080E"/>
    <w:rsid w:val="00B009ED"/>
    <w:rsid w:val="00B0125E"/>
    <w:rsid w:val="00B01B3E"/>
    <w:rsid w:val="00B01D7B"/>
    <w:rsid w:val="00B023FA"/>
    <w:rsid w:val="00B02748"/>
    <w:rsid w:val="00B0519C"/>
    <w:rsid w:val="00B06B32"/>
    <w:rsid w:val="00B07F51"/>
    <w:rsid w:val="00B10E06"/>
    <w:rsid w:val="00B10FCD"/>
    <w:rsid w:val="00B113C9"/>
    <w:rsid w:val="00B128AB"/>
    <w:rsid w:val="00B143B8"/>
    <w:rsid w:val="00B1462F"/>
    <w:rsid w:val="00B14A3D"/>
    <w:rsid w:val="00B14C3A"/>
    <w:rsid w:val="00B14D9A"/>
    <w:rsid w:val="00B15129"/>
    <w:rsid w:val="00B1562A"/>
    <w:rsid w:val="00B1568D"/>
    <w:rsid w:val="00B162A6"/>
    <w:rsid w:val="00B21659"/>
    <w:rsid w:val="00B21DF1"/>
    <w:rsid w:val="00B22317"/>
    <w:rsid w:val="00B223B6"/>
    <w:rsid w:val="00B22755"/>
    <w:rsid w:val="00B228E8"/>
    <w:rsid w:val="00B2362C"/>
    <w:rsid w:val="00B24983"/>
    <w:rsid w:val="00B253B5"/>
    <w:rsid w:val="00B26E9C"/>
    <w:rsid w:val="00B30884"/>
    <w:rsid w:val="00B308D7"/>
    <w:rsid w:val="00B3320A"/>
    <w:rsid w:val="00B3563F"/>
    <w:rsid w:val="00B359CE"/>
    <w:rsid w:val="00B35BB2"/>
    <w:rsid w:val="00B36326"/>
    <w:rsid w:val="00B36A4F"/>
    <w:rsid w:val="00B40C06"/>
    <w:rsid w:val="00B40C28"/>
    <w:rsid w:val="00B410B0"/>
    <w:rsid w:val="00B416F3"/>
    <w:rsid w:val="00B443EC"/>
    <w:rsid w:val="00B44AB6"/>
    <w:rsid w:val="00B44E4D"/>
    <w:rsid w:val="00B4554C"/>
    <w:rsid w:val="00B46802"/>
    <w:rsid w:val="00B479E0"/>
    <w:rsid w:val="00B5000F"/>
    <w:rsid w:val="00B50801"/>
    <w:rsid w:val="00B50BE4"/>
    <w:rsid w:val="00B50F29"/>
    <w:rsid w:val="00B5171B"/>
    <w:rsid w:val="00B51AA0"/>
    <w:rsid w:val="00B55F5F"/>
    <w:rsid w:val="00B5606C"/>
    <w:rsid w:val="00B56181"/>
    <w:rsid w:val="00B56246"/>
    <w:rsid w:val="00B577B4"/>
    <w:rsid w:val="00B6066B"/>
    <w:rsid w:val="00B61202"/>
    <w:rsid w:val="00B617E7"/>
    <w:rsid w:val="00B626C2"/>
    <w:rsid w:val="00B63130"/>
    <w:rsid w:val="00B64A98"/>
    <w:rsid w:val="00B6566C"/>
    <w:rsid w:val="00B65883"/>
    <w:rsid w:val="00B660C8"/>
    <w:rsid w:val="00B66895"/>
    <w:rsid w:val="00B721E6"/>
    <w:rsid w:val="00B72696"/>
    <w:rsid w:val="00B7351F"/>
    <w:rsid w:val="00B74D15"/>
    <w:rsid w:val="00B74E5D"/>
    <w:rsid w:val="00B754EC"/>
    <w:rsid w:val="00B75CEB"/>
    <w:rsid w:val="00B77ADE"/>
    <w:rsid w:val="00B80106"/>
    <w:rsid w:val="00B80DF6"/>
    <w:rsid w:val="00B80F5B"/>
    <w:rsid w:val="00B80F97"/>
    <w:rsid w:val="00B810CF"/>
    <w:rsid w:val="00B812A6"/>
    <w:rsid w:val="00B823F5"/>
    <w:rsid w:val="00B8247C"/>
    <w:rsid w:val="00B8316D"/>
    <w:rsid w:val="00B834BA"/>
    <w:rsid w:val="00B84167"/>
    <w:rsid w:val="00B853C6"/>
    <w:rsid w:val="00B8612F"/>
    <w:rsid w:val="00B86BCE"/>
    <w:rsid w:val="00B87536"/>
    <w:rsid w:val="00B9012D"/>
    <w:rsid w:val="00B9297B"/>
    <w:rsid w:val="00B92AE3"/>
    <w:rsid w:val="00B937A4"/>
    <w:rsid w:val="00B948FA"/>
    <w:rsid w:val="00B950A9"/>
    <w:rsid w:val="00B9555D"/>
    <w:rsid w:val="00B9681C"/>
    <w:rsid w:val="00BA0A0C"/>
    <w:rsid w:val="00BA0CCD"/>
    <w:rsid w:val="00BA0FBC"/>
    <w:rsid w:val="00BA1482"/>
    <w:rsid w:val="00BA1917"/>
    <w:rsid w:val="00BA2016"/>
    <w:rsid w:val="00BA258D"/>
    <w:rsid w:val="00BA300E"/>
    <w:rsid w:val="00BA4841"/>
    <w:rsid w:val="00BA5650"/>
    <w:rsid w:val="00BA6041"/>
    <w:rsid w:val="00BA63D8"/>
    <w:rsid w:val="00BA68EB"/>
    <w:rsid w:val="00BA7676"/>
    <w:rsid w:val="00BB0660"/>
    <w:rsid w:val="00BB0F58"/>
    <w:rsid w:val="00BB1DF0"/>
    <w:rsid w:val="00BB2360"/>
    <w:rsid w:val="00BB43BA"/>
    <w:rsid w:val="00BB4CD8"/>
    <w:rsid w:val="00BB52EF"/>
    <w:rsid w:val="00BB5309"/>
    <w:rsid w:val="00BB58CA"/>
    <w:rsid w:val="00BB6F4D"/>
    <w:rsid w:val="00BB7100"/>
    <w:rsid w:val="00BB758E"/>
    <w:rsid w:val="00BC149F"/>
    <w:rsid w:val="00BC191B"/>
    <w:rsid w:val="00BC2DB7"/>
    <w:rsid w:val="00BC3814"/>
    <w:rsid w:val="00BC452F"/>
    <w:rsid w:val="00BC59E2"/>
    <w:rsid w:val="00BC6113"/>
    <w:rsid w:val="00BC7030"/>
    <w:rsid w:val="00BC74E4"/>
    <w:rsid w:val="00BC77FB"/>
    <w:rsid w:val="00BD02FC"/>
    <w:rsid w:val="00BD0A3E"/>
    <w:rsid w:val="00BD0E08"/>
    <w:rsid w:val="00BD1AB8"/>
    <w:rsid w:val="00BD1EF1"/>
    <w:rsid w:val="00BD20CD"/>
    <w:rsid w:val="00BD2692"/>
    <w:rsid w:val="00BD2D0D"/>
    <w:rsid w:val="00BD34B9"/>
    <w:rsid w:val="00BD426E"/>
    <w:rsid w:val="00BD62DD"/>
    <w:rsid w:val="00BD7E5A"/>
    <w:rsid w:val="00BE2AE5"/>
    <w:rsid w:val="00BE3484"/>
    <w:rsid w:val="00BE3667"/>
    <w:rsid w:val="00BE49BA"/>
    <w:rsid w:val="00BE5E01"/>
    <w:rsid w:val="00BE6C0A"/>
    <w:rsid w:val="00BE7CC0"/>
    <w:rsid w:val="00BF08D8"/>
    <w:rsid w:val="00BF2AF6"/>
    <w:rsid w:val="00BF3368"/>
    <w:rsid w:val="00BF3464"/>
    <w:rsid w:val="00BF375B"/>
    <w:rsid w:val="00BF3E05"/>
    <w:rsid w:val="00BF5880"/>
    <w:rsid w:val="00BF5E71"/>
    <w:rsid w:val="00BF6E5A"/>
    <w:rsid w:val="00BF702E"/>
    <w:rsid w:val="00BF7339"/>
    <w:rsid w:val="00C00F51"/>
    <w:rsid w:val="00C022C5"/>
    <w:rsid w:val="00C024ED"/>
    <w:rsid w:val="00C03547"/>
    <w:rsid w:val="00C0432A"/>
    <w:rsid w:val="00C05140"/>
    <w:rsid w:val="00C0515C"/>
    <w:rsid w:val="00C0572B"/>
    <w:rsid w:val="00C05C61"/>
    <w:rsid w:val="00C066AD"/>
    <w:rsid w:val="00C07489"/>
    <w:rsid w:val="00C076F5"/>
    <w:rsid w:val="00C107C7"/>
    <w:rsid w:val="00C116B7"/>
    <w:rsid w:val="00C11887"/>
    <w:rsid w:val="00C11AAE"/>
    <w:rsid w:val="00C1220E"/>
    <w:rsid w:val="00C12BCB"/>
    <w:rsid w:val="00C14AD8"/>
    <w:rsid w:val="00C15FDD"/>
    <w:rsid w:val="00C1601E"/>
    <w:rsid w:val="00C16F21"/>
    <w:rsid w:val="00C174F0"/>
    <w:rsid w:val="00C17AA0"/>
    <w:rsid w:val="00C17E91"/>
    <w:rsid w:val="00C203D3"/>
    <w:rsid w:val="00C212F2"/>
    <w:rsid w:val="00C22505"/>
    <w:rsid w:val="00C22CCB"/>
    <w:rsid w:val="00C22CF3"/>
    <w:rsid w:val="00C235EB"/>
    <w:rsid w:val="00C24298"/>
    <w:rsid w:val="00C242B1"/>
    <w:rsid w:val="00C2433E"/>
    <w:rsid w:val="00C246FA"/>
    <w:rsid w:val="00C24961"/>
    <w:rsid w:val="00C252A6"/>
    <w:rsid w:val="00C26199"/>
    <w:rsid w:val="00C267BB"/>
    <w:rsid w:val="00C271AC"/>
    <w:rsid w:val="00C27385"/>
    <w:rsid w:val="00C276C7"/>
    <w:rsid w:val="00C27C39"/>
    <w:rsid w:val="00C312E5"/>
    <w:rsid w:val="00C31B75"/>
    <w:rsid w:val="00C32671"/>
    <w:rsid w:val="00C32BFE"/>
    <w:rsid w:val="00C33A44"/>
    <w:rsid w:val="00C352DA"/>
    <w:rsid w:val="00C361F6"/>
    <w:rsid w:val="00C36AF6"/>
    <w:rsid w:val="00C36CB8"/>
    <w:rsid w:val="00C3782F"/>
    <w:rsid w:val="00C40048"/>
    <w:rsid w:val="00C40ED5"/>
    <w:rsid w:val="00C42BB1"/>
    <w:rsid w:val="00C42DAD"/>
    <w:rsid w:val="00C42FD7"/>
    <w:rsid w:val="00C43551"/>
    <w:rsid w:val="00C4359E"/>
    <w:rsid w:val="00C441A8"/>
    <w:rsid w:val="00C441E2"/>
    <w:rsid w:val="00C4454E"/>
    <w:rsid w:val="00C4501F"/>
    <w:rsid w:val="00C4711E"/>
    <w:rsid w:val="00C51CA4"/>
    <w:rsid w:val="00C526F4"/>
    <w:rsid w:val="00C52B5E"/>
    <w:rsid w:val="00C533F4"/>
    <w:rsid w:val="00C539F8"/>
    <w:rsid w:val="00C53C47"/>
    <w:rsid w:val="00C54F8D"/>
    <w:rsid w:val="00C56118"/>
    <w:rsid w:val="00C5782C"/>
    <w:rsid w:val="00C61A1A"/>
    <w:rsid w:val="00C61B27"/>
    <w:rsid w:val="00C630B0"/>
    <w:rsid w:val="00C6395A"/>
    <w:rsid w:val="00C6477C"/>
    <w:rsid w:val="00C64E93"/>
    <w:rsid w:val="00C65460"/>
    <w:rsid w:val="00C6589A"/>
    <w:rsid w:val="00C661FF"/>
    <w:rsid w:val="00C6721D"/>
    <w:rsid w:val="00C67CB3"/>
    <w:rsid w:val="00C7168E"/>
    <w:rsid w:val="00C72D79"/>
    <w:rsid w:val="00C742B1"/>
    <w:rsid w:val="00C74325"/>
    <w:rsid w:val="00C763E4"/>
    <w:rsid w:val="00C76CDC"/>
    <w:rsid w:val="00C77BA4"/>
    <w:rsid w:val="00C802E9"/>
    <w:rsid w:val="00C82569"/>
    <w:rsid w:val="00C827A7"/>
    <w:rsid w:val="00C827AC"/>
    <w:rsid w:val="00C82BD0"/>
    <w:rsid w:val="00C8366E"/>
    <w:rsid w:val="00C83E79"/>
    <w:rsid w:val="00C84093"/>
    <w:rsid w:val="00C8696D"/>
    <w:rsid w:val="00C86CC1"/>
    <w:rsid w:val="00C900E7"/>
    <w:rsid w:val="00C9014E"/>
    <w:rsid w:val="00C919E2"/>
    <w:rsid w:val="00C92568"/>
    <w:rsid w:val="00C9356E"/>
    <w:rsid w:val="00C94FA1"/>
    <w:rsid w:val="00C95C08"/>
    <w:rsid w:val="00C962C9"/>
    <w:rsid w:val="00C97B50"/>
    <w:rsid w:val="00C97F13"/>
    <w:rsid w:val="00CA0326"/>
    <w:rsid w:val="00CA27EE"/>
    <w:rsid w:val="00CA2EAE"/>
    <w:rsid w:val="00CA3578"/>
    <w:rsid w:val="00CA3B04"/>
    <w:rsid w:val="00CA4345"/>
    <w:rsid w:val="00CA5527"/>
    <w:rsid w:val="00CA56A4"/>
    <w:rsid w:val="00CA5B87"/>
    <w:rsid w:val="00CA642E"/>
    <w:rsid w:val="00CA6957"/>
    <w:rsid w:val="00CA7897"/>
    <w:rsid w:val="00CB0477"/>
    <w:rsid w:val="00CB1D9A"/>
    <w:rsid w:val="00CB4F87"/>
    <w:rsid w:val="00CB5AA4"/>
    <w:rsid w:val="00CB6012"/>
    <w:rsid w:val="00CB6BF2"/>
    <w:rsid w:val="00CB7E20"/>
    <w:rsid w:val="00CC0461"/>
    <w:rsid w:val="00CC08BA"/>
    <w:rsid w:val="00CC41FF"/>
    <w:rsid w:val="00CC4367"/>
    <w:rsid w:val="00CC4DDC"/>
    <w:rsid w:val="00CC560A"/>
    <w:rsid w:val="00CC7113"/>
    <w:rsid w:val="00CC7821"/>
    <w:rsid w:val="00CD0132"/>
    <w:rsid w:val="00CD06A3"/>
    <w:rsid w:val="00CD0F0C"/>
    <w:rsid w:val="00CD2E06"/>
    <w:rsid w:val="00CD45AC"/>
    <w:rsid w:val="00CD6690"/>
    <w:rsid w:val="00CD68E7"/>
    <w:rsid w:val="00CD6D6D"/>
    <w:rsid w:val="00CD705D"/>
    <w:rsid w:val="00CD7D0E"/>
    <w:rsid w:val="00CD7EE9"/>
    <w:rsid w:val="00CE07A0"/>
    <w:rsid w:val="00CE2075"/>
    <w:rsid w:val="00CE24D9"/>
    <w:rsid w:val="00CE293F"/>
    <w:rsid w:val="00CE4442"/>
    <w:rsid w:val="00CE48ED"/>
    <w:rsid w:val="00CE5E48"/>
    <w:rsid w:val="00CE5E99"/>
    <w:rsid w:val="00CE649A"/>
    <w:rsid w:val="00CE6A5D"/>
    <w:rsid w:val="00CE6DD3"/>
    <w:rsid w:val="00CE6E15"/>
    <w:rsid w:val="00CE6E81"/>
    <w:rsid w:val="00CE76A0"/>
    <w:rsid w:val="00CF0078"/>
    <w:rsid w:val="00CF2A32"/>
    <w:rsid w:val="00CF2C12"/>
    <w:rsid w:val="00CF343E"/>
    <w:rsid w:val="00CF349F"/>
    <w:rsid w:val="00CF4379"/>
    <w:rsid w:val="00CF4623"/>
    <w:rsid w:val="00CF4D26"/>
    <w:rsid w:val="00CF7FD6"/>
    <w:rsid w:val="00D0002F"/>
    <w:rsid w:val="00D015AB"/>
    <w:rsid w:val="00D03205"/>
    <w:rsid w:val="00D0442D"/>
    <w:rsid w:val="00D046C3"/>
    <w:rsid w:val="00D04C65"/>
    <w:rsid w:val="00D04CC8"/>
    <w:rsid w:val="00D06329"/>
    <w:rsid w:val="00D063F6"/>
    <w:rsid w:val="00D07430"/>
    <w:rsid w:val="00D119F0"/>
    <w:rsid w:val="00D11B4F"/>
    <w:rsid w:val="00D11C67"/>
    <w:rsid w:val="00D12A91"/>
    <w:rsid w:val="00D132FF"/>
    <w:rsid w:val="00D13553"/>
    <w:rsid w:val="00D13FA6"/>
    <w:rsid w:val="00D1415B"/>
    <w:rsid w:val="00D141C2"/>
    <w:rsid w:val="00D14BDD"/>
    <w:rsid w:val="00D15A2B"/>
    <w:rsid w:val="00D15C22"/>
    <w:rsid w:val="00D16571"/>
    <w:rsid w:val="00D17D2C"/>
    <w:rsid w:val="00D203F1"/>
    <w:rsid w:val="00D2110A"/>
    <w:rsid w:val="00D212FB"/>
    <w:rsid w:val="00D21BF6"/>
    <w:rsid w:val="00D21CC6"/>
    <w:rsid w:val="00D21E76"/>
    <w:rsid w:val="00D22E34"/>
    <w:rsid w:val="00D25E6A"/>
    <w:rsid w:val="00D275B0"/>
    <w:rsid w:val="00D3064E"/>
    <w:rsid w:val="00D31866"/>
    <w:rsid w:val="00D31A30"/>
    <w:rsid w:val="00D32484"/>
    <w:rsid w:val="00D32765"/>
    <w:rsid w:val="00D32896"/>
    <w:rsid w:val="00D32C59"/>
    <w:rsid w:val="00D3341A"/>
    <w:rsid w:val="00D3395F"/>
    <w:rsid w:val="00D34263"/>
    <w:rsid w:val="00D34828"/>
    <w:rsid w:val="00D358EF"/>
    <w:rsid w:val="00D35D52"/>
    <w:rsid w:val="00D36743"/>
    <w:rsid w:val="00D3695C"/>
    <w:rsid w:val="00D36A74"/>
    <w:rsid w:val="00D37301"/>
    <w:rsid w:val="00D374AC"/>
    <w:rsid w:val="00D4050B"/>
    <w:rsid w:val="00D40746"/>
    <w:rsid w:val="00D40FFC"/>
    <w:rsid w:val="00D44576"/>
    <w:rsid w:val="00D44C87"/>
    <w:rsid w:val="00D44FDC"/>
    <w:rsid w:val="00D46E76"/>
    <w:rsid w:val="00D4785D"/>
    <w:rsid w:val="00D47A72"/>
    <w:rsid w:val="00D50949"/>
    <w:rsid w:val="00D50FD7"/>
    <w:rsid w:val="00D51009"/>
    <w:rsid w:val="00D52696"/>
    <w:rsid w:val="00D534C1"/>
    <w:rsid w:val="00D53616"/>
    <w:rsid w:val="00D544E4"/>
    <w:rsid w:val="00D54522"/>
    <w:rsid w:val="00D547C3"/>
    <w:rsid w:val="00D57E11"/>
    <w:rsid w:val="00D61042"/>
    <w:rsid w:val="00D62AC0"/>
    <w:rsid w:val="00D62E11"/>
    <w:rsid w:val="00D63676"/>
    <w:rsid w:val="00D63936"/>
    <w:rsid w:val="00D639CF"/>
    <w:rsid w:val="00D63D31"/>
    <w:rsid w:val="00D64045"/>
    <w:rsid w:val="00D65231"/>
    <w:rsid w:val="00D656CE"/>
    <w:rsid w:val="00D661C1"/>
    <w:rsid w:val="00D7035D"/>
    <w:rsid w:val="00D713AB"/>
    <w:rsid w:val="00D721F8"/>
    <w:rsid w:val="00D7244B"/>
    <w:rsid w:val="00D7311D"/>
    <w:rsid w:val="00D74233"/>
    <w:rsid w:val="00D74F40"/>
    <w:rsid w:val="00D75FE4"/>
    <w:rsid w:val="00D772C7"/>
    <w:rsid w:val="00D776AE"/>
    <w:rsid w:val="00D77953"/>
    <w:rsid w:val="00D77A68"/>
    <w:rsid w:val="00D8035E"/>
    <w:rsid w:val="00D809A7"/>
    <w:rsid w:val="00D816F3"/>
    <w:rsid w:val="00D819D1"/>
    <w:rsid w:val="00D8203B"/>
    <w:rsid w:val="00D82492"/>
    <w:rsid w:val="00D842A2"/>
    <w:rsid w:val="00D84C6D"/>
    <w:rsid w:val="00D858D5"/>
    <w:rsid w:val="00D87A5B"/>
    <w:rsid w:val="00D87B36"/>
    <w:rsid w:val="00D87C37"/>
    <w:rsid w:val="00D90FE9"/>
    <w:rsid w:val="00D920EC"/>
    <w:rsid w:val="00D92D19"/>
    <w:rsid w:val="00D9344F"/>
    <w:rsid w:val="00D9364F"/>
    <w:rsid w:val="00D9399E"/>
    <w:rsid w:val="00D93E90"/>
    <w:rsid w:val="00D93EF2"/>
    <w:rsid w:val="00D94182"/>
    <w:rsid w:val="00D94625"/>
    <w:rsid w:val="00D958AF"/>
    <w:rsid w:val="00D95D86"/>
    <w:rsid w:val="00D97C8B"/>
    <w:rsid w:val="00D97E81"/>
    <w:rsid w:val="00DA075D"/>
    <w:rsid w:val="00DA1D27"/>
    <w:rsid w:val="00DA1E07"/>
    <w:rsid w:val="00DA2877"/>
    <w:rsid w:val="00DA2B33"/>
    <w:rsid w:val="00DA3ABF"/>
    <w:rsid w:val="00DA3CAB"/>
    <w:rsid w:val="00DA4A20"/>
    <w:rsid w:val="00DA4EC5"/>
    <w:rsid w:val="00DA5609"/>
    <w:rsid w:val="00DA5E90"/>
    <w:rsid w:val="00DA761A"/>
    <w:rsid w:val="00DA7DC1"/>
    <w:rsid w:val="00DB0263"/>
    <w:rsid w:val="00DB0801"/>
    <w:rsid w:val="00DB1981"/>
    <w:rsid w:val="00DB3FB7"/>
    <w:rsid w:val="00DB4E16"/>
    <w:rsid w:val="00DB5E90"/>
    <w:rsid w:val="00DB60A3"/>
    <w:rsid w:val="00DB6CBE"/>
    <w:rsid w:val="00DB7E70"/>
    <w:rsid w:val="00DC0B28"/>
    <w:rsid w:val="00DC29A0"/>
    <w:rsid w:val="00DC345D"/>
    <w:rsid w:val="00DC48EA"/>
    <w:rsid w:val="00DC4AC9"/>
    <w:rsid w:val="00DC671D"/>
    <w:rsid w:val="00DC72DC"/>
    <w:rsid w:val="00DD0175"/>
    <w:rsid w:val="00DD0E11"/>
    <w:rsid w:val="00DD3F94"/>
    <w:rsid w:val="00DD5388"/>
    <w:rsid w:val="00DD631B"/>
    <w:rsid w:val="00DE01C5"/>
    <w:rsid w:val="00DE0220"/>
    <w:rsid w:val="00DE2031"/>
    <w:rsid w:val="00DE229C"/>
    <w:rsid w:val="00DE2379"/>
    <w:rsid w:val="00DE2452"/>
    <w:rsid w:val="00DE2DEF"/>
    <w:rsid w:val="00DE3A50"/>
    <w:rsid w:val="00DE45FE"/>
    <w:rsid w:val="00DE6094"/>
    <w:rsid w:val="00DE63AE"/>
    <w:rsid w:val="00DE6696"/>
    <w:rsid w:val="00DE6AFF"/>
    <w:rsid w:val="00DE6FBF"/>
    <w:rsid w:val="00DF0137"/>
    <w:rsid w:val="00DF0B90"/>
    <w:rsid w:val="00DF28B0"/>
    <w:rsid w:val="00DF3C6F"/>
    <w:rsid w:val="00DF3C7E"/>
    <w:rsid w:val="00DF5384"/>
    <w:rsid w:val="00DF5E5D"/>
    <w:rsid w:val="00DF737E"/>
    <w:rsid w:val="00DF7896"/>
    <w:rsid w:val="00E00CBE"/>
    <w:rsid w:val="00E01397"/>
    <w:rsid w:val="00E017A5"/>
    <w:rsid w:val="00E02C14"/>
    <w:rsid w:val="00E033EC"/>
    <w:rsid w:val="00E03588"/>
    <w:rsid w:val="00E037F0"/>
    <w:rsid w:val="00E0424D"/>
    <w:rsid w:val="00E052AE"/>
    <w:rsid w:val="00E052C2"/>
    <w:rsid w:val="00E05EE6"/>
    <w:rsid w:val="00E07DCF"/>
    <w:rsid w:val="00E11EEF"/>
    <w:rsid w:val="00E1439F"/>
    <w:rsid w:val="00E14867"/>
    <w:rsid w:val="00E148BB"/>
    <w:rsid w:val="00E14A0D"/>
    <w:rsid w:val="00E14C01"/>
    <w:rsid w:val="00E14E6B"/>
    <w:rsid w:val="00E1519C"/>
    <w:rsid w:val="00E152BF"/>
    <w:rsid w:val="00E154C5"/>
    <w:rsid w:val="00E163C9"/>
    <w:rsid w:val="00E16B45"/>
    <w:rsid w:val="00E17A32"/>
    <w:rsid w:val="00E20CD9"/>
    <w:rsid w:val="00E219B8"/>
    <w:rsid w:val="00E22E7A"/>
    <w:rsid w:val="00E22F47"/>
    <w:rsid w:val="00E236AC"/>
    <w:rsid w:val="00E237EA"/>
    <w:rsid w:val="00E23B51"/>
    <w:rsid w:val="00E243BB"/>
    <w:rsid w:val="00E24669"/>
    <w:rsid w:val="00E246CD"/>
    <w:rsid w:val="00E255A1"/>
    <w:rsid w:val="00E25B1A"/>
    <w:rsid w:val="00E25D66"/>
    <w:rsid w:val="00E3175E"/>
    <w:rsid w:val="00E318B3"/>
    <w:rsid w:val="00E31BBD"/>
    <w:rsid w:val="00E32612"/>
    <w:rsid w:val="00E32A28"/>
    <w:rsid w:val="00E3377B"/>
    <w:rsid w:val="00E34665"/>
    <w:rsid w:val="00E352D8"/>
    <w:rsid w:val="00E3582A"/>
    <w:rsid w:val="00E37572"/>
    <w:rsid w:val="00E37AFA"/>
    <w:rsid w:val="00E40CC1"/>
    <w:rsid w:val="00E4128F"/>
    <w:rsid w:val="00E42BE2"/>
    <w:rsid w:val="00E436DB"/>
    <w:rsid w:val="00E43FE9"/>
    <w:rsid w:val="00E441B6"/>
    <w:rsid w:val="00E44CD4"/>
    <w:rsid w:val="00E44DC7"/>
    <w:rsid w:val="00E467C2"/>
    <w:rsid w:val="00E46F46"/>
    <w:rsid w:val="00E47C60"/>
    <w:rsid w:val="00E50F12"/>
    <w:rsid w:val="00E52C31"/>
    <w:rsid w:val="00E54F21"/>
    <w:rsid w:val="00E555C1"/>
    <w:rsid w:val="00E56770"/>
    <w:rsid w:val="00E56C56"/>
    <w:rsid w:val="00E60179"/>
    <w:rsid w:val="00E60F86"/>
    <w:rsid w:val="00E6114D"/>
    <w:rsid w:val="00E62C07"/>
    <w:rsid w:val="00E62FA8"/>
    <w:rsid w:val="00E634CD"/>
    <w:rsid w:val="00E63978"/>
    <w:rsid w:val="00E63BDF"/>
    <w:rsid w:val="00E65622"/>
    <w:rsid w:val="00E65C71"/>
    <w:rsid w:val="00E66462"/>
    <w:rsid w:val="00E66BA7"/>
    <w:rsid w:val="00E66C51"/>
    <w:rsid w:val="00E66F85"/>
    <w:rsid w:val="00E67829"/>
    <w:rsid w:val="00E70A9A"/>
    <w:rsid w:val="00E71136"/>
    <w:rsid w:val="00E7159D"/>
    <w:rsid w:val="00E715C3"/>
    <w:rsid w:val="00E72622"/>
    <w:rsid w:val="00E72CB8"/>
    <w:rsid w:val="00E7552B"/>
    <w:rsid w:val="00E75E02"/>
    <w:rsid w:val="00E7648A"/>
    <w:rsid w:val="00E7662F"/>
    <w:rsid w:val="00E7724B"/>
    <w:rsid w:val="00E7725E"/>
    <w:rsid w:val="00E77F7B"/>
    <w:rsid w:val="00E80EA0"/>
    <w:rsid w:val="00E810E0"/>
    <w:rsid w:val="00E81A79"/>
    <w:rsid w:val="00E820B1"/>
    <w:rsid w:val="00E83A87"/>
    <w:rsid w:val="00E8419B"/>
    <w:rsid w:val="00E849C3"/>
    <w:rsid w:val="00E84E2A"/>
    <w:rsid w:val="00E85A7D"/>
    <w:rsid w:val="00E8661D"/>
    <w:rsid w:val="00E86A7B"/>
    <w:rsid w:val="00E8775D"/>
    <w:rsid w:val="00E90815"/>
    <w:rsid w:val="00E90970"/>
    <w:rsid w:val="00E9129A"/>
    <w:rsid w:val="00E91596"/>
    <w:rsid w:val="00E92A92"/>
    <w:rsid w:val="00E93E14"/>
    <w:rsid w:val="00E95474"/>
    <w:rsid w:val="00E95D01"/>
    <w:rsid w:val="00E96935"/>
    <w:rsid w:val="00E97687"/>
    <w:rsid w:val="00EA0A7F"/>
    <w:rsid w:val="00EA3B18"/>
    <w:rsid w:val="00EA416E"/>
    <w:rsid w:val="00EA45B5"/>
    <w:rsid w:val="00EA4826"/>
    <w:rsid w:val="00EA550E"/>
    <w:rsid w:val="00EA5DB0"/>
    <w:rsid w:val="00EA6938"/>
    <w:rsid w:val="00EA6A86"/>
    <w:rsid w:val="00EA7224"/>
    <w:rsid w:val="00EA7CB5"/>
    <w:rsid w:val="00EB06EE"/>
    <w:rsid w:val="00EB094E"/>
    <w:rsid w:val="00EB09D7"/>
    <w:rsid w:val="00EB1C22"/>
    <w:rsid w:val="00EB280F"/>
    <w:rsid w:val="00EB2B2D"/>
    <w:rsid w:val="00EB4363"/>
    <w:rsid w:val="00EB479B"/>
    <w:rsid w:val="00EB5B9B"/>
    <w:rsid w:val="00EB5CCA"/>
    <w:rsid w:val="00EB69A1"/>
    <w:rsid w:val="00EB75A3"/>
    <w:rsid w:val="00EB7D61"/>
    <w:rsid w:val="00EC09A3"/>
    <w:rsid w:val="00EC174E"/>
    <w:rsid w:val="00EC252C"/>
    <w:rsid w:val="00EC25EB"/>
    <w:rsid w:val="00EC3606"/>
    <w:rsid w:val="00EC3821"/>
    <w:rsid w:val="00EC3F8D"/>
    <w:rsid w:val="00EC4BF0"/>
    <w:rsid w:val="00EC4DAE"/>
    <w:rsid w:val="00EC5230"/>
    <w:rsid w:val="00EC5D91"/>
    <w:rsid w:val="00EC7066"/>
    <w:rsid w:val="00EC70E4"/>
    <w:rsid w:val="00EC74B8"/>
    <w:rsid w:val="00ED0B90"/>
    <w:rsid w:val="00ED1AAF"/>
    <w:rsid w:val="00ED2649"/>
    <w:rsid w:val="00ED2947"/>
    <w:rsid w:val="00ED3C82"/>
    <w:rsid w:val="00ED3DD3"/>
    <w:rsid w:val="00ED47BE"/>
    <w:rsid w:val="00ED49E0"/>
    <w:rsid w:val="00ED57A1"/>
    <w:rsid w:val="00ED5D3E"/>
    <w:rsid w:val="00ED5F5E"/>
    <w:rsid w:val="00ED6992"/>
    <w:rsid w:val="00ED6A37"/>
    <w:rsid w:val="00ED7138"/>
    <w:rsid w:val="00EE0487"/>
    <w:rsid w:val="00EE116B"/>
    <w:rsid w:val="00EE29BE"/>
    <w:rsid w:val="00EE316A"/>
    <w:rsid w:val="00EE3A08"/>
    <w:rsid w:val="00EE3AD3"/>
    <w:rsid w:val="00EE3CB2"/>
    <w:rsid w:val="00EE40DC"/>
    <w:rsid w:val="00EE4491"/>
    <w:rsid w:val="00EE4837"/>
    <w:rsid w:val="00EE61C9"/>
    <w:rsid w:val="00EE681E"/>
    <w:rsid w:val="00EE6CC4"/>
    <w:rsid w:val="00EF15C1"/>
    <w:rsid w:val="00EF1647"/>
    <w:rsid w:val="00EF1D23"/>
    <w:rsid w:val="00EF210D"/>
    <w:rsid w:val="00EF2964"/>
    <w:rsid w:val="00EF3208"/>
    <w:rsid w:val="00EF3247"/>
    <w:rsid w:val="00EF34F3"/>
    <w:rsid w:val="00EF41BC"/>
    <w:rsid w:val="00EF432E"/>
    <w:rsid w:val="00EF4568"/>
    <w:rsid w:val="00EF46B0"/>
    <w:rsid w:val="00EF4D74"/>
    <w:rsid w:val="00EF569D"/>
    <w:rsid w:val="00EF6F8C"/>
    <w:rsid w:val="00F0002B"/>
    <w:rsid w:val="00F00441"/>
    <w:rsid w:val="00F00DD8"/>
    <w:rsid w:val="00F012CF"/>
    <w:rsid w:val="00F01AA7"/>
    <w:rsid w:val="00F02182"/>
    <w:rsid w:val="00F03A79"/>
    <w:rsid w:val="00F05B35"/>
    <w:rsid w:val="00F06BC6"/>
    <w:rsid w:val="00F0725C"/>
    <w:rsid w:val="00F0725E"/>
    <w:rsid w:val="00F07374"/>
    <w:rsid w:val="00F104B4"/>
    <w:rsid w:val="00F1158E"/>
    <w:rsid w:val="00F11EFE"/>
    <w:rsid w:val="00F12545"/>
    <w:rsid w:val="00F12CEF"/>
    <w:rsid w:val="00F13F58"/>
    <w:rsid w:val="00F14F12"/>
    <w:rsid w:val="00F1519C"/>
    <w:rsid w:val="00F1525F"/>
    <w:rsid w:val="00F165E9"/>
    <w:rsid w:val="00F1728A"/>
    <w:rsid w:val="00F17433"/>
    <w:rsid w:val="00F17B6D"/>
    <w:rsid w:val="00F213A1"/>
    <w:rsid w:val="00F21BB2"/>
    <w:rsid w:val="00F21E83"/>
    <w:rsid w:val="00F224E6"/>
    <w:rsid w:val="00F2250D"/>
    <w:rsid w:val="00F2363C"/>
    <w:rsid w:val="00F25060"/>
    <w:rsid w:val="00F25FAA"/>
    <w:rsid w:val="00F261B5"/>
    <w:rsid w:val="00F262A3"/>
    <w:rsid w:val="00F26B3B"/>
    <w:rsid w:val="00F2711A"/>
    <w:rsid w:val="00F277DA"/>
    <w:rsid w:val="00F31254"/>
    <w:rsid w:val="00F3366B"/>
    <w:rsid w:val="00F365AA"/>
    <w:rsid w:val="00F37D0F"/>
    <w:rsid w:val="00F40125"/>
    <w:rsid w:val="00F40627"/>
    <w:rsid w:val="00F408BB"/>
    <w:rsid w:val="00F427E6"/>
    <w:rsid w:val="00F4333F"/>
    <w:rsid w:val="00F43586"/>
    <w:rsid w:val="00F44174"/>
    <w:rsid w:val="00F44875"/>
    <w:rsid w:val="00F45013"/>
    <w:rsid w:val="00F461D8"/>
    <w:rsid w:val="00F4784E"/>
    <w:rsid w:val="00F47BAE"/>
    <w:rsid w:val="00F51679"/>
    <w:rsid w:val="00F521F8"/>
    <w:rsid w:val="00F53C40"/>
    <w:rsid w:val="00F54179"/>
    <w:rsid w:val="00F5423F"/>
    <w:rsid w:val="00F54A75"/>
    <w:rsid w:val="00F54A78"/>
    <w:rsid w:val="00F601BF"/>
    <w:rsid w:val="00F6074A"/>
    <w:rsid w:val="00F62365"/>
    <w:rsid w:val="00F6245D"/>
    <w:rsid w:val="00F632E0"/>
    <w:rsid w:val="00F63D8A"/>
    <w:rsid w:val="00F646AF"/>
    <w:rsid w:val="00F65935"/>
    <w:rsid w:val="00F65EEC"/>
    <w:rsid w:val="00F662C1"/>
    <w:rsid w:val="00F665B3"/>
    <w:rsid w:val="00F6684F"/>
    <w:rsid w:val="00F7050E"/>
    <w:rsid w:val="00F70A24"/>
    <w:rsid w:val="00F70BAA"/>
    <w:rsid w:val="00F70C96"/>
    <w:rsid w:val="00F70CC0"/>
    <w:rsid w:val="00F70D54"/>
    <w:rsid w:val="00F71329"/>
    <w:rsid w:val="00F71CF3"/>
    <w:rsid w:val="00F71F9F"/>
    <w:rsid w:val="00F724A5"/>
    <w:rsid w:val="00F72C23"/>
    <w:rsid w:val="00F7324B"/>
    <w:rsid w:val="00F73FAF"/>
    <w:rsid w:val="00F750C5"/>
    <w:rsid w:val="00F76862"/>
    <w:rsid w:val="00F7758F"/>
    <w:rsid w:val="00F803B8"/>
    <w:rsid w:val="00F80704"/>
    <w:rsid w:val="00F80B66"/>
    <w:rsid w:val="00F80E0C"/>
    <w:rsid w:val="00F81971"/>
    <w:rsid w:val="00F827C0"/>
    <w:rsid w:val="00F833A6"/>
    <w:rsid w:val="00F847CE"/>
    <w:rsid w:val="00F84801"/>
    <w:rsid w:val="00F866D3"/>
    <w:rsid w:val="00F86F15"/>
    <w:rsid w:val="00F874BE"/>
    <w:rsid w:val="00F87C21"/>
    <w:rsid w:val="00F916D7"/>
    <w:rsid w:val="00F94C9B"/>
    <w:rsid w:val="00F957B3"/>
    <w:rsid w:val="00F958A1"/>
    <w:rsid w:val="00F958C4"/>
    <w:rsid w:val="00F95FAC"/>
    <w:rsid w:val="00F96202"/>
    <w:rsid w:val="00F963D4"/>
    <w:rsid w:val="00F96EDC"/>
    <w:rsid w:val="00F9767B"/>
    <w:rsid w:val="00F97D9D"/>
    <w:rsid w:val="00FA092E"/>
    <w:rsid w:val="00FA2EC8"/>
    <w:rsid w:val="00FA3AA6"/>
    <w:rsid w:val="00FA5AA0"/>
    <w:rsid w:val="00FA5AD9"/>
    <w:rsid w:val="00FA75DF"/>
    <w:rsid w:val="00FB0C71"/>
    <w:rsid w:val="00FB1A49"/>
    <w:rsid w:val="00FB1D91"/>
    <w:rsid w:val="00FB1E69"/>
    <w:rsid w:val="00FB227A"/>
    <w:rsid w:val="00FB3B7A"/>
    <w:rsid w:val="00FB3D16"/>
    <w:rsid w:val="00FB4D08"/>
    <w:rsid w:val="00FB4EB5"/>
    <w:rsid w:val="00FB548B"/>
    <w:rsid w:val="00FB5639"/>
    <w:rsid w:val="00FB6363"/>
    <w:rsid w:val="00FB6625"/>
    <w:rsid w:val="00FB6A4C"/>
    <w:rsid w:val="00FB6F5F"/>
    <w:rsid w:val="00FB72A3"/>
    <w:rsid w:val="00FB793F"/>
    <w:rsid w:val="00FB7E44"/>
    <w:rsid w:val="00FB7F32"/>
    <w:rsid w:val="00FC00DF"/>
    <w:rsid w:val="00FC0481"/>
    <w:rsid w:val="00FC2C7E"/>
    <w:rsid w:val="00FC401B"/>
    <w:rsid w:val="00FC4BAD"/>
    <w:rsid w:val="00FC5CDF"/>
    <w:rsid w:val="00FC6E72"/>
    <w:rsid w:val="00FD0E17"/>
    <w:rsid w:val="00FD2ED0"/>
    <w:rsid w:val="00FD48E8"/>
    <w:rsid w:val="00FD63DA"/>
    <w:rsid w:val="00FD6843"/>
    <w:rsid w:val="00FD7987"/>
    <w:rsid w:val="00FE09E9"/>
    <w:rsid w:val="00FE0CC0"/>
    <w:rsid w:val="00FE0DA1"/>
    <w:rsid w:val="00FE12D4"/>
    <w:rsid w:val="00FE14E3"/>
    <w:rsid w:val="00FE1AE2"/>
    <w:rsid w:val="00FE3AAA"/>
    <w:rsid w:val="00FE3B1D"/>
    <w:rsid w:val="00FE3D67"/>
    <w:rsid w:val="00FE3DE9"/>
    <w:rsid w:val="00FE4222"/>
    <w:rsid w:val="00FE48E0"/>
    <w:rsid w:val="00FE4F6E"/>
    <w:rsid w:val="00FE6F82"/>
    <w:rsid w:val="00FE746B"/>
    <w:rsid w:val="00FF09EC"/>
    <w:rsid w:val="00FF09F1"/>
    <w:rsid w:val="00FF0CA8"/>
    <w:rsid w:val="00FF1411"/>
    <w:rsid w:val="00FF1716"/>
    <w:rsid w:val="00FF2236"/>
    <w:rsid w:val="00FF262B"/>
    <w:rsid w:val="00FF7B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300"/>
    <o:shapelayout v:ext="edit">
      <o:idmap v:ext="edit" data="1"/>
    </o:shapelayout>
  </w:shapeDefaults>
  <w:decimalSymbol w:val="."/>
  <w:listSeparator w:val=","/>
  <w14:docId w14:val="440DA19A"/>
  <w15:docId w15:val="{3EF65194-D714-4A83-9A3F-E14F3627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01"/>
    <w:rPr>
      <w:rFonts w:ascii="Tahoma" w:hAnsi="Tahoma" w:cs="Tahoma"/>
      <w:sz w:val="16"/>
      <w:szCs w:val="16"/>
    </w:rPr>
  </w:style>
  <w:style w:type="table" w:styleId="TableGrid">
    <w:name w:val="Table Grid"/>
    <w:basedOn w:val="TableNormal"/>
    <w:uiPriority w:val="39"/>
    <w:rsid w:val="008A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basedOn w:val="DefaultParagraphFont"/>
    <w:uiPriority w:val="99"/>
    <w:unhideWhenUsed/>
    <w:rsid w:val="00312D0A"/>
    <w:rPr>
      <w:color w:val="0000FF" w:themeColor="hyperlink"/>
      <w:u w:val="single"/>
    </w:rPr>
  </w:style>
  <w:style w:type="character" w:styleId="FollowedHyperlink">
    <w:name w:val="FollowedHyperlink"/>
    <w:basedOn w:val="DefaultParagraphFont"/>
    <w:uiPriority w:val="99"/>
    <w:semiHidden/>
    <w:unhideWhenUsed/>
    <w:rsid w:val="000564C4"/>
    <w:rPr>
      <w:color w:val="800080" w:themeColor="followedHyperlink"/>
      <w:u w:val="single"/>
    </w:rPr>
  </w:style>
  <w:style w:type="paragraph" w:styleId="NoSpacing">
    <w:name w:val="No Spacing"/>
    <w:uiPriority w:val="1"/>
    <w:qFormat/>
    <w:rsid w:val="00283D51"/>
    <w:pPr>
      <w:spacing w:after="0" w:line="240" w:lineRule="auto"/>
    </w:pPr>
  </w:style>
  <w:style w:type="character" w:styleId="Strong">
    <w:name w:val="Strong"/>
    <w:basedOn w:val="DefaultParagraphFont"/>
    <w:uiPriority w:val="22"/>
    <w:qFormat/>
    <w:rsid w:val="00F80E0C"/>
    <w:rPr>
      <w:b/>
      <w:bCs/>
    </w:rPr>
  </w:style>
  <w:style w:type="paragraph" w:styleId="PlainText">
    <w:name w:val="Plain Text"/>
    <w:basedOn w:val="Normal"/>
    <w:link w:val="PlainTextChar"/>
    <w:uiPriority w:val="99"/>
    <w:unhideWhenUsed/>
    <w:rsid w:val="00EA550E"/>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EA550E"/>
    <w:rPr>
      <w:rFonts w:ascii="Calibri" w:eastAsiaTheme="minorHAnsi" w:hAnsi="Calibri" w:cs="Consolas"/>
      <w:szCs w:val="21"/>
      <w:lang w:eastAsia="en-US"/>
    </w:rPr>
  </w:style>
  <w:style w:type="character" w:styleId="CommentReference">
    <w:name w:val="annotation reference"/>
    <w:basedOn w:val="DefaultParagraphFont"/>
    <w:uiPriority w:val="99"/>
    <w:semiHidden/>
    <w:unhideWhenUsed/>
    <w:rsid w:val="00DE45FE"/>
    <w:rPr>
      <w:sz w:val="16"/>
      <w:szCs w:val="16"/>
    </w:rPr>
  </w:style>
  <w:style w:type="paragraph" w:styleId="CommentText">
    <w:name w:val="annotation text"/>
    <w:basedOn w:val="Normal"/>
    <w:link w:val="CommentTextChar"/>
    <w:uiPriority w:val="99"/>
    <w:unhideWhenUsed/>
    <w:rsid w:val="00DE45FE"/>
    <w:pPr>
      <w:spacing w:line="240" w:lineRule="auto"/>
    </w:pPr>
    <w:rPr>
      <w:sz w:val="20"/>
      <w:szCs w:val="20"/>
    </w:rPr>
  </w:style>
  <w:style w:type="character" w:customStyle="1" w:styleId="CommentTextChar">
    <w:name w:val="Comment Text Char"/>
    <w:basedOn w:val="DefaultParagraphFont"/>
    <w:link w:val="CommentText"/>
    <w:uiPriority w:val="99"/>
    <w:rsid w:val="00DE45FE"/>
    <w:rPr>
      <w:sz w:val="20"/>
      <w:szCs w:val="20"/>
    </w:rPr>
  </w:style>
  <w:style w:type="paragraph" w:styleId="CommentSubject">
    <w:name w:val="annotation subject"/>
    <w:basedOn w:val="CommentText"/>
    <w:next w:val="CommentText"/>
    <w:link w:val="CommentSubjectChar"/>
    <w:uiPriority w:val="99"/>
    <w:semiHidden/>
    <w:unhideWhenUsed/>
    <w:rsid w:val="00DE45FE"/>
    <w:rPr>
      <w:b/>
      <w:bCs/>
    </w:rPr>
  </w:style>
  <w:style w:type="character" w:customStyle="1" w:styleId="CommentSubjectChar">
    <w:name w:val="Comment Subject Char"/>
    <w:basedOn w:val="CommentTextChar"/>
    <w:link w:val="CommentSubject"/>
    <w:uiPriority w:val="99"/>
    <w:semiHidden/>
    <w:rsid w:val="00DE45FE"/>
    <w:rPr>
      <w:b/>
      <w:bCs/>
      <w:sz w:val="20"/>
      <w:szCs w:val="20"/>
    </w:rPr>
  </w:style>
  <w:style w:type="paragraph" w:customStyle="1" w:styleId="p1">
    <w:name w:val="p1"/>
    <w:basedOn w:val="Normal"/>
    <w:rsid w:val="008E179F"/>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1">
    <w:name w:val="s1"/>
    <w:basedOn w:val="DefaultParagraphFont"/>
    <w:rsid w:val="008E179F"/>
  </w:style>
  <w:style w:type="character" w:customStyle="1" w:styleId="s2">
    <w:name w:val="s2"/>
    <w:basedOn w:val="DefaultParagraphFont"/>
    <w:rsid w:val="008E179F"/>
  </w:style>
  <w:style w:type="character" w:customStyle="1" w:styleId="s3">
    <w:name w:val="s3"/>
    <w:basedOn w:val="DefaultParagraphFont"/>
    <w:rsid w:val="00637DBD"/>
  </w:style>
  <w:style w:type="character" w:customStyle="1" w:styleId="apple-converted-space">
    <w:name w:val="apple-converted-space"/>
    <w:basedOn w:val="DefaultParagraphFont"/>
    <w:rsid w:val="00637DBD"/>
  </w:style>
  <w:style w:type="paragraph" w:customStyle="1" w:styleId="ydp7df42f1emsonormal">
    <w:name w:val="ydp7df42f1emsonormal"/>
    <w:basedOn w:val="Normal"/>
    <w:rsid w:val="00520C9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0497cabyiv5304443743msonormal">
    <w:name w:val="ydpd0497cabyiv5304443743msonormal"/>
    <w:basedOn w:val="Normal"/>
    <w:rsid w:val="00ED2649"/>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ydpd0497cabapple-converted-space">
    <w:name w:val="ydpd0497cabapple-converted-space"/>
    <w:basedOn w:val="DefaultParagraphFont"/>
    <w:rsid w:val="00ED2649"/>
  </w:style>
  <w:style w:type="paragraph" w:customStyle="1" w:styleId="yiv6700539866msonormal">
    <w:name w:val="yiv6700539866msonormal"/>
    <w:basedOn w:val="Normal"/>
    <w:rsid w:val="003B7C3F"/>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spacing">
    <w:name w:val="ydpe31efccbmsonospacing"/>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rmal">
    <w:name w:val="ydpe31efccbmsonormal"/>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7a8f59eyiv2587434723msonormal">
    <w:name w:val="ydp87a8f59eyiv2587434723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normal">
    <w:name w:val="ydpe69cf02c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listparagraph">
    <w:name w:val="ydpe69cf02cmsolistparagraph"/>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bf1ed91msonormal">
    <w:name w:val="ydp8bf1ed91msonormal"/>
    <w:basedOn w:val="Normal"/>
    <w:rsid w:val="00217303"/>
    <w:pPr>
      <w:spacing w:before="100" w:beforeAutospacing="1" w:after="100" w:afterAutospacing="1" w:line="240" w:lineRule="auto"/>
    </w:pPr>
    <w:rPr>
      <w:rFonts w:ascii="Calibri" w:eastAsiaTheme="minorHAnsi" w:hAnsi="Calibri" w:cs="Calibri"/>
    </w:rPr>
  </w:style>
  <w:style w:type="character" w:customStyle="1" w:styleId="gmail-apple-converted-space">
    <w:name w:val="gmail-apple-converted-space"/>
    <w:basedOn w:val="DefaultParagraphFont"/>
    <w:rsid w:val="006F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5731">
      <w:bodyDiv w:val="1"/>
      <w:marLeft w:val="0"/>
      <w:marRight w:val="0"/>
      <w:marTop w:val="0"/>
      <w:marBottom w:val="0"/>
      <w:divBdr>
        <w:top w:val="none" w:sz="0" w:space="0" w:color="auto"/>
        <w:left w:val="none" w:sz="0" w:space="0" w:color="auto"/>
        <w:bottom w:val="none" w:sz="0" w:space="0" w:color="auto"/>
        <w:right w:val="none" w:sz="0" w:space="0" w:color="auto"/>
      </w:divBdr>
    </w:div>
    <w:div w:id="66534572">
      <w:bodyDiv w:val="1"/>
      <w:marLeft w:val="0"/>
      <w:marRight w:val="0"/>
      <w:marTop w:val="0"/>
      <w:marBottom w:val="0"/>
      <w:divBdr>
        <w:top w:val="none" w:sz="0" w:space="0" w:color="auto"/>
        <w:left w:val="none" w:sz="0" w:space="0" w:color="auto"/>
        <w:bottom w:val="none" w:sz="0" w:space="0" w:color="auto"/>
        <w:right w:val="none" w:sz="0" w:space="0" w:color="auto"/>
      </w:divBdr>
    </w:div>
    <w:div w:id="88165452">
      <w:bodyDiv w:val="1"/>
      <w:marLeft w:val="0"/>
      <w:marRight w:val="0"/>
      <w:marTop w:val="0"/>
      <w:marBottom w:val="0"/>
      <w:divBdr>
        <w:top w:val="none" w:sz="0" w:space="0" w:color="auto"/>
        <w:left w:val="none" w:sz="0" w:space="0" w:color="auto"/>
        <w:bottom w:val="none" w:sz="0" w:space="0" w:color="auto"/>
        <w:right w:val="none" w:sz="0" w:space="0" w:color="auto"/>
      </w:divBdr>
    </w:div>
    <w:div w:id="102000740">
      <w:bodyDiv w:val="1"/>
      <w:marLeft w:val="0"/>
      <w:marRight w:val="0"/>
      <w:marTop w:val="0"/>
      <w:marBottom w:val="0"/>
      <w:divBdr>
        <w:top w:val="none" w:sz="0" w:space="0" w:color="auto"/>
        <w:left w:val="none" w:sz="0" w:space="0" w:color="auto"/>
        <w:bottom w:val="none" w:sz="0" w:space="0" w:color="auto"/>
        <w:right w:val="none" w:sz="0" w:space="0" w:color="auto"/>
      </w:divBdr>
    </w:div>
    <w:div w:id="121660596">
      <w:bodyDiv w:val="1"/>
      <w:marLeft w:val="0"/>
      <w:marRight w:val="0"/>
      <w:marTop w:val="0"/>
      <w:marBottom w:val="0"/>
      <w:divBdr>
        <w:top w:val="none" w:sz="0" w:space="0" w:color="auto"/>
        <w:left w:val="none" w:sz="0" w:space="0" w:color="auto"/>
        <w:bottom w:val="none" w:sz="0" w:space="0" w:color="auto"/>
        <w:right w:val="none" w:sz="0" w:space="0" w:color="auto"/>
      </w:divBdr>
    </w:div>
    <w:div w:id="129909058">
      <w:bodyDiv w:val="1"/>
      <w:marLeft w:val="0"/>
      <w:marRight w:val="0"/>
      <w:marTop w:val="0"/>
      <w:marBottom w:val="0"/>
      <w:divBdr>
        <w:top w:val="none" w:sz="0" w:space="0" w:color="auto"/>
        <w:left w:val="none" w:sz="0" w:space="0" w:color="auto"/>
        <w:bottom w:val="none" w:sz="0" w:space="0" w:color="auto"/>
        <w:right w:val="none" w:sz="0" w:space="0" w:color="auto"/>
      </w:divBdr>
    </w:div>
    <w:div w:id="153225814">
      <w:bodyDiv w:val="1"/>
      <w:marLeft w:val="0"/>
      <w:marRight w:val="0"/>
      <w:marTop w:val="0"/>
      <w:marBottom w:val="0"/>
      <w:divBdr>
        <w:top w:val="none" w:sz="0" w:space="0" w:color="auto"/>
        <w:left w:val="none" w:sz="0" w:space="0" w:color="auto"/>
        <w:bottom w:val="none" w:sz="0" w:space="0" w:color="auto"/>
        <w:right w:val="none" w:sz="0" w:space="0" w:color="auto"/>
      </w:divBdr>
    </w:div>
    <w:div w:id="160661318">
      <w:bodyDiv w:val="1"/>
      <w:marLeft w:val="0"/>
      <w:marRight w:val="0"/>
      <w:marTop w:val="0"/>
      <w:marBottom w:val="0"/>
      <w:divBdr>
        <w:top w:val="none" w:sz="0" w:space="0" w:color="auto"/>
        <w:left w:val="none" w:sz="0" w:space="0" w:color="auto"/>
        <w:bottom w:val="none" w:sz="0" w:space="0" w:color="auto"/>
        <w:right w:val="none" w:sz="0" w:space="0" w:color="auto"/>
      </w:divBdr>
      <w:divsChild>
        <w:div w:id="370031548">
          <w:marLeft w:val="446"/>
          <w:marRight w:val="0"/>
          <w:marTop w:val="0"/>
          <w:marBottom w:val="120"/>
          <w:divBdr>
            <w:top w:val="none" w:sz="0" w:space="0" w:color="auto"/>
            <w:left w:val="none" w:sz="0" w:space="0" w:color="auto"/>
            <w:bottom w:val="none" w:sz="0" w:space="0" w:color="auto"/>
            <w:right w:val="none" w:sz="0" w:space="0" w:color="auto"/>
          </w:divBdr>
        </w:div>
        <w:div w:id="16392981">
          <w:marLeft w:val="446"/>
          <w:marRight w:val="0"/>
          <w:marTop w:val="0"/>
          <w:marBottom w:val="120"/>
          <w:divBdr>
            <w:top w:val="none" w:sz="0" w:space="0" w:color="auto"/>
            <w:left w:val="none" w:sz="0" w:space="0" w:color="auto"/>
            <w:bottom w:val="none" w:sz="0" w:space="0" w:color="auto"/>
            <w:right w:val="none" w:sz="0" w:space="0" w:color="auto"/>
          </w:divBdr>
        </w:div>
        <w:div w:id="1416513846">
          <w:marLeft w:val="446"/>
          <w:marRight w:val="0"/>
          <w:marTop w:val="0"/>
          <w:marBottom w:val="120"/>
          <w:divBdr>
            <w:top w:val="none" w:sz="0" w:space="0" w:color="auto"/>
            <w:left w:val="none" w:sz="0" w:space="0" w:color="auto"/>
            <w:bottom w:val="none" w:sz="0" w:space="0" w:color="auto"/>
            <w:right w:val="none" w:sz="0" w:space="0" w:color="auto"/>
          </w:divBdr>
        </w:div>
        <w:div w:id="1172792759">
          <w:marLeft w:val="446"/>
          <w:marRight w:val="0"/>
          <w:marTop w:val="0"/>
          <w:marBottom w:val="120"/>
          <w:divBdr>
            <w:top w:val="none" w:sz="0" w:space="0" w:color="auto"/>
            <w:left w:val="none" w:sz="0" w:space="0" w:color="auto"/>
            <w:bottom w:val="none" w:sz="0" w:space="0" w:color="auto"/>
            <w:right w:val="none" w:sz="0" w:space="0" w:color="auto"/>
          </w:divBdr>
        </w:div>
        <w:div w:id="1075780275">
          <w:marLeft w:val="446"/>
          <w:marRight w:val="0"/>
          <w:marTop w:val="0"/>
          <w:marBottom w:val="120"/>
          <w:divBdr>
            <w:top w:val="none" w:sz="0" w:space="0" w:color="auto"/>
            <w:left w:val="none" w:sz="0" w:space="0" w:color="auto"/>
            <w:bottom w:val="none" w:sz="0" w:space="0" w:color="auto"/>
            <w:right w:val="none" w:sz="0" w:space="0" w:color="auto"/>
          </w:divBdr>
        </w:div>
        <w:div w:id="1773013857">
          <w:marLeft w:val="446"/>
          <w:marRight w:val="0"/>
          <w:marTop w:val="0"/>
          <w:marBottom w:val="120"/>
          <w:divBdr>
            <w:top w:val="none" w:sz="0" w:space="0" w:color="auto"/>
            <w:left w:val="none" w:sz="0" w:space="0" w:color="auto"/>
            <w:bottom w:val="none" w:sz="0" w:space="0" w:color="auto"/>
            <w:right w:val="none" w:sz="0" w:space="0" w:color="auto"/>
          </w:divBdr>
        </w:div>
      </w:divsChild>
    </w:div>
    <w:div w:id="161822215">
      <w:bodyDiv w:val="1"/>
      <w:marLeft w:val="0"/>
      <w:marRight w:val="0"/>
      <w:marTop w:val="0"/>
      <w:marBottom w:val="0"/>
      <w:divBdr>
        <w:top w:val="none" w:sz="0" w:space="0" w:color="auto"/>
        <w:left w:val="none" w:sz="0" w:space="0" w:color="auto"/>
        <w:bottom w:val="none" w:sz="0" w:space="0" w:color="auto"/>
        <w:right w:val="none" w:sz="0" w:space="0" w:color="auto"/>
      </w:divBdr>
      <w:divsChild>
        <w:div w:id="468129110">
          <w:marLeft w:val="360"/>
          <w:marRight w:val="0"/>
          <w:marTop w:val="200"/>
          <w:marBottom w:val="0"/>
          <w:divBdr>
            <w:top w:val="none" w:sz="0" w:space="0" w:color="auto"/>
            <w:left w:val="none" w:sz="0" w:space="0" w:color="auto"/>
            <w:bottom w:val="none" w:sz="0" w:space="0" w:color="auto"/>
            <w:right w:val="none" w:sz="0" w:space="0" w:color="auto"/>
          </w:divBdr>
        </w:div>
      </w:divsChild>
    </w:div>
    <w:div w:id="166097117">
      <w:bodyDiv w:val="1"/>
      <w:marLeft w:val="0"/>
      <w:marRight w:val="0"/>
      <w:marTop w:val="0"/>
      <w:marBottom w:val="0"/>
      <w:divBdr>
        <w:top w:val="none" w:sz="0" w:space="0" w:color="auto"/>
        <w:left w:val="none" w:sz="0" w:space="0" w:color="auto"/>
        <w:bottom w:val="none" w:sz="0" w:space="0" w:color="auto"/>
        <w:right w:val="none" w:sz="0" w:space="0" w:color="auto"/>
      </w:divBdr>
    </w:div>
    <w:div w:id="167983402">
      <w:bodyDiv w:val="1"/>
      <w:marLeft w:val="0"/>
      <w:marRight w:val="0"/>
      <w:marTop w:val="0"/>
      <w:marBottom w:val="0"/>
      <w:divBdr>
        <w:top w:val="none" w:sz="0" w:space="0" w:color="auto"/>
        <w:left w:val="none" w:sz="0" w:space="0" w:color="auto"/>
        <w:bottom w:val="none" w:sz="0" w:space="0" w:color="auto"/>
        <w:right w:val="none" w:sz="0" w:space="0" w:color="auto"/>
      </w:divBdr>
    </w:div>
    <w:div w:id="169372704">
      <w:bodyDiv w:val="1"/>
      <w:marLeft w:val="0"/>
      <w:marRight w:val="0"/>
      <w:marTop w:val="0"/>
      <w:marBottom w:val="0"/>
      <w:divBdr>
        <w:top w:val="none" w:sz="0" w:space="0" w:color="auto"/>
        <w:left w:val="none" w:sz="0" w:space="0" w:color="auto"/>
        <w:bottom w:val="none" w:sz="0" w:space="0" w:color="auto"/>
        <w:right w:val="none" w:sz="0" w:space="0" w:color="auto"/>
      </w:divBdr>
    </w:div>
    <w:div w:id="273438524">
      <w:bodyDiv w:val="1"/>
      <w:marLeft w:val="0"/>
      <w:marRight w:val="0"/>
      <w:marTop w:val="0"/>
      <w:marBottom w:val="0"/>
      <w:divBdr>
        <w:top w:val="none" w:sz="0" w:space="0" w:color="auto"/>
        <w:left w:val="none" w:sz="0" w:space="0" w:color="auto"/>
        <w:bottom w:val="none" w:sz="0" w:space="0" w:color="auto"/>
        <w:right w:val="none" w:sz="0" w:space="0" w:color="auto"/>
      </w:divBdr>
    </w:div>
    <w:div w:id="280263111">
      <w:bodyDiv w:val="1"/>
      <w:marLeft w:val="0"/>
      <w:marRight w:val="0"/>
      <w:marTop w:val="0"/>
      <w:marBottom w:val="0"/>
      <w:divBdr>
        <w:top w:val="none" w:sz="0" w:space="0" w:color="auto"/>
        <w:left w:val="none" w:sz="0" w:space="0" w:color="auto"/>
        <w:bottom w:val="none" w:sz="0" w:space="0" w:color="auto"/>
        <w:right w:val="none" w:sz="0" w:space="0" w:color="auto"/>
      </w:divBdr>
    </w:div>
    <w:div w:id="328951815">
      <w:bodyDiv w:val="1"/>
      <w:marLeft w:val="0"/>
      <w:marRight w:val="0"/>
      <w:marTop w:val="0"/>
      <w:marBottom w:val="0"/>
      <w:divBdr>
        <w:top w:val="none" w:sz="0" w:space="0" w:color="auto"/>
        <w:left w:val="none" w:sz="0" w:space="0" w:color="auto"/>
        <w:bottom w:val="none" w:sz="0" w:space="0" w:color="auto"/>
        <w:right w:val="none" w:sz="0" w:space="0" w:color="auto"/>
      </w:divBdr>
    </w:div>
    <w:div w:id="338238427">
      <w:bodyDiv w:val="1"/>
      <w:marLeft w:val="0"/>
      <w:marRight w:val="0"/>
      <w:marTop w:val="0"/>
      <w:marBottom w:val="0"/>
      <w:divBdr>
        <w:top w:val="none" w:sz="0" w:space="0" w:color="auto"/>
        <w:left w:val="none" w:sz="0" w:space="0" w:color="auto"/>
        <w:bottom w:val="none" w:sz="0" w:space="0" w:color="auto"/>
        <w:right w:val="none" w:sz="0" w:space="0" w:color="auto"/>
      </w:divBdr>
    </w:div>
    <w:div w:id="360976454">
      <w:bodyDiv w:val="1"/>
      <w:marLeft w:val="0"/>
      <w:marRight w:val="0"/>
      <w:marTop w:val="0"/>
      <w:marBottom w:val="0"/>
      <w:divBdr>
        <w:top w:val="none" w:sz="0" w:space="0" w:color="auto"/>
        <w:left w:val="none" w:sz="0" w:space="0" w:color="auto"/>
        <w:bottom w:val="none" w:sz="0" w:space="0" w:color="auto"/>
        <w:right w:val="none" w:sz="0" w:space="0" w:color="auto"/>
      </w:divBdr>
    </w:div>
    <w:div w:id="396977473">
      <w:bodyDiv w:val="1"/>
      <w:marLeft w:val="0"/>
      <w:marRight w:val="0"/>
      <w:marTop w:val="0"/>
      <w:marBottom w:val="0"/>
      <w:divBdr>
        <w:top w:val="none" w:sz="0" w:space="0" w:color="auto"/>
        <w:left w:val="none" w:sz="0" w:space="0" w:color="auto"/>
        <w:bottom w:val="none" w:sz="0" w:space="0" w:color="auto"/>
        <w:right w:val="none" w:sz="0" w:space="0" w:color="auto"/>
      </w:divBdr>
    </w:div>
    <w:div w:id="419641075">
      <w:bodyDiv w:val="1"/>
      <w:marLeft w:val="0"/>
      <w:marRight w:val="0"/>
      <w:marTop w:val="0"/>
      <w:marBottom w:val="0"/>
      <w:divBdr>
        <w:top w:val="none" w:sz="0" w:space="0" w:color="auto"/>
        <w:left w:val="none" w:sz="0" w:space="0" w:color="auto"/>
        <w:bottom w:val="none" w:sz="0" w:space="0" w:color="auto"/>
        <w:right w:val="none" w:sz="0" w:space="0" w:color="auto"/>
      </w:divBdr>
    </w:div>
    <w:div w:id="483816112">
      <w:bodyDiv w:val="1"/>
      <w:marLeft w:val="0"/>
      <w:marRight w:val="0"/>
      <w:marTop w:val="0"/>
      <w:marBottom w:val="0"/>
      <w:divBdr>
        <w:top w:val="none" w:sz="0" w:space="0" w:color="auto"/>
        <w:left w:val="none" w:sz="0" w:space="0" w:color="auto"/>
        <w:bottom w:val="none" w:sz="0" w:space="0" w:color="auto"/>
        <w:right w:val="none" w:sz="0" w:space="0" w:color="auto"/>
      </w:divBdr>
      <w:divsChild>
        <w:div w:id="596519093">
          <w:marLeft w:val="360"/>
          <w:marRight w:val="0"/>
          <w:marTop w:val="200"/>
          <w:marBottom w:val="160"/>
          <w:divBdr>
            <w:top w:val="none" w:sz="0" w:space="0" w:color="auto"/>
            <w:left w:val="none" w:sz="0" w:space="0" w:color="auto"/>
            <w:bottom w:val="none" w:sz="0" w:space="0" w:color="auto"/>
            <w:right w:val="none" w:sz="0" w:space="0" w:color="auto"/>
          </w:divBdr>
        </w:div>
        <w:div w:id="1633510808">
          <w:marLeft w:val="360"/>
          <w:marRight w:val="0"/>
          <w:marTop w:val="200"/>
          <w:marBottom w:val="160"/>
          <w:divBdr>
            <w:top w:val="none" w:sz="0" w:space="0" w:color="auto"/>
            <w:left w:val="none" w:sz="0" w:space="0" w:color="auto"/>
            <w:bottom w:val="none" w:sz="0" w:space="0" w:color="auto"/>
            <w:right w:val="none" w:sz="0" w:space="0" w:color="auto"/>
          </w:divBdr>
        </w:div>
      </w:divsChild>
    </w:div>
    <w:div w:id="488640431">
      <w:bodyDiv w:val="1"/>
      <w:marLeft w:val="0"/>
      <w:marRight w:val="0"/>
      <w:marTop w:val="0"/>
      <w:marBottom w:val="0"/>
      <w:divBdr>
        <w:top w:val="none" w:sz="0" w:space="0" w:color="auto"/>
        <w:left w:val="none" w:sz="0" w:space="0" w:color="auto"/>
        <w:bottom w:val="none" w:sz="0" w:space="0" w:color="auto"/>
        <w:right w:val="none" w:sz="0" w:space="0" w:color="auto"/>
      </w:divBdr>
    </w:div>
    <w:div w:id="500193516">
      <w:bodyDiv w:val="1"/>
      <w:marLeft w:val="0"/>
      <w:marRight w:val="0"/>
      <w:marTop w:val="0"/>
      <w:marBottom w:val="0"/>
      <w:divBdr>
        <w:top w:val="none" w:sz="0" w:space="0" w:color="auto"/>
        <w:left w:val="none" w:sz="0" w:space="0" w:color="auto"/>
        <w:bottom w:val="none" w:sz="0" w:space="0" w:color="auto"/>
        <w:right w:val="none" w:sz="0" w:space="0" w:color="auto"/>
      </w:divBdr>
    </w:div>
    <w:div w:id="523179729">
      <w:bodyDiv w:val="1"/>
      <w:marLeft w:val="0"/>
      <w:marRight w:val="0"/>
      <w:marTop w:val="0"/>
      <w:marBottom w:val="0"/>
      <w:divBdr>
        <w:top w:val="none" w:sz="0" w:space="0" w:color="auto"/>
        <w:left w:val="none" w:sz="0" w:space="0" w:color="auto"/>
        <w:bottom w:val="none" w:sz="0" w:space="0" w:color="auto"/>
        <w:right w:val="none" w:sz="0" w:space="0" w:color="auto"/>
      </w:divBdr>
    </w:div>
    <w:div w:id="568854426">
      <w:bodyDiv w:val="1"/>
      <w:marLeft w:val="0"/>
      <w:marRight w:val="0"/>
      <w:marTop w:val="0"/>
      <w:marBottom w:val="0"/>
      <w:divBdr>
        <w:top w:val="none" w:sz="0" w:space="0" w:color="auto"/>
        <w:left w:val="none" w:sz="0" w:space="0" w:color="auto"/>
        <w:bottom w:val="none" w:sz="0" w:space="0" w:color="auto"/>
        <w:right w:val="none" w:sz="0" w:space="0" w:color="auto"/>
      </w:divBdr>
    </w:div>
    <w:div w:id="577059178">
      <w:bodyDiv w:val="1"/>
      <w:marLeft w:val="0"/>
      <w:marRight w:val="0"/>
      <w:marTop w:val="0"/>
      <w:marBottom w:val="0"/>
      <w:divBdr>
        <w:top w:val="none" w:sz="0" w:space="0" w:color="auto"/>
        <w:left w:val="none" w:sz="0" w:space="0" w:color="auto"/>
        <w:bottom w:val="none" w:sz="0" w:space="0" w:color="auto"/>
        <w:right w:val="none" w:sz="0" w:space="0" w:color="auto"/>
      </w:divBdr>
    </w:div>
    <w:div w:id="583563450">
      <w:bodyDiv w:val="1"/>
      <w:marLeft w:val="0"/>
      <w:marRight w:val="0"/>
      <w:marTop w:val="0"/>
      <w:marBottom w:val="0"/>
      <w:divBdr>
        <w:top w:val="none" w:sz="0" w:space="0" w:color="auto"/>
        <w:left w:val="none" w:sz="0" w:space="0" w:color="auto"/>
        <w:bottom w:val="none" w:sz="0" w:space="0" w:color="auto"/>
        <w:right w:val="none" w:sz="0" w:space="0" w:color="auto"/>
      </w:divBdr>
    </w:div>
    <w:div w:id="590699981">
      <w:bodyDiv w:val="1"/>
      <w:marLeft w:val="0"/>
      <w:marRight w:val="0"/>
      <w:marTop w:val="0"/>
      <w:marBottom w:val="0"/>
      <w:divBdr>
        <w:top w:val="none" w:sz="0" w:space="0" w:color="auto"/>
        <w:left w:val="none" w:sz="0" w:space="0" w:color="auto"/>
        <w:bottom w:val="none" w:sz="0" w:space="0" w:color="auto"/>
        <w:right w:val="none" w:sz="0" w:space="0" w:color="auto"/>
      </w:divBdr>
    </w:div>
    <w:div w:id="593326668">
      <w:bodyDiv w:val="1"/>
      <w:marLeft w:val="0"/>
      <w:marRight w:val="0"/>
      <w:marTop w:val="0"/>
      <w:marBottom w:val="0"/>
      <w:divBdr>
        <w:top w:val="none" w:sz="0" w:space="0" w:color="auto"/>
        <w:left w:val="none" w:sz="0" w:space="0" w:color="auto"/>
        <w:bottom w:val="none" w:sz="0" w:space="0" w:color="auto"/>
        <w:right w:val="none" w:sz="0" w:space="0" w:color="auto"/>
      </w:divBdr>
    </w:div>
    <w:div w:id="595863583">
      <w:bodyDiv w:val="1"/>
      <w:marLeft w:val="0"/>
      <w:marRight w:val="0"/>
      <w:marTop w:val="0"/>
      <w:marBottom w:val="0"/>
      <w:divBdr>
        <w:top w:val="none" w:sz="0" w:space="0" w:color="auto"/>
        <w:left w:val="none" w:sz="0" w:space="0" w:color="auto"/>
        <w:bottom w:val="none" w:sz="0" w:space="0" w:color="auto"/>
        <w:right w:val="none" w:sz="0" w:space="0" w:color="auto"/>
      </w:divBdr>
    </w:div>
    <w:div w:id="637564204">
      <w:bodyDiv w:val="1"/>
      <w:marLeft w:val="0"/>
      <w:marRight w:val="0"/>
      <w:marTop w:val="0"/>
      <w:marBottom w:val="0"/>
      <w:divBdr>
        <w:top w:val="none" w:sz="0" w:space="0" w:color="auto"/>
        <w:left w:val="none" w:sz="0" w:space="0" w:color="auto"/>
        <w:bottom w:val="none" w:sz="0" w:space="0" w:color="auto"/>
        <w:right w:val="none" w:sz="0" w:space="0" w:color="auto"/>
      </w:divBdr>
    </w:div>
    <w:div w:id="647127410">
      <w:bodyDiv w:val="1"/>
      <w:marLeft w:val="0"/>
      <w:marRight w:val="0"/>
      <w:marTop w:val="0"/>
      <w:marBottom w:val="0"/>
      <w:divBdr>
        <w:top w:val="none" w:sz="0" w:space="0" w:color="auto"/>
        <w:left w:val="none" w:sz="0" w:space="0" w:color="auto"/>
        <w:bottom w:val="none" w:sz="0" w:space="0" w:color="auto"/>
        <w:right w:val="none" w:sz="0" w:space="0" w:color="auto"/>
      </w:divBdr>
    </w:div>
    <w:div w:id="671301813">
      <w:bodyDiv w:val="1"/>
      <w:marLeft w:val="0"/>
      <w:marRight w:val="0"/>
      <w:marTop w:val="0"/>
      <w:marBottom w:val="0"/>
      <w:divBdr>
        <w:top w:val="none" w:sz="0" w:space="0" w:color="auto"/>
        <w:left w:val="none" w:sz="0" w:space="0" w:color="auto"/>
        <w:bottom w:val="none" w:sz="0" w:space="0" w:color="auto"/>
        <w:right w:val="none" w:sz="0" w:space="0" w:color="auto"/>
      </w:divBdr>
    </w:div>
    <w:div w:id="704402670">
      <w:bodyDiv w:val="1"/>
      <w:marLeft w:val="0"/>
      <w:marRight w:val="0"/>
      <w:marTop w:val="0"/>
      <w:marBottom w:val="0"/>
      <w:divBdr>
        <w:top w:val="none" w:sz="0" w:space="0" w:color="auto"/>
        <w:left w:val="none" w:sz="0" w:space="0" w:color="auto"/>
        <w:bottom w:val="none" w:sz="0" w:space="0" w:color="auto"/>
        <w:right w:val="none" w:sz="0" w:space="0" w:color="auto"/>
      </w:divBdr>
    </w:div>
    <w:div w:id="780606998">
      <w:bodyDiv w:val="1"/>
      <w:marLeft w:val="0"/>
      <w:marRight w:val="0"/>
      <w:marTop w:val="0"/>
      <w:marBottom w:val="0"/>
      <w:divBdr>
        <w:top w:val="none" w:sz="0" w:space="0" w:color="auto"/>
        <w:left w:val="none" w:sz="0" w:space="0" w:color="auto"/>
        <w:bottom w:val="none" w:sz="0" w:space="0" w:color="auto"/>
        <w:right w:val="none" w:sz="0" w:space="0" w:color="auto"/>
      </w:divBdr>
    </w:div>
    <w:div w:id="781461578">
      <w:bodyDiv w:val="1"/>
      <w:marLeft w:val="0"/>
      <w:marRight w:val="0"/>
      <w:marTop w:val="0"/>
      <w:marBottom w:val="0"/>
      <w:divBdr>
        <w:top w:val="none" w:sz="0" w:space="0" w:color="auto"/>
        <w:left w:val="none" w:sz="0" w:space="0" w:color="auto"/>
        <w:bottom w:val="none" w:sz="0" w:space="0" w:color="auto"/>
        <w:right w:val="none" w:sz="0" w:space="0" w:color="auto"/>
      </w:divBdr>
    </w:div>
    <w:div w:id="817501786">
      <w:bodyDiv w:val="1"/>
      <w:marLeft w:val="0"/>
      <w:marRight w:val="0"/>
      <w:marTop w:val="0"/>
      <w:marBottom w:val="0"/>
      <w:divBdr>
        <w:top w:val="none" w:sz="0" w:space="0" w:color="auto"/>
        <w:left w:val="none" w:sz="0" w:space="0" w:color="auto"/>
        <w:bottom w:val="none" w:sz="0" w:space="0" w:color="auto"/>
        <w:right w:val="none" w:sz="0" w:space="0" w:color="auto"/>
      </w:divBdr>
    </w:div>
    <w:div w:id="870189696">
      <w:bodyDiv w:val="1"/>
      <w:marLeft w:val="0"/>
      <w:marRight w:val="0"/>
      <w:marTop w:val="0"/>
      <w:marBottom w:val="0"/>
      <w:divBdr>
        <w:top w:val="none" w:sz="0" w:space="0" w:color="auto"/>
        <w:left w:val="none" w:sz="0" w:space="0" w:color="auto"/>
        <w:bottom w:val="none" w:sz="0" w:space="0" w:color="auto"/>
        <w:right w:val="none" w:sz="0" w:space="0" w:color="auto"/>
      </w:divBdr>
      <w:divsChild>
        <w:div w:id="1713572498">
          <w:marLeft w:val="1800"/>
          <w:marRight w:val="0"/>
          <w:marTop w:val="100"/>
          <w:marBottom w:val="0"/>
          <w:divBdr>
            <w:top w:val="none" w:sz="0" w:space="0" w:color="auto"/>
            <w:left w:val="none" w:sz="0" w:space="0" w:color="auto"/>
            <w:bottom w:val="none" w:sz="0" w:space="0" w:color="auto"/>
            <w:right w:val="none" w:sz="0" w:space="0" w:color="auto"/>
          </w:divBdr>
        </w:div>
        <w:div w:id="1643729202">
          <w:marLeft w:val="1800"/>
          <w:marRight w:val="0"/>
          <w:marTop w:val="100"/>
          <w:marBottom w:val="0"/>
          <w:divBdr>
            <w:top w:val="none" w:sz="0" w:space="0" w:color="auto"/>
            <w:left w:val="none" w:sz="0" w:space="0" w:color="auto"/>
            <w:bottom w:val="none" w:sz="0" w:space="0" w:color="auto"/>
            <w:right w:val="none" w:sz="0" w:space="0" w:color="auto"/>
          </w:divBdr>
        </w:div>
        <w:div w:id="1611666849">
          <w:marLeft w:val="1800"/>
          <w:marRight w:val="0"/>
          <w:marTop w:val="100"/>
          <w:marBottom w:val="0"/>
          <w:divBdr>
            <w:top w:val="none" w:sz="0" w:space="0" w:color="auto"/>
            <w:left w:val="none" w:sz="0" w:space="0" w:color="auto"/>
            <w:bottom w:val="none" w:sz="0" w:space="0" w:color="auto"/>
            <w:right w:val="none" w:sz="0" w:space="0" w:color="auto"/>
          </w:divBdr>
        </w:div>
        <w:div w:id="1926645760">
          <w:marLeft w:val="1800"/>
          <w:marRight w:val="0"/>
          <w:marTop w:val="100"/>
          <w:marBottom w:val="0"/>
          <w:divBdr>
            <w:top w:val="none" w:sz="0" w:space="0" w:color="auto"/>
            <w:left w:val="none" w:sz="0" w:space="0" w:color="auto"/>
            <w:bottom w:val="none" w:sz="0" w:space="0" w:color="auto"/>
            <w:right w:val="none" w:sz="0" w:space="0" w:color="auto"/>
          </w:divBdr>
        </w:div>
      </w:divsChild>
    </w:div>
    <w:div w:id="877356385">
      <w:bodyDiv w:val="1"/>
      <w:marLeft w:val="0"/>
      <w:marRight w:val="0"/>
      <w:marTop w:val="0"/>
      <w:marBottom w:val="0"/>
      <w:divBdr>
        <w:top w:val="none" w:sz="0" w:space="0" w:color="auto"/>
        <w:left w:val="none" w:sz="0" w:space="0" w:color="auto"/>
        <w:bottom w:val="none" w:sz="0" w:space="0" w:color="auto"/>
        <w:right w:val="none" w:sz="0" w:space="0" w:color="auto"/>
      </w:divBdr>
      <w:divsChild>
        <w:div w:id="1914047589">
          <w:marLeft w:val="360"/>
          <w:marRight w:val="0"/>
          <w:marTop w:val="200"/>
          <w:marBottom w:val="160"/>
          <w:divBdr>
            <w:top w:val="none" w:sz="0" w:space="0" w:color="auto"/>
            <w:left w:val="none" w:sz="0" w:space="0" w:color="auto"/>
            <w:bottom w:val="none" w:sz="0" w:space="0" w:color="auto"/>
            <w:right w:val="none" w:sz="0" w:space="0" w:color="auto"/>
          </w:divBdr>
        </w:div>
        <w:div w:id="752360488">
          <w:marLeft w:val="360"/>
          <w:marRight w:val="0"/>
          <w:marTop w:val="200"/>
          <w:marBottom w:val="0"/>
          <w:divBdr>
            <w:top w:val="none" w:sz="0" w:space="0" w:color="auto"/>
            <w:left w:val="none" w:sz="0" w:space="0" w:color="auto"/>
            <w:bottom w:val="none" w:sz="0" w:space="0" w:color="auto"/>
            <w:right w:val="none" w:sz="0" w:space="0" w:color="auto"/>
          </w:divBdr>
        </w:div>
      </w:divsChild>
    </w:div>
    <w:div w:id="921640102">
      <w:bodyDiv w:val="1"/>
      <w:marLeft w:val="0"/>
      <w:marRight w:val="0"/>
      <w:marTop w:val="0"/>
      <w:marBottom w:val="0"/>
      <w:divBdr>
        <w:top w:val="none" w:sz="0" w:space="0" w:color="auto"/>
        <w:left w:val="none" w:sz="0" w:space="0" w:color="auto"/>
        <w:bottom w:val="none" w:sz="0" w:space="0" w:color="auto"/>
        <w:right w:val="none" w:sz="0" w:space="0" w:color="auto"/>
      </w:divBdr>
    </w:div>
    <w:div w:id="944338436">
      <w:bodyDiv w:val="1"/>
      <w:marLeft w:val="0"/>
      <w:marRight w:val="0"/>
      <w:marTop w:val="0"/>
      <w:marBottom w:val="0"/>
      <w:divBdr>
        <w:top w:val="none" w:sz="0" w:space="0" w:color="auto"/>
        <w:left w:val="none" w:sz="0" w:space="0" w:color="auto"/>
        <w:bottom w:val="none" w:sz="0" w:space="0" w:color="auto"/>
        <w:right w:val="none" w:sz="0" w:space="0" w:color="auto"/>
      </w:divBdr>
    </w:div>
    <w:div w:id="960066712">
      <w:bodyDiv w:val="1"/>
      <w:marLeft w:val="0"/>
      <w:marRight w:val="0"/>
      <w:marTop w:val="0"/>
      <w:marBottom w:val="0"/>
      <w:divBdr>
        <w:top w:val="none" w:sz="0" w:space="0" w:color="auto"/>
        <w:left w:val="none" w:sz="0" w:space="0" w:color="auto"/>
        <w:bottom w:val="none" w:sz="0" w:space="0" w:color="auto"/>
        <w:right w:val="none" w:sz="0" w:space="0" w:color="auto"/>
      </w:divBdr>
    </w:div>
    <w:div w:id="961879648">
      <w:bodyDiv w:val="1"/>
      <w:marLeft w:val="0"/>
      <w:marRight w:val="0"/>
      <w:marTop w:val="0"/>
      <w:marBottom w:val="0"/>
      <w:divBdr>
        <w:top w:val="none" w:sz="0" w:space="0" w:color="auto"/>
        <w:left w:val="none" w:sz="0" w:space="0" w:color="auto"/>
        <w:bottom w:val="none" w:sz="0" w:space="0" w:color="auto"/>
        <w:right w:val="none" w:sz="0" w:space="0" w:color="auto"/>
      </w:divBdr>
    </w:div>
    <w:div w:id="963777824">
      <w:bodyDiv w:val="1"/>
      <w:marLeft w:val="0"/>
      <w:marRight w:val="0"/>
      <w:marTop w:val="0"/>
      <w:marBottom w:val="0"/>
      <w:divBdr>
        <w:top w:val="none" w:sz="0" w:space="0" w:color="auto"/>
        <w:left w:val="none" w:sz="0" w:space="0" w:color="auto"/>
        <w:bottom w:val="none" w:sz="0" w:space="0" w:color="auto"/>
        <w:right w:val="none" w:sz="0" w:space="0" w:color="auto"/>
      </w:divBdr>
    </w:div>
    <w:div w:id="978654321">
      <w:bodyDiv w:val="1"/>
      <w:marLeft w:val="0"/>
      <w:marRight w:val="0"/>
      <w:marTop w:val="0"/>
      <w:marBottom w:val="0"/>
      <w:divBdr>
        <w:top w:val="none" w:sz="0" w:space="0" w:color="auto"/>
        <w:left w:val="none" w:sz="0" w:space="0" w:color="auto"/>
        <w:bottom w:val="none" w:sz="0" w:space="0" w:color="auto"/>
        <w:right w:val="none" w:sz="0" w:space="0" w:color="auto"/>
      </w:divBdr>
    </w:div>
    <w:div w:id="1015575395">
      <w:bodyDiv w:val="1"/>
      <w:marLeft w:val="0"/>
      <w:marRight w:val="0"/>
      <w:marTop w:val="0"/>
      <w:marBottom w:val="0"/>
      <w:divBdr>
        <w:top w:val="none" w:sz="0" w:space="0" w:color="auto"/>
        <w:left w:val="none" w:sz="0" w:space="0" w:color="auto"/>
        <w:bottom w:val="none" w:sz="0" w:space="0" w:color="auto"/>
        <w:right w:val="none" w:sz="0" w:space="0" w:color="auto"/>
      </w:divBdr>
    </w:div>
    <w:div w:id="1039933736">
      <w:bodyDiv w:val="1"/>
      <w:marLeft w:val="0"/>
      <w:marRight w:val="0"/>
      <w:marTop w:val="0"/>
      <w:marBottom w:val="0"/>
      <w:divBdr>
        <w:top w:val="none" w:sz="0" w:space="0" w:color="auto"/>
        <w:left w:val="none" w:sz="0" w:space="0" w:color="auto"/>
        <w:bottom w:val="none" w:sz="0" w:space="0" w:color="auto"/>
        <w:right w:val="none" w:sz="0" w:space="0" w:color="auto"/>
      </w:divBdr>
    </w:div>
    <w:div w:id="1051225734">
      <w:bodyDiv w:val="1"/>
      <w:marLeft w:val="0"/>
      <w:marRight w:val="0"/>
      <w:marTop w:val="0"/>
      <w:marBottom w:val="0"/>
      <w:divBdr>
        <w:top w:val="none" w:sz="0" w:space="0" w:color="auto"/>
        <w:left w:val="none" w:sz="0" w:space="0" w:color="auto"/>
        <w:bottom w:val="none" w:sz="0" w:space="0" w:color="auto"/>
        <w:right w:val="none" w:sz="0" w:space="0" w:color="auto"/>
      </w:divBdr>
    </w:div>
    <w:div w:id="1058749374">
      <w:bodyDiv w:val="1"/>
      <w:marLeft w:val="0"/>
      <w:marRight w:val="0"/>
      <w:marTop w:val="0"/>
      <w:marBottom w:val="0"/>
      <w:divBdr>
        <w:top w:val="none" w:sz="0" w:space="0" w:color="auto"/>
        <w:left w:val="none" w:sz="0" w:space="0" w:color="auto"/>
        <w:bottom w:val="none" w:sz="0" w:space="0" w:color="auto"/>
        <w:right w:val="none" w:sz="0" w:space="0" w:color="auto"/>
      </w:divBdr>
    </w:div>
    <w:div w:id="1061440999">
      <w:bodyDiv w:val="1"/>
      <w:marLeft w:val="0"/>
      <w:marRight w:val="0"/>
      <w:marTop w:val="0"/>
      <w:marBottom w:val="0"/>
      <w:divBdr>
        <w:top w:val="none" w:sz="0" w:space="0" w:color="auto"/>
        <w:left w:val="none" w:sz="0" w:space="0" w:color="auto"/>
        <w:bottom w:val="none" w:sz="0" w:space="0" w:color="auto"/>
        <w:right w:val="none" w:sz="0" w:space="0" w:color="auto"/>
      </w:divBdr>
    </w:div>
    <w:div w:id="1095714624">
      <w:bodyDiv w:val="1"/>
      <w:marLeft w:val="0"/>
      <w:marRight w:val="0"/>
      <w:marTop w:val="0"/>
      <w:marBottom w:val="0"/>
      <w:divBdr>
        <w:top w:val="none" w:sz="0" w:space="0" w:color="auto"/>
        <w:left w:val="none" w:sz="0" w:space="0" w:color="auto"/>
        <w:bottom w:val="none" w:sz="0" w:space="0" w:color="auto"/>
        <w:right w:val="none" w:sz="0" w:space="0" w:color="auto"/>
      </w:divBdr>
      <w:divsChild>
        <w:div w:id="1634944343">
          <w:marLeft w:val="547"/>
          <w:marRight w:val="0"/>
          <w:marTop w:val="200"/>
          <w:marBottom w:val="160"/>
          <w:divBdr>
            <w:top w:val="none" w:sz="0" w:space="0" w:color="auto"/>
            <w:left w:val="none" w:sz="0" w:space="0" w:color="auto"/>
            <w:bottom w:val="none" w:sz="0" w:space="0" w:color="auto"/>
            <w:right w:val="none" w:sz="0" w:space="0" w:color="auto"/>
          </w:divBdr>
        </w:div>
      </w:divsChild>
    </w:div>
    <w:div w:id="1121456374">
      <w:bodyDiv w:val="1"/>
      <w:marLeft w:val="0"/>
      <w:marRight w:val="0"/>
      <w:marTop w:val="0"/>
      <w:marBottom w:val="0"/>
      <w:divBdr>
        <w:top w:val="none" w:sz="0" w:space="0" w:color="auto"/>
        <w:left w:val="none" w:sz="0" w:space="0" w:color="auto"/>
        <w:bottom w:val="none" w:sz="0" w:space="0" w:color="auto"/>
        <w:right w:val="none" w:sz="0" w:space="0" w:color="auto"/>
      </w:divBdr>
      <w:divsChild>
        <w:div w:id="1140611618">
          <w:marLeft w:val="0"/>
          <w:marRight w:val="0"/>
          <w:marTop w:val="0"/>
          <w:marBottom w:val="0"/>
          <w:divBdr>
            <w:top w:val="none" w:sz="0" w:space="0" w:color="auto"/>
            <w:left w:val="none" w:sz="0" w:space="0" w:color="auto"/>
            <w:bottom w:val="none" w:sz="0" w:space="0" w:color="auto"/>
            <w:right w:val="none" w:sz="0" w:space="0" w:color="auto"/>
          </w:divBdr>
          <w:divsChild>
            <w:div w:id="2057463697">
              <w:marLeft w:val="-225"/>
              <w:marRight w:val="-225"/>
              <w:marTop w:val="0"/>
              <w:marBottom w:val="0"/>
              <w:divBdr>
                <w:top w:val="none" w:sz="0" w:space="0" w:color="auto"/>
                <w:left w:val="none" w:sz="0" w:space="0" w:color="auto"/>
                <w:bottom w:val="none" w:sz="0" w:space="0" w:color="auto"/>
                <w:right w:val="none" w:sz="0" w:space="0" w:color="auto"/>
              </w:divBdr>
              <w:divsChild>
                <w:div w:id="16241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0432">
          <w:marLeft w:val="-225"/>
          <w:marRight w:val="-225"/>
          <w:marTop w:val="0"/>
          <w:marBottom w:val="0"/>
          <w:divBdr>
            <w:top w:val="none" w:sz="0" w:space="0" w:color="auto"/>
            <w:left w:val="none" w:sz="0" w:space="0" w:color="auto"/>
            <w:bottom w:val="none" w:sz="0" w:space="0" w:color="auto"/>
            <w:right w:val="none" w:sz="0" w:space="0" w:color="auto"/>
          </w:divBdr>
          <w:divsChild>
            <w:div w:id="809900680">
              <w:marLeft w:val="0"/>
              <w:marRight w:val="0"/>
              <w:marTop w:val="0"/>
              <w:marBottom w:val="0"/>
              <w:divBdr>
                <w:top w:val="none" w:sz="0" w:space="0" w:color="auto"/>
                <w:left w:val="none" w:sz="0" w:space="0" w:color="auto"/>
                <w:bottom w:val="none" w:sz="0" w:space="0" w:color="auto"/>
                <w:right w:val="none" w:sz="0" w:space="0" w:color="auto"/>
              </w:divBdr>
              <w:divsChild>
                <w:div w:id="343754358">
                  <w:marLeft w:val="-225"/>
                  <w:marRight w:val="-225"/>
                  <w:marTop w:val="0"/>
                  <w:marBottom w:val="0"/>
                  <w:divBdr>
                    <w:top w:val="none" w:sz="0" w:space="0" w:color="auto"/>
                    <w:left w:val="none" w:sz="0" w:space="0" w:color="auto"/>
                    <w:bottom w:val="none" w:sz="0" w:space="0" w:color="auto"/>
                    <w:right w:val="none" w:sz="0" w:space="0" w:color="auto"/>
                  </w:divBdr>
                  <w:divsChild>
                    <w:div w:id="201591144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3991">
      <w:bodyDiv w:val="1"/>
      <w:marLeft w:val="0"/>
      <w:marRight w:val="0"/>
      <w:marTop w:val="0"/>
      <w:marBottom w:val="0"/>
      <w:divBdr>
        <w:top w:val="none" w:sz="0" w:space="0" w:color="auto"/>
        <w:left w:val="none" w:sz="0" w:space="0" w:color="auto"/>
        <w:bottom w:val="none" w:sz="0" w:space="0" w:color="auto"/>
        <w:right w:val="none" w:sz="0" w:space="0" w:color="auto"/>
      </w:divBdr>
    </w:div>
    <w:div w:id="1140078593">
      <w:bodyDiv w:val="1"/>
      <w:marLeft w:val="0"/>
      <w:marRight w:val="0"/>
      <w:marTop w:val="0"/>
      <w:marBottom w:val="0"/>
      <w:divBdr>
        <w:top w:val="none" w:sz="0" w:space="0" w:color="auto"/>
        <w:left w:val="none" w:sz="0" w:space="0" w:color="auto"/>
        <w:bottom w:val="none" w:sz="0" w:space="0" w:color="auto"/>
        <w:right w:val="none" w:sz="0" w:space="0" w:color="auto"/>
      </w:divBdr>
      <w:divsChild>
        <w:div w:id="374040533">
          <w:marLeft w:val="360"/>
          <w:marRight w:val="0"/>
          <w:marTop w:val="200"/>
          <w:marBottom w:val="0"/>
          <w:divBdr>
            <w:top w:val="none" w:sz="0" w:space="0" w:color="auto"/>
            <w:left w:val="none" w:sz="0" w:space="0" w:color="auto"/>
            <w:bottom w:val="none" w:sz="0" w:space="0" w:color="auto"/>
            <w:right w:val="none" w:sz="0" w:space="0" w:color="auto"/>
          </w:divBdr>
        </w:div>
        <w:div w:id="2136942069">
          <w:marLeft w:val="360"/>
          <w:marRight w:val="0"/>
          <w:marTop w:val="200"/>
          <w:marBottom w:val="0"/>
          <w:divBdr>
            <w:top w:val="none" w:sz="0" w:space="0" w:color="auto"/>
            <w:left w:val="none" w:sz="0" w:space="0" w:color="auto"/>
            <w:bottom w:val="none" w:sz="0" w:space="0" w:color="auto"/>
            <w:right w:val="none" w:sz="0" w:space="0" w:color="auto"/>
          </w:divBdr>
        </w:div>
        <w:div w:id="903494839">
          <w:marLeft w:val="360"/>
          <w:marRight w:val="0"/>
          <w:marTop w:val="200"/>
          <w:marBottom w:val="0"/>
          <w:divBdr>
            <w:top w:val="none" w:sz="0" w:space="0" w:color="auto"/>
            <w:left w:val="none" w:sz="0" w:space="0" w:color="auto"/>
            <w:bottom w:val="none" w:sz="0" w:space="0" w:color="auto"/>
            <w:right w:val="none" w:sz="0" w:space="0" w:color="auto"/>
          </w:divBdr>
        </w:div>
      </w:divsChild>
    </w:div>
    <w:div w:id="1149977933">
      <w:bodyDiv w:val="1"/>
      <w:marLeft w:val="0"/>
      <w:marRight w:val="0"/>
      <w:marTop w:val="0"/>
      <w:marBottom w:val="0"/>
      <w:divBdr>
        <w:top w:val="none" w:sz="0" w:space="0" w:color="auto"/>
        <w:left w:val="none" w:sz="0" w:space="0" w:color="auto"/>
        <w:bottom w:val="none" w:sz="0" w:space="0" w:color="auto"/>
        <w:right w:val="none" w:sz="0" w:space="0" w:color="auto"/>
      </w:divBdr>
    </w:div>
    <w:div w:id="1178693744">
      <w:bodyDiv w:val="1"/>
      <w:marLeft w:val="0"/>
      <w:marRight w:val="0"/>
      <w:marTop w:val="0"/>
      <w:marBottom w:val="0"/>
      <w:divBdr>
        <w:top w:val="none" w:sz="0" w:space="0" w:color="auto"/>
        <w:left w:val="none" w:sz="0" w:space="0" w:color="auto"/>
        <w:bottom w:val="none" w:sz="0" w:space="0" w:color="auto"/>
        <w:right w:val="none" w:sz="0" w:space="0" w:color="auto"/>
      </w:divBdr>
    </w:div>
    <w:div w:id="1221093729">
      <w:bodyDiv w:val="1"/>
      <w:marLeft w:val="0"/>
      <w:marRight w:val="0"/>
      <w:marTop w:val="0"/>
      <w:marBottom w:val="0"/>
      <w:divBdr>
        <w:top w:val="none" w:sz="0" w:space="0" w:color="auto"/>
        <w:left w:val="none" w:sz="0" w:space="0" w:color="auto"/>
        <w:bottom w:val="none" w:sz="0" w:space="0" w:color="auto"/>
        <w:right w:val="none" w:sz="0" w:space="0" w:color="auto"/>
      </w:divBdr>
    </w:div>
    <w:div w:id="1266770585">
      <w:bodyDiv w:val="1"/>
      <w:marLeft w:val="0"/>
      <w:marRight w:val="0"/>
      <w:marTop w:val="0"/>
      <w:marBottom w:val="0"/>
      <w:divBdr>
        <w:top w:val="none" w:sz="0" w:space="0" w:color="auto"/>
        <w:left w:val="none" w:sz="0" w:space="0" w:color="auto"/>
        <w:bottom w:val="none" w:sz="0" w:space="0" w:color="auto"/>
        <w:right w:val="none" w:sz="0" w:space="0" w:color="auto"/>
      </w:divBdr>
    </w:div>
    <w:div w:id="1274441824">
      <w:bodyDiv w:val="1"/>
      <w:marLeft w:val="0"/>
      <w:marRight w:val="0"/>
      <w:marTop w:val="0"/>
      <w:marBottom w:val="0"/>
      <w:divBdr>
        <w:top w:val="none" w:sz="0" w:space="0" w:color="auto"/>
        <w:left w:val="none" w:sz="0" w:space="0" w:color="auto"/>
        <w:bottom w:val="none" w:sz="0" w:space="0" w:color="auto"/>
        <w:right w:val="none" w:sz="0" w:space="0" w:color="auto"/>
      </w:divBdr>
    </w:div>
    <w:div w:id="1275600294">
      <w:bodyDiv w:val="1"/>
      <w:marLeft w:val="0"/>
      <w:marRight w:val="0"/>
      <w:marTop w:val="0"/>
      <w:marBottom w:val="0"/>
      <w:divBdr>
        <w:top w:val="none" w:sz="0" w:space="0" w:color="auto"/>
        <w:left w:val="none" w:sz="0" w:space="0" w:color="auto"/>
        <w:bottom w:val="none" w:sz="0" w:space="0" w:color="auto"/>
        <w:right w:val="none" w:sz="0" w:space="0" w:color="auto"/>
      </w:divBdr>
    </w:div>
    <w:div w:id="1331643859">
      <w:bodyDiv w:val="1"/>
      <w:marLeft w:val="0"/>
      <w:marRight w:val="0"/>
      <w:marTop w:val="0"/>
      <w:marBottom w:val="0"/>
      <w:divBdr>
        <w:top w:val="none" w:sz="0" w:space="0" w:color="auto"/>
        <w:left w:val="none" w:sz="0" w:space="0" w:color="auto"/>
        <w:bottom w:val="none" w:sz="0" w:space="0" w:color="auto"/>
        <w:right w:val="none" w:sz="0" w:space="0" w:color="auto"/>
      </w:divBdr>
    </w:div>
    <w:div w:id="1344669046">
      <w:bodyDiv w:val="1"/>
      <w:marLeft w:val="0"/>
      <w:marRight w:val="0"/>
      <w:marTop w:val="0"/>
      <w:marBottom w:val="0"/>
      <w:divBdr>
        <w:top w:val="none" w:sz="0" w:space="0" w:color="auto"/>
        <w:left w:val="none" w:sz="0" w:space="0" w:color="auto"/>
        <w:bottom w:val="none" w:sz="0" w:space="0" w:color="auto"/>
        <w:right w:val="none" w:sz="0" w:space="0" w:color="auto"/>
      </w:divBdr>
    </w:div>
    <w:div w:id="1352027517">
      <w:bodyDiv w:val="1"/>
      <w:marLeft w:val="0"/>
      <w:marRight w:val="0"/>
      <w:marTop w:val="0"/>
      <w:marBottom w:val="0"/>
      <w:divBdr>
        <w:top w:val="none" w:sz="0" w:space="0" w:color="auto"/>
        <w:left w:val="none" w:sz="0" w:space="0" w:color="auto"/>
        <w:bottom w:val="none" w:sz="0" w:space="0" w:color="auto"/>
        <w:right w:val="none" w:sz="0" w:space="0" w:color="auto"/>
      </w:divBdr>
    </w:div>
    <w:div w:id="1372338587">
      <w:bodyDiv w:val="1"/>
      <w:marLeft w:val="0"/>
      <w:marRight w:val="0"/>
      <w:marTop w:val="0"/>
      <w:marBottom w:val="0"/>
      <w:divBdr>
        <w:top w:val="none" w:sz="0" w:space="0" w:color="auto"/>
        <w:left w:val="none" w:sz="0" w:space="0" w:color="auto"/>
        <w:bottom w:val="none" w:sz="0" w:space="0" w:color="auto"/>
        <w:right w:val="none" w:sz="0" w:space="0" w:color="auto"/>
      </w:divBdr>
    </w:div>
    <w:div w:id="1390151106">
      <w:bodyDiv w:val="1"/>
      <w:marLeft w:val="0"/>
      <w:marRight w:val="0"/>
      <w:marTop w:val="0"/>
      <w:marBottom w:val="0"/>
      <w:divBdr>
        <w:top w:val="none" w:sz="0" w:space="0" w:color="auto"/>
        <w:left w:val="none" w:sz="0" w:space="0" w:color="auto"/>
        <w:bottom w:val="none" w:sz="0" w:space="0" w:color="auto"/>
        <w:right w:val="none" w:sz="0" w:space="0" w:color="auto"/>
      </w:divBdr>
    </w:div>
    <w:div w:id="1398166836">
      <w:bodyDiv w:val="1"/>
      <w:marLeft w:val="0"/>
      <w:marRight w:val="0"/>
      <w:marTop w:val="0"/>
      <w:marBottom w:val="0"/>
      <w:divBdr>
        <w:top w:val="none" w:sz="0" w:space="0" w:color="auto"/>
        <w:left w:val="none" w:sz="0" w:space="0" w:color="auto"/>
        <w:bottom w:val="none" w:sz="0" w:space="0" w:color="auto"/>
        <w:right w:val="none" w:sz="0" w:space="0" w:color="auto"/>
      </w:divBdr>
    </w:div>
    <w:div w:id="1430394926">
      <w:bodyDiv w:val="1"/>
      <w:marLeft w:val="0"/>
      <w:marRight w:val="0"/>
      <w:marTop w:val="0"/>
      <w:marBottom w:val="0"/>
      <w:divBdr>
        <w:top w:val="none" w:sz="0" w:space="0" w:color="auto"/>
        <w:left w:val="none" w:sz="0" w:space="0" w:color="auto"/>
        <w:bottom w:val="none" w:sz="0" w:space="0" w:color="auto"/>
        <w:right w:val="none" w:sz="0" w:space="0" w:color="auto"/>
      </w:divBdr>
      <w:divsChild>
        <w:div w:id="531504777">
          <w:marLeft w:val="1800"/>
          <w:marRight w:val="0"/>
          <w:marTop w:val="100"/>
          <w:marBottom w:val="0"/>
          <w:divBdr>
            <w:top w:val="none" w:sz="0" w:space="0" w:color="auto"/>
            <w:left w:val="none" w:sz="0" w:space="0" w:color="auto"/>
            <w:bottom w:val="none" w:sz="0" w:space="0" w:color="auto"/>
            <w:right w:val="none" w:sz="0" w:space="0" w:color="auto"/>
          </w:divBdr>
        </w:div>
        <w:div w:id="274096148">
          <w:marLeft w:val="1800"/>
          <w:marRight w:val="0"/>
          <w:marTop w:val="100"/>
          <w:marBottom w:val="0"/>
          <w:divBdr>
            <w:top w:val="none" w:sz="0" w:space="0" w:color="auto"/>
            <w:left w:val="none" w:sz="0" w:space="0" w:color="auto"/>
            <w:bottom w:val="none" w:sz="0" w:space="0" w:color="auto"/>
            <w:right w:val="none" w:sz="0" w:space="0" w:color="auto"/>
          </w:divBdr>
        </w:div>
        <w:div w:id="1734547576">
          <w:marLeft w:val="1800"/>
          <w:marRight w:val="0"/>
          <w:marTop w:val="100"/>
          <w:marBottom w:val="0"/>
          <w:divBdr>
            <w:top w:val="none" w:sz="0" w:space="0" w:color="auto"/>
            <w:left w:val="none" w:sz="0" w:space="0" w:color="auto"/>
            <w:bottom w:val="none" w:sz="0" w:space="0" w:color="auto"/>
            <w:right w:val="none" w:sz="0" w:space="0" w:color="auto"/>
          </w:divBdr>
        </w:div>
        <w:div w:id="931475578">
          <w:marLeft w:val="1800"/>
          <w:marRight w:val="0"/>
          <w:marTop w:val="100"/>
          <w:marBottom w:val="0"/>
          <w:divBdr>
            <w:top w:val="none" w:sz="0" w:space="0" w:color="auto"/>
            <w:left w:val="none" w:sz="0" w:space="0" w:color="auto"/>
            <w:bottom w:val="none" w:sz="0" w:space="0" w:color="auto"/>
            <w:right w:val="none" w:sz="0" w:space="0" w:color="auto"/>
          </w:divBdr>
        </w:div>
      </w:divsChild>
    </w:div>
    <w:div w:id="1436514027">
      <w:bodyDiv w:val="1"/>
      <w:marLeft w:val="0"/>
      <w:marRight w:val="0"/>
      <w:marTop w:val="0"/>
      <w:marBottom w:val="0"/>
      <w:divBdr>
        <w:top w:val="none" w:sz="0" w:space="0" w:color="auto"/>
        <w:left w:val="none" w:sz="0" w:space="0" w:color="auto"/>
        <w:bottom w:val="none" w:sz="0" w:space="0" w:color="auto"/>
        <w:right w:val="none" w:sz="0" w:space="0" w:color="auto"/>
      </w:divBdr>
    </w:div>
    <w:div w:id="1517117407">
      <w:bodyDiv w:val="1"/>
      <w:marLeft w:val="0"/>
      <w:marRight w:val="0"/>
      <w:marTop w:val="0"/>
      <w:marBottom w:val="0"/>
      <w:divBdr>
        <w:top w:val="none" w:sz="0" w:space="0" w:color="auto"/>
        <w:left w:val="none" w:sz="0" w:space="0" w:color="auto"/>
        <w:bottom w:val="none" w:sz="0" w:space="0" w:color="auto"/>
        <w:right w:val="none" w:sz="0" w:space="0" w:color="auto"/>
      </w:divBdr>
    </w:div>
    <w:div w:id="1524708352">
      <w:bodyDiv w:val="1"/>
      <w:marLeft w:val="0"/>
      <w:marRight w:val="0"/>
      <w:marTop w:val="0"/>
      <w:marBottom w:val="0"/>
      <w:divBdr>
        <w:top w:val="none" w:sz="0" w:space="0" w:color="auto"/>
        <w:left w:val="none" w:sz="0" w:space="0" w:color="auto"/>
        <w:bottom w:val="none" w:sz="0" w:space="0" w:color="auto"/>
        <w:right w:val="none" w:sz="0" w:space="0" w:color="auto"/>
      </w:divBdr>
    </w:div>
    <w:div w:id="1546870839">
      <w:bodyDiv w:val="1"/>
      <w:marLeft w:val="0"/>
      <w:marRight w:val="0"/>
      <w:marTop w:val="0"/>
      <w:marBottom w:val="0"/>
      <w:divBdr>
        <w:top w:val="none" w:sz="0" w:space="0" w:color="auto"/>
        <w:left w:val="none" w:sz="0" w:space="0" w:color="auto"/>
        <w:bottom w:val="none" w:sz="0" w:space="0" w:color="auto"/>
        <w:right w:val="none" w:sz="0" w:space="0" w:color="auto"/>
      </w:divBdr>
    </w:div>
    <w:div w:id="1567187116">
      <w:bodyDiv w:val="1"/>
      <w:marLeft w:val="0"/>
      <w:marRight w:val="0"/>
      <w:marTop w:val="0"/>
      <w:marBottom w:val="0"/>
      <w:divBdr>
        <w:top w:val="none" w:sz="0" w:space="0" w:color="auto"/>
        <w:left w:val="none" w:sz="0" w:space="0" w:color="auto"/>
        <w:bottom w:val="none" w:sz="0" w:space="0" w:color="auto"/>
        <w:right w:val="none" w:sz="0" w:space="0" w:color="auto"/>
      </w:divBdr>
    </w:div>
    <w:div w:id="1568959535">
      <w:bodyDiv w:val="1"/>
      <w:marLeft w:val="0"/>
      <w:marRight w:val="0"/>
      <w:marTop w:val="0"/>
      <w:marBottom w:val="0"/>
      <w:divBdr>
        <w:top w:val="none" w:sz="0" w:space="0" w:color="auto"/>
        <w:left w:val="none" w:sz="0" w:space="0" w:color="auto"/>
        <w:bottom w:val="none" w:sz="0" w:space="0" w:color="auto"/>
        <w:right w:val="none" w:sz="0" w:space="0" w:color="auto"/>
      </w:divBdr>
    </w:div>
    <w:div w:id="1571381857">
      <w:bodyDiv w:val="1"/>
      <w:marLeft w:val="0"/>
      <w:marRight w:val="0"/>
      <w:marTop w:val="0"/>
      <w:marBottom w:val="0"/>
      <w:divBdr>
        <w:top w:val="none" w:sz="0" w:space="0" w:color="auto"/>
        <w:left w:val="none" w:sz="0" w:space="0" w:color="auto"/>
        <w:bottom w:val="none" w:sz="0" w:space="0" w:color="auto"/>
        <w:right w:val="none" w:sz="0" w:space="0" w:color="auto"/>
      </w:divBdr>
    </w:div>
    <w:div w:id="1579900344">
      <w:bodyDiv w:val="1"/>
      <w:marLeft w:val="0"/>
      <w:marRight w:val="0"/>
      <w:marTop w:val="0"/>
      <w:marBottom w:val="0"/>
      <w:divBdr>
        <w:top w:val="none" w:sz="0" w:space="0" w:color="auto"/>
        <w:left w:val="none" w:sz="0" w:space="0" w:color="auto"/>
        <w:bottom w:val="none" w:sz="0" w:space="0" w:color="auto"/>
        <w:right w:val="none" w:sz="0" w:space="0" w:color="auto"/>
      </w:divBdr>
    </w:div>
    <w:div w:id="1581791479">
      <w:bodyDiv w:val="1"/>
      <w:marLeft w:val="0"/>
      <w:marRight w:val="0"/>
      <w:marTop w:val="0"/>
      <w:marBottom w:val="0"/>
      <w:divBdr>
        <w:top w:val="none" w:sz="0" w:space="0" w:color="auto"/>
        <w:left w:val="none" w:sz="0" w:space="0" w:color="auto"/>
        <w:bottom w:val="none" w:sz="0" w:space="0" w:color="auto"/>
        <w:right w:val="none" w:sz="0" w:space="0" w:color="auto"/>
      </w:divBdr>
    </w:div>
    <w:div w:id="1612785177">
      <w:bodyDiv w:val="1"/>
      <w:marLeft w:val="0"/>
      <w:marRight w:val="0"/>
      <w:marTop w:val="0"/>
      <w:marBottom w:val="0"/>
      <w:divBdr>
        <w:top w:val="none" w:sz="0" w:space="0" w:color="auto"/>
        <w:left w:val="none" w:sz="0" w:space="0" w:color="auto"/>
        <w:bottom w:val="none" w:sz="0" w:space="0" w:color="auto"/>
        <w:right w:val="none" w:sz="0" w:space="0" w:color="auto"/>
      </w:divBdr>
    </w:div>
    <w:div w:id="1650401165">
      <w:bodyDiv w:val="1"/>
      <w:marLeft w:val="0"/>
      <w:marRight w:val="0"/>
      <w:marTop w:val="0"/>
      <w:marBottom w:val="0"/>
      <w:divBdr>
        <w:top w:val="none" w:sz="0" w:space="0" w:color="auto"/>
        <w:left w:val="none" w:sz="0" w:space="0" w:color="auto"/>
        <w:bottom w:val="none" w:sz="0" w:space="0" w:color="auto"/>
        <w:right w:val="none" w:sz="0" w:space="0" w:color="auto"/>
      </w:divBdr>
    </w:div>
    <w:div w:id="1657491180">
      <w:bodyDiv w:val="1"/>
      <w:marLeft w:val="0"/>
      <w:marRight w:val="0"/>
      <w:marTop w:val="0"/>
      <w:marBottom w:val="0"/>
      <w:divBdr>
        <w:top w:val="none" w:sz="0" w:space="0" w:color="auto"/>
        <w:left w:val="none" w:sz="0" w:space="0" w:color="auto"/>
        <w:bottom w:val="none" w:sz="0" w:space="0" w:color="auto"/>
        <w:right w:val="none" w:sz="0" w:space="0" w:color="auto"/>
      </w:divBdr>
    </w:div>
    <w:div w:id="1676228251">
      <w:bodyDiv w:val="1"/>
      <w:marLeft w:val="0"/>
      <w:marRight w:val="0"/>
      <w:marTop w:val="0"/>
      <w:marBottom w:val="0"/>
      <w:divBdr>
        <w:top w:val="none" w:sz="0" w:space="0" w:color="auto"/>
        <w:left w:val="none" w:sz="0" w:space="0" w:color="auto"/>
        <w:bottom w:val="none" w:sz="0" w:space="0" w:color="auto"/>
        <w:right w:val="none" w:sz="0" w:space="0" w:color="auto"/>
      </w:divBdr>
    </w:div>
    <w:div w:id="1692687484">
      <w:bodyDiv w:val="1"/>
      <w:marLeft w:val="0"/>
      <w:marRight w:val="0"/>
      <w:marTop w:val="0"/>
      <w:marBottom w:val="0"/>
      <w:divBdr>
        <w:top w:val="none" w:sz="0" w:space="0" w:color="auto"/>
        <w:left w:val="none" w:sz="0" w:space="0" w:color="auto"/>
        <w:bottom w:val="none" w:sz="0" w:space="0" w:color="auto"/>
        <w:right w:val="none" w:sz="0" w:space="0" w:color="auto"/>
      </w:divBdr>
    </w:div>
    <w:div w:id="1702322737">
      <w:bodyDiv w:val="1"/>
      <w:marLeft w:val="0"/>
      <w:marRight w:val="0"/>
      <w:marTop w:val="0"/>
      <w:marBottom w:val="0"/>
      <w:divBdr>
        <w:top w:val="none" w:sz="0" w:space="0" w:color="auto"/>
        <w:left w:val="none" w:sz="0" w:space="0" w:color="auto"/>
        <w:bottom w:val="none" w:sz="0" w:space="0" w:color="auto"/>
        <w:right w:val="none" w:sz="0" w:space="0" w:color="auto"/>
      </w:divBdr>
    </w:div>
    <w:div w:id="1716735041">
      <w:bodyDiv w:val="1"/>
      <w:marLeft w:val="0"/>
      <w:marRight w:val="0"/>
      <w:marTop w:val="0"/>
      <w:marBottom w:val="0"/>
      <w:divBdr>
        <w:top w:val="none" w:sz="0" w:space="0" w:color="auto"/>
        <w:left w:val="none" w:sz="0" w:space="0" w:color="auto"/>
        <w:bottom w:val="none" w:sz="0" w:space="0" w:color="auto"/>
        <w:right w:val="none" w:sz="0" w:space="0" w:color="auto"/>
      </w:divBdr>
    </w:div>
    <w:div w:id="1799951298">
      <w:bodyDiv w:val="1"/>
      <w:marLeft w:val="0"/>
      <w:marRight w:val="0"/>
      <w:marTop w:val="0"/>
      <w:marBottom w:val="0"/>
      <w:divBdr>
        <w:top w:val="none" w:sz="0" w:space="0" w:color="auto"/>
        <w:left w:val="none" w:sz="0" w:space="0" w:color="auto"/>
        <w:bottom w:val="none" w:sz="0" w:space="0" w:color="auto"/>
        <w:right w:val="none" w:sz="0" w:space="0" w:color="auto"/>
      </w:divBdr>
    </w:div>
    <w:div w:id="1816600950">
      <w:bodyDiv w:val="1"/>
      <w:marLeft w:val="0"/>
      <w:marRight w:val="0"/>
      <w:marTop w:val="0"/>
      <w:marBottom w:val="0"/>
      <w:divBdr>
        <w:top w:val="none" w:sz="0" w:space="0" w:color="auto"/>
        <w:left w:val="none" w:sz="0" w:space="0" w:color="auto"/>
        <w:bottom w:val="none" w:sz="0" w:space="0" w:color="auto"/>
        <w:right w:val="none" w:sz="0" w:space="0" w:color="auto"/>
      </w:divBdr>
    </w:div>
    <w:div w:id="1833787818">
      <w:bodyDiv w:val="1"/>
      <w:marLeft w:val="0"/>
      <w:marRight w:val="0"/>
      <w:marTop w:val="0"/>
      <w:marBottom w:val="0"/>
      <w:divBdr>
        <w:top w:val="none" w:sz="0" w:space="0" w:color="auto"/>
        <w:left w:val="none" w:sz="0" w:space="0" w:color="auto"/>
        <w:bottom w:val="none" w:sz="0" w:space="0" w:color="auto"/>
        <w:right w:val="none" w:sz="0" w:space="0" w:color="auto"/>
      </w:divBdr>
    </w:div>
    <w:div w:id="1879316758">
      <w:bodyDiv w:val="1"/>
      <w:marLeft w:val="0"/>
      <w:marRight w:val="0"/>
      <w:marTop w:val="0"/>
      <w:marBottom w:val="0"/>
      <w:divBdr>
        <w:top w:val="none" w:sz="0" w:space="0" w:color="auto"/>
        <w:left w:val="none" w:sz="0" w:space="0" w:color="auto"/>
        <w:bottom w:val="none" w:sz="0" w:space="0" w:color="auto"/>
        <w:right w:val="none" w:sz="0" w:space="0" w:color="auto"/>
      </w:divBdr>
    </w:div>
    <w:div w:id="1886674825">
      <w:bodyDiv w:val="1"/>
      <w:marLeft w:val="0"/>
      <w:marRight w:val="0"/>
      <w:marTop w:val="0"/>
      <w:marBottom w:val="0"/>
      <w:divBdr>
        <w:top w:val="none" w:sz="0" w:space="0" w:color="auto"/>
        <w:left w:val="none" w:sz="0" w:space="0" w:color="auto"/>
        <w:bottom w:val="none" w:sz="0" w:space="0" w:color="auto"/>
        <w:right w:val="none" w:sz="0" w:space="0" w:color="auto"/>
      </w:divBdr>
    </w:div>
    <w:div w:id="1887450952">
      <w:bodyDiv w:val="1"/>
      <w:marLeft w:val="0"/>
      <w:marRight w:val="0"/>
      <w:marTop w:val="0"/>
      <w:marBottom w:val="0"/>
      <w:divBdr>
        <w:top w:val="none" w:sz="0" w:space="0" w:color="auto"/>
        <w:left w:val="none" w:sz="0" w:space="0" w:color="auto"/>
        <w:bottom w:val="none" w:sz="0" w:space="0" w:color="auto"/>
        <w:right w:val="none" w:sz="0" w:space="0" w:color="auto"/>
      </w:divBdr>
    </w:div>
    <w:div w:id="1921676408">
      <w:bodyDiv w:val="1"/>
      <w:marLeft w:val="0"/>
      <w:marRight w:val="0"/>
      <w:marTop w:val="0"/>
      <w:marBottom w:val="0"/>
      <w:divBdr>
        <w:top w:val="none" w:sz="0" w:space="0" w:color="auto"/>
        <w:left w:val="none" w:sz="0" w:space="0" w:color="auto"/>
        <w:bottom w:val="none" w:sz="0" w:space="0" w:color="auto"/>
        <w:right w:val="none" w:sz="0" w:space="0" w:color="auto"/>
      </w:divBdr>
    </w:div>
    <w:div w:id="1926524105">
      <w:bodyDiv w:val="1"/>
      <w:marLeft w:val="0"/>
      <w:marRight w:val="0"/>
      <w:marTop w:val="0"/>
      <w:marBottom w:val="0"/>
      <w:divBdr>
        <w:top w:val="none" w:sz="0" w:space="0" w:color="auto"/>
        <w:left w:val="none" w:sz="0" w:space="0" w:color="auto"/>
        <w:bottom w:val="none" w:sz="0" w:space="0" w:color="auto"/>
        <w:right w:val="none" w:sz="0" w:space="0" w:color="auto"/>
      </w:divBdr>
    </w:div>
    <w:div w:id="1940405330">
      <w:bodyDiv w:val="1"/>
      <w:marLeft w:val="0"/>
      <w:marRight w:val="0"/>
      <w:marTop w:val="0"/>
      <w:marBottom w:val="0"/>
      <w:divBdr>
        <w:top w:val="none" w:sz="0" w:space="0" w:color="auto"/>
        <w:left w:val="none" w:sz="0" w:space="0" w:color="auto"/>
        <w:bottom w:val="none" w:sz="0" w:space="0" w:color="auto"/>
        <w:right w:val="none" w:sz="0" w:space="0" w:color="auto"/>
      </w:divBdr>
    </w:div>
    <w:div w:id="1980529734">
      <w:bodyDiv w:val="1"/>
      <w:marLeft w:val="0"/>
      <w:marRight w:val="0"/>
      <w:marTop w:val="0"/>
      <w:marBottom w:val="0"/>
      <w:divBdr>
        <w:top w:val="none" w:sz="0" w:space="0" w:color="auto"/>
        <w:left w:val="none" w:sz="0" w:space="0" w:color="auto"/>
        <w:bottom w:val="none" w:sz="0" w:space="0" w:color="auto"/>
        <w:right w:val="none" w:sz="0" w:space="0" w:color="auto"/>
      </w:divBdr>
    </w:div>
    <w:div w:id="1989747464">
      <w:bodyDiv w:val="1"/>
      <w:marLeft w:val="0"/>
      <w:marRight w:val="0"/>
      <w:marTop w:val="0"/>
      <w:marBottom w:val="0"/>
      <w:divBdr>
        <w:top w:val="none" w:sz="0" w:space="0" w:color="auto"/>
        <w:left w:val="none" w:sz="0" w:space="0" w:color="auto"/>
        <w:bottom w:val="none" w:sz="0" w:space="0" w:color="auto"/>
        <w:right w:val="none" w:sz="0" w:space="0" w:color="auto"/>
      </w:divBdr>
      <w:divsChild>
        <w:div w:id="1711949698">
          <w:marLeft w:val="0"/>
          <w:marRight w:val="0"/>
          <w:marTop w:val="0"/>
          <w:marBottom w:val="0"/>
          <w:divBdr>
            <w:top w:val="none" w:sz="0" w:space="0" w:color="auto"/>
            <w:left w:val="none" w:sz="0" w:space="0" w:color="auto"/>
            <w:bottom w:val="none" w:sz="0" w:space="0" w:color="auto"/>
            <w:right w:val="none" w:sz="0" w:space="0" w:color="auto"/>
          </w:divBdr>
        </w:div>
      </w:divsChild>
    </w:div>
    <w:div w:id="2000309054">
      <w:bodyDiv w:val="1"/>
      <w:marLeft w:val="0"/>
      <w:marRight w:val="0"/>
      <w:marTop w:val="0"/>
      <w:marBottom w:val="0"/>
      <w:divBdr>
        <w:top w:val="none" w:sz="0" w:space="0" w:color="auto"/>
        <w:left w:val="none" w:sz="0" w:space="0" w:color="auto"/>
        <w:bottom w:val="none" w:sz="0" w:space="0" w:color="auto"/>
        <w:right w:val="none" w:sz="0" w:space="0" w:color="auto"/>
      </w:divBdr>
    </w:div>
    <w:div w:id="2057199281">
      <w:bodyDiv w:val="1"/>
      <w:marLeft w:val="0"/>
      <w:marRight w:val="0"/>
      <w:marTop w:val="0"/>
      <w:marBottom w:val="0"/>
      <w:divBdr>
        <w:top w:val="none" w:sz="0" w:space="0" w:color="auto"/>
        <w:left w:val="none" w:sz="0" w:space="0" w:color="auto"/>
        <w:bottom w:val="none" w:sz="0" w:space="0" w:color="auto"/>
        <w:right w:val="none" w:sz="0" w:space="0" w:color="auto"/>
      </w:divBdr>
    </w:div>
    <w:div w:id="2068259150">
      <w:bodyDiv w:val="1"/>
      <w:marLeft w:val="0"/>
      <w:marRight w:val="0"/>
      <w:marTop w:val="0"/>
      <w:marBottom w:val="0"/>
      <w:divBdr>
        <w:top w:val="none" w:sz="0" w:space="0" w:color="auto"/>
        <w:left w:val="none" w:sz="0" w:space="0" w:color="auto"/>
        <w:bottom w:val="none" w:sz="0" w:space="0" w:color="auto"/>
        <w:right w:val="none" w:sz="0" w:space="0" w:color="auto"/>
      </w:divBdr>
    </w:div>
    <w:div w:id="2102753264">
      <w:bodyDiv w:val="1"/>
      <w:marLeft w:val="0"/>
      <w:marRight w:val="0"/>
      <w:marTop w:val="0"/>
      <w:marBottom w:val="0"/>
      <w:divBdr>
        <w:top w:val="none" w:sz="0" w:space="0" w:color="auto"/>
        <w:left w:val="none" w:sz="0" w:space="0" w:color="auto"/>
        <w:bottom w:val="none" w:sz="0" w:space="0" w:color="auto"/>
        <w:right w:val="none" w:sz="0" w:space="0" w:color="auto"/>
      </w:divBdr>
    </w:div>
    <w:div w:id="2110226175">
      <w:bodyDiv w:val="1"/>
      <w:marLeft w:val="0"/>
      <w:marRight w:val="0"/>
      <w:marTop w:val="0"/>
      <w:marBottom w:val="0"/>
      <w:divBdr>
        <w:top w:val="none" w:sz="0" w:space="0" w:color="auto"/>
        <w:left w:val="none" w:sz="0" w:space="0" w:color="auto"/>
        <w:bottom w:val="none" w:sz="0" w:space="0" w:color="auto"/>
        <w:right w:val="none" w:sz="0" w:space="0" w:color="auto"/>
      </w:divBdr>
      <w:divsChild>
        <w:div w:id="187525914">
          <w:marLeft w:val="0"/>
          <w:marRight w:val="0"/>
          <w:marTop w:val="0"/>
          <w:marBottom w:val="0"/>
          <w:divBdr>
            <w:top w:val="none" w:sz="0" w:space="0" w:color="auto"/>
            <w:left w:val="none" w:sz="0" w:space="0" w:color="auto"/>
            <w:bottom w:val="none" w:sz="0" w:space="0" w:color="auto"/>
            <w:right w:val="none" w:sz="0" w:space="0" w:color="auto"/>
          </w:divBdr>
        </w:div>
      </w:divsChild>
    </w:div>
    <w:div w:id="2131051599">
      <w:bodyDiv w:val="1"/>
      <w:marLeft w:val="0"/>
      <w:marRight w:val="0"/>
      <w:marTop w:val="0"/>
      <w:marBottom w:val="0"/>
      <w:divBdr>
        <w:top w:val="none" w:sz="0" w:space="0" w:color="auto"/>
        <w:left w:val="none" w:sz="0" w:space="0" w:color="auto"/>
        <w:bottom w:val="none" w:sz="0" w:space="0" w:color="auto"/>
        <w:right w:val="none" w:sz="0" w:space="0" w:color="auto"/>
      </w:divBdr>
    </w:div>
    <w:div w:id="2131320258">
      <w:bodyDiv w:val="1"/>
      <w:marLeft w:val="0"/>
      <w:marRight w:val="0"/>
      <w:marTop w:val="0"/>
      <w:marBottom w:val="0"/>
      <w:divBdr>
        <w:top w:val="none" w:sz="0" w:space="0" w:color="auto"/>
        <w:left w:val="none" w:sz="0" w:space="0" w:color="auto"/>
        <w:bottom w:val="none" w:sz="0" w:space="0" w:color="auto"/>
        <w:right w:val="none" w:sz="0" w:space="0" w:color="auto"/>
      </w:divBdr>
    </w:div>
    <w:div w:id="2135368356">
      <w:bodyDiv w:val="1"/>
      <w:marLeft w:val="0"/>
      <w:marRight w:val="0"/>
      <w:marTop w:val="0"/>
      <w:marBottom w:val="0"/>
      <w:divBdr>
        <w:top w:val="none" w:sz="0" w:space="0" w:color="auto"/>
        <w:left w:val="none" w:sz="0" w:space="0" w:color="auto"/>
        <w:bottom w:val="none" w:sz="0" w:space="0" w:color="auto"/>
        <w:right w:val="none" w:sz="0" w:space="0" w:color="auto"/>
      </w:divBdr>
    </w:div>
    <w:div w:id="21438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sselburgh-ap@eastlothian.gov.uk" TargetMode="External"/><Relationship Id="rId4" Type="http://schemas.openxmlformats.org/officeDocument/2006/relationships/settings" Target="settings.xml"/><Relationship Id="rId9" Type="http://schemas.openxmlformats.org/officeDocument/2006/relationships/hyperlink" Target="https://eastlothianconsultations.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B3A0B-096F-4087-BFEC-6DBF68B7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5</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Gillie, Shirley</dc:creator>
  <cp:lastModifiedBy>Gillie, Shirley</cp:lastModifiedBy>
  <cp:revision>49</cp:revision>
  <cp:lastPrinted>2022-12-14T09:57:00Z</cp:lastPrinted>
  <dcterms:created xsi:type="dcterms:W3CDTF">2024-06-06T14:44:00Z</dcterms:created>
  <dcterms:modified xsi:type="dcterms:W3CDTF">2025-02-04T08:43:00Z</dcterms:modified>
</cp:coreProperties>
</file>