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38D35" w14:textId="0B614E0C" w:rsidR="00A1006B" w:rsidRPr="009323E2" w:rsidRDefault="00A1006B" w:rsidP="008A3D01">
      <w:pPr>
        <w:jc w:val="center"/>
        <w:rPr>
          <w:color w:val="FF0000"/>
        </w:rPr>
      </w:pPr>
    </w:p>
    <w:p w14:paraId="6D64CFBA" w14:textId="14DF62C3" w:rsidR="006C6637" w:rsidRPr="009323E2" w:rsidRDefault="00FA0E4D" w:rsidP="008A3D01">
      <w:pPr>
        <w:jc w:val="center"/>
        <w:rPr>
          <w:color w:val="FF0000"/>
        </w:rPr>
      </w:pPr>
      <w:r w:rsidRPr="009323E2">
        <w:rPr>
          <w:noProof/>
          <w:color w:val="FF0000"/>
        </w:rPr>
        <w:drawing>
          <wp:anchor distT="0" distB="0" distL="114300" distR="114300" simplePos="0" relativeHeight="251658240" behindDoc="1" locked="0" layoutInCell="1" allowOverlap="1" wp14:anchorId="2DC8D994" wp14:editId="0D4FD3EB">
            <wp:simplePos x="0" y="0"/>
            <wp:positionH relativeFrom="column">
              <wp:posOffset>2505075</wp:posOffset>
            </wp:positionH>
            <wp:positionV relativeFrom="paragraph">
              <wp:posOffset>-344170</wp:posOffset>
            </wp:positionV>
            <wp:extent cx="1647825" cy="628650"/>
            <wp:effectExtent l="0" t="0" r="0" b="0"/>
            <wp:wrapTight wrapText="bothSides">
              <wp:wrapPolygon edited="0">
                <wp:start x="0" y="0"/>
                <wp:lineTo x="0" y="20945"/>
                <wp:lineTo x="21475" y="20945"/>
                <wp:lineTo x="21475" y="0"/>
                <wp:lineTo x="0" y="0"/>
              </wp:wrapPolygon>
            </wp:wrapTight>
            <wp:docPr id="2" name="Picture 1" descr="Preston Seton Gos AP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93352" name="Picture 1" descr="Preston Seton Gos AP MASTER.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64782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DE462" w14:textId="77777777" w:rsidR="00A1006B" w:rsidRPr="009323E2" w:rsidRDefault="00A1006B" w:rsidP="008A3D01">
      <w:pPr>
        <w:jc w:val="center"/>
        <w:rPr>
          <w:color w:val="FF0000"/>
        </w:rPr>
      </w:pPr>
    </w:p>
    <w:p w14:paraId="5ECFA01E" w14:textId="77777777" w:rsidR="00087E2C" w:rsidRDefault="00FA0E4D" w:rsidP="008A3D01">
      <w:pPr>
        <w:spacing w:after="0" w:line="240" w:lineRule="auto"/>
        <w:jc w:val="center"/>
        <w:rPr>
          <w:b/>
          <w:sz w:val="24"/>
          <w:szCs w:val="24"/>
        </w:rPr>
      </w:pPr>
      <w:r w:rsidRPr="00C1315E">
        <w:rPr>
          <w:b/>
          <w:sz w:val="24"/>
          <w:szCs w:val="24"/>
        </w:rPr>
        <w:t>M</w:t>
      </w:r>
      <w:r w:rsidR="007678BB" w:rsidRPr="00C1315E">
        <w:rPr>
          <w:b/>
          <w:sz w:val="24"/>
          <w:szCs w:val="24"/>
        </w:rPr>
        <w:t>inutes of the M</w:t>
      </w:r>
      <w:r w:rsidR="001D7881" w:rsidRPr="00C1315E">
        <w:rPr>
          <w:b/>
          <w:sz w:val="24"/>
          <w:szCs w:val="24"/>
        </w:rPr>
        <w:t xml:space="preserve">eeting of the </w:t>
      </w:r>
    </w:p>
    <w:p w14:paraId="0DAC83CD" w14:textId="3542CD6D" w:rsidR="008A3D01" w:rsidRPr="00C1315E" w:rsidRDefault="00FA0E4D" w:rsidP="008A3D01">
      <w:pPr>
        <w:spacing w:after="0" w:line="240" w:lineRule="auto"/>
        <w:jc w:val="center"/>
        <w:rPr>
          <w:b/>
          <w:sz w:val="24"/>
          <w:szCs w:val="24"/>
        </w:rPr>
      </w:pPr>
      <w:r w:rsidRPr="00C1315E">
        <w:rPr>
          <w:b/>
          <w:sz w:val="24"/>
          <w:szCs w:val="24"/>
        </w:rPr>
        <w:t>Preston</w:t>
      </w:r>
      <w:r w:rsidR="002B3D87" w:rsidRPr="00C1315E">
        <w:rPr>
          <w:b/>
          <w:sz w:val="24"/>
          <w:szCs w:val="24"/>
        </w:rPr>
        <w:t xml:space="preserve"> </w:t>
      </w:r>
      <w:r w:rsidRPr="00C1315E">
        <w:rPr>
          <w:b/>
          <w:sz w:val="24"/>
          <w:szCs w:val="24"/>
        </w:rPr>
        <w:t>Seton</w:t>
      </w:r>
      <w:r w:rsidR="002B3D87" w:rsidRPr="00C1315E">
        <w:rPr>
          <w:b/>
          <w:sz w:val="24"/>
          <w:szCs w:val="24"/>
        </w:rPr>
        <w:t xml:space="preserve"> </w:t>
      </w:r>
      <w:r w:rsidRPr="00C1315E">
        <w:rPr>
          <w:b/>
          <w:sz w:val="24"/>
          <w:szCs w:val="24"/>
        </w:rPr>
        <w:t>Gosford Area Partnership</w:t>
      </w:r>
    </w:p>
    <w:p w14:paraId="2E49074C" w14:textId="7E4280A8" w:rsidR="00A203F1" w:rsidRPr="00C1315E" w:rsidRDefault="00FA0E4D" w:rsidP="008A3D01">
      <w:pPr>
        <w:spacing w:after="0" w:line="240" w:lineRule="auto"/>
        <w:jc w:val="center"/>
        <w:rPr>
          <w:b/>
          <w:sz w:val="24"/>
          <w:szCs w:val="24"/>
        </w:rPr>
      </w:pPr>
      <w:r w:rsidRPr="00C1315E">
        <w:rPr>
          <w:b/>
          <w:sz w:val="24"/>
          <w:szCs w:val="24"/>
        </w:rPr>
        <w:t xml:space="preserve">Wednesday </w:t>
      </w:r>
      <w:r w:rsidR="00DD2B14">
        <w:rPr>
          <w:b/>
          <w:sz w:val="24"/>
          <w:szCs w:val="24"/>
        </w:rPr>
        <w:t>1</w:t>
      </w:r>
      <w:r w:rsidR="004069C3">
        <w:rPr>
          <w:b/>
          <w:sz w:val="24"/>
          <w:szCs w:val="24"/>
        </w:rPr>
        <w:t>2</w:t>
      </w:r>
      <w:r w:rsidR="00182174">
        <w:rPr>
          <w:b/>
          <w:sz w:val="24"/>
          <w:szCs w:val="24"/>
        </w:rPr>
        <w:t>th</w:t>
      </w:r>
      <w:r w:rsidR="002774FE">
        <w:rPr>
          <w:b/>
          <w:sz w:val="24"/>
          <w:szCs w:val="24"/>
        </w:rPr>
        <w:t xml:space="preserve"> </w:t>
      </w:r>
      <w:r w:rsidR="004069C3">
        <w:rPr>
          <w:b/>
          <w:sz w:val="24"/>
          <w:szCs w:val="24"/>
        </w:rPr>
        <w:t xml:space="preserve">March </w:t>
      </w:r>
      <w:r w:rsidR="002774FE">
        <w:rPr>
          <w:b/>
          <w:sz w:val="24"/>
          <w:szCs w:val="24"/>
        </w:rPr>
        <w:t>202</w:t>
      </w:r>
      <w:r w:rsidR="00DD2B14">
        <w:rPr>
          <w:b/>
          <w:sz w:val="24"/>
          <w:szCs w:val="24"/>
        </w:rPr>
        <w:t>5</w:t>
      </w:r>
      <w:r w:rsidR="001D7881" w:rsidRPr="00C1315E">
        <w:rPr>
          <w:b/>
          <w:sz w:val="24"/>
          <w:szCs w:val="24"/>
        </w:rPr>
        <w:t>,</w:t>
      </w:r>
      <w:r w:rsidR="008A3D01" w:rsidRPr="00C1315E">
        <w:rPr>
          <w:b/>
          <w:sz w:val="24"/>
          <w:szCs w:val="24"/>
        </w:rPr>
        <w:t xml:space="preserve"> 7-</w:t>
      </w:r>
      <w:r w:rsidR="004B5A50" w:rsidRPr="00C1315E">
        <w:rPr>
          <w:b/>
          <w:sz w:val="24"/>
          <w:szCs w:val="24"/>
        </w:rPr>
        <w:t>9 pm</w:t>
      </w:r>
    </w:p>
    <w:p w14:paraId="42A9AE73" w14:textId="77777777" w:rsidR="008A3D01" w:rsidRPr="00C1315E" w:rsidRDefault="00FA0E4D" w:rsidP="008A3D01">
      <w:pPr>
        <w:spacing w:after="0" w:line="240" w:lineRule="auto"/>
        <w:jc w:val="center"/>
        <w:rPr>
          <w:b/>
          <w:sz w:val="24"/>
          <w:szCs w:val="24"/>
        </w:rPr>
      </w:pPr>
      <w:proofErr w:type="spellStart"/>
      <w:r w:rsidRPr="00C1315E">
        <w:rPr>
          <w:b/>
          <w:sz w:val="24"/>
          <w:szCs w:val="24"/>
        </w:rPr>
        <w:t>Pennypit</w:t>
      </w:r>
      <w:proofErr w:type="spellEnd"/>
      <w:r w:rsidRPr="00C1315E">
        <w:rPr>
          <w:b/>
          <w:sz w:val="24"/>
          <w:szCs w:val="24"/>
        </w:rPr>
        <w:t xml:space="preserve"> Centre</w:t>
      </w:r>
      <w:r w:rsidR="00A16112" w:rsidRPr="00C1315E">
        <w:rPr>
          <w:b/>
          <w:sz w:val="24"/>
          <w:szCs w:val="24"/>
        </w:rPr>
        <w:t>, Prestonpans</w:t>
      </w:r>
    </w:p>
    <w:p w14:paraId="02964254" w14:textId="77777777" w:rsidR="00833EEF" w:rsidRPr="009323E2" w:rsidRDefault="00833EEF" w:rsidP="008A3D01">
      <w:pPr>
        <w:spacing w:after="0" w:line="240" w:lineRule="auto"/>
        <w:jc w:val="center"/>
        <w:rPr>
          <w:b/>
          <w:color w:val="FF0000"/>
          <w:sz w:val="24"/>
          <w:szCs w:val="24"/>
        </w:rPr>
      </w:pPr>
    </w:p>
    <w:p w14:paraId="597B4E1B" w14:textId="77777777" w:rsidR="00B67A12" w:rsidRPr="009323E2" w:rsidRDefault="00B67A12" w:rsidP="008A3D01">
      <w:pPr>
        <w:spacing w:after="0" w:line="240" w:lineRule="auto"/>
        <w:jc w:val="center"/>
        <w:rPr>
          <w:b/>
          <w:color w:val="FF0000"/>
          <w:sz w:val="20"/>
          <w:szCs w:val="20"/>
        </w:rPr>
      </w:pPr>
    </w:p>
    <w:p w14:paraId="6A70477D" w14:textId="77777777" w:rsidR="001D04C5" w:rsidRPr="00401B63" w:rsidRDefault="00FA0E4D" w:rsidP="001D04C5">
      <w:pPr>
        <w:spacing w:after="0" w:line="240" w:lineRule="auto"/>
        <w:rPr>
          <w:b/>
        </w:rPr>
      </w:pPr>
      <w:r w:rsidRPr="00401B63">
        <w:rPr>
          <w:b/>
        </w:rPr>
        <w:t>Members (and substitute members) present: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4"/>
        <w:gridCol w:w="1036"/>
        <w:gridCol w:w="2396"/>
      </w:tblGrid>
      <w:tr w:rsidR="007F3C87" w14:paraId="431B009D" w14:textId="77777777" w:rsidTr="001D04C5">
        <w:tc>
          <w:tcPr>
            <w:tcW w:w="7034" w:type="dxa"/>
            <w:tcBorders>
              <w:top w:val="nil"/>
              <w:left w:val="nil"/>
              <w:bottom w:val="nil"/>
              <w:right w:val="nil"/>
            </w:tcBorders>
          </w:tcPr>
          <w:p w14:paraId="481E52E6" w14:textId="77777777" w:rsidR="00C739CA" w:rsidRPr="008A430E" w:rsidRDefault="00FA0E4D" w:rsidP="00C739CA">
            <w:pPr>
              <w:spacing w:after="0" w:line="240" w:lineRule="auto"/>
            </w:pPr>
            <w:r w:rsidRPr="008A430E">
              <w:t>Cllr Colin Yorkston, East Lothian Council (CY)</w:t>
            </w:r>
          </w:p>
          <w:p w14:paraId="52549276" w14:textId="77777777" w:rsidR="00CB66EE" w:rsidRDefault="00FA0E4D" w:rsidP="00101A0B">
            <w:pPr>
              <w:spacing w:after="0" w:line="240" w:lineRule="auto"/>
            </w:pPr>
            <w:r w:rsidRPr="008A430E">
              <w:t xml:space="preserve">Pamela Fraser, </w:t>
            </w:r>
            <w:proofErr w:type="spellStart"/>
            <w:r w:rsidRPr="008A430E">
              <w:t>Cockenzie</w:t>
            </w:r>
            <w:proofErr w:type="spellEnd"/>
            <w:r w:rsidRPr="008A430E">
              <w:t xml:space="preserve"> and Port Seton Community Gala (PF)</w:t>
            </w:r>
          </w:p>
          <w:p w14:paraId="1DB736D8" w14:textId="08039474" w:rsidR="00A573F7" w:rsidRPr="008A430E" w:rsidRDefault="00A573F7" w:rsidP="00101A0B">
            <w:pPr>
              <w:spacing w:after="0" w:line="240" w:lineRule="auto"/>
            </w:pPr>
            <w:r>
              <w:t>Helen York, Longniddry Community Council (HY)</w:t>
            </w:r>
          </w:p>
          <w:p w14:paraId="5687308B" w14:textId="77777777" w:rsidR="00CB66EE" w:rsidRPr="008A430E" w:rsidRDefault="00FA0E4D" w:rsidP="00CB66EE">
            <w:pPr>
              <w:spacing w:after="0" w:line="240" w:lineRule="auto"/>
            </w:pPr>
            <w:r w:rsidRPr="008A430E">
              <w:t>Sandra Bell, Chairperson Port Seton Centre Management Committee (SB)</w:t>
            </w:r>
          </w:p>
          <w:p w14:paraId="05992818" w14:textId="31779CE2" w:rsidR="00CB66EE" w:rsidRPr="008A430E" w:rsidRDefault="00FA0E4D" w:rsidP="00CB66EE">
            <w:pPr>
              <w:spacing w:after="0" w:line="240" w:lineRule="auto"/>
            </w:pPr>
            <w:r w:rsidRPr="008A430E">
              <w:t>Carla Allan, Volunteer Centre East Lothian (CA)</w:t>
            </w:r>
          </w:p>
          <w:p w14:paraId="6857A5F7" w14:textId="77777777" w:rsidR="00E03C3F" w:rsidRDefault="00FA0E4D" w:rsidP="00E03C3F">
            <w:pPr>
              <w:spacing w:after="0" w:line="240" w:lineRule="auto"/>
            </w:pPr>
            <w:r w:rsidRPr="008A430E">
              <w:t>Janis Wilson, Prestonpans Community Council (JW)</w:t>
            </w:r>
          </w:p>
          <w:p w14:paraId="07152255" w14:textId="77777777" w:rsidR="008A430E" w:rsidRPr="008A430E" w:rsidRDefault="008A430E" w:rsidP="008A430E">
            <w:pPr>
              <w:spacing w:after="0" w:line="240" w:lineRule="auto"/>
            </w:pPr>
            <w:r w:rsidRPr="008A430E">
              <w:t>Alan Sneddon, Prestonpans Children’s Gala (AS)</w:t>
            </w:r>
          </w:p>
          <w:p w14:paraId="50D2C901" w14:textId="25735DDC" w:rsidR="008A430E" w:rsidRDefault="008A430E" w:rsidP="008A430E">
            <w:pPr>
              <w:spacing w:after="0" w:line="240" w:lineRule="auto"/>
            </w:pPr>
            <w:r w:rsidRPr="008A430E">
              <w:t>Sh</w:t>
            </w:r>
            <w:r w:rsidR="00972BA1">
              <w:t>eila</w:t>
            </w:r>
            <w:r w:rsidRPr="008A430E">
              <w:t xml:space="preserve"> Chambers, </w:t>
            </w:r>
            <w:proofErr w:type="spellStart"/>
            <w:r w:rsidRPr="008A430E">
              <w:t>Cockenzie</w:t>
            </w:r>
            <w:proofErr w:type="spellEnd"/>
            <w:r w:rsidRPr="008A430E">
              <w:t xml:space="preserve"> &amp; Port Seton </w:t>
            </w:r>
            <w:proofErr w:type="gramStart"/>
            <w:r w:rsidRPr="008A430E">
              <w:t>In</w:t>
            </w:r>
            <w:proofErr w:type="gramEnd"/>
            <w:r w:rsidRPr="008A430E">
              <w:t xml:space="preserve"> Bloom (SC)</w:t>
            </w:r>
          </w:p>
          <w:p w14:paraId="32EA4C02" w14:textId="437C3DE3" w:rsidR="00A573F7" w:rsidRDefault="00A573F7" w:rsidP="008A430E">
            <w:pPr>
              <w:spacing w:after="0" w:line="240" w:lineRule="auto"/>
            </w:pPr>
            <w:r>
              <w:t>Sh</w:t>
            </w:r>
            <w:r w:rsidR="00972BA1">
              <w:t xml:space="preserve">eena </w:t>
            </w:r>
            <w:r>
              <w:t xml:space="preserve">Lamont, </w:t>
            </w:r>
            <w:proofErr w:type="spellStart"/>
            <w:r>
              <w:t>Blindwells</w:t>
            </w:r>
            <w:proofErr w:type="spellEnd"/>
            <w:r>
              <w:t xml:space="preserve"> TRA (SL)</w:t>
            </w:r>
          </w:p>
          <w:p w14:paraId="3B9C3230" w14:textId="35ABF7A7" w:rsidR="00A573F7" w:rsidRPr="008A430E" w:rsidRDefault="00A573F7" w:rsidP="008A430E">
            <w:pPr>
              <w:spacing w:after="0" w:line="240" w:lineRule="auto"/>
            </w:pPr>
            <w:r>
              <w:t xml:space="preserve">Stuart Thomson, </w:t>
            </w:r>
            <w:proofErr w:type="spellStart"/>
            <w:r>
              <w:t>Pennypit</w:t>
            </w:r>
            <w:proofErr w:type="spellEnd"/>
            <w:r>
              <w:t xml:space="preserve"> Comm Dev Trust (ST)</w:t>
            </w:r>
          </w:p>
          <w:p w14:paraId="6E902F02" w14:textId="3182B8A1" w:rsidR="00A573F7" w:rsidRDefault="00A573F7" w:rsidP="00A573F7">
            <w:pPr>
              <w:spacing w:after="0" w:line="240" w:lineRule="auto"/>
              <w:rPr>
                <w:rStyle w:val="style20"/>
              </w:rPr>
            </w:pPr>
            <w:r>
              <w:rPr>
                <w:rStyle w:val="style20"/>
              </w:rPr>
              <w:t>Owen Smith, Prestonpans Comm Centre Management Comm (OS)</w:t>
            </w:r>
          </w:p>
          <w:p w14:paraId="49A79886" w14:textId="1B5DBEB1" w:rsidR="00A573F7" w:rsidRPr="002A1670" w:rsidRDefault="00A573F7" w:rsidP="00A573F7">
            <w:pPr>
              <w:spacing w:after="0" w:line="240" w:lineRule="auto"/>
              <w:rPr>
                <w:rStyle w:val="style20"/>
              </w:rPr>
            </w:pPr>
            <w:r w:rsidRPr="002A1670">
              <w:rPr>
                <w:rStyle w:val="style20"/>
              </w:rPr>
              <w:t>Sandy Darling</w:t>
            </w:r>
            <w:r w:rsidR="000E4796" w:rsidRPr="002A1670">
              <w:rPr>
                <w:rStyle w:val="style20"/>
              </w:rPr>
              <w:t>, PSG Youth (SD)</w:t>
            </w:r>
          </w:p>
          <w:p w14:paraId="68E766F0" w14:textId="12942D20" w:rsidR="00A573F7" w:rsidRPr="008A430E" w:rsidRDefault="00A573F7" w:rsidP="00A573F7">
            <w:pPr>
              <w:spacing w:after="0" w:line="240" w:lineRule="auto"/>
              <w:rPr>
                <w:rStyle w:val="style20"/>
              </w:rPr>
            </w:pPr>
            <w:r w:rsidRPr="002A1670">
              <w:rPr>
                <w:rStyle w:val="style20"/>
              </w:rPr>
              <w:t>Euan Stratton</w:t>
            </w:r>
            <w:r w:rsidR="000E4796" w:rsidRPr="002A1670">
              <w:rPr>
                <w:rStyle w:val="style20"/>
              </w:rPr>
              <w:t>,</w:t>
            </w:r>
            <w:r w:rsidR="000E4796">
              <w:rPr>
                <w:rStyle w:val="style20"/>
              </w:rPr>
              <w:t xml:space="preserve"> Sports Hub (ES)</w:t>
            </w:r>
          </w:p>
          <w:p w14:paraId="4746ED94" w14:textId="67A2CCCA" w:rsidR="008A430E" w:rsidRDefault="00A573F7" w:rsidP="00E03C3F">
            <w:pPr>
              <w:spacing w:after="0" w:line="240" w:lineRule="auto"/>
            </w:pPr>
            <w:r w:rsidRPr="002A1670">
              <w:t>Jonathan Sharples,</w:t>
            </w:r>
            <w:r w:rsidR="002A1670" w:rsidRPr="002A1670">
              <w:t xml:space="preserve"> </w:t>
            </w:r>
            <w:proofErr w:type="spellStart"/>
            <w:r w:rsidR="002A1670" w:rsidRPr="002A1670">
              <w:t>Co</w:t>
            </w:r>
            <w:r w:rsidR="002A1670">
              <w:t xml:space="preserve"> Chair</w:t>
            </w:r>
            <w:proofErr w:type="spellEnd"/>
            <w:r w:rsidR="002A1670">
              <w:t xml:space="preserve"> Children &amp; Youth Network (JS)</w:t>
            </w:r>
            <w:r>
              <w:t xml:space="preserve"> </w:t>
            </w:r>
          </w:p>
          <w:p w14:paraId="04895B95" w14:textId="3694CCD6" w:rsidR="00A573F7" w:rsidRPr="008A430E" w:rsidRDefault="00A573F7" w:rsidP="00E03C3F">
            <w:pPr>
              <w:spacing w:after="0" w:line="240" w:lineRule="auto"/>
            </w:pPr>
            <w:r>
              <w:t>Sarah Watson, Preston Tower Parent Council (SW)</w:t>
            </w:r>
          </w:p>
          <w:p w14:paraId="377755CB" w14:textId="7330F904" w:rsidR="00401B63" w:rsidRPr="00C05EDD" w:rsidRDefault="00401B63" w:rsidP="008A430E">
            <w:pPr>
              <w:spacing w:after="0" w:line="240" w:lineRule="auto"/>
              <w:rPr>
                <w:color w:val="FF0000"/>
              </w:rPr>
            </w:pPr>
          </w:p>
        </w:tc>
        <w:tc>
          <w:tcPr>
            <w:tcW w:w="1036" w:type="dxa"/>
            <w:tcBorders>
              <w:top w:val="nil"/>
              <w:left w:val="nil"/>
              <w:bottom w:val="nil"/>
              <w:right w:val="nil"/>
            </w:tcBorders>
          </w:tcPr>
          <w:p w14:paraId="782326A8" w14:textId="77777777" w:rsidR="00036DDC" w:rsidRPr="00C05EDD" w:rsidRDefault="00FA0E4D" w:rsidP="00312266">
            <w:pPr>
              <w:spacing w:after="0" w:line="240" w:lineRule="auto"/>
              <w:ind w:left="820"/>
              <w:rPr>
                <w:color w:val="FF0000"/>
              </w:rPr>
            </w:pPr>
            <w:r w:rsidRPr="00C05EDD">
              <w:rPr>
                <w:color w:val="FF0000"/>
              </w:rPr>
              <w:t xml:space="preserve"> </w:t>
            </w:r>
          </w:p>
        </w:tc>
        <w:tc>
          <w:tcPr>
            <w:tcW w:w="2396" w:type="dxa"/>
            <w:tcBorders>
              <w:top w:val="nil"/>
              <w:left w:val="nil"/>
              <w:bottom w:val="nil"/>
              <w:right w:val="nil"/>
            </w:tcBorders>
          </w:tcPr>
          <w:p w14:paraId="778EFA08" w14:textId="77777777" w:rsidR="00036DDC" w:rsidRPr="00401B63" w:rsidRDefault="00036DDC" w:rsidP="00BB3C4C">
            <w:pPr>
              <w:spacing w:after="0" w:line="240" w:lineRule="auto"/>
            </w:pPr>
          </w:p>
        </w:tc>
      </w:tr>
      <w:tr w:rsidR="007F3C87" w14:paraId="2B980BFC" w14:textId="77777777" w:rsidTr="001D04C5">
        <w:tc>
          <w:tcPr>
            <w:tcW w:w="7034" w:type="dxa"/>
            <w:tcBorders>
              <w:top w:val="nil"/>
              <w:left w:val="nil"/>
              <w:bottom w:val="nil"/>
              <w:right w:val="nil"/>
            </w:tcBorders>
          </w:tcPr>
          <w:p w14:paraId="7DF35CAD" w14:textId="04512B4F" w:rsidR="00036DDC" w:rsidRPr="008B52B9" w:rsidRDefault="00FA0E4D" w:rsidP="001B0C5B">
            <w:pPr>
              <w:spacing w:after="0" w:line="240" w:lineRule="auto"/>
              <w:rPr>
                <w:b/>
              </w:rPr>
            </w:pPr>
            <w:r w:rsidRPr="008B52B9">
              <w:rPr>
                <w:b/>
              </w:rPr>
              <w:t>Others in attendance:</w:t>
            </w:r>
          </w:p>
          <w:p w14:paraId="7FAB15B8" w14:textId="77777777" w:rsidR="00401B63" w:rsidRPr="008A430E" w:rsidRDefault="00FA0E4D" w:rsidP="00401B63">
            <w:pPr>
              <w:spacing w:after="0" w:line="240" w:lineRule="auto"/>
            </w:pPr>
            <w:r w:rsidRPr="008A430E">
              <w:t>Emma Brown, Connected Communities Manager, ELC (EB)</w:t>
            </w:r>
          </w:p>
          <w:p w14:paraId="15FC7D83" w14:textId="1E4C21F9" w:rsidR="00CA11FA" w:rsidRPr="008A430E" w:rsidRDefault="00FA0E4D" w:rsidP="00BA5729">
            <w:pPr>
              <w:spacing w:after="0" w:line="240" w:lineRule="auto"/>
              <w:rPr>
                <w:rStyle w:val="style20"/>
              </w:rPr>
            </w:pPr>
            <w:r w:rsidRPr="008A430E">
              <w:rPr>
                <w:rStyle w:val="style20"/>
              </w:rPr>
              <w:t>Shirley Gillie, Business Support, ELC (SG)</w:t>
            </w:r>
          </w:p>
          <w:p w14:paraId="7566FB59" w14:textId="77777777" w:rsidR="008A430E" w:rsidRPr="008A430E" w:rsidRDefault="008A430E" w:rsidP="008A430E">
            <w:pPr>
              <w:spacing w:after="0" w:line="240" w:lineRule="auto"/>
            </w:pPr>
            <w:r w:rsidRPr="008A430E">
              <w:t>Gill Harman, Community Development Officer (GH)</w:t>
            </w:r>
          </w:p>
          <w:p w14:paraId="11264867" w14:textId="07EC9F2F" w:rsidR="00DC6755" w:rsidRPr="008A430E" w:rsidRDefault="00FA0E4D" w:rsidP="00BA5729">
            <w:pPr>
              <w:spacing w:after="0" w:line="240" w:lineRule="auto"/>
              <w:rPr>
                <w:rStyle w:val="style20"/>
              </w:rPr>
            </w:pPr>
            <w:r w:rsidRPr="008A430E">
              <w:rPr>
                <w:rStyle w:val="style20"/>
              </w:rPr>
              <w:t xml:space="preserve">Lorna </w:t>
            </w:r>
            <w:proofErr w:type="spellStart"/>
            <w:r w:rsidRPr="008A430E">
              <w:rPr>
                <w:rStyle w:val="style20"/>
              </w:rPr>
              <w:t>Bellany</w:t>
            </w:r>
            <w:proofErr w:type="spellEnd"/>
            <w:r w:rsidRPr="008A430E">
              <w:rPr>
                <w:rStyle w:val="style20"/>
              </w:rPr>
              <w:t xml:space="preserve">, NHS </w:t>
            </w:r>
            <w:r w:rsidR="00537043" w:rsidRPr="008A430E">
              <w:rPr>
                <w:rStyle w:val="style20"/>
              </w:rPr>
              <w:t>Public Health</w:t>
            </w:r>
            <w:r w:rsidR="00F42BC5" w:rsidRPr="008A430E">
              <w:rPr>
                <w:rStyle w:val="style20"/>
              </w:rPr>
              <w:t xml:space="preserve"> </w:t>
            </w:r>
            <w:r w:rsidRPr="008A430E">
              <w:rPr>
                <w:rStyle w:val="style20"/>
              </w:rPr>
              <w:t>(LB)</w:t>
            </w:r>
          </w:p>
          <w:p w14:paraId="17B684FF" w14:textId="77777777" w:rsidR="009674B0" w:rsidRPr="00C05EDD" w:rsidRDefault="009674B0" w:rsidP="00BA5729">
            <w:pPr>
              <w:spacing w:after="0" w:line="240" w:lineRule="auto"/>
              <w:rPr>
                <w:rStyle w:val="style20"/>
                <w:color w:val="FF0000"/>
              </w:rPr>
            </w:pPr>
          </w:p>
          <w:p w14:paraId="49181979" w14:textId="1891880B" w:rsidR="00036DDC" w:rsidRDefault="00FA0E4D" w:rsidP="001B0C5B">
            <w:pPr>
              <w:spacing w:after="0" w:line="240" w:lineRule="auto"/>
              <w:rPr>
                <w:b/>
              </w:rPr>
            </w:pPr>
            <w:r w:rsidRPr="008B52B9">
              <w:rPr>
                <w:b/>
              </w:rPr>
              <w:t>Apologies:</w:t>
            </w:r>
          </w:p>
          <w:p w14:paraId="22E5B148" w14:textId="77777777" w:rsidR="008A430E" w:rsidRDefault="008A430E" w:rsidP="008A430E">
            <w:pPr>
              <w:spacing w:after="0" w:line="240" w:lineRule="auto"/>
            </w:pPr>
            <w:r w:rsidRPr="008A430E">
              <w:t>Ben Morse, Chair (BM)</w:t>
            </w:r>
          </w:p>
          <w:p w14:paraId="79EA173D" w14:textId="4605D14B" w:rsidR="00A573F7" w:rsidRPr="008A430E" w:rsidRDefault="00A573F7" w:rsidP="008A430E">
            <w:pPr>
              <w:spacing w:after="0" w:line="240" w:lineRule="auto"/>
            </w:pPr>
            <w:r>
              <w:t>Cllr Neil Gilbert, East Lothian Council (NG)</w:t>
            </w:r>
          </w:p>
          <w:p w14:paraId="79D72E6F" w14:textId="77777777" w:rsidR="00643824" w:rsidRPr="008A430E" w:rsidRDefault="00FA0E4D" w:rsidP="00643824">
            <w:pPr>
              <w:spacing w:after="0" w:line="240" w:lineRule="auto"/>
            </w:pPr>
            <w:r w:rsidRPr="008A430E">
              <w:t>Graeme Hutchison, Prestonpans Children’s Gala (GH)</w:t>
            </w:r>
          </w:p>
          <w:p w14:paraId="38B129C6" w14:textId="51A747A4" w:rsidR="006F793D" w:rsidRDefault="00FA0E4D" w:rsidP="00C91EEC">
            <w:pPr>
              <w:spacing w:after="0" w:line="240" w:lineRule="auto"/>
              <w:rPr>
                <w:rStyle w:val="style20"/>
              </w:rPr>
            </w:pPr>
            <w:r w:rsidRPr="008A430E">
              <w:rPr>
                <w:rStyle w:val="style20"/>
              </w:rPr>
              <w:t>Hannah Montgomery, Lighthouse Central (HM)</w:t>
            </w:r>
          </w:p>
          <w:p w14:paraId="3DA7F42E" w14:textId="7B1BC3A2" w:rsidR="00A573F7" w:rsidRDefault="00A573F7" w:rsidP="00C91EEC">
            <w:pPr>
              <w:spacing w:after="0" w:line="240" w:lineRule="auto"/>
              <w:rPr>
                <w:rStyle w:val="style20"/>
              </w:rPr>
            </w:pPr>
            <w:r w:rsidRPr="002A1670">
              <w:rPr>
                <w:rStyle w:val="style20"/>
              </w:rPr>
              <w:t xml:space="preserve">Kat </w:t>
            </w:r>
            <w:proofErr w:type="spellStart"/>
            <w:r w:rsidRPr="002A1670">
              <w:rPr>
                <w:rStyle w:val="style20"/>
              </w:rPr>
              <w:t>Prangle</w:t>
            </w:r>
            <w:proofErr w:type="spellEnd"/>
            <w:r w:rsidRPr="002A1670">
              <w:rPr>
                <w:rStyle w:val="style20"/>
              </w:rPr>
              <w:t xml:space="preserve">, </w:t>
            </w:r>
            <w:proofErr w:type="spellStart"/>
            <w:r w:rsidRPr="002A1670">
              <w:rPr>
                <w:rStyle w:val="style20"/>
              </w:rPr>
              <w:t>BreastfeedLens</w:t>
            </w:r>
            <w:proofErr w:type="spellEnd"/>
            <w:r w:rsidRPr="002A1670">
              <w:rPr>
                <w:rStyle w:val="style20"/>
              </w:rPr>
              <w:t xml:space="preserve"> (KP)</w:t>
            </w:r>
          </w:p>
          <w:p w14:paraId="226B8D7E" w14:textId="701A5483" w:rsidR="00A573F7" w:rsidRPr="008A430E" w:rsidRDefault="00A573F7" w:rsidP="00C91EEC">
            <w:pPr>
              <w:spacing w:after="0" w:line="240" w:lineRule="auto"/>
              <w:rPr>
                <w:rStyle w:val="style20"/>
              </w:rPr>
            </w:pPr>
            <w:r>
              <w:rPr>
                <w:rStyle w:val="style20"/>
              </w:rPr>
              <w:t>Elaine Anderson, Prestonpans Comm Centre Management Comm (EA)</w:t>
            </w:r>
          </w:p>
          <w:p w14:paraId="46AE6A03" w14:textId="5BC9779C" w:rsidR="004319C7" w:rsidRPr="002774FE" w:rsidRDefault="004319C7" w:rsidP="00C91EEC">
            <w:pPr>
              <w:spacing w:after="0" w:line="240" w:lineRule="auto"/>
              <w:rPr>
                <w:color w:val="FF0000"/>
              </w:rPr>
            </w:pPr>
          </w:p>
        </w:tc>
        <w:tc>
          <w:tcPr>
            <w:tcW w:w="1036" w:type="dxa"/>
            <w:tcBorders>
              <w:top w:val="nil"/>
              <w:left w:val="nil"/>
              <w:bottom w:val="nil"/>
              <w:right w:val="nil"/>
            </w:tcBorders>
          </w:tcPr>
          <w:p w14:paraId="2C25DDD7" w14:textId="77777777" w:rsidR="00036DDC" w:rsidRPr="002774FE" w:rsidRDefault="00036DDC" w:rsidP="00BB3C4C">
            <w:pPr>
              <w:spacing w:after="0" w:line="240" w:lineRule="auto"/>
              <w:rPr>
                <w:color w:val="FF0000"/>
              </w:rPr>
            </w:pPr>
          </w:p>
        </w:tc>
        <w:tc>
          <w:tcPr>
            <w:tcW w:w="2396" w:type="dxa"/>
            <w:tcBorders>
              <w:top w:val="nil"/>
              <w:left w:val="nil"/>
              <w:bottom w:val="nil"/>
              <w:right w:val="nil"/>
            </w:tcBorders>
          </w:tcPr>
          <w:p w14:paraId="43BC5866" w14:textId="77777777" w:rsidR="00036DDC" w:rsidRPr="002774FE" w:rsidRDefault="00036DDC" w:rsidP="00BB3C4C">
            <w:pPr>
              <w:spacing w:after="0" w:line="240" w:lineRule="auto"/>
              <w:rPr>
                <w:color w:val="FF0000"/>
              </w:rPr>
            </w:pPr>
          </w:p>
        </w:tc>
      </w:tr>
    </w:tbl>
    <w:p w14:paraId="03108E9A" w14:textId="77777777" w:rsidR="002F30C1" w:rsidRPr="002774FE" w:rsidRDefault="002F30C1" w:rsidP="008A3D01">
      <w:pPr>
        <w:spacing w:after="0" w:line="240" w:lineRule="auto"/>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0"/>
        <w:gridCol w:w="10"/>
        <w:gridCol w:w="10"/>
        <w:gridCol w:w="23"/>
        <w:gridCol w:w="13"/>
        <w:gridCol w:w="6674"/>
        <w:gridCol w:w="11"/>
        <w:gridCol w:w="9"/>
        <w:gridCol w:w="1524"/>
      </w:tblGrid>
      <w:tr w:rsidR="007F3C87" w14:paraId="15877CED" w14:textId="77777777" w:rsidTr="00532DF6">
        <w:trPr>
          <w:tblHeader/>
        </w:trPr>
        <w:tc>
          <w:tcPr>
            <w:tcW w:w="1813" w:type="dxa"/>
            <w:gridSpan w:val="4"/>
          </w:tcPr>
          <w:p w14:paraId="2D3B6B6F" w14:textId="77777777" w:rsidR="008A3D01" w:rsidRPr="004B2936" w:rsidRDefault="00FA0E4D" w:rsidP="00BB3C4C">
            <w:pPr>
              <w:spacing w:after="0" w:line="240" w:lineRule="auto"/>
              <w:jc w:val="center"/>
              <w:rPr>
                <w:b/>
              </w:rPr>
            </w:pPr>
            <w:r w:rsidRPr="004B2936">
              <w:rPr>
                <w:b/>
              </w:rPr>
              <w:t>AGENDA ITEM</w:t>
            </w:r>
          </w:p>
        </w:tc>
        <w:tc>
          <w:tcPr>
            <w:tcW w:w="6687" w:type="dxa"/>
            <w:gridSpan w:val="2"/>
          </w:tcPr>
          <w:p w14:paraId="5B9551B9" w14:textId="77777777" w:rsidR="008A3D01" w:rsidRPr="004B2936" w:rsidRDefault="00FA0E4D" w:rsidP="00BB3C4C">
            <w:pPr>
              <w:spacing w:after="0" w:line="240" w:lineRule="auto"/>
              <w:jc w:val="center"/>
              <w:rPr>
                <w:b/>
              </w:rPr>
            </w:pPr>
            <w:r w:rsidRPr="004B2936">
              <w:rPr>
                <w:b/>
              </w:rPr>
              <w:t>KEY DISCUSSION POINTS</w:t>
            </w:r>
          </w:p>
        </w:tc>
        <w:tc>
          <w:tcPr>
            <w:tcW w:w="1544" w:type="dxa"/>
            <w:gridSpan w:val="3"/>
          </w:tcPr>
          <w:p w14:paraId="0A6D133B" w14:textId="77777777" w:rsidR="008A3D01" w:rsidRPr="002774FE" w:rsidRDefault="008A3D01" w:rsidP="00BB3C4C">
            <w:pPr>
              <w:spacing w:after="0" w:line="240" w:lineRule="auto"/>
              <w:jc w:val="center"/>
              <w:rPr>
                <w:b/>
                <w:color w:val="FF0000"/>
              </w:rPr>
            </w:pPr>
          </w:p>
        </w:tc>
      </w:tr>
      <w:tr w:rsidR="007F3C87" w14:paraId="188BCFBF" w14:textId="77777777" w:rsidTr="00A62FB2">
        <w:trPr>
          <w:trHeight w:val="258"/>
        </w:trPr>
        <w:tc>
          <w:tcPr>
            <w:tcW w:w="10044" w:type="dxa"/>
            <w:gridSpan w:val="9"/>
          </w:tcPr>
          <w:p w14:paraId="09D0564F" w14:textId="6A995387" w:rsidR="00FF07B7" w:rsidRPr="008B52B9" w:rsidRDefault="00FA0E4D" w:rsidP="00FF07B7">
            <w:pPr>
              <w:pStyle w:val="ListParagraph"/>
              <w:numPr>
                <w:ilvl w:val="0"/>
                <w:numId w:val="1"/>
              </w:numPr>
              <w:spacing w:after="0" w:line="240" w:lineRule="auto"/>
              <w:contextualSpacing w:val="0"/>
              <w:rPr>
                <w:b/>
                <w:sz w:val="24"/>
                <w:szCs w:val="24"/>
              </w:rPr>
            </w:pPr>
            <w:r>
              <w:rPr>
                <w:b/>
                <w:sz w:val="24"/>
                <w:szCs w:val="24"/>
              </w:rPr>
              <w:t>Welcome, Introductions &amp; Apologies</w:t>
            </w:r>
          </w:p>
        </w:tc>
      </w:tr>
      <w:tr w:rsidR="007F3C87" w14:paraId="49B3B837" w14:textId="77777777" w:rsidTr="00532DF6">
        <w:tc>
          <w:tcPr>
            <w:tcW w:w="1813" w:type="dxa"/>
            <w:gridSpan w:val="4"/>
          </w:tcPr>
          <w:p w14:paraId="46AD8AF5" w14:textId="77777777" w:rsidR="00A11D98" w:rsidRPr="00C05EDD" w:rsidRDefault="00A11D98" w:rsidP="00A11D98">
            <w:pPr>
              <w:pStyle w:val="ListParagraph"/>
              <w:spacing w:after="0" w:line="240" w:lineRule="auto"/>
              <w:jc w:val="both"/>
              <w:rPr>
                <w:color w:val="FF0000"/>
              </w:rPr>
            </w:pPr>
          </w:p>
        </w:tc>
        <w:tc>
          <w:tcPr>
            <w:tcW w:w="6687" w:type="dxa"/>
            <w:gridSpan w:val="2"/>
          </w:tcPr>
          <w:p w14:paraId="0AB8B82B" w14:textId="047AB7E1" w:rsidR="00EB4100" w:rsidRPr="008B52B9" w:rsidRDefault="00A573F7" w:rsidP="00CE7D7E">
            <w:pPr>
              <w:spacing w:after="0"/>
            </w:pPr>
            <w:r w:rsidRPr="008A430E">
              <w:t>CY stepped in to Chair the meeting tonight</w:t>
            </w:r>
            <w:r>
              <w:t xml:space="preserve"> as</w:t>
            </w:r>
            <w:r w:rsidRPr="008A430E">
              <w:t xml:space="preserve"> </w:t>
            </w:r>
            <w:r w:rsidR="00FA0E4D" w:rsidRPr="008A430E">
              <w:t xml:space="preserve">BM </w:t>
            </w:r>
            <w:r w:rsidR="008A430E" w:rsidRPr="008A430E">
              <w:t>ha</w:t>
            </w:r>
            <w:r>
              <w:t>d</w:t>
            </w:r>
            <w:r w:rsidR="008A430E" w:rsidRPr="008A430E">
              <w:t xml:space="preserve"> been called away </w:t>
            </w:r>
            <w:r>
              <w:t xml:space="preserve">urgently </w:t>
            </w:r>
            <w:r w:rsidR="008A430E" w:rsidRPr="008A430E">
              <w:t xml:space="preserve">with work and was hoping to Chair the meeting </w:t>
            </w:r>
            <w:proofErr w:type="gramStart"/>
            <w:r w:rsidR="008A430E" w:rsidRPr="008A430E">
              <w:t>on line</w:t>
            </w:r>
            <w:proofErr w:type="gramEnd"/>
            <w:r w:rsidR="008A430E" w:rsidRPr="008A430E">
              <w:t xml:space="preserve"> but unfortunately this didn’t work out. CY </w:t>
            </w:r>
            <w:r w:rsidR="00FA0E4D" w:rsidRPr="008A430E">
              <w:t xml:space="preserve">welcomed everyone and apologies were noted. </w:t>
            </w:r>
          </w:p>
        </w:tc>
        <w:tc>
          <w:tcPr>
            <w:tcW w:w="1544" w:type="dxa"/>
            <w:gridSpan w:val="3"/>
          </w:tcPr>
          <w:p w14:paraId="5991CEB4" w14:textId="77777777" w:rsidR="00A11D98" w:rsidRPr="00C05EDD" w:rsidRDefault="00A11D98" w:rsidP="00A11D98">
            <w:pPr>
              <w:pStyle w:val="ListParagraph"/>
              <w:spacing w:after="0" w:line="240" w:lineRule="auto"/>
              <w:ind w:left="0"/>
              <w:jc w:val="both"/>
              <w:rPr>
                <w:b/>
                <w:color w:val="FF0000"/>
              </w:rPr>
            </w:pPr>
          </w:p>
        </w:tc>
      </w:tr>
      <w:tr w:rsidR="007F3C87" w14:paraId="68DCB554" w14:textId="77777777" w:rsidTr="00A62FB2">
        <w:tc>
          <w:tcPr>
            <w:tcW w:w="10044" w:type="dxa"/>
            <w:gridSpan w:val="9"/>
          </w:tcPr>
          <w:p w14:paraId="0EAEF43E" w14:textId="77777777" w:rsidR="00A11D98" w:rsidRPr="009674B0" w:rsidRDefault="00FA0E4D" w:rsidP="00FF07B7">
            <w:pPr>
              <w:pStyle w:val="ListParagraph"/>
              <w:numPr>
                <w:ilvl w:val="0"/>
                <w:numId w:val="1"/>
              </w:numPr>
              <w:spacing w:after="0" w:line="240" w:lineRule="auto"/>
              <w:contextualSpacing w:val="0"/>
              <w:rPr>
                <w:b/>
                <w:sz w:val="24"/>
                <w:szCs w:val="24"/>
              </w:rPr>
            </w:pPr>
            <w:r w:rsidRPr="009674B0">
              <w:rPr>
                <w:b/>
                <w:sz w:val="24"/>
                <w:szCs w:val="24"/>
              </w:rPr>
              <w:t>Minutes of previous meeting</w:t>
            </w:r>
          </w:p>
        </w:tc>
      </w:tr>
      <w:tr w:rsidR="007F3C87" w14:paraId="6FBE7DC4" w14:textId="77777777" w:rsidTr="00532DF6">
        <w:tc>
          <w:tcPr>
            <w:tcW w:w="1826" w:type="dxa"/>
            <w:gridSpan w:val="5"/>
          </w:tcPr>
          <w:p w14:paraId="76254A4E" w14:textId="77777777" w:rsidR="00FF07B7" w:rsidRPr="00C05EDD" w:rsidRDefault="00FF07B7" w:rsidP="00FF07B7">
            <w:pPr>
              <w:spacing w:after="0" w:line="240" w:lineRule="auto"/>
              <w:jc w:val="both"/>
              <w:rPr>
                <w:b/>
                <w:i/>
                <w:color w:val="FF0000"/>
              </w:rPr>
            </w:pPr>
          </w:p>
        </w:tc>
        <w:tc>
          <w:tcPr>
            <w:tcW w:w="6674" w:type="dxa"/>
          </w:tcPr>
          <w:p w14:paraId="1C939C4D" w14:textId="6031A417" w:rsidR="00FF07B7" w:rsidRPr="004069C3" w:rsidRDefault="00FA0E4D" w:rsidP="00087E2C">
            <w:pPr>
              <w:spacing w:after="0" w:line="240" w:lineRule="auto"/>
            </w:pPr>
            <w:r w:rsidRPr="004069C3">
              <w:t xml:space="preserve">Minutes from previous meeting on </w:t>
            </w:r>
            <w:r w:rsidR="00DD2B14" w:rsidRPr="004069C3">
              <w:t>20.11.</w:t>
            </w:r>
            <w:r w:rsidRPr="004069C3">
              <w:t>24 were</w:t>
            </w:r>
            <w:r w:rsidR="00DA5F3A" w:rsidRPr="004069C3">
              <w:t xml:space="preserve"> </w:t>
            </w:r>
            <w:r w:rsidR="00643824" w:rsidRPr="004069C3">
              <w:t xml:space="preserve">unable to be </w:t>
            </w:r>
            <w:r w:rsidRPr="004069C3">
              <w:t>approv</w:t>
            </w:r>
            <w:r w:rsidR="00643824" w:rsidRPr="004069C3">
              <w:t xml:space="preserve">ed as the </w:t>
            </w:r>
            <w:r w:rsidR="00A573F7">
              <w:t xml:space="preserve">previous </w:t>
            </w:r>
            <w:r w:rsidR="00643824" w:rsidRPr="004069C3">
              <w:t xml:space="preserve">meeting </w:t>
            </w:r>
            <w:r w:rsidR="004069C3" w:rsidRPr="004069C3">
              <w:t>was</w:t>
            </w:r>
            <w:r w:rsidR="00643824" w:rsidRPr="004069C3">
              <w:t xml:space="preserve"> not quorate.</w:t>
            </w:r>
            <w:r w:rsidRPr="004069C3">
              <w:t xml:space="preserve"> </w:t>
            </w:r>
            <w:r w:rsidR="008A430E">
              <w:t>Minutes were now approved by HY and seconded by SB.</w:t>
            </w:r>
          </w:p>
          <w:p w14:paraId="0F118672" w14:textId="77777777" w:rsidR="004069C3" w:rsidRPr="004069C3" w:rsidRDefault="004069C3" w:rsidP="00087E2C">
            <w:pPr>
              <w:spacing w:after="0" w:line="240" w:lineRule="auto"/>
            </w:pPr>
          </w:p>
          <w:p w14:paraId="0FA076AB" w14:textId="00577CF1" w:rsidR="00841E9D" w:rsidRPr="009674B0" w:rsidRDefault="004069C3" w:rsidP="008A430E">
            <w:pPr>
              <w:spacing w:after="0" w:line="240" w:lineRule="auto"/>
            </w:pPr>
            <w:r w:rsidRPr="004069C3">
              <w:lastRenderedPageBreak/>
              <w:t>Minutes from meeting on 15</w:t>
            </w:r>
            <w:r w:rsidRPr="004069C3">
              <w:rPr>
                <w:vertAlign w:val="superscript"/>
              </w:rPr>
              <w:t>th</w:t>
            </w:r>
            <w:r w:rsidRPr="004069C3">
              <w:t xml:space="preserve"> January </w:t>
            </w:r>
            <w:r w:rsidR="002A1670">
              <w:t xml:space="preserve">were </w:t>
            </w:r>
            <w:r w:rsidR="008A430E">
              <w:t>approved by CY and seconded by PF.</w:t>
            </w:r>
          </w:p>
        </w:tc>
        <w:tc>
          <w:tcPr>
            <w:tcW w:w="1544" w:type="dxa"/>
            <w:gridSpan w:val="3"/>
          </w:tcPr>
          <w:p w14:paraId="19F539FE" w14:textId="1D2EBEB6" w:rsidR="005726B7" w:rsidRPr="00C05EDD" w:rsidRDefault="005726B7" w:rsidP="00087E2C">
            <w:pPr>
              <w:spacing w:line="240" w:lineRule="auto"/>
              <w:jc w:val="center"/>
              <w:rPr>
                <w:b/>
                <w:color w:val="FF0000"/>
              </w:rPr>
            </w:pPr>
          </w:p>
        </w:tc>
      </w:tr>
      <w:tr w:rsidR="007F3C87" w14:paraId="6534D25F" w14:textId="77777777" w:rsidTr="00A62FB2">
        <w:trPr>
          <w:trHeight w:val="342"/>
        </w:trPr>
        <w:tc>
          <w:tcPr>
            <w:tcW w:w="10044" w:type="dxa"/>
            <w:gridSpan w:val="9"/>
          </w:tcPr>
          <w:p w14:paraId="79EBC6C1" w14:textId="77777777" w:rsidR="00FF07B7" w:rsidRPr="00C05EDD" w:rsidRDefault="00FA0E4D" w:rsidP="00735B40">
            <w:pPr>
              <w:pStyle w:val="ListParagraph"/>
              <w:numPr>
                <w:ilvl w:val="0"/>
                <w:numId w:val="1"/>
              </w:numPr>
              <w:spacing w:after="0" w:line="240" w:lineRule="auto"/>
              <w:contextualSpacing w:val="0"/>
              <w:rPr>
                <w:b/>
                <w:color w:val="FF0000"/>
                <w:sz w:val="24"/>
                <w:szCs w:val="24"/>
              </w:rPr>
            </w:pPr>
            <w:r w:rsidRPr="009674B0">
              <w:rPr>
                <w:b/>
                <w:sz w:val="24"/>
                <w:szCs w:val="24"/>
              </w:rPr>
              <w:t>Matters Arising</w:t>
            </w:r>
          </w:p>
        </w:tc>
      </w:tr>
      <w:tr w:rsidR="007F3C87" w14:paraId="4941DCB1" w14:textId="77777777" w:rsidTr="00532DF6">
        <w:tc>
          <w:tcPr>
            <w:tcW w:w="1826" w:type="dxa"/>
            <w:gridSpan w:val="5"/>
          </w:tcPr>
          <w:p w14:paraId="367774E2" w14:textId="77777777" w:rsidR="00FF07B7" w:rsidRPr="00C05EDD" w:rsidRDefault="00FF07B7" w:rsidP="00FF07B7">
            <w:pPr>
              <w:spacing w:after="0" w:line="240" w:lineRule="auto"/>
              <w:jc w:val="both"/>
              <w:rPr>
                <w:b/>
                <w:i/>
                <w:color w:val="FF0000"/>
              </w:rPr>
            </w:pPr>
          </w:p>
        </w:tc>
        <w:tc>
          <w:tcPr>
            <w:tcW w:w="6674" w:type="dxa"/>
          </w:tcPr>
          <w:p w14:paraId="73D64A30" w14:textId="57AE01CB" w:rsidR="00A573F7" w:rsidRPr="00190C77" w:rsidRDefault="00A573F7" w:rsidP="00841E9D">
            <w:pPr>
              <w:spacing w:after="0" w:line="240" w:lineRule="auto"/>
            </w:pPr>
            <w:r w:rsidRPr="00190C77">
              <w:t xml:space="preserve">CY advised that most matters arising will be dealt with during the agenda but updated on the </w:t>
            </w:r>
            <w:proofErr w:type="gramStart"/>
            <w:r w:rsidRPr="00190C77">
              <w:t>following:-</w:t>
            </w:r>
            <w:proofErr w:type="gramEnd"/>
          </w:p>
          <w:p w14:paraId="753B51BA" w14:textId="77777777" w:rsidR="00A573F7" w:rsidRPr="00190C77" w:rsidRDefault="00A573F7" w:rsidP="00841E9D">
            <w:pPr>
              <w:spacing w:after="0" w:line="240" w:lineRule="auto"/>
            </w:pPr>
          </w:p>
          <w:p w14:paraId="4F9418A4" w14:textId="4496FAFE" w:rsidR="00A573F7" w:rsidRPr="00190C77" w:rsidRDefault="00A573F7" w:rsidP="00841E9D">
            <w:pPr>
              <w:spacing w:after="0" w:line="240" w:lineRule="auto"/>
            </w:pPr>
            <w:r w:rsidRPr="00190C77">
              <w:t xml:space="preserve">Community Heat Team – HY advised they are still looking for other volunteers to be part of the Heat Team. At present there are 3 volunteers from Longniddry. HY has the camera and once they have more </w:t>
            </w:r>
            <w:proofErr w:type="gramStart"/>
            <w:r w:rsidRPr="00190C77">
              <w:t>volunteers</w:t>
            </w:r>
            <w:proofErr w:type="gramEnd"/>
            <w:r w:rsidRPr="00190C77">
              <w:t xml:space="preserve"> </w:t>
            </w:r>
            <w:r w:rsidR="00190C77" w:rsidRPr="00190C77">
              <w:t xml:space="preserve">they can look at becoming a constituted group. This is needed to apply for insurance to be able to go into </w:t>
            </w:r>
            <w:proofErr w:type="spellStart"/>
            <w:proofErr w:type="gramStart"/>
            <w:r w:rsidR="00190C77" w:rsidRPr="00190C77">
              <w:t>peoples</w:t>
            </w:r>
            <w:proofErr w:type="spellEnd"/>
            <w:proofErr w:type="gramEnd"/>
            <w:r w:rsidR="00190C77" w:rsidRPr="00190C77">
              <w:t xml:space="preserve"> homes. There is funding available but if anyone is interested in being </w:t>
            </w:r>
            <w:proofErr w:type="gramStart"/>
            <w:r w:rsidR="00190C77" w:rsidRPr="00190C77">
              <w:t>involved</w:t>
            </w:r>
            <w:proofErr w:type="gramEnd"/>
            <w:r w:rsidR="00190C77" w:rsidRPr="00190C77">
              <w:t xml:space="preserve"> please get it touch with Longniddry Community Council. CY asked Members to please share with your groups.</w:t>
            </w:r>
          </w:p>
          <w:p w14:paraId="64EF391B" w14:textId="77777777" w:rsidR="00190C77" w:rsidRDefault="00190C77" w:rsidP="00841E9D">
            <w:pPr>
              <w:spacing w:after="0" w:line="240" w:lineRule="auto"/>
            </w:pPr>
          </w:p>
          <w:p w14:paraId="204B95AE" w14:textId="77777777" w:rsidR="002A1670" w:rsidRPr="00190C77" w:rsidRDefault="002A1670" w:rsidP="00841E9D">
            <w:pPr>
              <w:spacing w:after="0" w:line="240" w:lineRule="auto"/>
            </w:pPr>
          </w:p>
          <w:p w14:paraId="5AE6EDA9" w14:textId="04A9DBAF" w:rsidR="00190C77" w:rsidRPr="00190C77" w:rsidRDefault="002A1670" w:rsidP="00841E9D">
            <w:pPr>
              <w:spacing w:after="0" w:line="240" w:lineRule="auto"/>
            </w:pPr>
            <w:proofErr w:type="gramStart"/>
            <w:r>
              <w:t xml:space="preserve">Amenities </w:t>
            </w:r>
            <w:r w:rsidR="00190C77" w:rsidRPr="00190C77">
              <w:t xml:space="preserve"> –</w:t>
            </w:r>
            <w:proofErr w:type="gramEnd"/>
            <w:r w:rsidR="00190C77" w:rsidRPr="00190C77">
              <w:t xml:space="preserve"> JW advised </w:t>
            </w:r>
            <w:r w:rsidR="00190C77">
              <w:t xml:space="preserve">that </w:t>
            </w:r>
            <w:r w:rsidR="00190C77" w:rsidRPr="00190C77">
              <w:t>the group are maintaining the lavender at Preston Tower themselves</w:t>
            </w:r>
            <w:r>
              <w:t xml:space="preserve"> and no project required</w:t>
            </w:r>
            <w:r w:rsidR="00190C77" w:rsidRPr="00190C77">
              <w:t>.</w:t>
            </w:r>
          </w:p>
          <w:p w14:paraId="4DC5F65B" w14:textId="77777777" w:rsidR="00A573F7" w:rsidRDefault="00A573F7" w:rsidP="00841E9D">
            <w:pPr>
              <w:spacing w:after="0" w:line="240" w:lineRule="auto"/>
              <w:rPr>
                <w:color w:val="FF0000"/>
              </w:rPr>
            </w:pPr>
          </w:p>
          <w:p w14:paraId="26DA51D8" w14:textId="20FE05A7" w:rsidR="00A573F7" w:rsidRDefault="00442B41" w:rsidP="00841E9D">
            <w:pPr>
              <w:spacing w:after="0" w:line="240" w:lineRule="auto"/>
            </w:pPr>
            <w:r w:rsidRPr="002A1670">
              <w:t xml:space="preserve">Working for Change Collective – EB advised they have been relocated to Port Seton Centre as a base and are enjoying the new location. EB reminded everyone that any groups of people can join. Locality host meeting, let LB know. LB added if anyone looking for a venue or groups we have a café tomorrow at the Lighthouse. </w:t>
            </w:r>
            <w:r w:rsidR="002A1670" w:rsidRPr="002A1670">
              <w:t>They</w:t>
            </w:r>
            <w:r w:rsidRPr="002A1670">
              <w:t xml:space="preserve"> also do pop up stall. Please share information on social media. A £10 voucher is awarded if you turn up.</w:t>
            </w:r>
            <w:r>
              <w:t xml:space="preserve"> </w:t>
            </w:r>
          </w:p>
          <w:p w14:paraId="633D62CC" w14:textId="77777777" w:rsidR="00442B41" w:rsidRDefault="00442B41" w:rsidP="00841E9D">
            <w:pPr>
              <w:spacing w:after="0" w:line="240" w:lineRule="auto"/>
            </w:pPr>
          </w:p>
          <w:p w14:paraId="36A7EF55" w14:textId="5AF5AE2E" w:rsidR="00442B41" w:rsidRDefault="002A1670" w:rsidP="00841E9D">
            <w:pPr>
              <w:spacing w:after="0" w:line="240" w:lineRule="auto"/>
              <w:rPr>
                <w:color w:val="FF0000"/>
              </w:rPr>
            </w:pPr>
            <w:r>
              <w:t>HY</w:t>
            </w:r>
            <w:r w:rsidR="00442B41">
              <w:t xml:space="preserve"> advised PI was going to check for an update regarding drop kerb that was raised by a resident. CY asked HY if she could check at the next Longniddry Community Council which is next Monday night.</w:t>
            </w:r>
          </w:p>
          <w:p w14:paraId="53A444EA" w14:textId="2EDC5497" w:rsidR="00BB66EC" w:rsidRPr="004069C3" w:rsidRDefault="00FA0E4D" w:rsidP="000F5D85">
            <w:pPr>
              <w:spacing w:after="0" w:line="240" w:lineRule="auto"/>
              <w:rPr>
                <w:color w:val="FF0000"/>
              </w:rPr>
            </w:pPr>
            <w:r w:rsidRPr="004069C3">
              <w:rPr>
                <w:color w:val="FF0000"/>
              </w:rPr>
              <w:t xml:space="preserve"> </w:t>
            </w:r>
          </w:p>
        </w:tc>
        <w:tc>
          <w:tcPr>
            <w:tcW w:w="1544" w:type="dxa"/>
            <w:gridSpan w:val="3"/>
          </w:tcPr>
          <w:p w14:paraId="43ED20C4" w14:textId="77777777" w:rsidR="00FD6668" w:rsidRDefault="00FD6668" w:rsidP="00CE7D7E">
            <w:pPr>
              <w:spacing w:line="240" w:lineRule="auto"/>
              <w:rPr>
                <w:b/>
                <w:color w:val="FF0000"/>
              </w:rPr>
            </w:pPr>
          </w:p>
          <w:p w14:paraId="00A6EF55" w14:textId="77777777" w:rsidR="000F5D85" w:rsidRDefault="000F5D85" w:rsidP="00CE7D7E">
            <w:pPr>
              <w:spacing w:line="240" w:lineRule="auto"/>
              <w:rPr>
                <w:b/>
                <w:color w:val="FF0000"/>
              </w:rPr>
            </w:pPr>
          </w:p>
          <w:p w14:paraId="4B3ADA37" w14:textId="77777777" w:rsidR="000F5D85" w:rsidRDefault="000F5D85" w:rsidP="00CE7D7E">
            <w:pPr>
              <w:spacing w:line="240" w:lineRule="auto"/>
              <w:rPr>
                <w:b/>
                <w:color w:val="FF0000"/>
              </w:rPr>
            </w:pPr>
          </w:p>
          <w:p w14:paraId="3F3CC9DB" w14:textId="77777777" w:rsidR="000F5D85" w:rsidRDefault="000F5D85" w:rsidP="00CE7D7E">
            <w:pPr>
              <w:spacing w:line="240" w:lineRule="auto"/>
              <w:rPr>
                <w:b/>
                <w:color w:val="FF0000"/>
              </w:rPr>
            </w:pPr>
          </w:p>
          <w:p w14:paraId="66F0CA66" w14:textId="77777777" w:rsidR="000F5D85" w:rsidRDefault="000F5D85" w:rsidP="00CE7D7E">
            <w:pPr>
              <w:spacing w:line="240" w:lineRule="auto"/>
              <w:rPr>
                <w:b/>
                <w:color w:val="FF0000"/>
              </w:rPr>
            </w:pPr>
          </w:p>
          <w:p w14:paraId="7310CF6B" w14:textId="145C4D04" w:rsidR="000F5D85" w:rsidRDefault="000F5D85" w:rsidP="00CE7D7E">
            <w:pPr>
              <w:spacing w:line="240" w:lineRule="auto"/>
              <w:rPr>
                <w:b/>
                <w:color w:val="FF0000"/>
              </w:rPr>
            </w:pPr>
          </w:p>
          <w:p w14:paraId="5FF4B147" w14:textId="731108CE" w:rsidR="000F5D85" w:rsidRPr="002774FE" w:rsidRDefault="000F5D85" w:rsidP="00CE7D7E">
            <w:pPr>
              <w:spacing w:line="240" w:lineRule="auto"/>
              <w:rPr>
                <w:b/>
                <w:color w:val="FF0000"/>
              </w:rPr>
            </w:pPr>
          </w:p>
        </w:tc>
      </w:tr>
      <w:tr w:rsidR="007F3C87" w14:paraId="7F65C4DC" w14:textId="77777777" w:rsidTr="00A62FB2">
        <w:trPr>
          <w:trHeight w:val="314"/>
        </w:trPr>
        <w:tc>
          <w:tcPr>
            <w:tcW w:w="10044" w:type="dxa"/>
            <w:gridSpan w:val="9"/>
          </w:tcPr>
          <w:p w14:paraId="023D294B" w14:textId="290FF241" w:rsidR="00C13111" w:rsidRPr="00E86FBF" w:rsidRDefault="004069C3" w:rsidP="008179A9">
            <w:pPr>
              <w:pStyle w:val="ListParagraph"/>
              <w:numPr>
                <w:ilvl w:val="0"/>
                <w:numId w:val="1"/>
              </w:numPr>
              <w:spacing w:after="0"/>
              <w:rPr>
                <w:b/>
                <w:color w:val="FF0000"/>
                <w:sz w:val="24"/>
                <w:szCs w:val="24"/>
              </w:rPr>
            </w:pPr>
            <w:r>
              <w:rPr>
                <w:rFonts w:cs="Calibri"/>
                <w:b/>
                <w:color w:val="000000" w:themeColor="text1"/>
                <w:sz w:val="24"/>
              </w:rPr>
              <w:t>Parking Engagement – Bryn Kemp STANTEC</w:t>
            </w:r>
          </w:p>
        </w:tc>
      </w:tr>
      <w:tr w:rsidR="007F3C87" w14:paraId="67B1A215" w14:textId="0851C7C1" w:rsidTr="00A62FB2">
        <w:trPr>
          <w:trHeight w:val="314"/>
        </w:trPr>
        <w:tc>
          <w:tcPr>
            <w:tcW w:w="1780" w:type="dxa"/>
            <w:gridSpan w:val="2"/>
          </w:tcPr>
          <w:p w14:paraId="69BF3719" w14:textId="77777777" w:rsidR="0083419E" w:rsidRPr="002774FE" w:rsidRDefault="0083419E" w:rsidP="0083419E">
            <w:pPr>
              <w:pStyle w:val="ListParagraph"/>
              <w:spacing w:after="0"/>
              <w:ind w:left="360"/>
              <w:rPr>
                <w:b/>
                <w:color w:val="FF0000"/>
                <w:sz w:val="24"/>
                <w:szCs w:val="24"/>
              </w:rPr>
            </w:pPr>
          </w:p>
        </w:tc>
        <w:tc>
          <w:tcPr>
            <w:tcW w:w="6731" w:type="dxa"/>
            <w:gridSpan w:val="5"/>
          </w:tcPr>
          <w:p w14:paraId="7E75F009" w14:textId="77777777" w:rsidR="00BB66EC" w:rsidRDefault="00442B41" w:rsidP="00442B41">
            <w:pPr>
              <w:spacing w:after="0" w:line="240" w:lineRule="auto"/>
              <w:rPr>
                <w:bCs/>
              </w:rPr>
            </w:pPr>
            <w:r w:rsidRPr="00442B41">
              <w:rPr>
                <w:bCs/>
              </w:rPr>
              <w:t xml:space="preserve">CY advised we would move this to </w:t>
            </w:r>
            <w:proofErr w:type="gramStart"/>
            <w:r w:rsidRPr="00442B41">
              <w:rPr>
                <w:bCs/>
              </w:rPr>
              <w:t>later on</w:t>
            </w:r>
            <w:proofErr w:type="gramEnd"/>
            <w:r w:rsidRPr="00442B41">
              <w:rPr>
                <w:bCs/>
              </w:rPr>
              <w:t xml:space="preserve"> the agenda as BK had not arrived yet.</w:t>
            </w:r>
          </w:p>
          <w:p w14:paraId="55723EA5" w14:textId="310B80E7" w:rsidR="002A1670" w:rsidRPr="004069C3" w:rsidRDefault="002A1670" w:rsidP="00442B41">
            <w:pPr>
              <w:spacing w:after="0" w:line="240" w:lineRule="auto"/>
              <w:rPr>
                <w:bCs/>
                <w:color w:val="FF0000"/>
              </w:rPr>
            </w:pPr>
            <w:r>
              <w:rPr>
                <w:bCs/>
              </w:rPr>
              <w:t xml:space="preserve">Following the meeting EB emailed STANTEC and they had double booked themselves at Dunbar on the same evening. </w:t>
            </w:r>
          </w:p>
        </w:tc>
        <w:tc>
          <w:tcPr>
            <w:tcW w:w="1533" w:type="dxa"/>
            <w:gridSpan w:val="2"/>
          </w:tcPr>
          <w:p w14:paraId="4468FE25" w14:textId="62DF3C0F" w:rsidR="00DD3968" w:rsidRPr="002774FE" w:rsidRDefault="00DD3968" w:rsidP="00DD2B14">
            <w:pPr>
              <w:pStyle w:val="ListParagraph"/>
              <w:spacing w:after="0"/>
              <w:ind w:left="0"/>
              <w:rPr>
                <w:b/>
                <w:color w:val="FF0000"/>
                <w:sz w:val="24"/>
                <w:szCs w:val="24"/>
              </w:rPr>
            </w:pPr>
          </w:p>
        </w:tc>
      </w:tr>
      <w:tr w:rsidR="007F3C87" w14:paraId="0310B589" w14:textId="77777777" w:rsidTr="00A62FB2">
        <w:trPr>
          <w:trHeight w:val="246"/>
        </w:trPr>
        <w:tc>
          <w:tcPr>
            <w:tcW w:w="10044" w:type="dxa"/>
            <w:gridSpan w:val="9"/>
          </w:tcPr>
          <w:p w14:paraId="3D871A82" w14:textId="0B2AC06F" w:rsidR="0083419E" w:rsidRPr="000F6D5F" w:rsidRDefault="004069C3" w:rsidP="000F6D5F">
            <w:pPr>
              <w:pStyle w:val="ListParagraph"/>
              <w:numPr>
                <w:ilvl w:val="0"/>
                <w:numId w:val="1"/>
              </w:numPr>
              <w:spacing w:after="0" w:line="240" w:lineRule="auto"/>
              <w:contextualSpacing w:val="0"/>
              <w:rPr>
                <w:b/>
                <w:bCs/>
                <w:color w:val="000000" w:themeColor="text1"/>
                <w:sz w:val="24"/>
                <w:szCs w:val="24"/>
              </w:rPr>
            </w:pPr>
            <w:r>
              <w:rPr>
                <w:b/>
                <w:bCs/>
                <w:color w:val="000000" w:themeColor="text1"/>
                <w:sz w:val="24"/>
                <w:szCs w:val="24"/>
              </w:rPr>
              <w:t>East Lothian Partnership Co Production – Emma Brown</w:t>
            </w:r>
          </w:p>
        </w:tc>
      </w:tr>
      <w:tr w:rsidR="007F3C87" w14:paraId="7B0F0937" w14:textId="77777777" w:rsidTr="00532DF6">
        <w:trPr>
          <w:trHeight w:val="1109"/>
        </w:trPr>
        <w:tc>
          <w:tcPr>
            <w:tcW w:w="1790" w:type="dxa"/>
            <w:gridSpan w:val="3"/>
          </w:tcPr>
          <w:p w14:paraId="7E3E28FA" w14:textId="77777777" w:rsidR="00C13111" w:rsidRPr="002774FE" w:rsidRDefault="00C13111" w:rsidP="00C13111">
            <w:pPr>
              <w:spacing w:line="240" w:lineRule="auto"/>
              <w:rPr>
                <w:b/>
                <w:color w:val="FF0000"/>
                <w:sz w:val="24"/>
                <w:szCs w:val="24"/>
              </w:rPr>
            </w:pPr>
          </w:p>
        </w:tc>
        <w:tc>
          <w:tcPr>
            <w:tcW w:w="6710" w:type="dxa"/>
            <w:gridSpan w:val="3"/>
          </w:tcPr>
          <w:p w14:paraId="297D74DB" w14:textId="4998C4B1" w:rsidR="00337830" w:rsidRPr="00DD2B14" w:rsidRDefault="002A1670" w:rsidP="00DD3968">
            <w:pPr>
              <w:rPr>
                <w:color w:val="FF0000"/>
                <w:szCs w:val="24"/>
              </w:rPr>
            </w:pPr>
            <w:r>
              <w:rPr>
                <w:szCs w:val="24"/>
              </w:rPr>
              <w:t xml:space="preserve">EB provided an update on the development of the New Local Outcome Improvement Plan and the recent </w:t>
            </w:r>
            <w:proofErr w:type="spellStart"/>
            <w:r>
              <w:rPr>
                <w:szCs w:val="24"/>
              </w:rPr>
              <w:t>self assessment</w:t>
            </w:r>
            <w:proofErr w:type="spellEnd"/>
            <w:r>
              <w:rPr>
                <w:szCs w:val="24"/>
              </w:rPr>
              <w:t xml:space="preserve"> undertaken with Education Scotland which BM was involved in. The later highlighted issues around community and elected member representation on the governance group and issues with communication with members feeling disconnected from the East Lothian partnership. There will be session in the autumn with the Area Partnership Chairs and Vice Chairs.</w:t>
            </w:r>
            <w:r w:rsidR="00A73E3F">
              <w:rPr>
                <w:szCs w:val="24"/>
              </w:rPr>
              <w:t xml:space="preserve"> Eb updated on the timeline for the development of the new plan to be represented to the governance group in December 2025 so </w:t>
            </w:r>
            <w:proofErr w:type="gramStart"/>
            <w:r w:rsidR="00A73E3F">
              <w:rPr>
                <w:szCs w:val="24"/>
              </w:rPr>
              <w:t>far</w:t>
            </w:r>
            <w:proofErr w:type="gramEnd"/>
            <w:r w:rsidR="00A73E3F">
              <w:rPr>
                <w:szCs w:val="24"/>
              </w:rPr>
              <w:t xml:space="preserve"> we have undertaken impact assessments and Children right’s and Wellbeing Assessments to inform and design materials used in the co production process. Members were given the opportunity to vote on the 3 top themes based on the initial feedback received. </w:t>
            </w:r>
            <w:proofErr w:type="gramStart"/>
            <w:r w:rsidR="00A73E3F">
              <w:rPr>
                <w:szCs w:val="24"/>
              </w:rPr>
              <w:t>Sub groups</w:t>
            </w:r>
            <w:proofErr w:type="gramEnd"/>
            <w:r w:rsidR="00A73E3F">
              <w:rPr>
                <w:szCs w:val="24"/>
              </w:rPr>
              <w:t xml:space="preserve"> were encouraged to use materials provided to gain feedback for June.</w:t>
            </w:r>
          </w:p>
        </w:tc>
        <w:tc>
          <w:tcPr>
            <w:tcW w:w="1544" w:type="dxa"/>
            <w:gridSpan w:val="3"/>
          </w:tcPr>
          <w:p w14:paraId="3E0FB360" w14:textId="77777777" w:rsidR="00AF2EBE" w:rsidRDefault="00AF2EBE" w:rsidP="00F952CF">
            <w:pPr>
              <w:spacing w:line="240" w:lineRule="auto"/>
              <w:rPr>
                <w:b/>
                <w:color w:val="FF0000"/>
                <w:sz w:val="24"/>
                <w:szCs w:val="24"/>
              </w:rPr>
            </w:pPr>
          </w:p>
          <w:p w14:paraId="4CF8ACEE" w14:textId="12C04BE8" w:rsidR="00AF2EBE" w:rsidRPr="002774FE" w:rsidRDefault="00AF2EBE" w:rsidP="00AF2EBE">
            <w:pPr>
              <w:spacing w:line="240" w:lineRule="auto"/>
              <w:rPr>
                <w:b/>
                <w:color w:val="FF0000"/>
                <w:sz w:val="24"/>
                <w:szCs w:val="24"/>
              </w:rPr>
            </w:pPr>
          </w:p>
        </w:tc>
      </w:tr>
      <w:tr w:rsidR="007F3C87" w14:paraId="4F280440" w14:textId="77777777" w:rsidTr="00A62FB2">
        <w:tc>
          <w:tcPr>
            <w:tcW w:w="10044" w:type="dxa"/>
            <w:gridSpan w:val="9"/>
          </w:tcPr>
          <w:p w14:paraId="3ED36720" w14:textId="5AC7F750" w:rsidR="000F6D5F" w:rsidRPr="000F6D5F" w:rsidRDefault="004069C3" w:rsidP="000F6D5F">
            <w:pPr>
              <w:pStyle w:val="ListParagraph"/>
              <w:numPr>
                <w:ilvl w:val="0"/>
                <w:numId w:val="1"/>
              </w:numPr>
              <w:spacing w:after="0"/>
              <w:contextualSpacing w:val="0"/>
              <w:rPr>
                <w:b/>
                <w:color w:val="000000" w:themeColor="text1"/>
                <w:sz w:val="24"/>
                <w:szCs w:val="24"/>
              </w:rPr>
            </w:pPr>
            <w:r>
              <w:rPr>
                <w:b/>
                <w:bCs/>
                <w:sz w:val="24"/>
                <w:szCs w:val="24"/>
              </w:rPr>
              <w:lastRenderedPageBreak/>
              <w:t>Membership Review</w:t>
            </w:r>
          </w:p>
        </w:tc>
      </w:tr>
      <w:tr w:rsidR="007F3C87" w14:paraId="390BBC8E" w14:textId="2717C0D9" w:rsidTr="00532DF6">
        <w:tc>
          <w:tcPr>
            <w:tcW w:w="1790" w:type="dxa"/>
            <w:gridSpan w:val="3"/>
          </w:tcPr>
          <w:p w14:paraId="07AAA86B" w14:textId="77777777" w:rsidR="000F6D5F" w:rsidRPr="00E86FBF" w:rsidRDefault="000F6D5F" w:rsidP="000F6D5F">
            <w:pPr>
              <w:pStyle w:val="ListParagraph"/>
              <w:spacing w:after="0" w:line="240" w:lineRule="auto"/>
              <w:ind w:left="360"/>
              <w:contextualSpacing w:val="0"/>
              <w:rPr>
                <w:b/>
                <w:color w:val="FF0000"/>
                <w:sz w:val="24"/>
                <w:szCs w:val="24"/>
              </w:rPr>
            </w:pPr>
          </w:p>
        </w:tc>
        <w:tc>
          <w:tcPr>
            <w:tcW w:w="6710" w:type="dxa"/>
            <w:gridSpan w:val="3"/>
          </w:tcPr>
          <w:p w14:paraId="00A7A2E8" w14:textId="77777777" w:rsidR="00357F01" w:rsidRDefault="00442B41" w:rsidP="00357F01">
            <w:pPr>
              <w:spacing w:after="0" w:line="240" w:lineRule="auto"/>
            </w:pPr>
            <w:r>
              <w:t xml:space="preserve">EB explained we had not been quorate at the last few meetings and that Membership </w:t>
            </w:r>
            <w:r w:rsidR="00A73E3F">
              <w:t>is being proposed to be reviewed</w:t>
            </w:r>
            <w:r>
              <w:t xml:space="preserve">. The Standing Orders advise that if </w:t>
            </w:r>
            <w:r w:rsidR="00A73E3F">
              <w:t>Members do no</w:t>
            </w:r>
            <w:r>
              <w:t xml:space="preserve">t attend 3 meetings in a row </w:t>
            </w:r>
            <w:r w:rsidR="00A73E3F">
              <w:t xml:space="preserve">without apologies </w:t>
            </w:r>
            <w:r>
              <w:t>that Membership could be removed</w:t>
            </w:r>
            <w:r w:rsidR="00A73E3F">
              <w:t xml:space="preserve">. </w:t>
            </w:r>
            <w:r>
              <w:t>We need to have 13 voting Members to be quorate</w:t>
            </w:r>
            <w:r w:rsidRPr="00A73E3F">
              <w:t xml:space="preserve">. A discussion took place and it was agreed that a soft email could be written </w:t>
            </w:r>
            <w:proofErr w:type="gramStart"/>
            <w:r w:rsidRPr="00A73E3F">
              <w:t>to</w:t>
            </w:r>
            <w:r w:rsidR="00A73E3F" w:rsidRPr="00A73E3F">
              <w:t>:-</w:t>
            </w:r>
            <w:proofErr w:type="gramEnd"/>
            <w:r w:rsidRPr="00A73E3F">
              <w:t xml:space="preserve"> </w:t>
            </w:r>
          </w:p>
          <w:p w14:paraId="471C187E" w14:textId="3EDCD370" w:rsidR="00A73E3F" w:rsidRDefault="00A73E3F" w:rsidP="00A73E3F">
            <w:pPr>
              <w:pStyle w:val="ListParagraph"/>
              <w:numPr>
                <w:ilvl w:val="0"/>
                <w:numId w:val="31"/>
              </w:numPr>
              <w:spacing w:after="0" w:line="240" w:lineRule="auto"/>
            </w:pPr>
            <w:proofErr w:type="spellStart"/>
            <w:r>
              <w:t>Pennypit</w:t>
            </w:r>
            <w:proofErr w:type="spellEnd"/>
            <w:r>
              <w:t xml:space="preserve">, Longniddry and Prestonpans Community Centre Management Committees and </w:t>
            </w:r>
            <w:proofErr w:type="spellStart"/>
            <w:r>
              <w:t>Cockenzie</w:t>
            </w:r>
            <w:proofErr w:type="spellEnd"/>
            <w:r>
              <w:t xml:space="preserve"> Parish Church. These are all Member organisations.</w:t>
            </w:r>
          </w:p>
          <w:p w14:paraId="3E7E6788" w14:textId="69D80DE1" w:rsidR="00A73E3F" w:rsidRDefault="00A73E3F" w:rsidP="00A73E3F">
            <w:pPr>
              <w:pStyle w:val="ListParagraph"/>
              <w:numPr>
                <w:ilvl w:val="0"/>
                <w:numId w:val="31"/>
              </w:numPr>
              <w:spacing w:after="0" w:line="240" w:lineRule="auto"/>
            </w:pPr>
            <w:r>
              <w:t xml:space="preserve">Prestonpans and </w:t>
            </w:r>
            <w:proofErr w:type="spellStart"/>
            <w:r>
              <w:t>Cockenzie</w:t>
            </w:r>
            <w:proofErr w:type="spellEnd"/>
            <w:r>
              <w:t xml:space="preserve"> and Port Seton Community Councils, Preston Lodge and </w:t>
            </w:r>
            <w:proofErr w:type="spellStart"/>
            <w:r>
              <w:t>Cockenzie</w:t>
            </w:r>
            <w:proofErr w:type="spellEnd"/>
            <w:r>
              <w:t xml:space="preserve"> Parent </w:t>
            </w:r>
            <w:r w:rsidR="002D44B2">
              <w:t>C</w:t>
            </w:r>
            <w:r>
              <w:t>ouncils. Whilst these are all core Members it was recognised the pressure felt by a small number of volunteers</w:t>
            </w:r>
            <w:r w:rsidR="002D44B2">
              <w:t xml:space="preserve"> to attend.</w:t>
            </w:r>
          </w:p>
          <w:p w14:paraId="784E37C7" w14:textId="393C432E" w:rsidR="00A73E3F" w:rsidRPr="00803981" w:rsidRDefault="00A73E3F" w:rsidP="00357F01">
            <w:pPr>
              <w:spacing w:after="0" w:line="240" w:lineRule="auto"/>
            </w:pPr>
          </w:p>
        </w:tc>
        <w:tc>
          <w:tcPr>
            <w:tcW w:w="1544" w:type="dxa"/>
            <w:gridSpan w:val="3"/>
          </w:tcPr>
          <w:p w14:paraId="5E776490" w14:textId="77777777" w:rsidR="000F6D5F" w:rsidRDefault="000F6D5F" w:rsidP="00B76476">
            <w:pPr>
              <w:spacing w:after="0" w:line="240" w:lineRule="auto"/>
              <w:rPr>
                <w:b/>
                <w:color w:val="FF0000"/>
                <w:sz w:val="24"/>
                <w:szCs w:val="24"/>
              </w:rPr>
            </w:pPr>
          </w:p>
          <w:p w14:paraId="7F4F05C7" w14:textId="77777777" w:rsidR="00DD3968" w:rsidRDefault="00DD3968" w:rsidP="00B76476">
            <w:pPr>
              <w:spacing w:after="0" w:line="240" w:lineRule="auto"/>
              <w:rPr>
                <w:b/>
                <w:color w:val="FF0000"/>
                <w:sz w:val="24"/>
                <w:szCs w:val="24"/>
              </w:rPr>
            </w:pPr>
          </w:p>
          <w:p w14:paraId="5948CB78" w14:textId="77777777" w:rsidR="00DD3968" w:rsidRDefault="00DD3968" w:rsidP="00B76476">
            <w:pPr>
              <w:spacing w:after="0" w:line="240" w:lineRule="auto"/>
              <w:rPr>
                <w:b/>
                <w:color w:val="FF0000"/>
                <w:sz w:val="24"/>
                <w:szCs w:val="24"/>
              </w:rPr>
            </w:pPr>
          </w:p>
          <w:p w14:paraId="581A3F4B" w14:textId="77777777" w:rsidR="00DD3968" w:rsidRDefault="00DD3968" w:rsidP="00B76476">
            <w:pPr>
              <w:spacing w:after="0" w:line="240" w:lineRule="auto"/>
              <w:rPr>
                <w:b/>
                <w:color w:val="FF0000"/>
                <w:sz w:val="24"/>
                <w:szCs w:val="24"/>
              </w:rPr>
            </w:pPr>
          </w:p>
          <w:p w14:paraId="170DB080" w14:textId="77777777" w:rsidR="00DD3968" w:rsidRDefault="00DD3968" w:rsidP="00B76476">
            <w:pPr>
              <w:spacing w:after="0" w:line="240" w:lineRule="auto"/>
              <w:rPr>
                <w:b/>
                <w:color w:val="FF0000"/>
                <w:sz w:val="24"/>
                <w:szCs w:val="24"/>
              </w:rPr>
            </w:pPr>
          </w:p>
          <w:p w14:paraId="554E0E69" w14:textId="5EE59D05" w:rsidR="00DD3968" w:rsidRPr="00B76476" w:rsidRDefault="00DD3968" w:rsidP="00B76476">
            <w:pPr>
              <w:spacing w:after="0" w:line="240" w:lineRule="auto"/>
              <w:rPr>
                <w:b/>
                <w:color w:val="FF0000"/>
                <w:sz w:val="24"/>
                <w:szCs w:val="24"/>
              </w:rPr>
            </w:pPr>
          </w:p>
        </w:tc>
      </w:tr>
      <w:tr w:rsidR="007F3C87" w14:paraId="0502DB66" w14:textId="77777777" w:rsidTr="00A62FB2">
        <w:tc>
          <w:tcPr>
            <w:tcW w:w="10044" w:type="dxa"/>
            <w:gridSpan w:val="9"/>
          </w:tcPr>
          <w:p w14:paraId="0AE16C42" w14:textId="16281080" w:rsidR="00D02A8F" w:rsidRPr="00C05EDD" w:rsidRDefault="004069C3" w:rsidP="00BE609B">
            <w:pPr>
              <w:pStyle w:val="ListParagraph"/>
              <w:numPr>
                <w:ilvl w:val="0"/>
                <w:numId w:val="1"/>
              </w:numPr>
              <w:spacing w:after="0" w:line="240" w:lineRule="auto"/>
              <w:contextualSpacing w:val="0"/>
              <w:rPr>
                <w:b/>
                <w:bCs/>
                <w:color w:val="FF0000"/>
                <w:sz w:val="24"/>
                <w:szCs w:val="24"/>
              </w:rPr>
            </w:pPr>
            <w:r>
              <w:rPr>
                <w:b/>
                <w:bCs/>
                <w:sz w:val="24"/>
                <w:szCs w:val="24"/>
              </w:rPr>
              <w:t>Gala Programme Adverts</w:t>
            </w:r>
          </w:p>
        </w:tc>
      </w:tr>
      <w:tr w:rsidR="007F3C87" w14:paraId="21CFC984" w14:textId="77777777" w:rsidTr="00532DF6">
        <w:tc>
          <w:tcPr>
            <w:tcW w:w="1790" w:type="dxa"/>
            <w:gridSpan w:val="3"/>
          </w:tcPr>
          <w:p w14:paraId="59A78D1A" w14:textId="77777777" w:rsidR="000C2FD8" w:rsidRPr="002774FE" w:rsidRDefault="000C2FD8" w:rsidP="000C2FD8">
            <w:pPr>
              <w:spacing w:after="0" w:line="360" w:lineRule="auto"/>
              <w:rPr>
                <w:b/>
                <w:color w:val="FF0000"/>
                <w:sz w:val="24"/>
                <w:szCs w:val="24"/>
              </w:rPr>
            </w:pPr>
          </w:p>
        </w:tc>
        <w:tc>
          <w:tcPr>
            <w:tcW w:w="6710" w:type="dxa"/>
            <w:gridSpan w:val="3"/>
          </w:tcPr>
          <w:p w14:paraId="7EC1BF26" w14:textId="0CC297D2" w:rsidR="007B6E34" w:rsidRPr="007B6E34" w:rsidRDefault="007B6E34" w:rsidP="003224B9">
            <w:pPr>
              <w:spacing w:after="0" w:line="240" w:lineRule="auto"/>
              <w:rPr>
                <w:szCs w:val="24"/>
              </w:rPr>
            </w:pPr>
            <w:r w:rsidRPr="007B6E34">
              <w:rPr>
                <w:szCs w:val="24"/>
              </w:rPr>
              <w:t xml:space="preserve">EB advised that the last few years the PSG AP have agreed to paid adverts in the 3 main areas of the </w:t>
            </w:r>
            <w:proofErr w:type="spellStart"/>
            <w:r w:rsidRPr="007B6E34">
              <w:rPr>
                <w:szCs w:val="24"/>
              </w:rPr>
              <w:t>ward</w:t>
            </w:r>
            <w:proofErr w:type="spellEnd"/>
            <w:r w:rsidRPr="007B6E34">
              <w:rPr>
                <w:szCs w:val="24"/>
              </w:rPr>
              <w:t xml:space="preserve"> from the £45,000 general fund. E</w:t>
            </w:r>
            <w:r>
              <w:rPr>
                <w:szCs w:val="24"/>
              </w:rPr>
              <w:t>B</w:t>
            </w:r>
            <w:r w:rsidRPr="007B6E34">
              <w:rPr>
                <w:szCs w:val="24"/>
              </w:rPr>
              <w:t xml:space="preserve"> asked Members if they still wished to do that for this year.</w:t>
            </w:r>
          </w:p>
          <w:p w14:paraId="408512B0" w14:textId="50BC2F59" w:rsidR="007B6E34" w:rsidRPr="007B6E34" w:rsidRDefault="007B6E34" w:rsidP="003224B9">
            <w:pPr>
              <w:spacing w:after="0" w:line="240" w:lineRule="auto"/>
              <w:rPr>
                <w:szCs w:val="24"/>
              </w:rPr>
            </w:pPr>
            <w:proofErr w:type="spellStart"/>
            <w:r w:rsidRPr="007B6E34">
              <w:rPr>
                <w:szCs w:val="24"/>
              </w:rPr>
              <w:t>Cockenzie</w:t>
            </w:r>
            <w:proofErr w:type="spellEnd"/>
            <w:r w:rsidRPr="007B6E34">
              <w:rPr>
                <w:szCs w:val="24"/>
              </w:rPr>
              <w:t xml:space="preserve"> &amp; </w:t>
            </w:r>
            <w:r w:rsidR="00645707">
              <w:rPr>
                <w:szCs w:val="24"/>
              </w:rPr>
              <w:t>P</w:t>
            </w:r>
            <w:r w:rsidRPr="007B6E34">
              <w:rPr>
                <w:szCs w:val="24"/>
              </w:rPr>
              <w:t>ort Seton Gala £50 for the advert</w:t>
            </w:r>
          </w:p>
          <w:p w14:paraId="31596152" w14:textId="5E714C03" w:rsidR="00357F01" w:rsidRPr="007B6E34" w:rsidRDefault="007B6E34" w:rsidP="003224B9">
            <w:pPr>
              <w:spacing w:after="0" w:line="240" w:lineRule="auto"/>
              <w:rPr>
                <w:szCs w:val="24"/>
              </w:rPr>
            </w:pPr>
            <w:r w:rsidRPr="007B6E34">
              <w:rPr>
                <w:szCs w:val="24"/>
              </w:rPr>
              <w:t>Longniddry Gala £50 for the advert</w:t>
            </w:r>
          </w:p>
          <w:p w14:paraId="64032C2C" w14:textId="2DE8C454" w:rsidR="007B6E34" w:rsidRPr="007B6E34" w:rsidRDefault="007B6E34" w:rsidP="003224B9">
            <w:pPr>
              <w:spacing w:after="0" w:line="240" w:lineRule="auto"/>
              <w:rPr>
                <w:szCs w:val="24"/>
              </w:rPr>
            </w:pPr>
            <w:proofErr w:type="spellStart"/>
            <w:r w:rsidRPr="007B6E34">
              <w:rPr>
                <w:szCs w:val="24"/>
              </w:rPr>
              <w:t>Pretonpans</w:t>
            </w:r>
            <w:proofErr w:type="spellEnd"/>
            <w:r w:rsidRPr="007B6E34">
              <w:rPr>
                <w:szCs w:val="24"/>
              </w:rPr>
              <w:t xml:space="preserve"> Gala </w:t>
            </w:r>
            <w:r>
              <w:rPr>
                <w:szCs w:val="24"/>
              </w:rPr>
              <w:t>£25 - £50 for the advert</w:t>
            </w:r>
          </w:p>
          <w:p w14:paraId="0BDD0F5E" w14:textId="615A9033" w:rsidR="00560A91" w:rsidRPr="00C05EDD" w:rsidRDefault="007B6E34" w:rsidP="007B6E34">
            <w:pPr>
              <w:spacing w:after="0" w:line="240" w:lineRule="auto"/>
              <w:rPr>
                <w:color w:val="FF0000"/>
                <w:szCs w:val="24"/>
              </w:rPr>
            </w:pPr>
            <w:r>
              <w:rPr>
                <w:szCs w:val="24"/>
              </w:rPr>
              <w:t>Members all agreed.</w:t>
            </w:r>
          </w:p>
        </w:tc>
        <w:tc>
          <w:tcPr>
            <w:tcW w:w="1544" w:type="dxa"/>
            <w:gridSpan w:val="3"/>
          </w:tcPr>
          <w:p w14:paraId="3AA3325C" w14:textId="472C0A4B" w:rsidR="00532DF6" w:rsidRPr="00C05EDD" w:rsidRDefault="00532DF6" w:rsidP="00DA5F3A">
            <w:pPr>
              <w:spacing w:after="0" w:line="360" w:lineRule="auto"/>
              <w:rPr>
                <w:b/>
                <w:color w:val="FF0000"/>
                <w:sz w:val="24"/>
                <w:szCs w:val="24"/>
              </w:rPr>
            </w:pPr>
          </w:p>
        </w:tc>
      </w:tr>
      <w:tr w:rsidR="007F3C87" w14:paraId="36C37EF2" w14:textId="77777777" w:rsidTr="00A62FB2">
        <w:trPr>
          <w:trHeight w:val="286"/>
        </w:trPr>
        <w:tc>
          <w:tcPr>
            <w:tcW w:w="10044" w:type="dxa"/>
            <w:gridSpan w:val="9"/>
          </w:tcPr>
          <w:p w14:paraId="3B729B7B" w14:textId="78443FB7" w:rsidR="000C2FD8" w:rsidRPr="00C05EDD" w:rsidRDefault="004069C3" w:rsidP="006603CA">
            <w:pPr>
              <w:pStyle w:val="ListParagraph"/>
              <w:numPr>
                <w:ilvl w:val="0"/>
                <w:numId w:val="1"/>
              </w:numPr>
              <w:spacing w:after="0" w:line="240" w:lineRule="auto"/>
              <w:contextualSpacing w:val="0"/>
              <w:rPr>
                <w:b/>
                <w:color w:val="FF0000"/>
                <w:sz w:val="24"/>
                <w:szCs w:val="24"/>
              </w:rPr>
            </w:pPr>
            <w:r>
              <w:rPr>
                <w:b/>
                <w:sz w:val="24"/>
                <w:szCs w:val="24"/>
              </w:rPr>
              <w:t>General Funding Process and Timelines</w:t>
            </w:r>
          </w:p>
        </w:tc>
      </w:tr>
      <w:tr w:rsidR="007F3C87" w14:paraId="0E711371" w14:textId="77777777" w:rsidTr="00532DF6">
        <w:tc>
          <w:tcPr>
            <w:tcW w:w="1813" w:type="dxa"/>
            <w:gridSpan w:val="4"/>
          </w:tcPr>
          <w:p w14:paraId="04E9EBC6" w14:textId="77777777" w:rsidR="000C2FD8" w:rsidRPr="00C05EDD" w:rsidRDefault="000C2FD8" w:rsidP="000C2FD8">
            <w:pPr>
              <w:pStyle w:val="ListParagraph"/>
              <w:spacing w:after="0" w:line="360" w:lineRule="auto"/>
              <w:ind w:left="360"/>
              <w:contextualSpacing w:val="0"/>
              <w:rPr>
                <w:b/>
                <w:color w:val="FF0000"/>
                <w:sz w:val="24"/>
                <w:szCs w:val="24"/>
              </w:rPr>
            </w:pPr>
          </w:p>
        </w:tc>
        <w:tc>
          <w:tcPr>
            <w:tcW w:w="6687" w:type="dxa"/>
            <w:gridSpan w:val="2"/>
          </w:tcPr>
          <w:p w14:paraId="1BCD1121" w14:textId="77777777" w:rsidR="004069C3" w:rsidRPr="004069C3" w:rsidRDefault="004069C3" w:rsidP="004069C3">
            <w:pPr>
              <w:pStyle w:val="ListParagraph"/>
              <w:numPr>
                <w:ilvl w:val="0"/>
                <w:numId w:val="28"/>
              </w:numPr>
              <w:spacing w:after="0" w:line="240" w:lineRule="auto"/>
              <w:rPr>
                <w:sz w:val="24"/>
                <w:szCs w:val="24"/>
              </w:rPr>
            </w:pPr>
            <w:r w:rsidRPr="004069C3">
              <w:rPr>
                <w:sz w:val="24"/>
                <w:szCs w:val="24"/>
              </w:rPr>
              <w:t>Holiday Hunger/Lunch Clubs</w:t>
            </w:r>
          </w:p>
          <w:p w14:paraId="4B8EF77F" w14:textId="77777777" w:rsidR="004069C3" w:rsidRDefault="004069C3" w:rsidP="00360C30">
            <w:pPr>
              <w:spacing w:after="0" w:line="240" w:lineRule="auto"/>
              <w:rPr>
                <w:rFonts w:cs="Calibri"/>
                <w:color w:val="FF0000"/>
                <w:szCs w:val="24"/>
              </w:rPr>
            </w:pPr>
          </w:p>
          <w:p w14:paraId="5926FBBC" w14:textId="3BEA7872" w:rsidR="004069C3" w:rsidRDefault="007B6E34" w:rsidP="00360C30">
            <w:pPr>
              <w:spacing w:after="0" w:line="240" w:lineRule="auto"/>
              <w:rPr>
                <w:rFonts w:cs="Calibri"/>
                <w:szCs w:val="24"/>
              </w:rPr>
            </w:pPr>
            <w:r w:rsidRPr="007B6E34">
              <w:rPr>
                <w:rFonts w:cs="Calibri"/>
                <w:szCs w:val="24"/>
              </w:rPr>
              <w:t xml:space="preserve">EB advised that the budget was confirmed on 18.2.25 and the £5,400 is still available for Holiday Hunger </w:t>
            </w:r>
            <w:r w:rsidR="00920C39">
              <w:rPr>
                <w:rFonts w:cs="Calibri"/>
                <w:szCs w:val="24"/>
              </w:rPr>
              <w:t xml:space="preserve">for the whole </w:t>
            </w:r>
            <w:r w:rsidRPr="007B6E34">
              <w:rPr>
                <w:rFonts w:cs="Calibri"/>
                <w:szCs w:val="24"/>
              </w:rPr>
              <w:t xml:space="preserve">for </w:t>
            </w:r>
            <w:r w:rsidR="00920C39">
              <w:rPr>
                <w:rFonts w:cs="Calibri"/>
                <w:szCs w:val="24"/>
              </w:rPr>
              <w:t xml:space="preserve">all </w:t>
            </w:r>
            <w:r w:rsidRPr="007B6E34">
              <w:rPr>
                <w:rFonts w:cs="Calibri"/>
                <w:szCs w:val="24"/>
              </w:rPr>
              <w:t xml:space="preserve">the PSG </w:t>
            </w:r>
            <w:proofErr w:type="gramStart"/>
            <w:r w:rsidRPr="007B6E34">
              <w:rPr>
                <w:rFonts w:cs="Calibri"/>
                <w:szCs w:val="24"/>
              </w:rPr>
              <w:t>ward</w:t>
            </w:r>
            <w:proofErr w:type="gramEnd"/>
            <w:r w:rsidRPr="007B6E34">
              <w:rPr>
                <w:rFonts w:cs="Calibri"/>
                <w:szCs w:val="24"/>
              </w:rPr>
              <w:t xml:space="preserve">. There is a proposal for a further £60,000 </w:t>
            </w:r>
            <w:r w:rsidR="00920C39">
              <w:rPr>
                <w:rFonts w:cs="Calibri"/>
                <w:szCs w:val="24"/>
              </w:rPr>
              <w:t xml:space="preserve">for </w:t>
            </w:r>
            <w:r w:rsidRPr="002D44B2">
              <w:rPr>
                <w:rFonts w:cs="Calibri"/>
                <w:szCs w:val="24"/>
              </w:rPr>
              <w:t xml:space="preserve">summer </w:t>
            </w:r>
            <w:r w:rsidR="00920C39" w:rsidRPr="002D44B2">
              <w:rPr>
                <w:rFonts w:cs="Calibri"/>
                <w:szCs w:val="24"/>
              </w:rPr>
              <w:t>c</w:t>
            </w:r>
            <w:r w:rsidRPr="002D44B2">
              <w:rPr>
                <w:rFonts w:cs="Calibri"/>
                <w:szCs w:val="24"/>
              </w:rPr>
              <w:t>overing</w:t>
            </w:r>
            <w:r w:rsidRPr="007B6E34">
              <w:rPr>
                <w:rFonts w:cs="Calibri"/>
                <w:szCs w:val="24"/>
              </w:rPr>
              <w:t xml:space="preserve"> the </w:t>
            </w:r>
            <w:r w:rsidR="00645707">
              <w:rPr>
                <w:rFonts w:cs="Calibri"/>
                <w:szCs w:val="24"/>
              </w:rPr>
              <w:t>W</w:t>
            </w:r>
            <w:r w:rsidRPr="007B6E34">
              <w:rPr>
                <w:rFonts w:cs="Calibri"/>
                <w:szCs w:val="24"/>
              </w:rPr>
              <w:t>est of East Lothian but no further details on this yet.</w:t>
            </w:r>
          </w:p>
          <w:p w14:paraId="76761F28" w14:textId="77777777" w:rsidR="00645707" w:rsidRDefault="00645707" w:rsidP="00360C30">
            <w:pPr>
              <w:spacing w:after="0" w:line="240" w:lineRule="auto"/>
              <w:rPr>
                <w:rFonts w:cs="Calibri"/>
                <w:szCs w:val="24"/>
              </w:rPr>
            </w:pPr>
          </w:p>
          <w:p w14:paraId="3682CDA1" w14:textId="091353F6" w:rsidR="002D44B2" w:rsidRDefault="00920C39" w:rsidP="00360C30">
            <w:pPr>
              <w:spacing w:after="0" w:line="240" w:lineRule="auto"/>
              <w:rPr>
                <w:rFonts w:cs="Calibri"/>
                <w:szCs w:val="24"/>
              </w:rPr>
            </w:pPr>
            <w:r>
              <w:rPr>
                <w:rFonts w:cs="Calibri"/>
                <w:szCs w:val="24"/>
              </w:rPr>
              <w:t>EB</w:t>
            </w:r>
            <w:r w:rsidR="007B6E34">
              <w:rPr>
                <w:rFonts w:cs="Calibri"/>
                <w:szCs w:val="24"/>
              </w:rPr>
              <w:t xml:space="preserve"> advised that the </w:t>
            </w:r>
            <w:proofErr w:type="spellStart"/>
            <w:r w:rsidR="007B6E34">
              <w:rPr>
                <w:rFonts w:cs="Calibri"/>
                <w:szCs w:val="24"/>
              </w:rPr>
              <w:t>Pennypit</w:t>
            </w:r>
            <w:proofErr w:type="spellEnd"/>
            <w:r w:rsidR="007B6E34">
              <w:rPr>
                <w:rFonts w:cs="Calibri"/>
                <w:szCs w:val="24"/>
              </w:rPr>
              <w:t xml:space="preserve"> have asked for £3,500 from the £5,400 for this Easter and asked Members to </w:t>
            </w:r>
            <w:proofErr w:type="gramStart"/>
            <w:r w:rsidR="007B6E34">
              <w:rPr>
                <w:rFonts w:cs="Calibri"/>
                <w:szCs w:val="24"/>
              </w:rPr>
              <w:t>make a decision</w:t>
            </w:r>
            <w:proofErr w:type="gramEnd"/>
            <w:r w:rsidR="007B6E34">
              <w:rPr>
                <w:rFonts w:cs="Calibri"/>
                <w:szCs w:val="24"/>
              </w:rPr>
              <w:t xml:space="preserve"> on how this would be processed</w:t>
            </w:r>
            <w:r w:rsidR="007B6E34" w:rsidRPr="002D44B2">
              <w:rPr>
                <w:rFonts w:cs="Calibri"/>
                <w:szCs w:val="24"/>
              </w:rPr>
              <w:t xml:space="preserve">. </w:t>
            </w:r>
            <w:r w:rsidR="00645707" w:rsidRPr="002D44B2">
              <w:rPr>
                <w:rFonts w:cs="Calibri"/>
                <w:szCs w:val="24"/>
              </w:rPr>
              <w:t xml:space="preserve">Port Seton already have funding in place for Easter but would need funding for summer programme. Longniddry </w:t>
            </w:r>
            <w:r w:rsidR="002D44B2">
              <w:rPr>
                <w:rFonts w:cs="Calibri"/>
                <w:szCs w:val="24"/>
              </w:rPr>
              <w:t>don’t require</w:t>
            </w:r>
            <w:r w:rsidR="00645707" w:rsidRPr="002D44B2">
              <w:rPr>
                <w:rFonts w:cs="Calibri"/>
                <w:szCs w:val="24"/>
              </w:rPr>
              <w:t xml:space="preserve"> </w:t>
            </w:r>
            <w:r w:rsidR="002D44B2">
              <w:rPr>
                <w:rFonts w:cs="Calibri"/>
                <w:szCs w:val="24"/>
              </w:rPr>
              <w:t>funding</w:t>
            </w:r>
            <w:r w:rsidR="00645707" w:rsidRPr="002D44B2">
              <w:rPr>
                <w:rFonts w:cs="Calibri"/>
                <w:szCs w:val="24"/>
              </w:rPr>
              <w:t>.</w:t>
            </w:r>
            <w:r w:rsidR="002D44B2">
              <w:rPr>
                <w:rFonts w:cs="Calibri"/>
                <w:szCs w:val="24"/>
              </w:rPr>
              <w:t xml:space="preserve"> </w:t>
            </w:r>
            <w:r w:rsidR="00645707" w:rsidRPr="002D44B2">
              <w:rPr>
                <w:rFonts w:cs="Calibri"/>
                <w:szCs w:val="24"/>
              </w:rPr>
              <w:t>CY mentioned money for the summer holiday/lunch clubs could come from the £60,000. No confirmation of what this will look like.</w:t>
            </w:r>
            <w:r w:rsidR="00645707">
              <w:rPr>
                <w:rFonts w:cs="Calibri"/>
                <w:szCs w:val="24"/>
              </w:rPr>
              <w:t xml:space="preserve"> SD mentioned </w:t>
            </w:r>
            <w:proofErr w:type="spellStart"/>
            <w:r w:rsidR="00645707">
              <w:rPr>
                <w:rFonts w:cs="Calibri"/>
                <w:szCs w:val="24"/>
              </w:rPr>
              <w:t>Blindwells</w:t>
            </w:r>
            <w:proofErr w:type="spellEnd"/>
            <w:r w:rsidR="00645707">
              <w:rPr>
                <w:rFonts w:cs="Calibri"/>
                <w:szCs w:val="24"/>
              </w:rPr>
              <w:t xml:space="preserve"> may need some money by the summer too. </w:t>
            </w:r>
          </w:p>
          <w:p w14:paraId="29FEAB43" w14:textId="77777777" w:rsidR="002D44B2" w:rsidRDefault="002D44B2" w:rsidP="00360C30">
            <w:pPr>
              <w:spacing w:after="0" w:line="240" w:lineRule="auto"/>
              <w:rPr>
                <w:rFonts w:cs="Calibri"/>
                <w:szCs w:val="24"/>
              </w:rPr>
            </w:pPr>
          </w:p>
          <w:p w14:paraId="69F432F1" w14:textId="2B4B9770" w:rsidR="002D44B2" w:rsidRDefault="002D44B2" w:rsidP="00360C30">
            <w:pPr>
              <w:spacing w:after="0" w:line="240" w:lineRule="auto"/>
              <w:rPr>
                <w:rFonts w:cs="Calibri"/>
                <w:szCs w:val="24"/>
              </w:rPr>
            </w:pPr>
            <w:r>
              <w:rPr>
                <w:rFonts w:cs="Calibri"/>
                <w:szCs w:val="24"/>
              </w:rPr>
              <w:t xml:space="preserve">A detailed discussion took place with concern that there hadn’t been an open and transparent application process advertised which meant that only the </w:t>
            </w:r>
            <w:proofErr w:type="spellStart"/>
            <w:r>
              <w:rPr>
                <w:rFonts w:cs="Calibri"/>
                <w:szCs w:val="24"/>
              </w:rPr>
              <w:t>Pennypit</w:t>
            </w:r>
            <w:proofErr w:type="spellEnd"/>
            <w:r>
              <w:rPr>
                <w:rFonts w:cs="Calibri"/>
                <w:szCs w:val="24"/>
              </w:rPr>
              <w:t xml:space="preserve"> Community </w:t>
            </w:r>
            <w:r w:rsidR="001B2682">
              <w:rPr>
                <w:rFonts w:cs="Calibri"/>
                <w:szCs w:val="24"/>
              </w:rPr>
              <w:t>D</w:t>
            </w:r>
            <w:r>
              <w:rPr>
                <w:rFonts w:cs="Calibri"/>
                <w:szCs w:val="24"/>
              </w:rPr>
              <w:t xml:space="preserve">evelopment </w:t>
            </w:r>
            <w:r w:rsidR="001B2682">
              <w:rPr>
                <w:rFonts w:cs="Calibri"/>
                <w:szCs w:val="24"/>
              </w:rPr>
              <w:t>T</w:t>
            </w:r>
            <w:r>
              <w:rPr>
                <w:rFonts w:cs="Calibri"/>
                <w:szCs w:val="24"/>
              </w:rPr>
              <w:t>rust had approached the Area Partnership</w:t>
            </w:r>
            <w:r w:rsidR="001B2682">
              <w:rPr>
                <w:rFonts w:cs="Calibri"/>
                <w:szCs w:val="24"/>
              </w:rPr>
              <w:t xml:space="preserve">. Members are still concerned about supporting staffing costs but appreciate the work the Trust undertakes. OS asked about how the money is normally allocated and EB reiterated this is a separate line in the budget which needs to be confirmed each year and Easter falls very closely to the start of the new financial year. JW mentioned </w:t>
            </w:r>
            <w:proofErr w:type="spellStart"/>
            <w:r w:rsidR="001B2682">
              <w:rPr>
                <w:rFonts w:cs="Calibri"/>
                <w:szCs w:val="24"/>
              </w:rPr>
              <w:t>its</w:t>
            </w:r>
            <w:proofErr w:type="spellEnd"/>
            <w:r w:rsidR="001B2682">
              <w:rPr>
                <w:rFonts w:cs="Calibri"/>
                <w:szCs w:val="24"/>
              </w:rPr>
              <w:t xml:space="preserve"> important for all areas and organisations to have equal access to funding. EB asked if everyone could agree the way to move forward. SB mentioned we are in the exact same position as last year with a very </w:t>
            </w:r>
            <w:proofErr w:type="gramStart"/>
            <w:r w:rsidR="001B2682">
              <w:rPr>
                <w:rFonts w:cs="Calibri"/>
                <w:szCs w:val="24"/>
              </w:rPr>
              <w:t>last minute</w:t>
            </w:r>
            <w:proofErr w:type="gramEnd"/>
            <w:r w:rsidR="001B2682">
              <w:rPr>
                <w:rFonts w:cs="Calibri"/>
                <w:szCs w:val="24"/>
              </w:rPr>
              <w:t xml:space="preserve"> application. CA agreed that there is a procedure in place for applying for funding. All organisations should be fair and equal for all. CA asked why it is always Easter they struggle with – have </w:t>
            </w:r>
            <w:r w:rsidR="001B2682">
              <w:rPr>
                <w:rFonts w:cs="Calibri"/>
                <w:szCs w:val="24"/>
              </w:rPr>
              <w:lastRenderedPageBreak/>
              <w:t xml:space="preserve">they tried to get funding from other sources. JS added most funders don’t have funding till new financial year. HY why </w:t>
            </w:r>
            <w:proofErr w:type="spellStart"/>
            <w:r w:rsidR="001B2682">
              <w:rPr>
                <w:rFonts w:cs="Calibri"/>
                <w:szCs w:val="24"/>
              </w:rPr>
              <w:t>cant</w:t>
            </w:r>
            <w:proofErr w:type="spellEnd"/>
            <w:r w:rsidR="001B2682">
              <w:rPr>
                <w:rFonts w:cs="Calibri"/>
                <w:szCs w:val="24"/>
              </w:rPr>
              <w:t xml:space="preserve"> this small pot of money from the education </w:t>
            </w:r>
            <w:proofErr w:type="gramStart"/>
            <w:r w:rsidR="001B2682">
              <w:rPr>
                <w:rFonts w:cs="Calibri"/>
                <w:szCs w:val="24"/>
              </w:rPr>
              <w:t>budget  -</w:t>
            </w:r>
            <w:proofErr w:type="gramEnd"/>
            <w:r w:rsidR="001B2682">
              <w:rPr>
                <w:rFonts w:cs="Calibri"/>
                <w:szCs w:val="24"/>
              </w:rPr>
              <w:t xml:space="preserve"> criteria holiday hunger – share it between all lunch clubs all holidays covered based on a percentage of children engaged. </w:t>
            </w:r>
          </w:p>
          <w:p w14:paraId="20EBD026" w14:textId="3941C5BC" w:rsidR="001B2682" w:rsidRDefault="001B2682" w:rsidP="001B2682">
            <w:pPr>
              <w:spacing w:after="0" w:line="240" w:lineRule="auto"/>
              <w:rPr>
                <w:rFonts w:cs="Calibri"/>
                <w:szCs w:val="24"/>
              </w:rPr>
            </w:pPr>
            <w:r>
              <w:rPr>
                <w:rFonts w:cs="Calibri"/>
                <w:szCs w:val="24"/>
              </w:rPr>
              <w:t xml:space="preserve">CA asked what would happen if they don’t run? Is there a contingency in place as money is never guaranteed. CY disclosed his conflict of interest as a trustee and added there was a meeting last night and there are no reserves to cover this. Members asked about meeting the trust to have discussions re sustainability. How do we continue supporting families in the new towns etc? </w:t>
            </w:r>
          </w:p>
          <w:p w14:paraId="3B3D24C0" w14:textId="33B7A01C" w:rsidR="001B2682" w:rsidRDefault="001B2682" w:rsidP="001B2682">
            <w:pPr>
              <w:spacing w:after="0" w:line="240" w:lineRule="auto"/>
              <w:rPr>
                <w:rFonts w:cs="Calibri"/>
                <w:szCs w:val="24"/>
              </w:rPr>
            </w:pPr>
            <w:r>
              <w:rPr>
                <w:rFonts w:cs="Calibri"/>
                <w:szCs w:val="24"/>
              </w:rPr>
              <w:t xml:space="preserve">HY mentioned scrutiny group </w:t>
            </w:r>
            <w:proofErr w:type="spellStart"/>
            <w:r>
              <w:rPr>
                <w:rFonts w:cs="Calibri"/>
                <w:szCs w:val="24"/>
              </w:rPr>
              <w:t>Pennpit</w:t>
            </w:r>
            <w:proofErr w:type="spellEnd"/>
            <w:r>
              <w:rPr>
                <w:rFonts w:cs="Calibri"/>
                <w:szCs w:val="24"/>
              </w:rPr>
              <w:t xml:space="preserve"> come back every time to the Partnership for feed children. There should be a specific pot of money to feed </w:t>
            </w:r>
            <w:proofErr w:type="gramStart"/>
            <w:r>
              <w:rPr>
                <w:rFonts w:cs="Calibri"/>
                <w:szCs w:val="24"/>
              </w:rPr>
              <w:t>children</w:t>
            </w:r>
            <w:proofErr w:type="gramEnd"/>
            <w:r>
              <w:rPr>
                <w:rFonts w:cs="Calibri"/>
                <w:szCs w:val="24"/>
              </w:rPr>
              <w:t xml:space="preserve"> and we decided where money goes. OW asked about a split between all sources. EB added in the past it has been an application. We could look at something </w:t>
            </w:r>
            <w:proofErr w:type="gramStart"/>
            <w:r>
              <w:rPr>
                <w:rFonts w:cs="Calibri"/>
                <w:szCs w:val="24"/>
              </w:rPr>
              <w:t>else?</w:t>
            </w:r>
            <w:proofErr w:type="gramEnd"/>
            <w:r>
              <w:rPr>
                <w:rFonts w:cs="Calibri"/>
                <w:szCs w:val="24"/>
              </w:rPr>
              <w:t xml:space="preserve"> COVID was a different way of percentage split. This could solve the issue. LB wasn’t PSG Youth Group set up as a youth group for them to devolve the holiday hunger money? Save arguments like this. Maybe look at this for the future. SL mentioned needs based alternative sources. EB referral schools/social work – deprivation – huge issue in work poverty.  ST wanted to reiterate that this a targeted nature – not for youth Clubs.</w:t>
            </w:r>
          </w:p>
          <w:p w14:paraId="43F01183" w14:textId="77777777" w:rsidR="00080DAE" w:rsidRDefault="00080DAE" w:rsidP="001B2682">
            <w:pPr>
              <w:spacing w:after="0" w:line="240" w:lineRule="auto"/>
              <w:rPr>
                <w:rFonts w:cs="Calibri"/>
                <w:szCs w:val="24"/>
              </w:rPr>
            </w:pPr>
          </w:p>
          <w:p w14:paraId="690DBAB3" w14:textId="77777777" w:rsidR="00080DAE" w:rsidRDefault="00080DAE" w:rsidP="00080DAE">
            <w:pPr>
              <w:spacing w:after="0" w:line="240" w:lineRule="auto"/>
              <w:rPr>
                <w:rFonts w:cs="Calibri"/>
                <w:szCs w:val="24"/>
              </w:rPr>
            </w:pPr>
            <w:r>
              <w:rPr>
                <w:rFonts w:cs="Calibri"/>
                <w:szCs w:val="24"/>
              </w:rPr>
              <w:t xml:space="preserve">EB asked again if Members can agree a process going forward. OS likes HY suggestion of % of children and divide each area to ensure everyone gets an allocation. Everyone agree? </w:t>
            </w:r>
          </w:p>
          <w:p w14:paraId="4323AC8B" w14:textId="77777777" w:rsidR="002D44B2" w:rsidRDefault="002D44B2" w:rsidP="00360C30">
            <w:pPr>
              <w:spacing w:after="0" w:line="240" w:lineRule="auto"/>
              <w:rPr>
                <w:rFonts w:cs="Calibri"/>
                <w:szCs w:val="24"/>
              </w:rPr>
            </w:pPr>
          </w:p>
          <w:p w14:paraId="3B916B53" w14:textId="53176251" w:rsidR="00645707" w:rsidRDefault="00645707" w:rsidP="00360C30">
            <w:pPr>
              <w:spacing w:after="0" w:line="240" w:lineRule="auto"/>
              <w:rPr>
                <w:rFonts w:cs="Calibri"/>
                <w:szCs w:val="24"/>
              </w:rPr>
            </w:pPr>
            <w:r>
              <w:rPr>
                <w:rFonts w:cs="Calibri"/>
                <w:szCs w:val="24"/>
              </w:rPr>
              <w:t>EB asked if people are happy with the normal process. YES.</w:t>
            </w:r>
          </w:p>
          <w:p w14:paraId="2D070AE1" w14:textId="1EF588A2" w:rsidR="001B2682" w:rsidRDefault="00080DAE" w:rsidP="00360C30">
            <w:pPr>
              <w:spacing w:after="0" w:line="240" w:lineRule="auto"/>
              <w:rPr>
                <w:rFonts w:cs="Calibri"/>
                <w:szCs w:val="24"/>
              </w:rPr>
            </w:pPr>
            <w:r>
              <w:rPr>
                <w:rFonts w:cs="Calibri"/>
                <w:szCs w:val="24"/>
              </w:rPr>
              <w:t>HY suggested EB</w:t>
            </w:r>
            <w:r w:rsidR="00645707">
              <w:rPr>
                <w:rFonts w:cs="Calibri"/>
                <w:szCs w:val="24"/>
              </w:rPr>
              <w:t xml:space="preserve"> c</w:t>
            </w:r>
            <w:r>
              <w:rPr>
                <w:rFonts w:cs="Calibri"/>
                <w:szCs w:val="24"/>
              </w:rPr>
              <w:t>ould</w:t>
            </w:r>
            <w:r w:rsidR="00645707">
              <w:rPr>
                <w:rFonts w:cs="Calibri"/>
                <w:szCs w:val="24"/>
              </w:rPr>
              <w:t xml:space="preserve"> look at how last </w:t>
            </w:r>
            <w:proofErr w:type="spellStart"/>
            <w:r w:rsidR="00645707">
              <w:rPr>
                <w:rFonts w:cs="Calibri"/>
                <w:szCs w:val="24"/>
              </w:rPr>
              <w:t>years</w:t>
            </w:r>
            <w:proofErr w:type="spellEnd"/>
            <w:r w:rsidR="00645707">
              <w:rPr>
                <w:rFonts w:cs="Calibri"/>
                <w:szCs w:val="24"/>
              </w:rPr>
              <w:t xml:space="preserve"> money was spent</w:t>
            </w:r>
            <w:r>
              <w:rPr>
                <w:rFonts w:cs="Calibri"/>
                <w:szCs w:val="24"/>
              </w:rPr>
              <w:t xml:space="preserve"> with numbers of children to allocate the funding. It was noted all Members but 2 present had a conflict of interest with applications.</w:t>
            </w:r>
            <w:r w:rsidR="00645707">
              <w:rPr>
                <w:rFonts w:cs="Calibri"/>
                <w:szCs w:val="24"/>
              </w:rPr>
              <w:t xml:space="preserve"> </w:t>
            </w:r>
          </w:p>
          <w:p w14:paraId="668271B0" w14:textId="77777777" w:rsidR="001B2682" w:rsidRDefault="001B2682" w:rsidP="00360C30">
            <w:pPr>
              <w:spacing w:after="0" w:line="240" w:lineRule="auto"/>
              <w:rPr>
                <w:rFonts w:cs="Calibri"/>
                <w:szCs w:val="24"/>
              </w:rPr>
            </w:pPr>
          </w:p>
          <w:p w14:paraId="460A7E80" w14:textId="42A697B9" w:rsidR="00275815" w:rsidRDefault="00275815" w:rsidP="00080DAE">
            <w:pPr>
              <w:spacing w:after="0" w:line="240" w:lineRule="auto"/>
              <w:rPr>
                <w:rFonts w:cs="Calibri"/>
                <w:szCs w:val="24"/>
              </w:rPr>
            </w:pPr>
            <w:r>
              <w:rPr>
                <w:rFonts w:cs="Calibri"/>
                <w:szCs w:val="24"/>
              </w:rPr>
              <w:t xml:space="preserve">CY asked about </w:t>
            </w:r>
            <w:r w:rsidR="00080DAE">
              <w:rPr>
                <w:rFonts w:cs="Calibri"/>
                <w:szCs w:val="24"/>
              </w:rPr>
              <w:t xml:space="preserve">timescale for </w:t>
            </w:r>
            <w:r>
              <w:rPr>
                <w:rFonts w:cs="Calibri"/>
                <w:szCs w:val="24"/>
              </w:rPr>
              <w:t>Easter</w:t>
            </w:r>
            <w:r w:rsidR="00080DAE">
              <w:rPr>
                <w:rFonts w:cs="Calibri"/>
                <w:szCs w:val="24"/>
              </w:rPr>
              <w:t xml:space="preserve"> </w:t>
            </w:r>
            <w:proofErr w:type="gramStart"/>
            <w:r w:rsidR="00080DAE">
              <w:rPr>
                <w:rFonts w:cs="Calibri"/>
                <w:szCs w:val="24"/>
              </w:rPr>
              <w:t>funding</w:t>
            </w:r>
            <w:r>
              <w:rPr>
                <w:rFonts w:cs="Calibri"/>
                <w:szCs w:val="24"/>
              </w:rPr>
              <w:t>?</w:t>
            </w:r>
            <w:proofErr w:type="gramEnd"/>
            <w:r>
              <w:rPr>
                <w:rFonts w:cs="Calibri"/>
                <w:szCs w:val="24"/>
              </w:rPr>
              <w:t xml:space="preserve"> JS said it is ok </w:t>
            </w:r>
            <w:proofErr w:type="gramStart"/>
            <w:r>
              <w:rPr>
                <w:rFonts w:cs="Calibri"/>
                <w:szCs w:val="24"/>
              </w:rPr>
              <w:t>as long as</w:t>
            </w:r>
            <w:proofErr w:type="gramEnd"/>
            <w:r>
              <w:rPr>
                <w:rFonts w:cs="Calibri"/>
                <w:szCs w:val="24"/>
              </w:rPr>
              <w:t xml:space="preserve"> they know that money is coming in. E</w:t>
            </w:r>
            <w:r w:rsidR="00F86F6B">
              <w:rPr>
                <w:rFonts w:cs="Calibri"/>
                <w:szCs w:val="24"/>
              </w:rPr>
              <w:t xml:space="preserve">B </w:t>
            </w:r>
            <w:r>
              <w:rPr>
                <w:rFonts w:cs="Calibri"/>
                <w:szCs w:val="24"/>
              </w:rPr>
              <w:t xml:space="preserve">confirmed money allocated to any organisation </w:t>
            </w:r>
            <w:r w:rsidR="00080DAE">
              <w:rPr>
                <w:rFonts w:cs="Calibri"/>
                <w:szCs w:val="24"/>
              </w:rPr>
              <w:t xml:space="preserve">should </w:t>
            </w:r>
            <w:r>
              <w:rPr>
                <w:rFonts w:cs="Calibri"/>
                <w:szCs w:val="24"/>
              </w:rPr>
              <w:t xml:space="preserve">cover </w:t>
            </w:r>
            <w:r w:rsidR="00080DAE">
              <w:rPr>
                <w:rFonts w:cs="Calibri"/>
                <w:szCs w:val="24"/>
              </w:rPr>
              <w:t>all school holidays in the financial year</w:t>
            </w:r>
            <w:r>
              <w:rPr>
                <w:rFonts w:cs="Calibri"/>
                <w:szCs w:val="24"/>
              </w:rPr>
              <w:t xml:space="preserve">. </w:t>
            </w:r>
            <w:r w:rsidR="00080DAE">
              <w:rPr>
                <w:rFonts w:cs="Calibri"/>
                <w:szCs w:val="24"/>
              </w:rPr>
              <w:t xml:space="preserve">2 proposals were given to the </w:t>
            </w:r>
            <w:proofErr w:type="gramStart"/>
            <w:r w:rsidR="00080DAE">
              <w:rPr>
                <w:rFonts w:cs="Calibri"/>
                <w:szCs w:val="24"/>
              </w:rPr>
              <w:t>group:-</w:t>
            </w:r>
            <w:proofErr w:type="gramEnd"/>
          </w:p>
          <w:p w14:paraId="49345EAA" w14:textId="77777777" w:rsidR="00275815" w:rsidRDefault="00275815" w:rsidP="00360C30">
            <w:pPr>
              <w:spacing w:after="0" w:line="240" w:lineRule="auto"/>
              <w:rPr>
                <w:rFonts w:cs="Calibri"/>
                <w:szCs w:val="24"/>
              </w:rPr>
            </w:pPr>
          </w:p>
          <w:p w14:paraId="6FBA3F2C" w14:textId="17219300" w:rsidR="00275815" w:rsidRDefault="00275815" w:rsidP="00275815">
            <w:pPr>
              <w:pStyle w:val="ListParagraph"/>
              <w:numPr>
                <w:ilvl w:val="0"/>
                <w:numId w:val="30"/>
              </w:numPr>
              <w:spacing w:after="0" w:line="240" w:lineRule="auto"/>
              <w:rPr>
                <w:rFonts w:cs="Calibri"/>
                <w:szCs w:val="24"/>
              </w:rPr>
            </w:pPr>
            <w:r>
              <w:rPr>
                <w:rFonts w:cs="Calibri"/>
                <w:szCs w:val="24"/>
              </w:rPr>
              <w:t xml:space="preserve">% </w:t>
            </w:r>
            <w:proofErr w:type="spellStart"/>
            <w:r>
              <w:rPr>
                <w:rFonts w:cs="Calibri"/>
                <w:szCs w:val="24"/>
              </w:rPr>
              <w:t>Pennypit</w:t>
            </w:r>
            <w:proofErr w:type="spellEnd"/>
            <w:r>
              <w:rPr>
                <w:rFonts w:cs="Calibri"/>
                <w:szCs w:val="24"/>
              </w:rPr>
              <w:t xml:space="preserve"> £3,500 split </w:t>
            </w:r>
            <w:proofErr w:type="spellStart"/>
            <w:r>
              <w:rPr>
                <w:rFonts w:cs="Calibri"/>
                <w:szCs w:val="24"/>
              </w:rPr>
              <w:t>whats</w:t>
            </w:r>
            <w:proofErr w:type="spellEnd"/>
            <w:r>
              <w:rPr>
                <w:rFonts w:cs="Calibri"/>
                <w:szCs w:val="24"/>
              </w:rPr>
              <w:t xml:space="preserve"> left 3 groups?</w:t>
            </w:r>
          </w:p>
          <w:p w14:paraId="73119664" w14:textId="3EE55B49" w:rsidR="00275815" w:rsidRDefault="00275815" w:rsidP="00275815">
            <w:pPr>
              <w:pStyle w:val="ListParagraph"/>
              <w:numPr>
                <w:ilvl w:val="0"/>
                <w:numId w:val="30"/>
              </w:numPr>
              <w:spacing w:after="0" w:line="240" w:lineRule="auto"/>
              <w:rPr>
                <w:rFonts w:cs="Calibri"/>
                <w:szCs w:val="24"/>
              </w:rPr>
            </w:pPr>
            <w:r>
              <w:rPr>
                <w:rFonts w:cs="Calibri"/>
                <w:szCs w:val="24"/>
              </w:rPr>
              <w:t xml:space="preserve">Whole £5,400 </w:t>
            </w:r>
            <w:r w:rsidR="00080DAE">
              <w:rPr>
                <w:rFonts w:cs="Calibri"/>
                <w:szCs w:val="24"/>
              </w:rPr>
              <w:t>split</w:t>
            </w:r>
            <w:r>
              <w:rPr>
                <w:rFonts w:cs="Calibri"/>
                <w:szCs w:val="24"/>
              </w:rPr>
              <w:t xml:space="preserve"> across all provisions </w:t>
            </w:r>
            <w:r w:rsidR="00080DAE">
              <w:rPr>
                <w:rFonts w:cs="Calibri"/>
                <w:szCs w:val="24"/>
              </w:rPr>
              <w:t xml:space="preserve">using attendance figures. </w:t>
            </w:r>
          </w:p>
          <w:p w14:paraId="2C31A23F" w14:textId="77777777" w:rsidR="00275815" w:rsidRDefault="00275815" w:rsidP="00275815">
            <w:pPr>
              <w:pStyle w:val="ListParagraph"/>
              <w:spacing w:after="0" w:line="240" w:lineRule="auto"/>
              <w:rPr>
                <w:rFonts w:cs="Calibri"/>
                <w:szCs w:val="24"/>
              </w:rPr>
            </w:pPr>
          </w:p>
          <w:p w14:paraId="75E6EFB7" w14:textId="326D4118" w:rsidR="00275815" w:rsidRDefault="00275815" w:rsidP="00275815">
            <w:pPr>
              <w:spacing w:after="0" w:line="240" w:lineRule="auto"/>
              <w:rPr>
                <w:rFonts w:cs="Calibri"/>
                <w:szCs w:val="24"/>
              </w:rPr>
            </w:pPr>
            <w:r>
              <w:rPr>
                <w:rFonts w:cs="Calibri"/>
                <w:szCs w:val="24"/>
              </w:rPr>
              <w:t>JS asked again about the £60,000 summer details. No decision yet.</w:t>
            </w:r>
          </w:p>
          <w:p w14:paraId="4C32913C" w14:textId="77777777" w:rsidR="00275815" w:rsidRDefault="00275815" w:rsidP="00275815">
            <w:pPr>
              <w:spacing w:after="0" w:line="240" w:lineRule="auto"/>
              <w:rPr>
                <w:rFonts w:cs="Calibri"/>
                <w:szCs w:val="24"/>
              </w:rPr>
            </w:pPr>
          </w:p>
          <w:p w14:paraId="06CDBDC1" w14:textId="2E1D61EE" w:rsidR="00275815" w:rsidRDefault="00275815" w:rsidP="00275815">
            <w:pPr>
              <w:spacing w:after="0" w:line="240" w:lineRule="auto"/>
              <w:rPr>
                <w:rFonts w:cs="Calibri"/>
                <w:szCs w:val="24"/>
              </w:rPr>
            </w:pPr>
            <w:r>
              <w:rPr>
                <w:rFonts w:cs="Calibri"/>
                <w:szCs w:val="24"/>
              </w:rPr>
              <w:t>OW proposed that split figure last year evenly - SD seconded.</w:t>
            </w:r>
          </w:p>
          <w:p w14:paraId="075E6F1B" w14:textId="47A7881D" w:rsidR="00275815" w:rsidRPr="00275815" w:rsidRDefault="00275815" w:rsidP="00275815">
            <w:pPr>
              <w:spacing w:after="0" w:line="240" w:lineRule="auto"/>
              <w:rPr>
                <w:rFonts w:cs="Calibri"/>
                <w:szCs w:val="24"/>
              </w:rPr>
            </w:pPr>
            <w:r>
              <w:rPr>
                <w:rFonts w:cs="Calibri"/>
                <w:szCs w:val="24"/>
              </w:rPr>
              <w:t>No objections. Everyone in agreement</w:t>
            </w:r>
            <w:r w:rsidR="00080DAE">
              <w:rPr>
                <w:rFonts w:cs="Calibri"/>
                <w:szCs w:val="24"/>
              </w:rPr>
              <w:t xml:space="preserve">. </w:t>
            </w:r>
            <w:r>
              <w:rPr>
                <w:rFonts w:cs="Calibri"/>
                <w:szCs w:val="24"/>
              </w:rPr>
              <w:t xml:space="preserve">EB asked if everyone was happy </w:t>
            </w:r>
            <w:proofErr w:type="spellStart"/>
            <w:r>
              <w:rPr>
                <w:rFonts w:cs="Calibri"/>
                <w:szCs w:val="24"/>
              </w:rPr>
              <w:t>Pennypit</w:t>
            </w:r>
            <w:proofErr w:type="spellEnd"/>
            <w:r w:rsidR="00080DAE">
              <w:rPr>
                <w:rFonts w:cs="Calibri"/>
                <w:szCs w:val="24"/>
              </w:rPr>
              <w:t xml:space="preserve"> Trust</w:t>
            </w:r>
            <w:r>
              <w:rPr>
                <w:rFonts w:cs="Calibri"/>
                <w:szCs w:val="24"/>
              </w:rPr>
              <w:t>, Longniddry, Prestonpans and Port Seton supported places allocation £5,400 between them all. YES</w:t>
            </w:r>
          </w:p>
          <w:p w14:paraId="48BEC340" w14:textId="77777777" w:rsidR="007B6E34" w:rsidRDefault="007B6E34" w:rsidP="00360C30">
            <w:pPr>
              <w:spacing w:after="0" w:line="240" w:lineRule="auto"/>
              <w:rPr>
                <w:rFonts w:cs="Calibri"/>
                <w:color w:val="FF0000"/>
                <w:szCs w:val="24"/>
              </w:rPr>
            </w:pPr>
          </w:p>
          <w:p w14:paraId="4E280119" w14:textId="7FA00BEC" w:rsidR="00911EDA" w:rsidRPr="00C05EDD" w:rsidRDefault="00360C30" w:rsidP="00F20BD7">
            <w:pPr>
              <w:spacing w:after="0" w:line="240" w:lineRule="auto"/>
              <w:rPr>
                <w:rFonts w:cs="Calibri"/>
                <w:color w:val="FF0000"/>
                <w:szCs w:val="24"/>
              </w:rPr>
            </w:pPr>
            <w:r w:rsidRPr="004069C3">
              <w:rPr>
                <w:rFonts w:cs="Calibri"/>
                <w:color w:val="FF0000"/>
                <w:szCs w:val="24"/>
              </w:rPr>
              <w:t xml:space="preserve"> </w:t>
            </w:r>
          </w:p>
        </w:tc>
        <w:tc>
          <w:tcPr>
            <w:tcW w:w="1544" w:type="dxa"/>
            <w:gridSpan w:val="3"/>
          </w:tcPr>
          <w:p w14:paraId="6FBF06B4" w14:textId="384F1D12" w:rsidR="000C2FD8" w:rsidRPr="00C05EDD" w:rsidRDefault="000C2FD8" w:rsidP="00DA5F3A">
            <w:pPr>
              <w:pStyle w:val="ListParagraph"/>
              <w:spacing w:after="0" w:line="360" w:lineRule="auto"/>
              <w:ind w:left="0"/>
              <w:contextualSpacing w:val="0"/>
              <w:rPr>
                <w:b/>
                <w:color w:val="FF0000"/>
                <w:sz w:val="24"/>
                <w:szCs w:val="24"/>
              </w:rPr>
            </w:pPr>
          </w:p>
        </w:tc>
      </w:tr>
      <w:tr w:rsidR="007F3C87" w14:paraId="5958565F" w14:textId="77777777" w:rsidTr="00A62FB2">
        <w:tc>
          <w:tcPr>
            <w:tcW w:w="10044" w:type="dxa"/>
            <w:gridSpan w:val="9"/>
          </w:tcPr>
          <w:p w14:paraId="230386D5" w14:textId="0DE47815" w:rsidR="000C2FD8" w:rsidRPr="00C05EDD" w:rsidRDefault="00FA0E4D" w:rsidP="006603CA">
            <w:pPr>
              <w:pStyle w:val="ListParagraph"/>
              <w:numPr>
                <w:ilvl w:val="0"/>
                <w:numId w:val="1"/>
              </w:numPr>
              <w:autoSpaceDE w:val="0"/>
              <w:autoSpaceDN w:val="0"/>
              <w:adjustRightInd w:val="0"/>
              <w:spacing w:after="0" w:line="240" w:lineRule="auto"/>
              <w:contextualSpacing w:val="0"/>
              <w:rPr>
                <w:rFonts w:cs="Calibri"/>
                <w:color w:val="FF0000"/>
                <w:sz w:val="24"/>
                <w:szCs w:val="24"/>
              </w:rPr>
            </w:pPr>
            <w:r w:rsidRPr="00A62FB2">
              <w:rPr>
                <w:b/>
                <w:sz w:val="24"/>
                <w:szCs w:val="24"/>
              </w:rPr>
              <w:t>Vice Chair recruitment</w:t>
            </w:r>
            <w:r w:rsidR="00225E0A" w:rsidRPr="00A62FB2">
              <w:rPr>
                <w:b/>
                <w:sz w:val="24"/>
                <w:szCs w:val="24"/>
              </w:rPr>
              <w:t xml:space="preserve"> </w:t>
            </w:r>
          </w:p>
        </w:tc>
      </w:tr>
      <w:tr w:rsidR="007F3C87" w14:paraId="47A2DED9" w14:textId="77777777" w:rsidTr="00A62FB2">
        <w:tc>
          <w:tcPr>
            <w:tcW w:w="1770" w:type="dxa"/>
          </w:tcPr>
          <w:p w14:paraId="2CF64ECF" w14:textId="77777777" w:rsidR="00225E0A" w:rsidRPr="00C05EDD" w:rsidRDefault="00225E0A" w:rsidP="00225E0A">
            <w:pPr>
              <w:autoSpaceDE w:val="0"/>
              <w:autoSpaceDN w:val="0"/>
              <w:adjustRightInd w:val="0"/>
              <w:spacing w:after="0" w:line="240" w:lineRule="auto"/>
              <w:rPr>
                <w:b/>
                <w:color w:val="FF0000"/>
                <w:sz w:val="24"/>
                <w:szCs w:val="24"/>
              </w:rPr>
            </w:pPr>
          </w:p>
        </w:tc>
        <w:tc>
          <w:tcPr>
            <w:tcW w:w="6750" w:type="dxa"/>
            <w:gridSpan w:val="7"/>
          </w:tcPr>
          <w:p w14:paraId="271EB47F" w14:textId="0E3F7812" w:rsidR="00225E0A" w:rsidRPr="00C05EDD" w:rsidRDefault="00920C39" w:rsidP="009412E5">
            <w:pPr>
              <w:spacing w:after="0" w:line="240" w:lineRule="auto"/>
              <w:rPr>
                <w:color w:val="FF0000"/>
              </w:rPr>
            </w:pPr>
            <w:r w:rsidRPr="00920C39">
              <w:t xml:space="preserve">CY </w:t>
            </w:r>
            <w:r w:rsidR="00FA0E4D" w:rsidRPr="00920C39">
              <w:t>advised we are still looking for a Vice Chair and please get in touch if anyone is interested.</w:t>
            </w:r>
            <w:r w:rsidR="007D1964" w:rsidRPr="00920C39">
              <w:t xml:space="preserve"> </w:t>
            </w:r>
          </w:p>
        </w:tc>
        <w:tc>
          <w:tcPr>
            <w:tcW w:w="1524" w:type="dxa"/>
          </w:tcPr>
          <w:p w14:paraId="5A27734D" w14:textId="7459C694" w:rsidR="00225E0A" w:rsidRDefault="00225E0A" w:rsidP="00225E0A">
            <w:pPr>
              <w:autoSpaceDE w:val="0"/>
              <w:autoSpaceDN w:val="0"/>
              <w:adjustRightInd w:val="0"/>
              <w:spacing w:after="0" w:line="240" w:lineRule="auto"/>
              <w:jc w:val="center"/>
              <w:rPr>
                <w:b/>
                <w:color w:val="FF0000"/>
                <w:sz w:val="24"/>
                <w:szCs w:val="24"/>
              </w:rPr>
            </w:pPr>
          </w:p>
          <w:p w14:paraId="367F2B0A" w14:textId="4CDC131F" w:rsidR="00225E0A" w:rsidRPr="002774FE" w:rsidRDefault="00225E0A" w:rsidP="00225E0A">
            <w:pPr>
              <w:autoSpaceDE w:val="0"/>
              <w:autoSpaceDN w:val="0"/>
              <w:adjustRightInd w:val="0"/>
              <w:spacing w:after="0" w:line="240" w:lineRule="auto"/>
              <w:jc w:val="center"/>
              <w:rPr>
                <w:b/>
                <w:color w:val="FF0000"/>
                <w:sz w:val="24"/>
                <w:szCs w:val="24"/>
              </w:rPr>
            </w:pPr>
          </w:p>
        </w:tc>
      </w:tr>
      <w:tr w:rsidR="007F3C87" w14:paraId="70750F44" w14:textId="77777777" w:rsidTr="00A62FB2">
        <w:tc>
          <w:tcPr>
            <w:tcW w:w="10044" w:type="dxa"/>
            <w:gridSpan w:val="9"/>
          </w:tcPr>
          <w:p w14:paraId="5F76ED28" w14:textId="6302A713" w:rsidR="00225E0A" w:rsidRPr="00E86FBF" w:rsidRDefault="00FA0E4D" w:rsidP="006603CA">
            <w:pPr>
              <w:pStyle w:val="ListParagraph"/>
              <w:numPr>
                <w:ilvl w:val="0"/>
                <w:numId w:val="1"/>
              </w:numPr>
              <w:autoSpaceDE w:val="0"/>
              <w:autoSpaceDN w:val="0"/>
              <w:adjustRightInd w:val="0"/>
              <w:spacing w:after="0" w:line="240" w:lineRule="auto"/>
              <w:rPr>
                <w:b/>
                <w:color w:val="FF0000"/>
                <w:sz w:val="24"/>
                <w:szCs w:val="24"/>
              </w:rPr>
            </w:pPr>
            <w:r>
              <w:rPr>
                <w:b/>
                <w:bCs/>
                <w:sz w:val="24"/>
                <w:szCs w:val="24"/>
              </w:rPr>
              <w:t xml:space="preserve">Reports from </w:t>
            </w:r>
            <w:proofErr w:type="gramStart"/>
            <w:r>
              <w:rPr>
                <w:b/>
                <w:bCs/>
                <w:sz w:val="24"/>
                <w:szCs w:val="24"/>
              </w:rPr>
              <w:t>Sub Groups</w:t>
            </w:r>
            <w:proofErr w:type="gramEnd"/>
          </w:p>
        </w:tc>
      </w:tr>
      <w:tr w:rsidR="007F3C87" w14:paraId="449F9351" w14:textId="77777777" w:rsidTr="00A62FB2">
        <w:tc>
          <w:tcPr>
            <w:tcW w:w="1770" w:type="dxa"/>
          </w:tcPr>
          <w:p w14:paraId="0340AC61" w14:textId="77777777" w:rsidR="00A62FB2" w:rsidRPr="002774FE" w:rsidRDefault="00A62FB2" w:rsidP="00A62FB2">
            <w:pPr>
              <w:autoSpaceDE w:val="0"/>
              <w:autoSpaceDN w:val="0"/>
              <w:adjustRightInd w:val="0"/>
              <w:spacing w:after="0" w:line="240" w:lineRule="auto"/>
              <w:rPr>
                <w:b/>
                <w:color w:val="FF0000"/>
                <w:sz w:val="24"/>
                <w:szCs w:val="24"/>
              </w:rPr>
            </w:pPr>
          </w:p>
        </w:tc>
        <w:tc>
          <w:tcPr>
            <w:tcW w:w="6750" w:type="dxa"/>
            <w:gridSpan w:val="7"/>
          </w:tcPr>
          <w:p w14:paraId="349FD681" w14:textId="77777777" w:rsidR="00920C39" w:rsidRDefault="00920C39" w:rsidP="00920C39">
            <w:pPr>
              <w:spacing w:after="0" w:line="240" w:lineRule="auto"/>
              <w:rPr>
                <w:b/>
                <w:bCs/>
                <w:szCs w:val="24"/>
              </w:rPr>
            </w:pPr>
            <w:r w:rsidRPr="00114164">
              <w:rPr>
                <w:b/>
                <w:bCs/>
                <w:szCs w:val="24"/>
              </w:rPr>
              <w:t>Health &amp; Wellbeing</w:t>
            </w:r>
          </w:p>
          <w:p w14:paraId="35E1DB1E" w14:textId="53FDF5ED" w:rsidR="00920C39" w:rsidRDefault="00920C39" w:rsidP="00A62FB2">
            <w:pPr>
              <w:spacing w:after="0" w:line="240" w:lineRule="auto"/>
              <w:rPr>
                <w:szCs w:val="24"/>
              </w:rPr>
            </w:pPr>
            <w:r w:rsidRPr="0057412D">
              <w:rPr>
                <w:szCs w:val="24"/>
              </w:rPr>
              <w:lastRenderedPageBreak/>
              <w:t xml:space="preserve">SB confirmed the group have not met </w:t>
            </w:r>
            <w:r w:rsidR="0057412D" w:rsidRPr="0057412D">
              <w:rPr>
                <w:szCs w:val="24"/>
              </w:rPr>
              <w:t xml:space="preserve">as the arranged meeting needed to be postponed. </w:t>
            </w:r>
          </w:p>
          <w:p w14:paraId="1F807FFE" w14:textId="77777777" w:rsidR="003F4990" w:rsidRPr="00910BB0" w:rsidRDefault="003F4990" w:rsidP="00A62FB2">
            <w:pPr>
              <w:spacing w:after="0" w:line="240" w:lineRule="auto"/>
              <w:rPr>
                <w:szCs w:val="24"/>
              </w:rPr>
            </w:pPr>
          </w:p>
          <w:p w14:paraId="05C8BDEB" w14:textId="1588A2FF" w:rsidR="00A62FB2" w:rsidRDefault="00FA0E4D" w:rsidP="00A62FB2">
            <w:pPr>
              <w:spacing w:after="0" w:line="240" w:lineRule="auto"/>
              <w:rPr>
                <w:b/>
                <w:bCs/>
                <w:szCs w:val="24"/>
              </w:rPr>
            </w:pPr>
            <w:r w:rsidRPr="00A62FB2">
              <w:rPr>
                <w:b/>
                <w:bCs/>
                <w:szCs w:val="24"/>
              </w:rPr>
              <w:t>Children &amp; Youth Network</w:t>
            </w:r>
          </w:p>
          <w:p w14:paraId="02413FE6" w14:textId="614CD8BF" w:rsidR="0057412D" w:rsidRDefault="0057412D" w:rsidP="00A62FB2">
            <w:pPr>
              <w:spacing w:after="0" w:line="240" w:lineRule="auto"/>
              <w:rPr>
                <w:color w:val="FF0000"/>
                <w:szCs w:val="24"/>
              </w:rPr>
            </w:pPr>
            <w:r w:rsidRPr="0057412D">
              <w:rPr>
                <w:szCs w:val="24"/>
              </w:rPr>
              <w:t xml:space="preserve">GH advised the group had met yesterday and welcomed </w:t>
            </w:r>
            <w:r w:rsidRPr="003F4990">
              <w:rPr>
                <w:szCs w:val="24"/>
              </w:rPr>
              <w:t>J</w:t>
            </w:r>
            <w:r w:rsidR="003F4990" w:rsidRPr="003F4990">
              <w:rPr>
                <w:szCs w:val="24"/>
              </w:rPr>
              <w:t>S</w:t>
            </w:r>
            <w:r w:rsidRPr="0057412D">
              <w:rPr>
                <w:szCs w:val="24"/>
              </w:rPr>
              <w:t xml:space="preserve"> as the </w:t>
            </w:r>
            <w:proofErr w:type="spellStart"/>
            <w:r w:rsidRPr="0057412D">
              <w:rPr>
                <w:szCs w:val="24"/>
              </w:rPr>
              <w:t>Co Chair</w:t>
            </w:r>
            <w:proofErr w:type="spellEnd"/>
            <w:r w:rsidRPr="0057412D">
              <w:rPr>
                <w:szCs w:val="24"/>
              </w:rPr>
              <w:t xml:space="preserve">. It was a very productive </w:t>
            </w:r>
            <w:r w:rsidRPr="00080DAE">
              <w:rPr>
                <w:szCs w:val="24"/>
              </w:rPr>
              <w:t xml:space="preserve">meeting </w:t>
            </w:r>
            <w:r w:rsidR="00080DAE" w:rsidRPr="00080DAE">
              <w:rPr>
                <w:szCs w:val="24"/>
              </w:rPr>
              <w:t>although</w:t>
            </w:r>
            <w:r w:rsidRPr="00080DAE">
              <w:rPr>
                <w:szCs w:val="24"/>
              </w:rPr>
              <w:t xml:space="preserve"> </w:t>
            </w:r>
            <w:r w:rsidR="0092396B" w:rsidRPr="00080DAE">
              <w:rPr>
                <w:szCs w:val="24"/>
              </w:rPr>
              <w:t xml:space="preserve">issues with </w:t>
            </w:r>
            <w:r w:rsidRPr="00080DAE">
              <w:rPr>
                <w:szCs w:val="24"/>
              </w:rPr>
              <w:t>IT.</w:t>
            </w:r>
            <w:r w:rsidRPr="0057412D">
              <w:rPr>
                <w:szCs w:val="24"/>
              </w:rPr>
              <w:t xml:space="preserve"> </w:t>
            </w:r>
            <w:r>
              <w:rPr>
                <w:szCs w:val="24"/>
              </w:rPr>
              <w:t>SD asked if the meetings could be arranged for a later time to help more people attend including education. GH confirmed they are looking at 4pm for the next meeting. The focus is on the Area Partnership pr</w:t>
            </w:r>
            <w:r w:rsidR="00080DAE">
              <w:rPr>
                <w:szCs w:val="24"/>
              </w:rPr>
              <w:t>io</w:t>
            </w:r>
            <w:r>
              <w:rPr>
                <w:szCs w:val="24"/>
              </w:rPr>
              <w:t>r</w:t>
            </w:r>
            <w:r w:rsidR="00080DAE">
              <w:rPr>
                <w:szCs w:val="24"/>
              </w:rPr>
              <w:t>ity</w:t>
            </w:r>
            <w:r>
              <w:rPr>
                <w:szCs w:val="24"/>
              </w:rPr>
              <w:t xml:space="preserve"> 15. Looking at what stops the young people being able to access services. It is important to share information with all partners and cascade through Youth Workers also. </w:t>
            </w:r>
          </w:p>
          <w:p w14:paraId="6C86E3A1" w14:textId="77777777" w:rsidR="0057412D" w:rsidRDefault="0057412D" w:rsidP="00A62FB2">
            <w:pPr>
              <w:spacing w:after="0" w:line="240" w:lineRule="auto"/>
              <w:rPr>
                <w:color w:val="FF0000"/>
                <w:szCs w:val="24"/>
              </w:rPr>
            </w:pPr>
          </w:p>
          <w:p w14:paraId="6C1804C1" w14:textId="77777777" w:rsidR="00A62FB2" w:rsidRDefault="00FA0E4D" w:rsidP="00A62FB2">
            <w:pPr>
              <w:spacing w:after="0" w:line="240" w:lineRule="auto"/>
              <w:rPr>
                <w:b/>
                <w:bCs/>
                <w:szCs w:val="24"/>
              </w:rPr>
            </w:pPr>
            <w:r w:rsidRPr="00766E24">
              <w:rPr>
                <w:b/>
                <w:bCs/>
                <w:szCs w:val="24"/>
              </w:rPr>
              <w:t>Heritage</w:t>
            </w:r>
          </w:p>
          <w:p w14:paraId="33AC9067" w14:textId="3FBFCA74" w:rsidR="00A62FB2" w:rsidRDefault="00FA0E4D" w:rsidP="00532DF6">
            <w:pPr>
              <w:spacing w:after="0" w:line="240" w:lineRule="auto"/>
              <w:rPr>
                <w:szCs w:val="24"/>
              </w:rPr>
            </w:pPr>
            <w:r w:rsidRPr="0057412D">
              <w:rPr>
                <w:szCs w:val="24"/>
              </w:rPr>
              <w:t xml:space="preserve">JW </w:t>
            </w:r>
            <w:r w:rsidR="00080DAE">
              <w:rPr>
                <w:szCs w:val="24"/>
              </w:rPr>
              <w:t>is now the C</w:t>
            </w:r>
            <w:r w:rsidR="0057412D">
              <w:rPr>
                <w:szCs w:val="24"/>
              </w:rPr>
              <w:t xml:space="preserve">hair. </w:t>
            </w:r>
            <w:r w:rsidR="00080DAE">
              <w:rPr>
                <w:szCs w:val="24"/>
              </w:rPr>
              <w:t xml:space="preserve">Meeting in the </w:t>
            </w:r>
            <w:r w:rsidR="0057412D">
              <w:rPr>
                <w:szCs w:val="24"/>
              </w:rPr>
              <w:t xml:space="preserve">Town hall </w:t>
            </w:r>
            <w:r w:rsidR="00080DAE">
              <w:rPr>
                <w:szCs w:val="24"/>
              </w:rPr>
              <w:t xml:space="preserve">a </w:t>
            </w:r>
            <w:r w:rsidR="0057412D">
              <w:rPr>
                <w:szCs w:val="24"/>
              </w:rPr>
              <w:t xml:space="preserve">few weeks ago looking at the easter </w:t>
            </w:r>
            <w:r w:rsidR="00080DAE">
              <w:rPr>
                <w:szCs w:val="24"/>
              </w:rPr>
              <w:t xml:space="preserve">activities to </w:t>
            </w:r>
            <w:r w:rsidR="00080DAE" w:rsidRPr="00080DAE">
              <w:rPr>
                <w:szCs w:val="24"/>
              </w:rPr>
              <w:t>co</w:t>
            </w:r>
            <w:r w:rsidR="0057412D" w:rsidRPr="00080DAE">
              <w:rPr>
                <w:szCs w:val="24"/>
              </w:rPr>
              <w:t>llate all heritage site, we</w:t>
            </w:r>
            <w:r w:rsidR="0054747E" w:rsidRPr="00080DAE">
              <w:rPr>
                <w:szCs w:val="24"/>
              </w:rPr>
              <w:t>b</w:t>
            </w:r>
            <w:r w:rsidR="0057412D" w:rsidRPr="00080DAE">
              <w:rPr>
                <w:szCs w:val="24"/>
              </w:rPr>
              <w:t xml:space="preserve"> site and work</w:t>
            </w:r>
            <w:r w:rsidR="0057412D">
              <w:rPr>
                <w:szCs w:val="24"/>
              </w:rPr>
              <w:t xml:space="preserve"> better together. JW confirmed there was a tour of Preston Tower for the Woman’s </w:t>
            </w:r>
            <w:proofErr w:type="gramStart"/>
            <w:r w:rsidR="0057412D">
              <w:rPr>
                <w:szCs w:val="24"/>
              </w:rPr>
              <w:t>Guild</w:t>
            </w:r>
            <w:proofErr w:type="gramEnd"/>
            <w:r w:rsidR="0057412D">
              <w:rPr>
                <w:szCs w:val="24"/>
              </w:rPr>
              <w:t xml:space="preserve"> and we would like to do more tours like this.</w:t>
            </w:r>
          </w:p>
          <w:p w14:paraId="0E204040" w14:textId="77777777" w:rsidR="0054747E" w:rsidRDefault="0054747E" w:rsidP="00532DF6">
            <w:pPr>
              <w:spacing w:after="0" w:line="240" w:lineRule="auto"/>
              <w:rPr>
                <w:szCs w:val="24"/>
              </w:rPr>
            </w:pPr>
          </w:p>
          <w:p w14:paraId="5FDC32CA" w14:textId="77777777" w:rsidR="0054747E" w:rsidRDefault="0054747E" w:rsidP="00532DF6">
            <w:pPr>
              <w:spacing w:after="0" w:line="240" w:lineRule="auto"/>
              <w:rPr>
                <w:b/>
                <w:bCs/>
                <w:szCs w:val="24"/>
              </w:rPr>
            </w:pPr>
            <w:r w:rsidRPr="0054747E">
              <w:rPr>
                <w:b/>
                <w:bCs/>
                <w:szCs w:val="24"/>
              </w:rPr>
              <w:t>Sustainable PSG</w:t>
            </w:r>
          </w:p>
          <w:p w14:paraId="6321C5E6" w14:textId="0C19C0A6" w:rsidR="0054747E" w:rsidRPr="0054747E" w:rsidRDefault="0054747E" w:rsidP="00FA536C">
            <w:pPr>
              <w:spacing w:after="0" w:line="240" w:lineRule="auto"/>
              <w:rPr>
                <w:color w:val="FF0000"/>
              </w:rPr>
            </w:pPr>
            <w:r w:rsidRPr="00FA536C">
              <w:rPr>
                <w:szCs w:val="24"/>
              </w:rPr>
              <w:t>EB gave an update in BM absence.</w:t>
            </w:r>
            <w:r w:rsidR="00080DAE" w:rsidRPr="00FA536C">
              <w:rPr>
                <w:szCs w:val="24"/>
              </w:rPr>
              <w:t xml:space="preserve"> There is still an issue with needing to increase Membership in the group.</w:t>
            </w:r>
            <w:r w:rsidRPr="00FA536C">
              <w:rPr>
                <w:szCs w:val="24"/>
              </w:rPr>
              <w:t xml:space="preserve"> An event will be held on 26.4.25 Coastal Erosion </w:t>
            </w:r>
            <w:r w:rsidR="00080DAE" w:rsidRPr="00FA536C">
              <w:rPr>
                <w:szCs w:val="24"/>
              </w:rPr>
              <w:t xml:space="preserve">and </w:t>
            </w:r>
            <w:r w:rsidRPr="00FA536C">
              <w:rPr>
                <w:szCs w:val="24"/>
              </w:rPr>
              <w:t xml:space="preserve">Adaptabilities. </w:t>
            </w:r>
            <w:r w:rsidR="00080DAE" w:rsidRPr="00FA536C">
              <w:rPr>
                <w:szCs w:val="24"/>
              </w:rPr>
              <w:t>There will be p</w:t>
            </w:r>
            <w:r w:rsidRPr="00FA536C">
              <w:rPr>
                <w:szCs w:val="24"/>
              </w:rPr>
              <w:t>resentation</w:t>
            </w:r>
            <w:r w:rsidR="00080DAE" w:rsidRPr="00FA536C">
              <w:rPr>
                <w:szCs w:val="24"/>
              </w:rPr>
              <w:t xml:space="preserve">s from groups in the area and the event is being run in Partnership </w:t>
            </w:r>
            <w:proofErr w:type="gramStart"/>
            <w:r w:rsidR="00080DAE" w:rsidRPr="00FA536C">
              <w:rPr>
                <w:szCs w:val="24"/>
              </w:rPr>
              <w:t xml:space="preserve">with </w:t>
            </w:r>
            <w:r w:rsidRPr="00FA536C">
              <w:rPr>
                <w:szCs w:val="24"/>
              </w:rPr>
              <w:t xml:space="preserve"> </w:t>
            </w:r>
            <w:r w:rsidR="00080DAE" w:rsidRPr="00FA536C">
              <w:rPr>
                <w:szCs w:val="24"/>
              </w:rPr>
              <w:t>the</w:t>
            </w:r>
            <w:proofErr w:type="gramEnd"/>
            <w:r w:rsidR="00080DAE" w:rsidRPr="00FA536C">
              <w:rPr>
                <w:szCs w:val="24"/>
              </w:rPr>
              <w:t xml:space="preserve"> </w:t>
            </w:r>
            <w:r w:rsidRPr="00FA536C">
              <w:rPr>
                <w:szCs w:val="24"/>
              </w:rPr>
              <w:t>Climate HUB 10.30 till 1pm</w:t>
            </w:r>
            <w:r w:rsidR="00FA536C" w:rsidRPr="00FA536C">
              <w:rPr>
                <w:szCs w:val="24"/>
              </w:rPr>
              <w:t xml:space="preserve"> in Prestonpans </w:t>
            </w:r>
            <w:r w:rsidRPr="00FA536C">
              <w:rPr>
                <w:szCs w:val="24"/>
              </w:rPr>
              <w:t xml:space="preserve">Town Hall.  Posters </w:t>
            </w:r>
            <w:r w:rsidR="00FA536C" w:rsidRPr="00FA536C">
              <w:rPr>
                <w:szCs w:val="24"/>
              </w:rPr>
              <w:t xml:space="preserve">will </w:t>
            </w:r>
            <w:r w:rsidRPr="00FA536C">
              <w:rPr>
                <w:szCs w:val="24"/>
              </w:rPr>
              <w:t>be available soon and you need to sign up for a place. This is the start of a series of events. HY asked regarding consultation reports from councillors? CY mentioned Musselburgh Flo</w:t>
            </w:r>
            <w:r w:rsidR="008225BD" w:rsidRPr="00FA536C">
              <w:rPr>
                <w:szCs w:val="24"/>
              </w:rPr>
              <w:t>o</w:t>
            </w:r>
            <w:r w:rsidRPr="00FA536C">
              <w:rPr>
                <w:szCs w:val="24"/>
              </w:rPr>
              <w:t xml:space="preserve">d Protection. HY thought it was a comprehensive one? CY will check. </w:t>
            </w:r>
          </w:p>
        </w:tc>
        <w:tc>
          <w:tcPr>
            <w:tcW w:w="1524" w:type="dxa"/>
          </w:tcPr>
          <w:p w14:paraId="06ADB689" w14:textId="77777777" w:rsidR="00A62FB2" w:rsidRDefault="00A62FB2" w:rsidP="00A62FB2">
            <w:pPr>
              <w:autoSpaceDE w:val="0"/>
              <w:autoSpaceDN w:val="0"/>
              <w:adjustRightInd w:val="0"/>
              <w:spacing w:after="0" w:line="240" w:lineRule="auto"/>
              <w:jc w:val="center"/>
              <w:rPr>
                <w:b/>
                <w:color w:val="FF0000"/>
                <w:sz w:val="24"/>
                <w:szCs w:val="24"/>
              </w:rPr>
            </w:pPr>
          </w:p>
          <w:p w14:paraId="2B22C947" w14:textId="77777777" w:rsidR="007E6712" w:rsidRDefault="007E6712" w:rsidP="00A62FB2">
            <w:pPr>
              <w:autoSpaceDE w:val="0"/>
              <w:autoSpaceDN w:val="0"/>
              <w:adjustRightInd w:val="0"/>
              <w:spacing w:after="0" w:line="240" w:lineRule="auto"/>
              <w:jc w:val="center"/>
              <w:rPr>
                <w:b/>
                <w:color w:val="FF0000"/>
                <w:sz w:val="24"/>
                <w:szCs w:val="24"/>
              </w:rPr>
            </w:pPr>
          </w:p>
          <w:p w14:paraId="713E460D" w14:textId="77777777" w:rsidR="007E6712" w:rsidRDefault="007E6712" w:rsidP="00A62FB2">
            <w:pPr>
              <w:autoSpaceDE w:val="0"/>
              <w:autoSpaceDN w:val="0"/>
              <w:adjustRightInd w:val="0"/>
              <w:spacing w:after="0" w:line="240" w:lineRule="auto"/>
              <w:jc w:val="center"/>
              <w:rPr>
                <w:b/>
                <w:color w:val="FF0000"/>
                <w:sz w:val="24"/>
                <w:szCs w:val="24"/>
              </w:rPr>
            </w:pPr>
          </w:p>
          <w:p w14:paraId="4093EA18" w14:textId="77777777" w:rsidR="007E6712" w:rsidRDefault="007E6712" w:rsidP="007E6712">
            <w:pPr>
              <w:autoSpaceDE w:val="0"/>
              <w:autoSpaceDN w:val="0"/>
              <w:adjustRightInd w:val="0"/>
              <w:spacing w:after="0" w:line="240" w:lineRule="auto"/>
              <w:rPr>
                <w:b/>
                <w:color w:val="FF0000"/>
                <w:sz w:val="24"/>
                <w:szCs w:val="24"/>
              </w:rPr>
            </w:pPr>
          </w:p>
          <w:p w14:paraId="5C740012" w14:textId="77777777" w:rsidR="007E6712" w:rsidRDefault="007E6712" w:rsidP="007E6712">
            <w:pPr>
              <w:autoSpaceDE w:val="0"/>
              <w:autoSpaceDN w:val="0"/>
              <w:adjustRightInd w:val="0"/>
              <w:spacing w:after="0" w:line="240" w:lineRule="auto"/>
              <w:rPr>
                <w:b/>
                <w:color w:val="FF0000"/>
                <w:sz w:val="24"/>
                <w:szCs w:val="24"/>
              </w:rPr>
            </w:pPr>
          </w:p>
          <w:p w14:paraId="7D2F4DC8" w14:textId="77777777" w:rsidR="007E6712" w:rsidRDefault="007E6712" w:rsidP="007E6712">
            <w:pPr>
              <w:autoSpaceDE w:val="0"/>
              <w:autoSpaceDN w:val="0"/>
              <w:adjustRightInd w:val="0"/>
              <w:spacing w:after="0" w:line="240" w:lineRule="auto"/>
              <w:rPr>
                <w:b/>
                <w:color w:val="FF0000"/>
                <w:sz w:val="24"/>
                <w:szCs w:val="24"/>
              </w:rPr>
            </w:pPr>
          </w:p>
          <w:p w14:paraId="0299620E" w14:textId="77777777" w:rsidR="007E6712" w:rsidRDefault="007E6712" w:rsidP="007E6712">
            <w:pPr>
              <w:autoSpaceDE w:val="0"/>
              <w:autoSpaceDN w:val="0"/>
              <w:adjustRightInd w:val="0"/>
              <w:spacing w:after="0" w:line="240" w:lineRule="auto"/>
              <w:rPr>
                <w:b/>
                <w:color w:val="FF0000"/>
                <w:sz w:val="24"/>
                <w:szCs w:val="24"/>
              </w:rPr>
            </w:pPr>
          </w:p>
          <w:p w14:paraId="0567ACF3" w14:textId="77777777" w:rsidR="007E6712" w:rsidRDefault="007E6712" w:rsidP="007E6712">
            <w:pPr>
              <w:autoSpaceDE w:val="0"/>
              <w:autoSpaceDN w:val="0"/>
              <w:adjustRightInd w:val="0"/>
              <w:spacing w:after="0" w:line="240" w:lineRule="auto"/>
              <w:rPr>
                <w:b/>
                <w:color w:val="FF0000"/>
                <w:sz w:val="24"/>
                <w:szCs w:val="24"/>
              </w:rPr>
            </w:pPr>
          </w:p>
          <w:p w14:paraId="6488BD93" w14:textId="77777777" w:rsidR="007E6712" w:rsidRDefault="007E6712" w:rsidP="007E6712">
            <w:pPr>
              <w:autoSpaceDE w:val="0"/>
              <w:autoSpaceDN w:val="0"/>
              <w:adjustRightInd w:val="0"/>
              <w:spacing w:after="0" w:line="240" w:lineRule="auto"/>
              <w:rPr>
                <w:b/>
                <w:color w:val="FF0000"/>
                <w:sz w:val="24"/>
                <w:szCs w:val="24"/>
              </w:rPr>
            </w:pPr>
          </w:p>
          <w:p w14:paraId="0C35255E" w14:textId="77777777" w:rsidR="007E6712" w:rsidRDefault="007E6712" w:rsidP="007E6712">
            <w:pPr>
              <w:autoSpaceDE w:val="0"/>
              <w:autoSpaceDN w:val="0"/>
              <w:adjustRightInd w:val="0"/>
              <w:spacing w:after="0" w:line="240" w:lineRule="auto"/>
              <w:rPr>
                <w:b/>
                <w:color w:val="FF0000"/>
                <w:sz w:val="24"/>
                <w:szCs w:val="24"/>
              </w:rPr>
            </w:pPr>
          </w:p>
          <w:p w14:paraId="5CDD457B" w14:textId="77777777" w:rsidR="007E6712" w:rsidRDefault="007E6712" w:rsidP="007E6712">
            <w:pPr>
              <w:autoSpaceDE w:val="0"/>
              <w:autoSpaceDN w:val="0"/>
              <w:adjustRightInd w:val="0"/>
              <w:spacing w:after="0" w:line="240" w:lineRule="auto"/>
              <w:rPr>
                <w:b/>
                <w:color w:val="FF0000"/>
                <w:sz w:val="24"/>
                <w:szCs w:val="24"/>
              </w:rPr>
            </w:pPr>
          </w:p>
          <w:p w14:paraId="5F6F0696" w14:textId="77777777" w:rsidR="007E6712" w:rsidRDefault="007E6712" w:rsidP="007E6712">
            <w:pPr>
              <w:autoSpaceDE w:val="0"/>
              <w:autoSpaceDN w:val="0"/>
              <w:adjustRightInd w:val="0"/>
              <w:spacing w:after="0" w:line="240" w:lineRule="auto"/>
              <w:rPr>
                <w:b/>
                <w:color w:val="FF0000"/>
                <w:sz w:val="24"/>
                <w:szCs w:val="24"/>
              </w:rPr>
            </w:pPr>
          </w:p>
          <w:p w14:paraId="15EC7DF3" w14:textId="77777777" w:rsidR="007E6712" w:rsidRDefault="007E6712" w:rsidP="007E6712">
            <w:pPr>
              <w:autoSpaceDE w:val="0"/>
              <w:autoSpaceDN w:val="0"/>
              <w:adjustRightInd w:val="0"/>
              <w:spacing w:after="0" w:line="240" w:lineRule="auto"/>
              <w:rPr>
                <w:b/>
                <w:color w:val="FF0000"/>
                <w:sz w:val="24"/>
                <w:szCs w:val="24"/>
              </w:rPr>
            </w:pPr>
          </w:p>
          <w:p w14:paraId="21B1FF65" w14:textId="021BF442" w:rsidR="007E6712" w:rsidRDefault="007E6712" w:rsidP="007E6712">
            <w:pPr>
              <w:autoSpaceDE w:val="0"/>
              <w:autoSpaceDN w:val="0"/>
              <w:adjustRightInd w:val="0"/>
              <w:spacing w:after="0" w:line="240" w:lineRule="auto"/>
              <w:rPr>
                <w:b/>
                <w:color w:val="FF0000"/>
                <w:sz w:val="24"/>
                <w:szCs w:val="24"/>
              </w:rPr>
            </w:pPr>
          </w:p>
        </w:tc>
      </w:tr>
      <w:tr w:rsidR="007F3C87" w14:paraId="25A9E787" w14:textId="77777777" w:rsidTr="00A62FB2">
        <w:tc>
          <w:tcPr>
            <w:tcW w:w="10044" w:type="dxa"/>
            <w:gridSpan w:val="9"/>
          </w:tcPr>
          <w:p w14:paraId="61A58345" w14:textId="21E9673D" w:rsidR="00A62FB2" w:rsidRPr="00E86FBF" w:rsidRDefault="00FA0E4D" w:rsidP="00A62FB2">
            <w:pPr>
              <w:pStyle w:val="ListParagraph"/>
              <w:numPr>
                <w:ilvl w:val="0"/>
                <w:numId w:val="1"/>
              </w:numPr>
              <w:autoSpaceDE w:val="0"/>
              <w:autoSpaceDN w:val="0"/>
              <w:adjustRightInd w:val="0"/>
              <w:spacing w:after="0" w:line="240" w:lineRule="auto"/>
              <w:contextualSpacing w:val="0"/>
              <w:rPr>
                <w:rFonts w:cs="Calibri"/>
                <w:b/>
                <w:bCs/>
                <w:sz w:val="24"/>
                <w:szCs w:val="24"/>
              </w:rPr>
            </w:pPr>
            <w:r>
              <w:rPr>
                <w:rFonts w:cs="Calibri"/>
                <w:b/>
                <w:bCs/>
                <w:sz w:val="24"/>
                <w:szCs w:val="24"/>
              </w:rPr>
              <w:lastRenderedPageBreak/>
              <w:t>A.O.</w:t>
            </w:r>
            <w:proofErr w:type="gramStart"/>
            <w:r>
              <w:rPr>
                <w:rFonts w:cs="Calibri"/>
                <w:b/>
                <w:bCs/>
                <w:sz w:val="24"/>
                <w:szCs w:val="24"/>
              </w:rPr>
              <w:t>C.B</w:t>
            </w:r>
            <w:proofErr w:type="gramEnd"/>
          </w:p>
        </w:tc>
      </w:tr>
      <w:tr w:rsidR="007F3C87" w14:paraId="3A8D693B" w14:textId="246EF5F3" w:rsidTr="00532DF6">
        <w:tc>
          <w:tcPr>
            <w:tcW w:w="1780" w:type="dxa"/>
            <w:gridSpan w:val="2"/>
          </w:tcPr>
          <w:p w14:paraId="7E05AB66" w14:textId="77777777" w:rsidR="00A62FB2" w:rsidRPr="009153E3" w:rsidRDefault="00A62FB2" w:rsidP="00A62FB2">
            <w:pPr>
              <w:autoSpaceDE w:val="0"/>
              <w:autoSpaceDN w:val="0"/>
              <w:adjustRightInd w:val="0"/>
              <w:spacing w:after="0" w:line="240" w:lineRule="auto"/>
              <w:rPr>
                <w:rFonts w:cs="Calibri"/>
                <w:b/>
                <w:bCs/>
                <w:sz w:val="24"/>
                <w:szCs w:val="24"/>
              </w:rPr>
            </w:pPr>
          </w:p>
        </w:tc>
        <w:tc>
          <w:tcPr>
            <w:tcW w:w="6720" w:type="dxa"/>
            <w:gridSpan w:val="4"/>
          </w:tcPr>
          <w:p w14:paraId="0B2D07EE" w14:textId="77777777" w:rsidR="00A43A1F" w:rsidRPr="00A43A1F" w:rsidRDefault="00092F12" w:rsidP="00092F12">
            <w:pPr>
              <w:rPr>
                <w:i/>
                <w:iCs/>
                <w:color w:val="000000"/>
              </w:rPr>
            </w:pPr>
            <w:r w:rsidRPr="00A43A1F">
              <w:rPr>
                <w:i/>
                <w:iCs/>
                <w:color w:val="000000"/>
              </w:rPr>
              <w:t xml:space="preserve">LM </w:t>
            </w:r>
            <w:r w:rsidR="00A43A1F" w:rsidRPr="00A43A1F">
              <w:rPr>
                <w:i/>
                <w:iCs/>
                <w:color w:val="000000"/>
              </w:rPr>
              <w:t>sent this report after the meeting:</w:t>
            </w:r>
          </w:p>
          <w:p w14:paraId="5B641A3C" w14:textId="530065B0" w:rsidR="00092F12" w:rsidRDefault="00A43A1F" w:rsidP="00092F12">
            <w:pPr>
              <w:rPr>
                <w:color w:val="000000"/>
              </w:rPr>
            </w:pPr>
            <w:r>
              <w:rPr>
                <w:color w:val="000000"/>
              </w:rPr>
              <w:t>LM</w:t>
            </w:r>
            <w:r w:rsidR="00FA536C">
              <w:rPr>
                <w:color w:val="000000"/>
              </w:rPr>
              <w:t xml:space="preserve"> </w:t>
            </w:r>
            <w:proofErr w:type="gramStart"/>
            <w:r w:rsidR="00092F12">
              <w:rPr>
                <w:color w:val="000000"/>
              </w:rPr>
              <w:t>advised ,</w:t>
            </w:r>
            <w:proofErr w:type="gramEnd"/>
            <w:r w:rsidR="00092F12">
              <w:rPr>
                <w:color w:val="000000"/>
              </w:rPr>
              <w:t xml:space="preserve"> Firstly, thank you to the Area Partnership for funding Growing and Changing - since the group formed last year they have created a peer support network together, are working on their Dynamic Youth Award, started their "what makes a supportive person" campaign, and have also created a spectacular event: Winterfest. Winterfest had almost 80 attendees and was highly praised - the young people are even presenting to the NHS Lothian Public Health Directorate (as requested by the director of Public Health) </w:t>
            </w:r>
            <w:proofErr w:type="gramStart"/>
            <w:r w:rsidR="00092F12">
              <w:rPr>
                <w:color w:val="000000"/>
              </w:rPr>
              <w:t>as a result of</w:t>
            </w:r>
            <w:proofErr w:type="gramEnd"/>
            <w:r w:rsidR="00092F12">
              <w:rPr>
                <w:color w:val="000000"/>
              </w:rPr>
              <w:t xml:space="preserve"> the success. </w:t>
            </w:r>
          </w:p>
          <w:p w14:paraId="2A4F6416" w14:textId="77777777" w:rsidR="00092F12" w:rsidRDefault="00092F12" w:rsidP="00092F12">
            <w:pPr>
              <w:rPr>
                <w:color w:val="000000"/>
              </w:rPr>
            </w:pPr>
            <w:r>
              <w:rPr>
                <w:color w:val="000000"/>
              </w:rPr>
              <w:t xml:space="preserve">Winterfest came about as the young people wanted youth voice to be heard and captured but to do this in a fun and engaging way that is children and young people appropriate. With this being a success, the young people are bringing a new, bigger and better event - Springfest. This will be on the </w:t>
            </w:r>
            <w:proofErr w:type="gramStart"/>
            <w:r>
              <w:rPr>
                <w:color w:val="000000"/>
              </w:rPr>
              <w:t>4</w:t>
            </w:r>
            <w:r>
              <w:rPr>
                <w:color w:val="000000"/>
                <w:vertAlign w:val="superscript"/>
              </w:rPr>
              <w:t>th</w:t>
            </w:r>
            <w:proofErr w:type="gramEnd"/>
            <w:r>
              <w:rPr>
                <w:color w:val="000000"/>
              </w:rPr>
              <w:t> April between 1-3pm at Port Seton Community Centre. </w:t>
            </w:r>
          </w:p>
          <w:p w14:paraId="42BF763C" w14:textId="77777777" w:rsidR="00092F12" w:rsidRDefault="00092F12" w:rsidP="00092F12">
            <w:pPr>
              <w:rPr>
                <w:color w:val="000000"/>
              </w:rPr>
            </w:pPr>
            <w:r>
              <w:rPr>
                <w:color w:val="000000"/>
              </w:rPr>
              <w:t xml:space="preserve">The young people would like you to share this to everyone and anyone you know (in your groups, on social media, over your buildings - everywhere!!). You're also free to come along with a child/young person or simply just see what young people can do with a little bit of power. </w:t>
            </w:r>
            <w:r>
              <w:rPr>
                <w:color w:val="000000"/>
              </w:rPr>
              <w:lastRenderedPageBreak/>
              <w:t>Please share this on your socials, support the young people in making this event another success and of course, please come along.</w:t>
            </w:r>
          </w:p>
          <w:p w14:paraId="53E05C79" w14:textId="5CEF435E" w:rsidR="003D342E" w:rsidRDefault="003D342E" w:rsidP="00092F12">
            <w:pPr>
              <w:rPr>
                <w:color w:val="000000"/>
              </w:rPr>
            </w:pPr>
            <w:r>
              <w:object w:dxaOrig="1543" w:dyaOrig="1000" w14:anchorId="6C964C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8pt;height:50.4pt" o:ole="">
                  <v:imagedata r:id="rId9" o:title=""/>
                </v:shape>
                <o:OLEObject Type="Embed" ProgID="Package" ShapeID="_x0000_i1025" DrawAspect="Icon" ObjectID="_1811660717" r:id="rId10"/>
              </w:object>
            </w:r>
          </w:p>
          <w:p w14:paraId="7CD49B5B" w14:textId="77777777" w:rsidR="00092F12" w:rsidRDefault="00092F12" w:rsidP="00092F12">
            <w:pPr>
              <w:rPr>
                <w:color w:val="000000"/>
              </w:rPr>
            </w:pPr>
            <w:r>
              <w:rPr>
                <w:color w:val="000000"/>
              </w:rPr>
              <w:t>Secondly, the adult lived experience of hardship group, the Working for Change Collective has a few additional dates (the Port Seton date is on the flyer attached). These dates include:</w:t>
            </w:r>
          </w:p>
          <w:p w14:paraId="0358FB08" w14:textId="77777777" w:rsidR="00092F12" w:rsidRDefault="00092F12" w:rsidP="00092F12">
            <w:pPr>
              <w:numPr>
                <w:ilvl w:val="0"/>
                <w:numId w:val="29"/>
              </w:numPr>
              <w:spacing w:before="100" w:beforeAutospacing="1" w:after="100" w:afterAutospacing="1" w:line="240" w:lineRule="auto"/>
              <w:rPr>
                <w:color w:val="000000"/>
              </w:rPr>
            </w:pPr>
            <w:r>
              <w:rPr>
                <w:color w:val="000000"/>
              </w:rPr>
              <w:t>13</w:t>
            </w:r>
            <w:r>
              <w:rPr>
                <w:color w:val="000000"/>
                <w:vertAlign w:val="superscript"/>
              </w:rPr>
              <w:t>th</w:t>
            </w:r>
            <w:r>
              <w:rPr>
                <w:color w:val="000000"/>
              </w:rPr>
              <w:t> March (TODAY) - at the Lighthouse Cafe 1-3pm</w:t>
            </w:r>
          </w:p>
          <w:p w14:paraId="07A316E2" w14:textId="77777777" w:rsidR="00092F12" w:rsidRDefault="00092F12" w:rsidP="00092F12">
            <w:pPr>
              <w:numPr>
                <w:ilvl w:val="0"/>
                <w:numId w:val="29"/>
              </w:numPr>
              <w:spacing w:before="100" w:beforeAutospacing="1" w:after="100" w:afterAutospacing="1" w:line="240" w:lineRule="auto"/>
              <w:rPr>
                <w:color w:val="000000"/>
              </w:rPr>
            </w:pPr>
            <w:r>
              <w:rPr>
                <w:color w:val="000000"/>
              </w:rPr>
              <w:t>17</w:t>
            </w:r>
            <w:r>
              <w:rPr>
                <w:color w:val="000000"/>
                <w:vertAlign w:val="superscript"/>
              </w:rPr>
              <w:t>th</w:t>
            </w:r>
            <w:r>
              <w:rPr>
                <w:color w:val="000000"/>
              </w:rPr>
              <w:t> March (Monday) - at Port Seton Community Centre 10.30-12.30</w:t>
            </w:r>
          </w:p>
          <w:p w14:paraId="16B19FB1" w14:textId="77777777" w:rsidR="00092F12" w:rsidRDefault="00092F12" w:rsidP="00092F12">
            <w:pPr>
              <w:numPr>
                <w:ilvl w:val="0"/>
                <w:numId w:val="29"/>
              </w:numPr>
              <w:spacing w:before="100" w:beforeAutospacing="1" w:after="100" w:afterAutospacing="1" w:line="240" w:lineRule="auto"/>
              <w:rPr>
                <w:color w:val="000000"/>
              </w:rPr>
            </w:pPr>
            <w:r>
              <w:rPr>
                <w:color w:val="000000"/>
              </w:rPr>
              <w:t>21st March (next Friday) - at George Johnston Centre (Tranent) 2-4pm</w:t>
            </w:r>
          </w:p>
          <w:p w14:paraId="3747F6A2" w14:textId="77777777" w:rsidR="00092F12" w:rsidRDefault="00092F12" w:rsidP="00092F12">
            <w:pPr>
              <w:numPr>
                <w:ilvl w:val="0"/>
                <w:numId w:val="29"/>
              </w:numPr>
              <w:spacing w:before="100" w:beforeAutospacing="1" w:after="100" w:afterAutospacing="1" w:line="240" w:lineRule="auto"/>
              <w:rPr>
                <w:color w:val="000000"/>
              </w:rPr>
            </w:pPr>
            <w:r>
              <w:rPr>
                <w:color w:val="000000"/>
              </w:rPr>
              <w:t xml:space="preserve">Springfest (WFCC will </w:t>
            </w:r>
            <w:proofErr w:type="gramStart"/>
            <w:r>
              <w:rPr>
                <w:color w:val="000000"/>
              </w:rPr>
              <w:t>be in charge of</w:t>
            </w:r>
            <w:proofErr w:type="gramEnd"/>
            <w:r>
              <w:rPr>
                <w:color w:val="000000"/>
              </w:rPr>
              <w:t xml:space="preserve"> the "adult zone" where teas, coffees and scones will be served.</w:t>
            </w:r>
          </w:p>
          <w:p w14:paraId="5ECD7A91" w14:textId="77777777" w:rsidR="00092F12" w:rsidRDefault="00092F12" w:rsidP="00092F12">
            <w:pPr>
              <w:rPr>
                <w:color w:val="000000"/>
              </w:rPr>
            </w:pPr>
            <w:r>
              <w:rPr>
                <w:color w:val="000000"/>
              </w:rPr>
              <w:t>Coming to these events, participants will receive a £10 thank you voucher and a recipe bag.</w:t>
            </w:r>
          </w:p>
          <w:p w14:paraId="0BE40517" w14:textId="77777777" w:rsidR="00092F12" w:rsidRDefault="00092F12" w:rsidP="00092F12">
            <w:pPr>
              <w:rPr>
                <w:color w:val="000000"/>
              </w:rPr>
            </w:pPr>
            <w:r>
              <w:rPr>
                <w:color w:val="000000"/>
              </w:rPr>
              <w:t xml:space="preserve">The collective </w:t>
            </w:r>
            <w:proofErr w:type="gramStart"/>
            <w:r>
              <w:rPr>
                <w:color w:val="000000"/>
              </w:rPr>
              <w:t>are</w:t>
            </w:r>
            <w:proofErr w:type="gramEnd"/>
            <w:r>
              <w:rPr>
                <w:color w:val="000000"/>
              </w:rPr>
              <w:t xml:space="preserve"> also looking for groups to attend and venues for upcoming conversation cafes. Could you also share any social media posts regarding upcoming events.</w:t>
            </w:r>
          </w:p>
          <w:p w14:paraId="4AC849C9" w14:textId="42ED45FC" w:rsidR="003D342E" w:rsidRDefault="003D342E" w:rsidP="00092F12">
            <w:pPr>
              <w:rPr>
                <w:color w:val="000000"/>
              </w:rPr>
            </w:pPr>
            <w:r>
              <w:object w:dxaOrig="1543" w:dyaOrig="1000" w14:anchorId="6090A4F3">
                <v:shape id="_x0000_i1026" type="#_x0000_t75" style="width:78.8pt;height:50.4pt" o:ole="">
                  <v:imagedata r:id="rId11" o:title=""/>
                </v:shape>
                <o:OLEObject Type="Embed" ProgID="Package" ShapeID="_x0000_i1026" DrawAspect="Icon" ObjectID="_1811660718" r:id="rId12"/>
              </w:object>
            </w:r>
          </w:p>
          <w:p w14:paraId="0E23AEE9" w14:textId="77777777" w:rsidR="00092F12" w:rsidRDefault="00092F12" w:rsidP="00092F12">
            <w:pPr>
              <w:rPr>
                <w:color w:val="000000"/>
              </w:rPr>
            </w:pPr>
            <w:r>
              <w:rPr>
                <w:color w:val="000000"/>
              </w:rPr>
              <w:t xml:space="preserve">Lastly, information hubs. After a call out from the community that there was an increased need for information and services to be based WITHIN local communities, a taskforce of multiple agencies and organisations within Third Sector, as well as Council and Health services was set up. The group are looking at a few ways to improve the information available to communities and adopting a "no wrong door approach" including: increasing awareness of events in the community, the VCEL community directory and </w:t>
            </w:r>
            <w:proofErr w:type="spellStart"/>
            <w:r>
              <w:rPr>
                <w:color w:val="000000"/>
              </w:rPr>
              <w:t>EastSpace</w:t>
            </w:r>
            <w:proofErr w:type="spellEnd"/>
            <w:r>
              <w:rPr>
                <w:color w:val="000000"/>
              </w:rPr>
              <w:t xml:space="preserve"> and ensuring these are up-to-date, creating information hubs (these are small information sessions with up to 2 agencies working from a localised venue (for example Social Security Scotland having drop in services at Libraries and Community Centres)) and One-Stop-Shops. These one-stop-shops bring together multiple organisations, services and community groups to the community for one off events. The last event in Port Seton was well attended and had many agencies from EL Works, DWP, Citizens Advice, Housing, EL Foodbank, Families Together East Lothian. It was well attended and meant that people could go to multiple services. The next event is in Haddington at the John Gray Centre on the </w:t>
            </w:r>
            <w:proofErr w:type="gramStart"/>
            <w:r>
              <w:rPr>
                <w:color w:val="000000"/>
              </w:rPr>
              <w:t>29</w:t>
            </w:r>
            <w:r>
              <w:rPr>
                <w:color w:val="000000"/>
                <w:vertAlign w:val="superscript"/>
              </w:rPr>
              <w:t>th</w:t>
            </w:r>
            <w:proofErr w:type="gramEnd"/>
            <w:r>
              <w:rPr>
                <w:color w:val="000000"/>
              </w:rPr>
              <w:t xml:space="preserve"> March (poster attached). This is on a weekend and so even though this isn't </w:t>
            </w:r>
            <w:r>
              <w:rPr>
                <w:color w:val="000000"/>
              </w:rPr>
              <w:lastRenderedPageBreak/>
              <w:t>within PSG, we would appreciate if you could share the information to the community.</w:t>
            </w:r>
          </w:p>
          <w:p w14:paraId="321D283E" w14:textId="69DA0EB9" w:rsidR="003D342E" w:rsidRDefault="003D342E" w:rsidP="00092F12">
            <w:pPr>
              <w:rPr>
                <w:color w:val="000000"/>
              </w:rPr>
            </w:pPr>
            <w:r>
              <w:rPr>
                <w:noProof/>
              </w:rPr>
              <w:drawing>
                <wp:inline distT="0" distB="0" distL="0" distR="0" wp14:anchorId="6D73AD77" wp14:editId="3334458A">
                  <wp:extent cx="3519579" cy="4166728"/>
                  <wp:effectExtent l="0" t="0" r="5080" b="5715"/>
                  <wp:docPr id="2049357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7307" cy="4223232"/>
                          </a:xfrm>
                          <a:prstGeom prst="rect">
                            <a:avLst/>
                          </a:prstGeom>
                          <a:noFill/>
                          <a:ln>
                            <a:noFill/>
                          </a:ln>
                        </pic:spPr>
                      </pic:pic>
                    </a:graphicData>
                  </a:graphic>
                </wp:inline>
              </w:drawing>
            </w:r>
          </w:p>
          <w:p w14:paraId="6DE73F5F" w14:textId="77777777" w:rsidR="008225BD" w:rsidRDefault="008225BD" w:rsidP="00092F12">
            <w:pPr>
              <w:rPr>
                <w:color w:val="000000"/>
              </w:rPr>
            </w:pPr>
          </w:p>
          <w:p w14:paraId="13BA445B" w14:textId="6F8174C9" w:rsidR="008225BD" w:rsidRDefault="008225BD" w:rsidP="00092F12">
            <w:pPr>
              <w:rPr>
                <w:color w:val="000000"/>
              </w:rPr>
            </w:pPr>
            <w:r w:rsidRPr="00FA536C">
              <w:rPr>
                <w:color w:val="000000"/>
              </w:rPr>
              <w:t>ES wanted to clarify concerns raised</w:t>
            </w:r>
            <w:r w:rsidR="00FA536C" w:rsidRPr="00FA536C">
              <w:rPr>
                <w:color w:val="000000"/>
              </w:rPr>
              <w:t xml:space="preserve"> about comments the scrutiny group had raised about Saturday kitchen food being shared with Preston Athletic</w:t>
            </w:r>
            <w:r w:rsidRPr="00FA536C">
              <w:rPr>
                <w:color w:val="000000"/>
              </w:rPr>
              <w:t xml:space="preserve"> football club. CY mentioned Donald Reid had been </w:t>
            </w:r>
            <w:r w:rsidR="00FA536C" w:rsidRPr="00FA536C">
              <w:rPr>
                <w:color w:val="000000"/>
              </w:rPr>
              <w:t xml:space="preserve">very </w:t>
            </w:r>
            <w:r w:rsidRPr="00FA536C">
              <w:rPr>
                <w:color w:val="000000"/>
              </w:rPr>
              <w:t>upset t</w:t>
            </w:r>
            <w:r w:rsidR="00FA536C" w:rsidRPr="00FA536C">
              <w:rPr>
                <w:color w:val="000000"/>
              </w:rPr>
              <w:t xml:space="preserve">hat the club had been accused of this.  </w:t>
            </w:r>
            <w:r w:rsidRPr="00FA536C">
              <w:rPr>
                <w:color w:val="000000"/>
              </w:rPr>
              <w:t xml:space="preserve">CA advised at the scrutiny group </w:t>
            </w:r>
            <w:r w:rsidR="00FA536C" w:rsidRPr="00FA536C">
              <w:rPr>
                <w:color w:val="000000"/>
              </w:rPr>
              <w:t xml:space="preserve">it was </w:t>
            </w:r>
            <w:r w:rsidRPr="00FA536C">
              <w:rPr>
                <w:color w:val="000000"/>
              </w:rPr>
              <w:t xml:space="preserve">mentioned </w:t>
            </w:r>
            <w:r w:rsidR="00FA536C" w:rsidRPr="00FA536C">
              <w:rPr>
                <w:color w:val="000000"/>
              </w:rPr>
              <w:t>on</w:t>
            </w:r>
            <w:r w:rsidRPr="00FA536C">
              <w:rPr>
                <w:color w:val="000000"/>
              </w:rPr>
              <w:t xml:space="preserve"> occasion where rolls were seen to go to people </w:t>
            </w:r>
            <w:r w:rsidR="00FA536C" w:rsidRPr="00FA536C">
              <w:rPr>
                <w:color w:val="000000"/>
              </w:rPr>
              <w:t xml:space="preserve">as left over and they could help themselves.  </w:t>
            </w:r>
            <w:r w:rsidRPr="00FA536C">
              <w:rPr>
                <w:color w:val="000000"/>
              </w:rPr>
              <w:t xml:space="preserve">EB </w:t>
            </w:r>
            <w:r w:rsidR="00FA536C" w:rsidRPr="00FA536C">
              <w:rPr>
                <w:color w:val="000000"/>
              </w:rPr>
              <w:t>was approached by a Board member from Preston Athletic, by email, and she confirmed the information the Trust had provided was incorrect and didn’</w:t>
            </w:r>
            <w:r w:rsidRPr="00FA536C">
              <w:rPr>
                <w:color w:val="000000"/>
              </w:rPr>
              <w:t xml:space="preserve">t know where it came from. ES advised they share a kitchen space with </w:t>
            </w:r>
            <w:r w:rsidR="00FA536C" w:rsidRPr="00FA536C">
              <w:rPr>
                <w:color w:val="000000"/>
              </w:rPr>
              <w:t>Athletic</w:t>
            </w:r>
            <w:r w:rsidRPr="00FA536C">
              <w:rPr>
                <w:color w:val="000000"/>
              </w:rPr>
              <w:t xml:space="preserve"> Club but are </w:t>
            </w:r>
            <w:r w:rsidR="00FA536C" w:rsidRPr="00FA536C">
              <w:rPr>
                <w:color w:val="000000"/>
              </w:rPr>
              <w:t>separate</w:t>
            </w:r>
            <w:r w:rsidRPr="00FA536C">
              <w:rPr>
                <w:color w:val="000000"/>
              </w:rPr>
              <w:t xml:space="preserve"> and out of the kitchen before the athletic club come in.</w:t>
            </w:r>
          </w:p>
          <w:p w14:paraId="207C8B19" w14:textId="3249A7B9" w:rsidR="008225BD" w:rsidRDefault="008225BD" w:rsidP="00092F12">
            <w:pPr>
              <w:rPr>
                <w:color w:val="000000"/>
              </w:rPr>
            </w:pPr>
            <w:r w:rsidRPr="00FA536C">
              <w:rPr>
                <w:color w:val="000000"/>
              </w:rPr>
              <w:t>CA advised VCEL have launched a</w:t>
            </w:r>
            <w:r w:rsidR="00FA536C">
              <w:rPr>
                <w:color w:val="000000"/>
              </w:rPr>
              <w:t>n online</w:t>
            </w:r>
            <w:r w:rsidRPr="00FA536C">
              <w:rPr>
                <w:color w:val="000000"/>
              </w:rPr>
              <w:t xml:space="preserve"> locator. All information on charities/community groups/councils. People can access </w:t>
            </w:r>
            <w:r w:rsidR="00FA536C" w:rsidRPr="00FA536C">
              <w:rPr>
                <w:color w:val="000000"/>
              </w:rPr>
              <w:t>what’s</w:t>
            </w:r>
            <w:r w:rsidRPr="00FA536C">
              <w:rPr>
                <w:color w:val="000000"/>
              </w:rPr>
              <w:t xml:space="preserve"> out there. CA will send the link to be shared with everyone. Please go on and check the details we have</w:t>
            </w:r>
            <w:r>
              <w:rPr>
                <w:color w:val="000000"/>
              </w:rPr>
              <w:t xml:space="preserve"> recorded are correct for your organisation.</w:t>
            </w:r>
          </w:p>
          <w:p w14:paraId="46BB5BDC" w14:textId="08ADB565" w:rsidR="008225BD" w:rsidRDefault="008225BD" w:rsidP="00092F12">
            <w:pPr>
              <w:rPr>
                <w:color w:val="000000"/>
              </w:rPr>
            </w:pPr>
            <w:r>
              <w:rPr>
                <w:color w:val="000000"/>
              </w:rPr>
              <w:t>OS wanted to clarify that SD i</w:t>
            </w:r>
            <w:r w:rsidR="00FA536C">
              <w:rPr>
                <w:color w:val="000000"/>
              </w:rPr>
              <w:t>s</w:t>
            </w:r>
            <w:r>
              <w:rPr>
                <w:color w:val="000000"/>
              </w:rPr>
              <w:t xml:space="preserve"> representing PSG Youth Work. A new group covering all 4 community centres. One constituted group that can </w:t>
            </w:r>
            <w:r>
              <w:rPr>
                <w:color w:val="000000"/>
              </w:rPr>
              <w:lastRenderedPageBreak/>
              <w:t>apply for funding. Looking at the needs, facilitate it a bit better. SD confirmed they had had 2 meetings so far.</w:t>
            </w:r>
          </w:p>
          <w:p w14:paraId="7AD9220F" w14:textId="55C95061" w:rsidR="008225BD" w:rsidRDefault="008225BD" w:rsidP="00092F12">
            <w:pPr>
              <w:rPr>
                <w:color w:val="000000"/>
              </w:rPr>
            </w:pPr>
            <w:r>
              <w:rPr>
                <w:color w:val="000000"/>
              </w:rPr>
              <w:t>EB confirmed it was lovely to see SL here tonight for her 1</w:t>
            </w:r>
            <w:r w:rsidRPr="008225BD">
              <w:rPr>
                <w:color w:val="000000"/>
                <w:vertAlign w:val="superscript"/>
              </w:rPr>
              <w:t>st</w:t>
            </w:r>
            <w:r>
              <w:rPr>
                <w:color w:val="000000"/>
              </w:rPr>
              <w:t xml:space="preserve"> AP meeting and representing </w:t>
            </w:r>
            <w:proofErr w:type="spellStart"/>
            <w:r>
              <w:rPr>
                <w:color w:val="000000"/>
              </w:rPr>
              <w:t>Blindwells</w:t>
            </w:r>
            <w:proofErr w:type="spellEnd"/>
            <w:r>
              <w:rPr>
                <w:color w:val="000000"/>
              </w:rPr>
              <w:t xml:space="preserve"> TRA. </w:t>
            </w:r>
            <w:r w:rsidR="00E4766E">
              <w:rPr>
                <w:color w:val="000000"/>
              </w:rPr>
              <w:t xml:space="preserve">Maybe for the next </w:t>
            </w:r>
            <w:r w:rsidR="00FA536C">
              <w:rPr>
                <w:color w:val="000000"/>
              </w:rPr>
              <w:t>meeting’s</w:t>
            </w:r>
            <w:r w:rsidR="00E4766E">
              <w:rPr>
                <w:color w:val="000000"/>
              </w:rPr>
              <w:t xml:space="preserve"> agenda SL would be able to give us a wee update. EB confirmed the New Head Teacher for </w:t>
            </w:r>
            <w:proofErr w:type="spellStart"/>
            <w:r w:rsidR="00E4766E">
              <w:rPr>
                <w:color w:val="000000"/>
              </w:rPr>
              <w:t>Blindwells</w:t>
            </w:r>
            <w:proofErr w:type="spellEnd"/>
            <w:r w:rsidR="00E4766E">
              <w:rPr>
                <w:color w:val="000000"/>
              </w:rPr>
              <w:t xml:space="preserve"> Primary School has been announced. There have been tours set by Balfour and Bettie and are now all booked up. Next on 28.3.25 and </w:t>
            </w:r>
            <w:r w:rsidR="0092396B">
              <w:rPr>
                <w:color w:val="000000"/>
              </w:rPr>
              <w:t>invites</w:t>
            </w:r>
            <w:r w:rsidR="00E4766E">
              <w:rPr>
                <w:color w:val="000000"/>
              </w:rPr>
              <w:t xml:space="preserve"> have been sent to TRA, Community Councils, Area Partnership and Churches. There are separate tours being planned for families. The new Head Teacher will look at Education and </w:t>
            </w:r>
            <w:r w:rsidR="000E4796">
              <w:rPr>
                <w:color w:val="000000"/>
              </w:rPr>
              <w:t>enrolment</w:t>
            </w:r>
            <w:r w:rsidR="00E4766E">
              <w:rPr>
                <w:color w:val="000000"/>
              </w:rPr>
              <w:t xml:space="preserve"> etc. CY added he was part of the interview process and was very impressed with the New Head Teacher. Hopefully start the end of May. She is happy to have pupils in before the summer holidays if possible. SL raised concerns re safe routes to school, if they will be in place by then. </w:t>
            </w:r>
            <w:r w:rsidR="00E4766E" w:rsidRPr="00FA536C">
              <w:rPr>
                <w:color w:val="000000"/>
              </w:rPr>
              <w:t>EB confirmed these routes should be in place but will forward the concerns raised to Balfour and Beattie. SL also mentioned the concerns for the wider derelict land.</w:t>
            </w:r>
          </w:p>
          <w:p w14:paraId="11C09A69" w14:textId="402187AA" w:rsidR="00E4766E" w:rsidRDefault="00E4766E" w:rsidP="00092F12">
            <w:pPr>
              <w:rPr>
                <w:color w:val="000000"/>
              </w:rPr>
            </w:pPr>
            <w:r>
              <w:rPr>
                <w:color w:val="000000"/>
              </w:rPr>
              <w:t>CY thanked everyone for coming along tonight and that the next meeting will be the AGM on 14.5.25</w:t>
            </w:r>
          </w:p>
          <w:p w14:paraId="2AD8F046" w14:textId="3D1F87AD" w:rsidR="00F20BD7" w:rsidRPr="006C4BD6" w:rsidRDefault="00E4766E" w:rsidP="003D342E">
            <w:pPr>
              <w:rPr>
                <w:rFonts w:cs="Calibri"/>
                <w:sz w:val="24"/>
                <w:szCs w:val="24"/>
              </w:rPr>
            </w:pPr>
            <w:r>
              <w:rPr>
                <w:color w:val="000000"/>
              </w:rPr>
              <w:t>EB apologi</w:t>
            </w:r>
            <w:r w:rsidR="00FA536C">
              <w:rPr>
                <w:color w:val="000000"/>
              </w:rPr>
              <w:t>sed</w:t>
            </w:r>
            <w:r>
              <w:rPr>
                <w:color w:val="000000"/>
              </w:rPr>
              <w:t xml:space="preserve"> and advised we hadn’t discussed the new financial year general funding dates etc. It was agreed that the new funding would open on </w:t>
            </w:r>
            <w:bookmarkStart w:id="0" w:name="_Hlk193724559"/>
            <w:r>
              <w:rPr>
                <w:color w:val="000000"/>
              </w:rPr>
              <w:t>1</w:t>
            </w:r>
            <w:r w:rsidRPr="00E4766E">
              <w:rPr>
                <w:color w:val="000000"/>
                <w:vertAlign w:val="superscript"/>
              </w:rPr>
              <w:t>st</w:t>
            </w:r>
            <w:r>
              <w:rPr>
                <w:color w:val="000000"/>
              </w:rPr>
              <w:t xml:space="preserve"> April 2025 till 2</w:t>
            </w:r>
            <w:r w:rsidRPr="00E4766E">
              <w:rPr>
                <w:color w:val="000000"/>
                <w:vertAlign w:val="superscript"/>
              </w:rPr>
              <w:t>nd</w:t>
            </w:r>
            <w:r>
              <w:rPr>
                <w:color w:val="000000"/>
              </w:rPr>
              <w:t xml:space="preserve"> May 2025. </w:t>
            </w:r>
            <w:bookmarkEnd w:id="0"/>
            <w:r>
              <w:rPr>
                <w:color w:val="000000"/>
              </w:rPr>
              <w:t>The scrutiny group would need to meet on week starting 5</w:t>
            </w:r>
            <w:r w:rsidRPr="00E4766E">
              <w:rPr>
                <w:color w:val="000000"/>
                <w:vertAlign w:val="superscript"/>
              </w:rPr>
              <w:t>th</w:t>
            </w:r>
            <w:r>
              <w:rPr>
                <w:color w:val="000000"/>
              </w:rPr>
              <w:t xml:space="preserve"> May 2025. EB asked Members if they wanted to try the online voting again or if they would prefer physical voting at the AGM. Members agreed physical voting would be better. </w:t>
            </w:r>
          </w:p>
        </w:tc>
        <w:tc>
          <w:tcPr>
            <w:tcW w:w="1544" w:type="dxa"/>
            <w:gridSpan w:val="3"/>
          </w:tcPr>
          <w:p w14:paraId="4FDE2E0A" w14:textId="77777777" w:rsidR="00A62FB2" w:rsidRPr="009153E3" w:rsidRDefault="00A62FB2" w:rsidP="00A62FB2">
            <w:pPr>
              <w:autoSpaceDE w:val="0"/>
              <w:autoSpaceDN w:val="0"/>
              <w:adjustRightInd w:val="0"/>
              <w:spacing w:after="0" w:line="240" w:lineRule="auto"/>
              <w:rPr>
                <w:rFonts w:cs="Calibri"/>
                <w:b/>
                <w:bCs/>
                <w:sz w:val="24"/>
                <w:szCs w:val="24"/>
              </w:rPr>
            </w:pPr>
          </w:p>
        </w:tc>
      </w:tr>
      <w:tr w:rsidR="007F3C87" w14:paraId="53708245" w14:textId="77777777" w:rsidTr="00A62FB2">
        <w:tc>
          <w:tcPr>
            <w:tcW w:w="10044" w:type="dxa"/>
            <w:gridSpan w:val="9"/>
          </w:tcPr>
          <w:p w14:paraId="4E4BF7DC" w14:textId="61CFD053" w:rsidR="00A62FB2" w:rsidRPr="00E86FBF" w:rsidRDefault="00FA0E4D" w:rsidP="00A62FB2">
            <w:pPr>
              <w:pStyle w:val="ListParagraph"/>
              <w:numPr>
                <w:ilvl w:val="0"/>
                <w:numId w:val="1"/>
              </w:numPr>
              <w:autoSpaceDE w:val="0"/>
              <w:autoSpaceDN w:val="0"/>
              <w:adjustRightInd w:val="0"/>
              <w:spacing w:after="0" w:line="240" w:lineRule="auto"/>
              <w:contextualSpacing w:val="0"/>
              <w:rPr>
                <w:rFonts w:cs="Calibri"/>
                <w:b/>
                <w:bCs/>
                <w:color w:val="FF0000"/>
                <w:sz w:val="24"/>
                <w:szCs w:val="24"/>
              </w:rPr>
            </w:pPr>
            <w:r w:rsidRPr="00E86FBF">
              <w:rPr>
                <w:rFonts w:cs="Calibri"/>
                <w:b/>
                <w:bCs/>
                <w:sz w:val="24"/>
                <w:szCs w:val="24"/>
              </w:rPr>
              <w:lastRenderedPageBreak/>
              <w:t xml:space="preserve">Area Partnership Meetings Dates for </w:t>
            </w:r>
            <w:r w:rsidR="00432321">
              <w:rPr>
                <w:rFonts w:cs="Calibri"/>
                <w:b/>
                <w:bCs/>
                <w:sz w:val="24"/>
                <w:szCs w:val="24"/>
              </w:rPr>
              <w:t>2025</w:t>
            </w:r>
          </w:p>
        </w:tc>
      </w:tr>
      <w:tr w:rsidR="007F3C87" w14:paraId="7A2521A9" w14:textId="77777777" w:rsidTr="00532DF6">
        <w:tc>
          <w:tcPr>
            <w:tcW w:w="1826" w:type="dxa"/>
            <w:gridSpan w:val="5"/>
          </w:tcPr>
          <w:p w14:paraId="1E42789F" w14:textId="77777777" w:rsidR="00A62FB2" w:rsidRPr="002774FE" w:rsidRDefault="00A62FB2" w:rsidP="00A62FB2">
            <w:pPr>
              <w:spacing w:after="0" w:line="240" w:lineRule="auto"/>
              <w:jc w:val="both"/>
              <w:rPr>
                <w:b/>
                <w:i/>
                <w:color w:val="FF0000"/>
              </w:rPr>
            </w:pPr>
          </w:p>
          <w:p w14:paraId="771A2049" w14:textId="77777777" w:rsidR="00A62FB2" w:rsidRPr="002774FE" w:rsidRDefault="00A62FB2" w:rsidP="00A62FB2">
            <w:pPr>
              <w:spacing w:after="0" w:line="240" w:lineRule="auto"/>
              <w:jc w:val="both"/>
              <w:rPr>
                <w:b/>
                <w:i/>
                <w:color w:val="FF0000"/>
              </w:rPr>
            </w:pPr>
          </w:p>
        </w:tc>
        <w:tc>
          <w:tcPr>
            <w:tcW w:w="6674" w:type="dxa"/>
          </w:tcPr>
          <w:p w14:paraId="504A100B" w14:textId="19ECAE9C" w:rsidR="00766E24" w:rsidRDefault="00FA0E4D" w:rsidP="00A62FB2">
            <w:pPr>
              <w:autoSpaceDE w:val="0"/>
              <w:autoSpaceDN w:val="0"/>
              <w:adjustRightInd w:val="0"/>
              <w:spacing w:after="0"/>
              <w:rPr>
                <w:b/>
                <w:bCs/>
                <w:u w:val="single" w:color="FFFFFF"/>
              </w:rPr>
            </w:pPr>
            <w:r>
              <w:rPr>
                <w:b/>
                <w:bCs/>
                <w:u w:val="single" w:color="FFFFFF"/>
              </w:rPr>
              <w:t>14</w:t>
            </w:r>
            <w:r w:rsidRPr="003C79C1">
              <w:rPr>
                <w:b/>
                <w:bCs/>
                <w:u w:val="single" w:color="FFFFFF"/>
                <w:vertAlign w:val="superscript"/>
              </w:rPr>
              <w:t>th</w:t>
            </w:r>
            <w:r w:rsidRPr="003C79C1">
              <w:rPr>
                <w:b/>
                <w:bCs/>
                <w:u w:val="single" w:color="FFFFFF"/>
              </w:rPr>
              <w:t xml:space="preserve"> May 20</w:t>
            </w:r>
            <w:r w:rsidR="00432321" w:rsidRPr="003C79C1">
              <w:rPr>
                <w:b/>
                <w:bCs/>
                <w:u w:val="single" w:color="FFFFFF"/>
              </w:rPr>
              <w:t>2</w:t>
            </w:r>
            <w:r w:rsidRPr="003C79C1">
              <w:rPr>
                <w:b/>
                <w:bCs/>
                <w:u w:val="single" w:color="FFFFFF"/>
              </w:rPr>
              <w:t>5 APM</w:t>
            </w:r>
          </w:p>
          <w:p w14:paraId="44C57477" w14:textId="77777777" w:rsidR="0026296A" w:rsidRDefault="00FA0E4D" w:rsidP="00A62FB2">
            <w:pPr>
              <w:autoSpaceDE w:val="0"/>
              <w:autoSpaceDN w:val="0"/>
              <w:adjustRightInd w:val="0"/>
              <w:spacing w:after="0"/>
              <w:rPr>
                <w:b/>
                <w:bCs/>
                <w:u w:val="single" w:color="FFFFFF"/>
              </w:rPr>
            </w:pPr>
            <w:r>
              <w:rPr>
                <w:b/>
                <w:bCs/>
                <w:u w:val="single" w:color="FFFFFF"/>
              </w:rPr>
              <w:t>11</w:t>
            </w:r>
            <w:r w:rsidRPr="0026296A">
              <w:rPr>
                <w:b/>
                <w:bCs/>
                <w:u w:val="single" w:color="FFFFFF"/>
                <w:vertAlign w:val="superscript"/>
              </w:rPr>
              <w:t>th</w:t>
            </w:r>
            <w:r>
              <w:rPr>
                <w:b/>
                <w:bCs/>
                <w:u w:val="single" w:color="FFFFFF"/>
              </w:rPr>
              <w:t xml:space="preserve"> June 2025</w:t>
            </w:r>
          </w:p>
          <w:p w14:paraId="519F5CB2" w14:textId="77777777" w:rsidR="0026296A" w:rsidRDefault="00FA0E4D" w:rsidP="00A62FB2">
            <w:pPr>
              <w:autoSpaceDE w:val="0"/>
              <w:autoSpaceDN w:val="0"/>
              <w:adjustRightInd w:val="0"/>
              <w:spacing w:after="0"/>
              <w:rPr>
                <w:b/>
                <w:bCs/>
                <w:u w:val="single" w:color="FFFFFF"/>
              </w:rPr>
            </w:pPr>
            <w:r>
              <w:rPr>
                <w:b/>
                <w:bCs/>
                <w:u w:val="single" w:color="FFFFFF"/>
              </w:rPr>
              <w:t>10</w:t>
            </w:r>
            <w:r w:rsidRPr="0026296A">
              <w:rPr>
                <w:b/>
                <w:bCs/>
                <w:u w:val="single" w:color="FFFFFF"/>
                <w:vertAlign w:val="superscript"/>
              </w:rPr>
              <w:t>th</w:t>
            </w:r>
            <w:r>
              <w:rPr>
                <w:b/>
                <w:bCs/>
                <w:u w:val="single" w:color="FFFFFF"/>
              </w:rPr>
              <w:t xml:space="preserve"> September 2025</w:t>
            </w:r>
          </w:p>
          <w:p w14:paraId="4F8798D2" w14:textId="77777777" w:rsidR="0026296A" w:rsidRDefault="00FA0E4D" w:rsidP="00A62FB2">
            <w:pPr>
              <w:autoSpaceDE w:val="0"/>
              <w:autoSpaceDN w:val="0"/>
              <w:adjustRightInd w:val="0"/>
              <w:spacing w:after="0"/>
              <w:rPr>
                <w:b/>
                <w:bCs/>
                <w:u w:val="single" w:color="FFFFFF"/>
              </w:rPr>
            </w:pPr>
            <w:r>
              <w:rPr>
                <w:b/>
                <w:bCs/>
                <w:u w:val="single" w:color="FFFFFF"/>
              </w:rPr>
              <w:t>22</w:t>
            </w:r>
            <w:r w:rsidRPr="0026296A">
              <w:rPr>
                <w:b/>
                <w:bCs/>
                <w:u w:val="single" w:color="FFFFFF"/>
                <w:vertAlign w:val="superscript"/>
              </w:rPr>
              <w:t>nd</w:t>
            </w:r>
            <w:r>
              <w:rPr>
                <w:b/>
                <w:bCs/>
                <w:u w:val="single" w:color="FFFFFF"/>
              </w:rPr>
              <w:t xml:space="preserve"> October 2025</w:t>
            </w:r>
          </w:p>
          <w:p w14:paraId="29C3E73D" w14:textId="644F3DB3" w:rsidR="0026296A" w:rsidRPr="00E86FBF" w:rsidRDefault="00FA0E4D" w:rsidP="00A62FB2">
            <w:pPr>
              <w:autoSpaceDE w:val="0"/>
              <w:autoSpaceDN w:val="0"/>
              <w:adjustRightInd w:val="0"/>
              <w:spacing w:after="0"/>
              <w:rPr>
                <w:b/>
                <w:bCs/>
                <w:u w:val="single" w:color="FFFFFF"/>
              </w:rPr>
            </w:pPr>
            <w:r>
              <w:rPr>
                <w:b/>
                <w:bCs/>
                <w:u w:val="single" w:color="FFFFFF"/>
              </w:rPr>
              <w:t>26</w:t>
            </w:r>
            <w:r w:rsidRPr="0026296A">
              <w:rPr>
                <w:b/>
                <w:bCs/>
                <w:u w:val="single" w:color="FFFFFF"/>
                <w:vertAlign w:val="superscript"/>
              </w:rPr>
              <w:t>th</w:t>
            </w:r>
            <w:r>
              <w:rPr>
                <w:b/>
                <w:bCs/>
                <w:u w:val="single" w:color="FFFFFF"/>
              </w:rPr>
              <w:t xml:space="preserve"> November 2025</w:t>
            </w:r>
          </w:p>
        </w:tc>
        <w:tc>
          <w:tcPr>
            <w:tcW w:w="1544" w:type="dxa"/>
            <w:gridSpan w:val="3"/>
          </w:tcPr>
          <w:p w14:paraId="5B8AE2A1" w14:textId="77777777" w:rsidR="00A62FB2" w:rsidRPr="002774FE" w:rsidRDefault="00FA0E4D" w:rsidP="00A62FB2">
            <w:pPr>
              <w:jc w:val="center"/>
              <w:rPr>
                <w:b/>
                <w:color w:val="FF0000"/>
              </w:rPr>
            </w:pPr>
            <w:r w:rsidRPr="00DC20DA">
              <w:rPr>
                <w:b/>
              </w:rPr>
              <w:t xml:space="preserve">Apologies to be sent to - </w:t>
            </w:r>
            <w:hyperlink r:id="rId14" w:history="1">
              <w:r w:rsidRPr="00DC20DA">
                <w:rPr>
                  <w:rStyle w:val="Hyperlink"/>
                  <w:b/>
                  <w:color w:val="auto"/>
                </w:rPr>
                <w:t>psg-ap@eastlothian.gov.uk</w:t>
              </w:r>
            </w:hyperlink>
          </w:p>
        </w:tc>
      </w:tr>
    </w:tbl>
    <w:p w14:paraId="7D89552A" w14:textId="77777777" w:rsidR="00274C68" w:rsidRPr="002774FE" w:rsidRDefault="00274C68" w:rsidP="00F92888">
      <w:pPr>
        <w:rPr>
          <w:color w:val="FF0000"/>
        </w:rPr>
      </w:pPr>
    </w:p>
    <w:sectPr w:rsidR="00274C68" w:rsidRPr="002774FE" w:rsidSect="00487BCB">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425"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D8A42" w14:textId="77777777" w:rsidR="00FA0E4D" w:rsidRDefault="00FA0E4D">
      <w:pPr>
        <w:spacing w:after="0" w:line="240" w:lineRule="auto"/>
      </w:pPr>
      <w:r>
        <w:separator/>
      </w:r>
    </w:p>
  </w:endnote>
  <w:endnote w:type="continuationSeparator" w:id="0">
    <w:p w14:paraId="7B14BFBF" w14:textId="77777777" w:rsidR="00FA0E4D" w:rsidRDefault="00FA0E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1D36A" w14:textId="77777777" w:rsidR="004B352E" w:rsidRDefault="004B35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6674" w14:textId="77777777" w:rsidR="004B352E" w:rsidRDefault="00FA0E4D">
    <w:pPr>
      <w:pStyle w:val="Footer"/>
      <w:jc w:val="right"/>
    </w:pPr>
    <w:r>
      <w:fldChar w:fldCharType="begin"/>
    </w:r>
    <w:r>
      <w:instrText xml:space="preserve"> PAGE   \* MERGEFORMAT </w:instrText>
    </w:r>
    <w:r>
      <w:fldChar w:fldCharType="separate"/>
    </w:r>
    <w:r w:rsidR="00823F7F">
      <w:rPr>
        <w:noProof/>
      </w:rPr>
      <w:t>2</w:t>
    </w:r>
    <w:r>
      <w:fldChar w:fldCharType="end"/>
    </w:r>
  </w:p>
  <w:p w14:paraId="04461A1B" w14:textId="77777777" w:rsidR="004B352E" w:rsidRPr="009B136C" w:rsidRDefault="004B352E" w:rsidP="009B13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1CE8" w14:textId="77777777" w:rsidR="004B352E" w:rsidRDefault="004B35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7DBFE" w14:textId="77777777" w:rsidR="00FA0E4D" w:rsidRDefault="00FA0E4D">
      <w:pPr>
        <w:spacing w:after="0" w:line="240" w:lineRule="auto"/>
      </w:pPr>
      <w:r>
        <w:separator/>
      </w:r>
    </w:p>
  </w:footnote>
  <w:footnote w:type="continuationSeparator" w:id="0">
    <w:p w14:paraId="18C831DA" w14:textId="77777777" w:rsidR="00FA0E4D" w:rsidRDefault="00FA0E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453A" w14:textId="6DB600FA" w:rsidR="004B352E" w:rsidRDefault="004B35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8CA13" w14:textId="7A506363" w:rsidR="004B352E" w:rsidRDefault="004B35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5A1D0" w14:textId="313F8AA1" w:rsidR="004B352E" w:rsidRDefault="004B3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46AC"/>
    <w:multiLevelType w:val="hybridMultilevel"/>
    <w:tmpl w:val="F10E643E"/>
    <w:lvl w:ilvl="0" w:tplc="F0AEC3EE">
      <w:start w:val="1"/>
      <w:numFmt w:val="decimal"/>
      <w:lvlText w:val="%1)"/>
      <w:lvlJc w:val="left"/>
      <w:pPr>
        <w:ind w:left="720" w:hanging="360"/>
      </w:pPr>
    </w:lvl>
    <w:lvl w:ilvl="1" w:tplc="0C0A19E2">
      <w:start w:val="1"/>
      <w:numFmt w:val="lowerLetter"/>
      <w:lvlText w:val="%2."/>
      <w:lvlJc w:val="left"/>
      <w:pPr>
        <w:ind w:left="1440" w:hanging="360"/>
      </w:pPr>
    </w:lvl>
    <w:lvl w:ilvl="2" w:tplc="622247E4">
      <w:start w:val="1"/>
      <w:numFmt w:val="lowerRoman"/>
      <w:lvlText w:val="%3."/>
      <w:lvlJc w:val="right"/>
      <w:pPr>
        <w:ind w:left="2160" w:hanging="180"/>
      </w:pPr>
    </w:lvl>
    <w:lvl w:ilvl="3" w:tplc="49B2B90A">
      <w:start w:val="1"/>
      <w:numFmt w:val="decimal"/>
      <w:lvlText w:val="%4."/>
      <w:lvlJc w:val="left"/>
      <w:pPr>
        <w:ind w:left="2880" w:hanging="360"/>
      </w:pPr>
    </w:lvl>
    <w:lvl w:ilvl="4" w:tplc="23B06DD2">
      <w:start w:val="1"/>
      <w:numFmt w:val="lowerLetter"/>
      <w:lvlText w:val="%5."/>
      <w:lvlJc w:val="left"/>
      <w:pPr>
        <w:ind w:left="3600" w:hanging="360"/>
      </w:pPr>
    </w:lvl>
    <w:lvl w:ilvl="5" w:tplc="9D46F852">
      <w:start w:val="1"/>
      <w:numFmt w:val="lowerRoman"/>
      <w:lvlText w:val="%6."/>
      <w:lvlJc w:val="right"/>
      <w:pPr>
        <w:ind w:left="4320" w:hanging="180"/>
      </w:pPr>
    </w:lvl>
    <w:lvl w:ilvl="6" w:tplc="29C000A6">
      <w:start w:val="1"/>
      <w:numFmt w:val="decimal"/>
      <w:lvlText w:val="%7."/>
      <w:lvlJc w:val="left"/>
      <w:pPr>
        <w:ind w:left="5040" w:hanging="360"/>
      </w:pPr>
    </w:lvl>
    <w:lvl w:ilvl="7" w:tplc="54F256A0">
      <w:start w:val="1"/>
      <w:numFmt w:val="lowerLetter"/>
      <w:lvlText w:val="%8."/>
      <w:lvlJc w:val="left"/>
      <w:pPr>
        <w:ind w:left="5760" w:hanging="360"/>
      </w:pPr>
    </w:lvl>
    <w:lvl w:ilvl="8" w:tplc="8D1033C4">
      <w:start w:val="1"/>
      <w:numFmt w:val="lowerRoman"/>
      <w:lvlText w:val="%9."/>
      <w:lvlJc w:val="right"/>
      <w:pPr>
        <w:ind w:left="6480" w:hanging="180"/>
      </w:pPr>
    </w:lvl>
  </w:abstractNum>
  <w:abstractNum w:abstractNumId="1" w15:restartNumberingAfterBreak="0">
    <w:nsid w:val="02C14FB7"/>
    <w:multiLevelType w:val="hybridMultilevel"/>
    <w:tmpl w:val="C37E6BB6"/>
    <w:lvl w:ilvl="0" w:tplc="68A4B382">
      <w:start w:val="1"/>
      <w:numFmt w:val="bullet"/>
      <w:lvlText w:val=""/>
      <w:lvlJc w:val="left"/>
      <w:pPr>
        <w:ind w:left="720" w:hanging="360"/>
      </w:pPr>
      <w:rPr>
        <w:rFonts w:ascii="Symbol" w:hAnsi="Symbol" w:hint="default"/>
      </w:rPr>
    </w:lvl>
    <w:lvl w:ilvl="1" w:tplc="2C8A2842" w:tentative="1">
      <w:start w:val="1"/>
      <w:numFmt w:val="bullet"/>
      <w:lvlText w:val="o"/>
      <w:lvlJc w:val="left"/>
      <w:pPr>
        <w:ind w:left="1440" w:hanging="360"/>
      </w:pPr>
      <w:rPr>
        <w:rFonts w:ascii="Courier New" w:hAnsi="Courier New" w:cs="Courier New" w:hint="default"/>
      </w:rPr>
    </w:lvl>
    <w:lvl w:ilvl="2" w:tplc="E9FAB53C" w:tentative="1">
      <w:start w:val="1"/>
      <w:numFmt w:val="bullet"/>
      <w:lvlText w:val=""/>
      <w:lvlJc w:val="left"/>
      <w:pPr>
        <w:ind w:left="2160" w:hanging="360"/>
      </w:pPr>
      <w:rPr>
        <w:rFonts w:ascii="Wingdings" w:hAnsi="Wingdings" w:hint="default"/>
      </w:rPr>
    </w:lvl>
    <w:lvl w:ilvl="3" w:tplc="3B62AED8" w:tentative="1">
      <w:start w:val="1"/>
      <w:numFmt w:val="bullet"/>
      <w:lvlText w:val=""/>
      <w:lvlJc w:val="left"/>
      <w:pPr>
        <w:ind w:left="2880" w:hanging="360"/>
      </w:pPr>
      <w:rPr>
        <w:rFonts w:ascii="Symbol" w:hAnsi="Symbol" w:hint="default"/>
      </w:rPr>
    </w:lvl>
    <w:lvl w:ilvl="4" w:tplc="2334C81A" w:tentative="1">
      <w:start w:val="1"/>
      <w:numFmt w:val="bullet"/>
      <w:lvlText w:val="o"/>
      <w:lvlJc w:val="left"/>
      <w:pPr>
        <w:ind w:left="3600" w:hanging="360"/>
      </w:pPr>
      <w:rPr>
        <w:rFonts w:ascii="Courier New" w:hAnsi="Courier New" w:cs="Courier New" w:hint="default"/>
      </w:rPr>
    </w:lvl>
    <w:lvl w:ilvl="5" w:tplc="16AC29CE" w:tentative="1">
      <w:start w:val="1"/>
      <w:numFmt w:val="bullet"/>
      <w:lvlText w:val=""/>
      <w:lvlJc w:val="left"/>
      <w:pPr>
        <w:ind w:left="4320" w:hanging="360"/>
      </w:pPr>
      <w:rPr>
        <w:rFonts w:ascii="Wingdings" w:hAnsi="Wingdings" w:hint="default"/>
      </w:rPr>
    </w:lvl>
    <w:lvl w:ilvl="6" w:tplc="439E6D7C" w:tentative="1">
      <w:start w:val="1"/>
      <w:numFmt w:val="bullet"/>
      <w:lvlText w:val=""/>
      <w:lvlJc w:val="left"/>
      <w:pPr>
        <w:ind w:left="5040" w:hanging="360"/>
      </w:pPr>
      <w:rPr>
        <w:rFonts w:ascii="Symbol" w:hAnsi="Symbol" w:hint="default"/>
      </w:rPr>
    </w:lvl>
    <w:lvl w:ilvl="7" w:tplc="CC067616" w:tentative="1">
      <w:start w:val="1"/>
      <w:numFmt w:val="bullet"/>
      <w:lvlText w:val="o"/>
      <w:lvlJc w:val="left"/>
      <w:pPr>
        <w:ind w:left="5760" w:hanging="360"/>
      </w:pPr>
      <w:rPr>
        <w:rFonts w:ascii="Courier New" w:hAnsi="Courier New" w:cs="Courier New" w:hint="default"/>
      </w:rPr>
    </w:lvl>
    <w:lvl w:ilvl="8" w:tplc="A4468922" w:tentative="1">
      <w:start w:val="1"/>
      <w:numFmt w:val="bullet"/>
      <w:lvlText w:val=""/>
      <w:lvlJc w:val="left"/>
      <w:pPr>
        <w:ind w:left="6480" w:hanging="360"/>
      </w:pPr>
      <w:rPr>
        <w:rFonts w:ascii="Wingdings" w:hAnsi="Wingdings" w:hint="default"/>
      </w:rPr>
    </w:lvl>
  </w:abstractNum>
  <w:abstractNum w:abstractNumId="2" w15:restartNumberingAfterBreak="0">
    <w:nsid w:val="06B46512"/>
    <w:multiLevelType w:val="hybridMultilevel"/>
    <w:tmpl w:val="7DCC75F2"/>
    <w:lvl w:ilvl="0" w:tplc="1408C17C">
      <w:start w:val="1"/>
      <w:numFmt w:val="bullet"/>
      <w:lvlText w:val=""/>
      <w:lvlJc w:val="left"/>
      <w:pPr>
        <w:ind w:left="720" w:hanging="360"/>
      </w:pPr>
      <w:rPr>
        <w:rFonts w:ascii="Symbol" w:hAnsi="Symbol" w:hint="default"/>
      </w:rPr>
    </w:lvl>
    <w:lvl w:ilvl="1" w:tplc="4D96CFBC" w:tentative="1">
      <w:start w:val="1"/>
      <w:numFmt w:val="bullet"/>
      <w:lvlText w:val="o"/>
      <w:lvlJc w:val="left"/>
      <w:pPr>
        <w:ind w:left="1440" w:hanging="360"/>
      </w:pPr>
      <w:rPr>
        <w:rFonts w:ascii="Courier New" w:hAnsi="Courier New" w:cs="Courier New" w:hint="default"/>
      </w:rPr>
    </w:lvl>
    <w:lvl w:ilvl="2" w:tplc="E67484A0" w:tentative="1">
      <w:start w:val="1"/>
      <w:numFmt w:val="bullet"/>
      <w:lvlText w:val=""/>
      <w:lvlJc w:val="left"/>
      <w:pPr>
        <w:ind w:left="2160" w:hanging="360"/>
      </w:pPr>
      <w:rPr>
        <w:rFonts w:ascii="Wingdings" w:hAnsi="Wingdings" w:hint="default"/>
      </w:rPr>
    </w:lvl>
    <w:lvl w:ilvl="3" w:tplc="571A1414" w:tentative="1">
      <w:start w:val="1"/>
      <w:numFmt w:val="bullet"/>
      <w:lvlText w:val=""/>
      <w:lvlJc w:val="left"/>
      <w:pPr>
        <w:ind w:left="2880" w:hanging="360"/>
      </w:pPr>
      <w:rPr>
        <w:rFonts w:ascii="Symbol" w:hAnsi="Symbol" w:hint="default"/>
      </w:rPr>
    </w:lvl>
    <w:lvl w:ilvl="4" w:tplc="B8D42EBC" w:tentative="1">
      <w:start w:val="1"/>
      <w:numFmt w:val="bullet"/>
      <w:lvlText w:val="o"/>
      <w:lvlJc w:val="left"/>
      <w:pPr>
        <w:ind w:left="3600" w:hanging="360"/>
      </w:pPr>
      <w:rPr>
        <w:rFonts w:ascii="Courier New" w:hAnsi="Courier New" w:cs="Courier New" w:hint="default"/>
      </w:rPr>
    </w:lvl>
    <w:lvl w:ilvl="5" w:tplc="6854B692" w:tentative="1">
      <w:start w:val="1"/>
      <w:numFmt w:val="bullet"/>
      <w:lvlText w:val=""/>
      <w:lvlJc w:val="left"/>
      <w:pPr>
        <w:ind w:left="4320" w:hanging="360"/>
      </w:pPr>
      <w:rPr>
        <w:rFonts w:ascii="Wingdings" w:hAnsi="Wingdings" w:hint="default"/>
      </w:rPr>
    </w:lvl>
    <w:lvl w:ilvl="6" w:tplc="B6DA7D6E" w:tentative="1">
      <w:start w:val="1"/>
      <w:numFmt w:val="bullet"/>
      <w:lvlText w:val=""/>
      <w:lvlJc w:val="left"/>
      <w:pPr>
        <w:ind w:left="5040" w:hanging="360"/>
      </w:pPr>
      <w:rPr>
        <w:rFonts w:ascii="Symbol" w:hAnsi="Symbol" w:hint="default"/>
      </w:rPr>
    </w:lvl>
    <w:lvl w:ilvl="7" w:tplc="80B8962A" w:tentative="1">
      <w:start w:val="1"/>
      <w:numFmt w:val="bullet"/>
      <w:lvlText w:val="o"/>
      <w:lvlJc w:val="left"/>
      <w:pPr>
        <w:ind w:left="5760" w:hanging="360"/>
      </w:pPr>
      <w:rPr>
        <w:rFonts w:ascii="Courier New" w:hAnsi="Courier New" w:cs="Courier New" w:hint="default"/>
      </w:rPr>
    </w:lvl>
    <w:lvl w:ilvl="8" w:tplc="5D5019D2" w:tentative="1">
      <w:start w:val="1"/>
      <w:numFmt w:val="bullet"/>
      <w:lvlText w:val=""/>
      <w:lvlJc w:val="left"/>
      <w:pPr>
        <w:ind w:left="6480" w:hanging="360"/>
      </w:pPr>
      <w:rPr>
        <w:rFonts w:ascii="Wingdings" w:hAnsi="Wingdings" w:hint="default"/>
      </w:rPr>
    </w:lvl>
  </w:abstractNum>
  <w:abstractNum w:abstractNumId="3" w15:restartNumberingAfterBreak="0">
    <w:nsid w:val="08F668F5"/>
    <w:multiLevelType w:val="hybridMultilevel"/>
    <w:tmpl w:val="2F2CF6DE"/>
    <w:lvl w:ilvl="0" w:tplc="6C10FA98">
      <w:start w:val="1"/>
      <w:numFmt w:val="decimal"/>
      <w:lvlText w:val="%1."/>
      <w:lvlJc w:val="left"/>
      <w:pPr>
        <w:ind w:left="720" w:hanging="360"/>
      </w:pPr>
      <w:rPr>
        <w:rFonts w:hint="default"/>
      </w:rPr>
    </w:lvl>
    <w:lvl w:ilvl="1" w:tplc="62165EB0" w:tentative="1">
      <w:start w:val="1"/>
      <w:numFmt w:val="lowerLetter"/>
      <w:lvlText w:val="%2."/>
      <w:lvlJc w:val="left"/>
      <w:pPr>
        <w:ind w:left="1440" w:hanging="360"/>
      </w:pPr>
    </w:lvl>
    <w:lvl w:ilvl="2" w:tplc="DDEC4D56" w:tentative="1">
      <w:start w:val="1"/>
      <w:numFmt w:val="lowerRoman"/>
      <w:lvlText w:val="%3."/>
      <w:lvlJc w:val="right"/>
      <w:pPr>
        <w:ind w:left="2160" w:hanging="180"/>
      </w:pPr>
    </w:lvl>
    <w:lvl w:ilvl="3" w:tplc="64129816" w:tentative="1">
      <w:start w:val="1"/>
      <w:numFmt w:val="decimal"/>
      <w:lvlText w:val="%4."/>
      <w:lvlJc w:val="left"/>
      <w:pPr>
        <w:ind w:left="2880" w:hanging="360"/>
      </w:pPr>
    </w:lvl>
    <w:lvl w:ilvl="4" w:tplc="13C0183A" w:tentative="1">
      <w:start w:val="1"/>
      <w:numFmt w:val="lowerLetter"/>
      <w:lvlText w:val="%5."/>
      <w:lvlJc w:val="left"/>
      <w:pPr>
        <w:ind w:left="3600" w:hanging="360"/>
      </w:pPr>
    </w:lvl>
    <w:lvl w:ilvl="5" w:tplc="E36EABA6" w:tentative="1">
      <w:start w:val="1"/>
      <w:numFmt w:val="lowerRoman"/>
      <w:lvlText w:val="%6."/>
      <w:lvlJc w:val="right"/>
      <w:pPr>
        <w:ind w:left="4320" w:hanging="180"/>
      </w:pPr>
    </w:lvl>
    <w:lvl w:ilvl="6" w:tplc="A11EA924" w:tentative="1">
      <w:start w:val="1"/>
      <w:numFmt w:val="decimal"/>
      <w:lvlText w:val="%7."/>
      <w:lvlJc w:val="left"/>
      <w:pPr>
        <w:ind w:left="5040" w:hanging="360"/>
      </w:pPr>
    </w:lvl>
    <w:lvl w:ilvl="7" w:tplc="57466962" w:tentative="1">
      <w:start w:val="1"/>
      <w:numFmt w:val="lowerLetter"/>
      <w:lvlText w:val="%8."/>
      <w:lvlJc w:val="left"/>
      <w:pPr>
        <w:ind w:left="5760" w:hanging="360"/>
      </w:pPr>
    </w:lvl>
    <w:lvl w:ilvl="8" w:tplc="4CE8D01E" w:tentative="1">
      <w:start w:val="1"/>
      <w:numFmt w:val="lowerRoman"/>
      <w:lvlText w:val="%9."/>
      <w:lvlJc w:val="right"/>
      <w:pPr>
        <w:ind w:left="6480" w:hanging="180"/>
      </w:pPr>
    </w:lvl>
  </w:abstractNum>
  <w:abstractNum w:abstractNumId="4" w15:restartNumberingAfterBreak="0">
    <w:nsid w:val="0DAF1F33"/>
    <w:multiLevelType w:val="hybridMultilevel"/>
    <w:tmpl w:val="1C3A66DC"/>
    <w:lvl w:ilvl="0" w:tplc="2D14E66E">
      <w:start w:val="1"/>
      <w:numFmt w:val="bullet"/>
      <w:lvlText w:val=""/>
      <w:lvlJc w:val="left"/>
      <w:pPr>
        <w:ind w:left="1080" w:hanging="360"/>
      </w:pPr>
      <w:rPr>
        <w:rFonts w:ascii="Symbol" w:hAnsi="Symbol" w:hint="default"/>
      </w:rPr>
    </w:lvl>
    <w:lvl w:ilvl="1" w:tplc="B8C02886" w:tentative="1">
      <w:start w:val="1"/>
      <w:numFmt w:val="bullet"/>
      <w:lvlText w:val="o"/>
      <w:lvlJc w:val="left"/>
      <w:pPr>
        <w:ind w:left="1800" w:hanging="360"/>
      </w:pPr>
      <w:rPr>
        <w:rFonts w:ascii="Courier New" w:hAnsi="Courier New" w:cs="Courier New" w:hint="default"/>
      </w:rPr>
    </w:lvl>
    <w:lvl w:ilvl="2" w:tplc="E878C94C" w:tentative="1">
      <w:start w:val="1"/>
      <w:numFmt w:val="bullet"/>
      <w:lvlText w:val=""/>
      <w:lvlJc w:val="left"/>
      <w:pPr>
        <w:ind w:left="2520" w:hanging="360"/>
      </w:pPr>
      <w:rPr>
        <w:rFonts w:ascii="Wingdings" w:hAnsi="Wingdings" w:hint="default"/>
      </w:rPr>
    </w:lvl>
    <w:lvl w:ilvl="3" w:tplc="051077FE" w:tentative="1">
      <w:start w:val="1"/>
      <w:numFmt w:val="bullet"/>
      <w:lvlText w:val=""/>
      <w:lvlJc w:val="left"/>
      <w:pPr>
        <w:ind w:left="3240" w:hanging="360"/>
      </w:pPr>
      <w:rPr>
        <w:rFonts w:ascii="Symbol" w:hAnsi="Symbol" w:hint="default"/>
      </w:rPr>
    </w:lvl>
    <w:lvl w:ilvl="4" w:tplc="AF52723C" w:tentative="1">
      <w:start w:val="1"/>
      <w:numFmt w:val="bullet"/>
      <w:lvlText w:val="o"/>
      <w:lvlJc w:val="left"/>
      <w:pPr>
        <w:ind w:left="3960" w:hanging="360"/>
      </w:pPr>
      <w:rPr>
        <w:rFonts w:ascii="Courier New" w:hAnsi="Courier New" w:cs="Courier New" w:hint="default"/>
      </w:rPr>
    </w:lvl>
    <w:lvl w:ilvl="5" w:tplc="FC34222A" w:tentative="1">
      <w:start w:val="1"/>
      <w:numFmt w:val="bullet"/>
      <w:lvlText w:val=""/>
      <w:lvlJc w:val="left"/>
      <w:pPr>
        <w:ind w:left="4680" w:hanging="360"/>
      </w:pPr>
      <w:rPr>
        <w:rFonts w:ascii="Wingdings" w:hAnsi="Wingdings" w:hint="default"/>
      </w:rPr>
    </w:lvl>
    <w:lvl w:ilvl="6" w:tplc="1FD8E474" w:tentative="1">
      <w:start w:val="1"/>
      <w:numFmt w:val="bullet"/>
      <w:lvlText w:val=""/>
      <w:lvlJc w:val="left"/>
      <w:pPr>
        <w:ind w:left="5400" w:hanging="360"/>
      </w:pPr>
      <w:rPr>
        <w:rFonts w:ascii="Symbol" w:hAnsi="Symbol" w:hint="default"/>
      </w:rPr>
    </w:lvl>
    <w:lvl w:ilvl="7" w:tplc="B8CE4144" w:tentative="1">
      <w:start w:val="1"/>
      <w:numFmt w:val="bullet"/>
      <w:lvlText w:val="o"/>
      <w:lvlJc w:val="left"/>
      <w:pPr>
        <w:ind w:left="6120" w:hanging="360"/>
      </w:pPr>
      <w:rPr>
        <w:rFonts w:ascii="Courier New" w:hAnsi="Courier New" w:cs="Courier New" w:hint="default"/>
      </w:rPr>
    </w:lvl>
    <w:lvl w:ilvl="8" w:tplc="274018BA" w:tentative="1">
      <w:start w:val="1"/>
      <w:numFmt w:val="bullet"/>
      <w:lvlText w:val=""/>
      <w:lvlJc w:val="left"/>
      <w:pPr>
        <w:ind w:left="6840" w:hanging="360"/>
      </w:pPr>
      <w:rPr>
        <w:rFonts w:ascii="Wingdings" w:hAnsi="Wingdings" w:hint="default"/>
      </w:rPr>
    </w:lvl>
  </w:abstractNum>
  <w:abstractNum w:abstractNumId="5" w15:restartNumberingAfterBreak="0">
    <w:nsid w:val="0F1F397D"/>
    <w:multiLevelType w:val="hybridMultilevel"/>
    <w:tmpl w:val="5DDE8E06"/>
    <w:lvl w:ilvl="0" w:tplc="C1268444">
      <w:start w:val="1"/>
      <w:numFmt w:val="bullet"/>
      <w:lvlText w:val=""/>
      <w:lvlJc w:val="left"/>
      <w:pPr>
        <w:ind w:left="720" w:hanging="360"/>
      </w:pPr>
      <w:rPr>
        <w:rFonts w:ascii="Symbol" w:hAnsi="Symbol" w:hint="default"/>
      </w:rPr>
    </w:lvl>
    <w:lvl w:ilvl="1" w:tplc="BFCEBE22" w:tentative="1">
      <w:start w:val="1"/>
      <w:numFmt w:val="bullet"/>
      <w:lvlText w:val="o"/>
      <w:lvlJc w:val="left"/>
      <w:pPr>
        <w:ind w:left="1440" w:hanging="360"/>
      </w:pPr>
      <w:rPr>
        <w:rFonts w:ascii="Courier New" w:hAnsi="Courier New" w:cs="Courier New" w:hint="default"/>
      </w:rPr>
    </w:lvl>
    <w:lvl w:ilvl="2" w:tplc="DA08EAC8" w:tentative="1">
      <w:start w:val="1"/>
      <w:numFmt w:val="bullet"/>
      <w:lvlText w:val=""/>
      <w:lvlJc w:val="left"/>
      <w:pPr>
        <w:ind w:left="2160" w:hanging="360"/>
      </w:pPr>
      <w:rPr>
        <w:rFonts w:ascii="Wingdings" w:hAnsi="Wingdings" w:hint="default"/>
      </w:rPr>
    </w:lvl>
    <w:lvl w:ilvl="3" w:tplc="C09E15B6" w:tentative="1">
      <w:start w:val="1"/>
      <w:numFmt w:val="bullet"/>
      <w:lvlText w:val=""/>
      <w:lvlJc w:val="left"/>
      <w:pPr>
        <w:ind w:left="2880" w:hanging="360"/>
      </w:pPr>
      <w:rPr>
        <w:rFonts w:ascii="Symbol" w:hAnsi="Symbol" w:hint="default"/>
      </w:rPr>
    </w:lvl>
    <w:lvl w:ilvl="4" w:tplc="3578BEC6" w:tentative="1">
      <w:start w:val="1"/>
      <w:numFmt w:val="bullet"/>
      <w:lvlText w:val="o"/>
      <w:lvlJc w:val="left"/>
      <w:pPr>
        <w:ind w:left="3600" w:hanging="360"/>
      </w:pPr>
      <w:rPr>
        <w:rFonts w:ascii="Courier New" w:hAnsi="Courier New" w:cs="Courier New" w:hint="default"/>
      </w:rPr>
    </w:lvl>
    <w:lvl w:ilvl="5" w:tplc="4AC25C68" w:tentative="1">
      <w:start w:val="1"/>
      <w:numFmt w:val="bullet"/>
      <w:lvlText w:val=""/>
      <w:lvlJc w:val="left"/>
      <w:pPr>
        <w:ind w:left="4320" w:hanging="360"/>
      </w:pPr>
      <w:rPr>
        <w:rFonts w:ascii="Wingdings" w:hAnsi="Wingdings" w:hint="default"/>
      </w:rPr>
    </w:lvl>
    <w:lvl w:ilvl="6" w:tplc="6EAADE0A" w:tentative="1">
      <w:start w:val="1"/>
      <w:numFmt w:val="bullet"/>
      <w:lvlText w:val=""/>
      <w:lvlJc w:val="left"/>
      <w:pPr>
        <w:ind w:left="5040" w:hanging="360"/>
      </w:pPr>
      <w:rPr>
        <w:rFonts w:ascii="Symbol" w:hAnsi="Symbol" w:hint="default"/>
      </w:rPr>
    </w:lvl>
    <w:lvl w:ilvl="7" w:tplc="ABE4B3E4" w:tentative="1">
      <w:start w:val="1"/>
      <w:numFmt w:val="bullet"/>
      <w:lvlText w:val="o"/>
      <w:lvlJc w:val="left"/>
      <w:pPr>
        <w:ind w:left="5760" w:hanging="360"/>
      </w:pPr>
      <w:rPr>
        <w:rFonts w:ascii="Courier New" w:hAnsi="Courier New" w:cs="Courier New" w:hint="default"/>
      </w:rPr>
    </w:lvl>
    <w:lvl w:ilvl="8" w:tplc="A9B65738" w:tentative="1">
      <w:start w:val="1"/>
      <w:numFmt w:val="bullet"/>
      <w:lvlText w:val=""/>
      <w:lvlJc w:val="left"/>
      <w:pPr>
        <w:ind w:left="6480" w:hanging="360"/>
      </w:pPr>
      <w:rPr>
        <w:rFonts w:ascii="Wingdings" w:hAnsi="Wingdings" w:hint="default"/>
      </w:rPr>
    </w:lvl>
  </w:abstractNum>
  <w:abstractNum w:abstractNumId="6" w15:restartNumberingAfterBreak="0">
    <w:nsid w:val="10A42261"/>
    <w:multiLevelType w:val="hybridMultilevel"/>
    <w:tmpl w:val="55389CCA"/>
    <w:lvl w:ilvl="0" w:tplc="574C6A7A">
      <w:start w:val="1"/>
      <w:numFmt w:val="bullet"/>
      <w:lvlText w:val="-"/>
      <w:lvlJc w:val="left"/>
      <w:pPr>
        <w:tabs>
          <w:tab w:val="num" w:pos="720"/>
        </w:tabs>
        <w:ind w:left="720" w:hanging="360"/>
      </w:pPr>
      <w:rPr>
        <w:rFonts w:ascii="Times New Roman" w:hAnsi="Times New Roman" w:hint="default"/>
      </w:rPr>
    </w:lvl>
    <w:lvl w:ilvl="1" w:tplc="30020570" w:tentative="1">
      <w:start w:val="1"/>
      <w:numFmt w:val="bullet"/>
      <w:lvlText w:val="-"/>
      <w:lvlJc w:val="left"/>
      <w:pPr>
        <w:tabs>
          <w:tab w:val="num" w:pos="1440"/>
        </w:tabs>
        <w:ind w:left="1440" w:hanging="360"/>
      </w:pPr>
      <w:rPr>
        <w:rFonts w:ascii="Times New Roman" w:hAnsi="Times New Roman" w:hint="default"/>
      </w:rPr>
    </w:lvl>
    <w:lvl w:ilvl="2" w:tplc="0BC27CBC" w:tentative="1">
      <w:start w:val="1"/>
      <w:numFmt w:val="bullet"/>
      <w:lvlText w:val="-"/>
      <w:lvlJc w:val="left"/>
      <w:pPr>
        <w:tabs>
          <w:tab w:val="num" w:pos="2160"/>
        </w:tabs>
        <w:ind w:left="2160" w:hanging="360"/>
      </w:pPr>
      <w:rPr>
        <w:rFonts w:ascii="Times New Roman" w:hAnsi="Times New Roman" w:hint="default"/>
      </w:rPr>
    </w:lvl>
    <w:lvl w:ilvl="3" w:tplc="BF18B566" w:tentative="1">
      <w:start w:val="1"/>
      <w:numFmt w:val="bullet"/>
      <w:lvlText w:val="-"/>
      <w:lvlJc w:val="left"/>
      <w:pPr>
        <w:tabs>
          <w:tab w:val="num" w:pos="2880"/>
        </w:tabs>
        <w:ind w:left="2880" w:hanging="360"/>
      </w:pPr>
      <w:rPr>
        <w:rFonts w:ascii="Times New Roman" w:hAnsi="Times New Roman" w:hint="default"/>
      </w:rPr>
    </w:lvl>
    <w:lvl w:ilvl="4" w:tplc="9F1C82A0" w:tentative="1">
      <w:start w:val="1"/>
      <w:numFmt w:val="bullet"/>
      <w:lvlText w:val="-"/>
      <w:lvlJc w:val="left"/>
      <w:pPr>
        <w:tabs>
          <w:tab w:val="num" w:pos="3600"/>
        </w:tabs>
        <w:ind w:left="3600" w:hanging="360"/>
      </w:pPr>
      <w:rPr>
        <w:rFonts w:ascii="Times New Roman" w:hAnsi="Times New Roman" w:hint="default"/>
      </w:rPr>
    </w:lvl>
    <w:lvl w:ilvl="5" w:tplc="AF5278E8" w:tentative="1">
      <w:start w:val="1"/>
      <w:numFmt w:val="bullet"/>
      <w:lvlText w:val="-"/>
      <w:lvlJc w:val="left"/>
      <w:pPr>
        <w:tabs>
          <w:tab w:val="num" w:pos="4320"/>
        </w:tabs>
        <w:ind w:left="4320" w:hanging="360"/>
      </w:pPr>
      <w:rPr>
        <w:rFonts w:ascii="Times New Roman" w:hAnsi="Times New Roman" w:hint="default"/>
      </w:rPr>
    </w:lvl>
    <w:lvl w:ilvl="6" w:tplc="FB1E5D96" w:tentative="1">
      <w:start w:val="1"/>
      <w:numFmt w:val="bullet"/>
      <w:lvlText w:val="-"/>
      <w:lvlJc w:val="left"/>
      <w:pPr>
        <w:tabs>
          <w:tab w:val="num" w:pos="5040"/>
        </w:tabs>
        <w:ind w:left="5040" w:hanging="360"/>
      </w:pPr>
      <w:rPr>
        <w:rFonts w:ascii="Times New Roman" w:hAnsi="Times New Roman" w:hint="default"/>
      </w:rPr>
    </w:lvl>
    <w:lvl w:ilvl="7" w:tplc="AE1A95FC" w:tentative="1">
      <w:start w:val="1"/>
      <w:numFmt w:val="bullet"/>
      <w:lvlText w:val="-"/>
      <w:lvlJc w:val="left"/>
      <w:pPr>
        <w:tabs>
          <w:tab w:val="num" w:pos="5760"/>
        </w:tabs>
        <w:ind w:left="5760" w:hanging="360"/>
      </w:pPr>
      <w:rPr>
        <w:rFonts w:ascii="Times New Roman" w:hAnsi="Times New Roman" w:hint="default"/>
      </w:rPr>
    </w:lvl>
    <w:lvl w:ilvl="8" w:tplc="4D307DD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0CA3A27"/>
    <w:multiLevelType w:val="hybridMultilevel"/>
    <w:tmpl w:val="3BA813AC"/>
    <w:lvl w:ilvl="0" w:tplc="3AEE2E44">
      <w:start w:val="1"/>
      <w:numFmt w:val="bullet"/>
      <w:lvlText w:val=""/>
      <w:lvlJc w:val="left"/>
      <w:pPr>
        <w:ind w:left="720" w:hanging="360"/>
      </w:pPr>
      <w:rPr>
        <w:rFonts w:ascii="Symbol" w:hAnsi="Symbol" w:hint="default"/>
      </w:rPr>
    </w:lvl>
    <w:lvl w:ilvl="1" w:tplc="5E426CE4" w:tentative="1">
      <w:start w:val="1"/>
      <w:numFmt w:val="bullet"/>
      <w:lvlText w:val="o"/>
      <w:lvlJc w:val="left"/>
      <w:pPr>
        <w:ind w:left="1440" w:hanging="360"/>
      </w:pPr>
      <w:rPr>
        <w:rFonts w:ascii="Courier New" w:hAnsi="Courier New" w:cs="Courier New" w:hint="default"/>
      </w:rPr>
    </w:lvl>
    <w:lvl w:ilvl="2" w:tplc="03CE3E4E" w:tentative="1">
      <w:start w:val="1"/>
      <w:numFmt w:val="bullet"/>
      <w:lvlText w:val=""/>
      <w:lvlJc w:val="left"/>
      <w:pPr>
        <w:ind w:left="2160" w:hanging="360"/>
      </w:pPr>
      <w:rPr>
        <w:rFonts w:ascii="Wingdings" w:hAnsi="Wingdings" w:hint="default"/>
      </w:rPr>
    </w:lvl>
    <w:lvl w:ilvl="3" w:tplc="C610C5E0" w:tentative="1">
      <w:start w:val="1"/>
      <w:numFmt w:val="bullet"/>
      <w:lvlText w:val=""/>
      <w:lvlJc w:val="left"/>
      <w:pPr>
        <w:ind w:left="2880" w:hanging="360"/>
      </w:pPr>
      <w:rPr>
        <w:rFonts w:ascii="Symbol" w:hAnsi="Symbol" w:hint="default"/>
      </w:rPr>
    </w:lvl>
    <w:lvl w:ilvl="4" w:tplc="C0D8D14C" w:tentative="1">
      <w:start w:val="1"/>
      <w:numFmt w:val="bullet"/>
      <w:lvlText w:val="o"/>
      <w:lvlJc w:val="left"/>
      <w:pPr>
        <w:ind w:left="3600" w:hanging="360"/>
      </w:pPr>
      <w:rPr>
        <w:rFonts w:ascii="Courier New" w:hAnsi="Courier New" w:cs="Courier New" w:hint="default"/>
      </w:rPr>
    </w:lvl>
    <w:lvl w:ilvl="5" w:tplc="0BDC3E78" w:tentative="1">
      <w:start w:val="1"/>
      <w:numFmt w:val="bullet"/>
      <w:lvlText w:val=""/>
      <w:lvlJc w:val="left"/>
      <w:pPr>
        <w:ind w:left="4320" w:hanging="360"/>
      </w:pPr>
      <w:rPr>
        <w:rFonts w:ascii="Wingdings" w:hAnsi="Wingdings" w:hint="default"/>
      </w:rPr>
    </w:lvl>
    <w:lvl w:ilvl="6" w:tplc="D12C42A6" w:tentative="1">
      <w:start w:val="1"/>
      <w:numFmt w:val="bullet"/>
      <w:lvlText w:val=""/>
      <w:lvlJc w:val="left"/>
      <w:pPr>
        <w:ind w:left="5040" w:hanging="360"/>
      </w:pPr>
      <w:rPr>
        <w:rFonts w:ascii="Symbol" w:hAnsi="Symbol" w:hint="default"/>
      </w:rPr>
    </w:lvl>
    <w:lvl w:ilvl="7" w:tplc="64383216" w:tentative="1">
      <w:start w:val="1"/>
      <w:numFmt w:val="bullet"/>
      <w:lvlText w:val="o"/>
      <w:lvlJc w:val="left"/>
      <w:pPr>
        <w:ind w:left="5760" w:hanging="360"/>
      </w:pPr>
      <w:rPr>
        <w:rFonts w:ascii="Courier New" w:hAnsi="Courier New" w:cs="Courier New" w:hint="default"/>
      </w:rPr>
    </w:lvl>
    <w:lvl w:ilvl="8" w:tplc="C7F82D18" w:tentative="1">
      <w:start w:val="1"/>
      <w:numFmt w:val="bullet"/>
      <w:lvlText w:val=""/>
      <w:lvlJc w:val="left"/>
      <w:pPr>
        <w:ind w:left="6480" w:hanging="360"/>
      </w:pPr>
      <w:rPr>
        <w:rFonts w:ascii="Wingdings" w:hAnsi="Wingdings" w:hint="default"/>
      </w:rPr>
    </w:lvl>
  </w:abstractNum>
  <w:abstractNum w:abstractNumId="8" w15:restartNumberingAfterBreak="0">
    <w:nsid w:val="11E4039F"/>
    <w:multiLevelType w:val="hybridMultilevel"/>
    <w:tmpl w:val="991C692E"/>
    <w:lvl w:ilvl="0" w:tplc="8E247356">
      <w:start w:val="1"/>
      <w:numFmt w:val="bullet"/>
      <w:lvlText w:val=""/>
      <w:lvlJc w:val="left"/>
      <w:pPr>
        <w:ind w:left="720" w:hanging="360"/>
      </w:pPr>
      <w:rPr>
        <w:rFonts w:ascii="Symbol" w:hAnsi="Symbol" w:hint="default"/>
      </w:rPr>
    </w:lvl>
    <w:lvl w:ilvl="1" w:tplc="398AACA4" w:tentative="1">
      <w:start w:val="1"/>
      <w:numFmt w:val="bullet"/>
      <w:lvlText w:val="o"/>
      <w:lvlJc w:val="left"/>
      <w:pPr>
        <w:ind w:left="1440" w:hanging="360"/>
      </w:pPr>
      <w:rPr>
        <w:rFonts w:ascii="Courier New" w:hAnsi="Courier New" w:cs="Courier New" w:hint="default"/>
      </w:rPr>
    </w:lvl>
    <w:lvl w:ilvl="2" w:tplc="917477F0" w:tentative="1">
      <w:start w:val="1"/>
      <w:numFmt w:val="bullet"/>
      <w:lvlText w:val=""/>
      <w:lvlJc w:val="left"/>
      <w:pPr>
        <w:ind w:left="2160" w:hanging="360"/>
      </w:pPr>
      <w:rPr>
        <w:rFonts w:ascii="Wingdings" w:hAnsi="Wingdings" w:hint="default"/>
      </w:rPr>
    </w:lvl>
    <w:lvl w:ilvl="3" w:tplc="CB8A04C8" w:tentative="1">
      <w:start w:val="1"/>
      <w:numFmt w:val="bullet"/>
      <w:lvlText w:val=""/>
      <w:lvlJc w:val="left"/>
      <w:pPr>
        <w:ind w:left="2880" w:hanging="360"/>
      </w:pPr>
      <w:rPr>
        <w:rFonts w:ascii="Symbol" w:hAnsi="Symbol" w:hint="default"/>
      </w:rPr>
    </w:lvl>
    <w:lvl w:ilvl="4" w:tplc="BF72ED08" w:tentative="1">
      <w:start w:val="1"/>
      <w:numFmt w:val="bullet"/>
      <w:lvlText w:val="o"/>
      <w:lvlJc w:val="left"/>
      <w:pPr>
        <w:ind w:left="3600" w:hanging="360"/>
      </w:pPr>
      <w:rPr>
        <w:rFonts w:ascii="Courier New" w:hAnsi="Courier New" w:cs="Courier New" w:hint="default"/>
      </w:rPr>
    </w:lvl>
    <w:lvl w:ilvl="5" w:tplc="D684433C" w:tentative="1">
      <w:start w:val="1"/>
      <w:numFmt w:val="bullet"/>
      <w:lvlText w:val=""/>
      <w:lvlJc w:val="left"/>
      <w:pPr>
        <w:ind w:left="4320" w:hanging="360"/>
      </w:pPr>
      <w:rPr>
        <w:rFonts w:ascii="Wingdings" w:hAnsi="Wingdings" w:hint="default"/>
      </w:rPr>
    </w:lvl>
    <w:lvl w:ilvl="6" w:tplc="B964E78E" w:tentative="1">
      <w:start w:val="1"/>
      <w:numFmt w:val="bullet"/>
      <w:lvlText w:val=""/>
      <w:lvlJc w:val="left"/>
      <w:pPr>
        <w:ind w:left="5040" w:hanging="360"/>
      </w:pPr>
      <w:rPr>
        <w:rFonts w:ascii="Symbol" w:hAnsi="Symbol" w:hint="default"/>
      </w:rPr>
    </w:lvl>
    <w:lvl w:ilvl="7" w:tplc="F5427B28" w:tentative="1">
      <w:start w:val="1"/>
      <w:numFmt w:val="bullet"/>
      <w:lvlText w:val="o"/>
      <w:lvlJc w:val="left"/>
      <w:pPr>
        <w:ind w:left="5760" w:hanging="360"/>
      </w:pPr>
      <w:rPr>
        <w:rFonts w:ascii="Courier New" w:hAnsi="Courier New" w:cs="Courier New" w:hint="default"/>
      </w:rPr>
    </w:lvl>
    <w:lvl w:ilvl="8" w:tplc="263AE140" w:tentative="1">
      <w:start w:val="1"/>
      <w:numFmt w:val="bullet"/>
      <w:lvlText w:val=""/>
      <w:lvlJc w:val="left"/>
      <w:pPr>
        <w:ind w:left="6480" w:hanging="360"/>
      </w:pPr>
      <w:rPr>
        <w:rFonts w:ascii="Wingdings" w:hAnsi="Wingdings" w:hint="default"/>
      </w:rPr>
    </w:lvl>
  </w:abstractNum>
  <w:abstractNum w:abstractNumId="9" w15:restartNumberingAfterBreak="0">
    <w:nsid w:val="160D2E71"/>
    <w:multiLevelType w:val="hybridMultilevel"/>
    <w:tmpl w:val="C33EA5F8"/>
    <w:lvl w:ilvl="0" w:tplc="1EDA19F4">
      <w:start w:val="1"/>
      <w:numFmt w:val="bullet"/>
      <w:lvlText w:val=""/>
      <w:lvlJc w:val="left"/>
      <w:pPr>
        <w:ind w:left="720" w:hanging="360"/>
      </w:pPr>
      <w:rPr>
        <w:rFonts w:ascii="Symbol" w:hAnsi="Symbol" w:hint="default"/>
      </w:rPr>
    </w:lvl>
    <w:lvl w:ilvl="1" w:tplc="10389C74" w:tentative="1">
      <w:start w:val="1"/>
      <w:numFmt w:val="bullet"/>
      <w:lvlText w:val="o"/>
      <w:lvlJc w:val="left"/>
      <w:pPr>
        <w:ind w:left="1440" w:hanging="360"/>
      </w:pPr>
      <w:rPr>
        <w:rFonts w:ascii="Courier New" w:hAnsi="Courier New" w:cs="Courier New" w:hint="default"/>
      </w:rPr>
    </w:lvl>
    <w:lvl w:ilvl="2" w:tplc="85A0D176" w:tentative="1">
      <w:start w:val="1"/>
      <w:numFmt w:val="bullet"/>
      <w:lvlText w:val=""/>
      <w:lvlJc w:val="left"/>
      <w:pPr>
        <w:ind w:left="2160" w:hanging="360"/>
      </w:pPr>
      <w:rPr>
        <w:rFonts w:ascii="Wingdings" w:hAnsi="Wingdings" w:hint="default"/>
      </w:rPr>
    </w:lvl>
    <w:lvl w:ilvl="3" w:tplc="4B08DB36" w:tentative="1">
      <w:start w:val="1"/>
      <w:numFmt w:val="bullet"/>
      <w:lvlText w:val=""/>
      <w:lvlJc w:val="left"/>
      <w:pPr>
        <w:ind w:left="2880" w:hanging="360"/>
      </w:pPr>
      <w:rPr>
        <w:rFonts w:ascii="Symbol" w:hAnsi="Symbol" w:hint="default"/>
      </w:rPr>
    </w:lvl>
    <w:lvl w:ilvl="4" w:tplc="67C43E90" w:tentative="1">
      <w:start w:val="1"/>
      <w:numFmt w:val="bullet"/>
      <w:lvlText w:val="o"/>
      <w:lvlJc w:val="left"/>
      <w:pPr>
        <w:ind w:left="3600" w:hanging="360"/>
      </w:pPr>
      <w:rPr>
        <w:rFonts w:ascii="Courier New" w:hAnsi="Courier New" w:cs="Courier New" w:hint="default"/>
      </w:rPr>
    </w:lvl>
    <w:lvl w:ilvl="5" w:tplc="A2BEED2A" w:tentative="1">
      <w:start w:val="1"/>
      <w:numFmt w:val="bullet"/>
      <w:lvlText w:val=""/>
      <w:lvlJc w:val="left"/>
      <w:pPr>
        <w:ind w:left="4320" w:hanging="360"/>
      </w:pPr>
      <w:rPr>
        <w:rFonts w:ascii="Wingdings" w:hAnsi="Wingdings" w:hint="default"/>
      </w:rPr>
    </w:lvl>
    <w:lvl w:ilvl="6" w:tplc="0980CF64" w:tentative="1">
      <w:start w:val="1"/>
      <w:numFmt w:val="bullet"/>
      <w:lvlText w:val=""/>
      <w:lvlJc w:val="left"/>
      <w:pPr>
        <w:ind w:left="5040" w:hanging="360"/>
      </w:pPr>
      <w:rPr>
        <w:rFonts w:ascii="Symbol" w:hAnsi="Symbol" w:hint="default"/>
      </w:rPr>
    </w:lvl>
    <w:lvl w:ilvl="7" w:tplc="BBFC5DBE" w:tentative="1">
      <w:start w:val="1"/>
      <w:numFmt w:val="bullet"/>
      <w:lvlText w:val="o"/>
      <w:lvlJc w:val="left"/>
      <w:pPr>
        <w:ind w:left="5760" w:hanging="360"/>
      </w:pPr>
      <w:rPr>
        <w:rFonts w:ascii="Courier New" w:hAnsi="Courier New" w:cs="Courier New" w:hint="default"/>
      </w:rPr>
    </w:lvl>
    <w:lvl w:ilvl="8" w:tplc="B59E054A" w:tentative="1">
      <w:start w:val="1"/>
      <w:numFmt w:val="bullet"/>
      <w:lvlText w:val=""/>
      <w:lvlJc w:val="left"/>
      <w:pPr>
        <w:ind w:left="6480" w:hanging="360"/>
      </w:pPr>
      <w:rPr>
        <w:rFonts w:ascii="Wingdings" w:hAnsi="Wingdings" w:hint="default"/>
      </w:rPr>
    </w:lvl>
  </w:abstractNum>
  <w:abstractNum w:abstractNumId="10" w15:restartNumberingAfterBreak="0">
    <w:nsid w:val="18E07203"/>
    <w:multiLevelType w:val="hybridMultilevel"/>
    <w:tmpl w:val="547A3B48"/>
    <w:lvl w:ilvl="0" w:tplc="945C094E">
      <w:start w:val="5"/>
      <w:numFmt w:val="bullet"/>
      <w:lvlText w:val="-"/>
      <w:lvlJc w:val="left"/>
      <w:pPr>
        <w:ind w:left="927" w:hanging="360"/>
      </w:pPr>
      <w:rPr>
        <w:rFonts w:ascii="Calibri" w:eastAsiaTheme="minorHAnsi" w:hAnsi="Calibri" w:cs="Calibri" w:hint="default"/>
      </w:rPr>
    </w:lvl>
    <w:lvl w:ilvl="1" w:tplc="759E893E" w:tentative="1">
      <w:start w:val="1"/>
      <w:numFmt w:val="bullet"/>
      <w:lvlText w:val="o"/>
      <w:lvlJc w:val="left"/>
      <w:pPr>
        <w:ind w:left="1647" w:hanging="360"/>
      </w:pPr>
      <w:rPr>
        <w:rFonts w:ascii="Courier New" w:hAnsi="Courier New" w:cs="Courier New" w:hint="default"/>
      </w:rPr>
    </w:lvl>
    <w:lvl w:ilvl="2" w:tplc="7C26395C" w:tentative="1">
      <w:start w:val="1"/>
      <w:numFmt w:val="bullet"/>
      <w:lvlText w:val=""/>
      <w:lvlJc w:val="left"/>
      <w:pPr>
        <w:ind w:left="2367" w:hanging="360"/>
      </w:pPr>
      <w:rPr>
        <w:rFonts w:ascii="Wingdings" w:hAnsi="Wingdings" w:hint="default"/>
      </w:rPr>
    </w:lvl>
    <w:lvl w:ilvl="3" w:tplc="CDC486DE" w:tentative="1">
      <w:start w:val="1"/>
      <w:numFmt w:val="bullet"/>
      <w:lvlText w:val=""/>
      <w:lvlJc w:val="left"/>
      <w:pPr>
        <w:ind w:left="3087" w:hanging="360"/>
      </w:pPr>
      <w:rPr>
        <w:rFonts w:ascii="Symbol" w:hAnsi="Symbol" w:hint="default"/>
      </w:rPr>
    </w:lvl>
    <w:lvl w:ilvl="4" w:tplc="72628AE6" w:tentative="1">
      <w:start w:val="1"/>
      <w:numFmt w:val="bullet"/>
      <w:lvlText w:val="o"/>
      <w:lvlJc w:val="left"/>
      <w:pPr>
        <w:ind w:left="3807" w:hanging="360"/>
      </w:pPr>
      <w:rPr>
        <w:rFonts w:ascii="Courier New" w:hAnsi="Courier New" w:cs="Courier New" w:hint="default"/>
      </w:rPr>
    </w:lvl>
    <w:lvl w:ilvl="5" w:tplc="317E184E" w:tentative="1">
      <w:start w:val="1"/>
      <w:numFmt w:val="bullet"/>
      <w:lvlText w:val=""/>
      <w:lvlJc w:val="left"/>
      <w:pPr>
        <w:ind w:left="4527" w:hanging="360"/>
      </w:pPr>
      <w:rPr>
        <w:rFonts w:ascii="Wingdings" w:hAnsi="Wingdings" w:hint="default"/>
      </w:rPr>
    </w:lvl>
    <w:lvl w:ilvl="6" w:tplc="F0406A4E" w:tentative="1">
      <w:start w:val="1"/>
      <w:numFmt w:val="bullet"/>
      <w:lvlText w:val=""/>
      <w:lvlJc w:val="left"/>
      <w:pPr>
        <w:ind w:left="5247" w:hanging="360"/>
      </w:pPr>
      <w:rPr>
        <w:rFonts w:ascii="Symbol" w:hAnsi="Symbol" w:hint="default"/>
      </w:rPr>
    </w:lvl>
    <w:lvl w:ilvl="7" w:tplc="91C80814" w:tentative="1">
      <w:start w:val="1"/>
      <w:numFmt w:val="bullet"/>
      <w:lvlText w:val="o"/>
      <w:lvlJc w:val="left"/>
      <w:pPr>
        <w:ind w:left="5967" w:hanging="360"/>
      </w:pPr>
      <w:rPr>
        <w:rFonts w:ascii="Courier New" w:hAnsi="Courier New" w:cs="Courier New" w:hint="default"/>
      </w:rPr>
    </w:lvl>
    <w:lvl w:ilvl="8" w:tplc="28C4631C" w:tentative="1">
      <w:start w:val="1"/>
      <w:numFmt w:val="bullet"/>
      <w:lvlText w:val=""/>
      <w:lvlJc w:val="left"/>
      <w:pPr>
        <w:ind w:left="6687" w:hanging="360"/>
      </w:pPr>
      <w:rPr>
        <w:rFonts w:ascii="Wingdings" w:hAnsi="Wingdings" w:hint="default"/>
      </w:rPr>
    </w:lvl>
  </w:abstractNum>
  <w:abstractNum w:abstractNumId="11" w15:restartNumberingAfterBreak="0">
    <w:nsid w:val="190C1F53"/>
    <w:multiLevelType w:val="hybridMultilevel"/>
    <w:tmpl w:val="F1002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F0402F"/>
    <w:multiLevelType w:val="hybridMultilevel"/>
    <w:tmpl w:val="36828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0B514E"/>
    <w:multiLevelType w:val="hybridMultilevel"/>
    <w:tmpl w:val="DE2C00D2"/>
    <w:lvl w:ilvl="0" w:tplc="7542FB88">
      <w:start w:val="1"/>
      <w:numFmt w:val="decimal"/>
      <w:lvlText w:val="%1."/>
      <w:lvlJc w:val="left"/>
      <w:pPr>
        <w:ind w:left="720" w:hanging="360"/>
      </w:pPr>
    </w:lvl>
    <w:lvl w:ilvl="1" w:tplc="5434A49C" w:tentative="1">
      <w:start w:val="1"/>
      <w:numFmt w:val="lowerLetter"/>
      <w:lvlText w:val="%2."/>
      <w:lvlJc w:val="left"/>
      <w:pPr>
        <w:ind w:left="1440" w:hanging="360"/>
      </w:pPr>
    </w:lvl>
    <w:lvl w:ilvl="2" w:tplc="6636A280" w:tentative="1">
      <w:start w:val="1"/>
      <w:numFmt w:val="lowerRoman"/>
      <w:lvlText w:val="%3."/>
      <w:lvlJc w:val="right"/>
      <w:pPr>
        <w:ind w:left="2160" w:hanging="180"/>
      </w:pPr>
    </w:lvl>
    <w:lvl w:ilvl="3" w:tplc="8D184774" w:tentative="1">
      <w:start w:val="1"/>
      <w:numFmt w:val="decimal"/>
      <w:lvlText w:val="%4."/>
      <w:lvlJc w:val="left"/>
      <w:pPr>
        <w:ind w:left="2880" w:hanging="360"/>
      </w:pPr>
    </w:lvl>
    <w:lvl w:ilvl="4" w:tplc="C1B4C006" w:tentative="1">
      <w:start w:val="1"/>
      <w:numFmt w:val="lowerLetter"/>
      <w:lvlText w:val="%5."/>
      <w:lvlJc w:val="left"/>
      <w:pPr>
        <w:ind w:left="3600" w:hanging="360"/>
      </w:pPr>
    </w:lvl>
    <w:lvl w:ilvl="5" w:tplc="1FC0916C" w:tentative="1">
      <w:start w:val="1"/>
      <w:numFmt w:val="lowerRoman"/>
      <w:lvlText w:val="%6."/>
      <w:lvlJc w:val="right"/>
      <w:pPr>
        <w:ind w:left="4320" w:hanging="180"/>
      </w:pPr>
    </w:lvl>
    <w:lvl w:ilvl="6" w:tplc="46DE3FF2" w:tentative="1">
      <w:start w:val="1"/>
      <w:numFmt w:val="decimal"/>
      <w:lvlText w:val="%7."/>
      <w:lvlJc w:val="left"/>
      <w:pPr>
        <w:ind w:left="5040" w:hanging="360"/>
      </w:pPr>
    </w:lvl>
    <w:lvl w:ilvl="7" w:tplc="7E4C8866" w:tentative="1">
      <w:start w:val="1"/>
      <w:numFmt w:val="lowerLetter"/>
      <w:lvlText w:val="%8."/>
      <w:lvlJc w:val="left"/>
      <w:pPr>
        <w:ind w:left="5760" w:hanging="360"/>
      </w:pPr>
    </w:lvl>
    <w:lvl w:ilvl="8" w:tplc="3A3213D8" w:tentative="1">
      <w:start w:val="1"/>
      <w:numFmt w:val="lowerRoman"/>
      <w:lvlText w:val="%9."/>
      <w:lvlJc w:val="right"/>
      <w:pPr>
        <w:ind w:left="6480" w:hanging="180"/>
      </w:pPr>
    </w:lvl>
  </w:abstractNum>
  <w:abstractNum w:abstractNumId="14" w15:restartNumberingAfterBreak="0">
    <w:nsid w:val="213524BA"/>
    <w:multiLevelType w:val="hybridMultilevel"/>
    <w:tmpl w:val="42807E40"/>
    <w:lvl w:ilvl="0" w:tplc="32F429EA">
      <w:start w:val="1"/>
      <w:numFmt w:val="bullet"/>
      <w:lvlText w:val=""/>
      <w:lvlJc w:val="left"/>
      <w:pPr>
        <w:ind w:left="720" w:hanging="360"/>
      </w:pPr>
      <w:rPr>
        <w:rFonts w:ascii="Symbol" w:hAnsi="Symbol" w:hint="default"/>
      </w:rPr>
    </w:lvl>
    <w:lvl w:ilvl="1" w:tplc="4184B1E0" w:tentative="1">
      <w:start w:val="1"/>
      <w:numFmt w:val="bullet"/>
      <w:lvlText w:val="o"/>
      <w:lvlJc w:val="left"/>
      <w:pPr>
        <w:ind w:left="1440" w:hanging="360"/>
      </w:pPr>
      <w:rPr>
        <w:rFonts w:ascii="Courier New" w:hAnsi="Courier New" w:cs="Courier New" w:hint="default"/>
      </w:rPr>
    </w:lvl>
    <w:lvl w:ilvl="2" w:tplc="87567C4E" w:tentative="1">
      <w:start w:val="1"/>
      <w:numFmt w:val="bullet"/>
      <w:lvlText w:val=""/>
      <w:lvlJc w:val="left"/>
      <w:pPr>
        <w:ind w:left="2160" w:hanging="360"/>
      </w:pPr>
      <w:rPr>
        <w:rFonts w:ascii="Wingdings" w:hAnsi="Wingdings" w:hint="default"/>
      </w:rPr>
    </w:lvl>
    <w:lvl w:ilvl="3" w:tplc="5FD4B192" w:tentative="1">
      <w:start w:val="1"/>
      <w:numFmt w:val="bullet"/>
      <w:lvlText w:val=""/>
      <w:lvlJc w:val="left"/>
      <w:pPr>
        <w:ind w:left="2880" w:hanging="360"/>
      </w:pPr>
      <w:rPr>
        <w:rFonts w:ascii="Symbol" w:hAnsi="Symbol" w:hint="default"/>
      </w:rPr>
    </w:lvl>
    <w:lvl w:ilvl="4" w:tplc="BFBAE3DE" w:tentative="1">
      <w:start w:val="1"/>
      <w:numFmt w:val="bullet"/>
      <w:lvlText w:val="o"/>
      <w:lvlJc w:val="left"/>
      <w:pPr>
        <w:ind w:left="3600" w:hanging="360"/>
      </w:pPr>
      <w:rPr>
        <w:rFonts w:ascii="Courier New" w:hAnsi="Courier New" w:cs="Courier New" w:hint="default"/>
      </w:rPr>
    </w:lvl>
    <w:lvl w:ilvl="5" w:tplc="505C6420" w:tentative="1">
      <w:start w:val="1"/>
      <w:numFmt w:val="bullet"/>
      <w:lvlText w:val=""/>
      <w:lvlJc w:val="left"/>
      <w:pPr>
        <w:ind w:left="4320" w:hanging="360"/>
      </w:pPr>
      <w:rPr>
        <w:rFonts w:ascii="Wingdings" w:hAnsi="Wingdings" w:hint="default"/>
      </w:rPr>
    </w:lvl>
    <w:lvl w:ilvl="6" w:tplc="7E88C842" w:tentative="1">
      <w:start w:val="1"/>
      <w:numFmt w:val="bullet"/>
      <w:lvlText w:val=""/>
      <w:lvlJc w:val="left"/>
      <w:pPr>
        <w:ind w:left="5040" w:hanging="360"/>
      </w:pPr>
      <w:rPr>
        <w:rFonts w:ascii="Symbol" w:hAnsi="Symbol" w:hint="default"/>
      </w:rPr>
    </w:lvl>
    <w:lvl w:ilvl="7" w:tplc="324E2A62" w:tentative="1">
      <w:start w:val="1"/>
      <w:numFmt w:val="bullet"/>
      <w:lvlText w:val="o"/>
      <w:lvlJc w:val="left"/>
      <w:pPr>
        <w:ind w:left="5760" w:hanging="360"/>
      </w:pPr>
      <w:rPr>
        <w:rFonts w:ascii="Courier New" w:hAnsi="Courier New" w:cs="Courier New" w:hint="default"/>
      </w:rPr>
    </w:lvl>
    <w:lvl w:ilvl="8" w:tplc="72FEF48C" w:tentative="1">
      <w:start w:val="1"/>
      <w:numFmt w:val="bullet"/>
      <w:lvlText w:val=""/>
      <w:lvlJc w:val="left"/>
      <w:pPr>
        <w:ind w:left="6480" w:hanging="360"/>
      </w:pPr>
      <w:rPr>
        <w:rFonts w:ascii="Wingdings" w:hAnsi="Wingdings" w:hint="default"/>
      </w:rPr>
    </w:lvl>
  </w:abstractNum>
  <w:abstractNum w:abstractNumId="15" w15:restartNumberingAfterBreak="0">
    <w:nsid w:val="214179F3"/>
    <w:multiLevelType w:val="multilevel"/>
    <w:tmpl w:val="A964E584"/>
    <w:lvl w:ilvl="0">
      <w:start w:val="1"/>
      <w:numFmt w:val="decimal"/>
      <w:lvlText w:val="%1."/>
      <w:lvlJc w:val="left"/>
      <w:pPr>
        <w:ind w:left="360" w:hanging="360"/>
      </w:pPr>
      <w:rPr>
        <w:color w:val="000000" w:themeColor="text1"/>
      </w:rPr>
    </w:lvl>
    <w:lvl w:ilvl="1">
      <w:start w:val="14"/>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 w15:restartNumberingAfterBreak="0">
    <w:nsid w:val="2371612C"/>
    <w:multiLevelType w:val="hybridMultilevel"/>
    <w:tmpl w:val="60A633B0"/>
    <w:styleLink w:val="Bullet"/>
    <w:lvl w:ilvl="0" w:tplc="3A5C320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8FECEB1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5AC8261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2D6B55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646B17E">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1904D2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34C1B0E">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68FAD39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8042086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7" w15:restartNumberingAfterBreak="0">
    <w:nsid w:val="37BA09B3"/>
    <w:multiLevelType w:val="hybridMultilevel"/>
    <w:tmpl w:val="458A35FC"/>
    <w:lvl w:ilvl="0" w:tplc="102A6BE6">
      <w:start w:val="1"/>
      <w:numFmt w:val="bullet"/>
      <w:lvlText w:val=""/>
      <w:lvlJc w:val="left"/>
      <w:pPr>
        <w:ind w:left="720" w:hanging="360"/>
      </w:pPr>
      <w:rPr>
        <w:rFonts w:ascii="Symbol" w:hAnsi="Symbol" w:hint="default"/>
      </w:rPr>
    </w:lvl>
    <w:lvl w:ilvl="1" w:tplc="E112F2F2" w:tentative="1">
      <w:start w:val="1"/>
      <w:numFmt w:val="bullet"/>
      <w:lvlText w:val="o"/>
      <w:lvlJc w:val="left"/>
      <w:pPr>
        <w:ind w:left="1440" w:hanging="360"/>
      </w:pPr>
      <w:rPr>
        <w:rFonts w:ascii="Courier New" w:hAnsi="Courier New" w:cs="Courier New" w:hint="default"/>
      </w:rPr>
    </w:lvl>
    <w:lvl w:ilvl="2" w:tplc="E03E47CC" w:tentative="1">
      <w:start w:val="1"/>
      <w:numFmt w:val="bullet"/>
      <w:lvlText w:val=""/>
      <w:lvlJc w:val="left"/>
      <w:pPr>
        <w:ind w:left="2160" w:hanging="360"/>
      </w:pPr>
      <w:rPr>
        <w:rFonts w:ascii="Wingdings" w:hAnsi="Wingdings" w:hint="default"/>
      </w:rPr>
    </w:lvl>
    <w:lvl w:ilvl="3" w:tplc="DF34834C" w:tentative="1">
      <w:start w:val="1"/>
      <w:numFmt w:val="bullet"/>
      <w:lvlText w:val=""/>
      <w:lvlJc w:val="left"/>
      <w:pPr>
        <w:ind w:left="2880" w:hanging="360"/>
      </w:pPr>
      <w:rPr>
        <w:rFonts w:ascii="Symbol" w:hAnsi="Symbol" w:hint="default"/>
      </w:rPr>
    </w:lvl>
    <w:lvl w:ilvl="4" w:tplc="69AE9D4E" w:tentative="1">
      <w:start w:val="1"/>
      <w:numFmt w:val="bullet"/>
      <w:lvlText w:val="o"/>
      <w:lvlJc w:val="left"/>
      <w:pPr>
        <w:ind w:left="3600" w:hanging="360"/>
      </w:pPr>
      <w:rPr>
        <w:rFonts w:ascii="Courier New" w:hAnsi="Courier New" w:cs="Courier New" w:hint="default"/>
      </w:rPr>
    </w:lvl>
    <w:lvl w:ilvl="5" w:tplc="43A8056C" w:tentative="1">
      <w:start w:val="1"/>
      <w:numFmt w:val="bullet"/>
      <w:lvlText w:val=""/>
      <w:lvlJc w:val="left"/>
      <w:pPr>
        <w:ind w:left="4320" w:hanging="360"/>
      </w:pPr>
      <w:rPr>
        <w:rFonts w:ascii="Wingdings" w:hAnsi="Wingdings" w:hint="default"/>
      </w:rPr>
    </w:lvl>
    <w:lvl w:ilvl="6" w:tplc="7E6A4DCE" w:tentative="1">
      <w:start w:val="1"/>
      <w:numFmt w:val="bullet"/>
      <w:lvlText w:val=""/>
      <w:lvlJc w:val="left"/>
      <w:pPr>
        <w:ind w:left="5040" w:hanging="360"/>
      </w:pPr>
      <w:rPr>
        <w:rFonts w:ascii="Symbol" w:hAnsi="Symbol" w:hint="default"/>
      </w:rPr>
    </w:lvl>
    <w:lvl w:ilvl="7" w:tplc="60AE92CC" w:tentative="1">
      <w:start w:val="1"/>
      <w:numFmt w:val="bullet"/>
      <w:lvlText w:val="o"/>
      <w:lvlJc w:val="left"/>
      <w:pPr>
        <w:ind w:left="5760" w:hanging="360"/>
      </w:pPr>
      <w:rPr>
        <w:rFonts w:ascii="Courier New" w:hAnsi="Courier New" w:cs="Courier New" w:hint="default"/>
      </w:rPr>
    </w:lvl>
    <w:lvl w:ilvl="8" w:tplc="002036C0" w:tentative="1">
      <w:start w:val="1"/>
      <w:numFmt w:val="bullet"/>
      <w:lvlText w:val=""/>
      <w:lvlJc w:val="left"/>
      <w:pPr>
        <w:ind w:left="6480" w:hanging="360"/>
      </w:pPr>
      <w:rPr>
        <w:rFonts w:ascii="Wingdings" w:hAnsi="Wingdings" w:hint="default"/>
      </w:rPr>
    </w:lvl>
  </w:abstractNum>
  <w:abstractNum w:abstractNumId="18" w15:restartNumberingAfterBreak="0">
    <w:nsid w:val="3B5B597A"/>
    <w:multiLevelType w:val="hybridMultilevel"/>
    <w:tmpl w:val="D65E8E58"/>
    <w:lvl w:ilvl="0" w:tplc="25EACB4A">
      <w:start w:val="1"/>
      <w:numFmt w:val="bullet"/>
      <w:lvlText w:val=""/>
      <w:lvlJc w:val="left"/>
      <w:pPr>
        <w:ind w:left="720" w:hanging="360"/>
      </w:pPr>
      <w:rPr>
        <w:rFonts w:ascii="Symbol" w:hAnsi="Symbol" w:hint="default"/>
      </w:rPr>
    </w:lvl>
    <w:lvl w:ilvl="1" w:tplc="9146CD88" w:tentative="1">
      <w:start w:val="1"/>
      <w:numFmt w:val="bullet"/>
      <w:lvlText w:val="o"/>
      <w:lvlJc w:val="left"/>
      <w:pPr>
        <w:ind w:left="1440" w:hanging="360"/>
      </w:pPr>
      <w:rPr>
        <w:rFonts w:ascii="Courier New" w:hAnsi="Courier New" w:cs="Courier New" w:hint="default"/>
      </w:rPr>
    </w:lvl>
    <w:lvl w:ilvl="2" w:tplc="6CEC3546" w:tentative="1">
      <w:start w:val="1"/>
      <w:numFmt w:val="bullet"/>
      <w:lvlText w:val=""/>
      <w:lvlJc w:val="left"/>
      <w:pPr>
        <w:ind w:left="2160" w:hanging="360"/>
      </w:pPr>
      <w:rPr>
        <w:rFonts w:ascii="Wingdings" w:hAnsi="Wingdings" w:hint="default"/>
      </w:rPr>
    </w:lvl>
    <w:lvl w:ilvl="3" w:tplc="1D5E21A8" w:tentative="1">
      <w:start w:val="1"/>
      <w:numFmt w:val="bullet"/>
      <w:lvlText w:val=""/>
      <w:lvlJc w:val="left"/>
      <w:pPr>
        <w:ind w:left="2880" w:hanging="360"/>
      </w:pPr>
      <w:rPr>
        <w:rFonts w:ascii="Symbol" w:hAnsi="Symbol" w:hint="default"/>
      </w:rPr>
    </w:lvl>
    <w:lvl w:ilvl="4" w:tplc="A29A8494" w:tentative="1">
      <w:start w:val="1"/>
      <w:numFmt w:val="bullet"/>
      <w:lvlText w:val="o"/>
      <w:lvlJc w:val="left"/>
      <w:pPr>
        <w:ind w:left="3600" w:hanging="360"/>
      </w:pPr>
      <w:rPr>
        <w:rFonts w:ascii="Courier New" w:hAnsi="Courier New" w:cs="Courier New" w:hint="default"/>
      </w:rPr>
    </w:lvl>
    <w:lvl w:ilvl="5" w:tplc="B1DCDFEA" w:tentative="1">
      <w:start w:val="1"/>
      <w:numFmt w:val="bullet"/>
      <w:lvlText w:val=""/>
      <w:lvlJc w:val="left"/>
      <w:pPr>
        <w:ind w:left="4320" w:hanging="360"/>
      </w:pPr>
      <w:rPr>
        <w:rFonts w:ascii="Wingdings" w:hAnsi="Wingdings" w:hint="default"/>
      </w:rPr>
    </w:lvl>
    <w:lvl w:ilvl="6" w:tplc="D84467D8" w:tentative="1">
      <w:start w:val="1"/>
      <w:numFmt w:val="bullet"/>
      <w:lvlText w:val=""/>
      <w:lvlJc w:val="left"/>
      <w:pPr>
        <w:ind w:left="5040" w:hanging="360"/>
      </w:pPr>
      <w:rPr>
        <w:rFonts w:ascii="Symbol" w:hAnsi="Symbol" w:hint="default"/>
      </w:rPr>
    </w:lvl>
    <w:lvl w:ilvl="7" w:tplc="64CC7498" w:tentative="1">
      <w:start w:val="1"/>
      <w:numFmt w:val="bullet"/>
      <w:lvlText w:val="o"/>
      <w:lvlJc w:val="left"/>
      <w:pPr>
        <w:ind w:left="5760" w:hanging="360"/>
      </w:pPr>
      <w:rPr>
        <w:rFonts w:ascii="Courier New" w:hAnsi="Courier New" w:cs="Courier New" w:hint="default"/>
      </w:rPr>
    </w:lvl>
    <w:lvl w:ilvl="8" w:tplc="669E1764" w:tentative="1">
      <w:start w:val="1"/>
      <w:numFmt w:val="bullet"/>
      <w:lvlText w:val=""/>
      <w:lvlJc w:val="left"/>
      <w:pPr>
        <w:ind w:left="6480" w:hanging="360"/>
      </w:pPr>
      <w:rPr>
        <w:rFonts w:ascii="Wingdings" w:hAnsi="Wingdings" w:hint="default"/>
      </w:rPr>
    </w:lvl>
  </w:abstractNum>
  <w:abstractNum w:abstractNumId="19" w15:restartNumberingAfterBreak="0">
    <w:nsid w:val="3C4B3E4A"/>
    <w:multiLevelType w:val="hybridMultilevel"/>
    <w:tmpl w:val="CB668F9E"/>
    <w:lvl w:ilvl="0" w:tplc="F75E6B36">
      <w:start w:val="1"/>
      <w:numFmt w:val="decimal"/>
      <w:lvlText w:val="%1."/>
      <w:lvlJc w:val="left"/>
      <w:pPr>
        <w:ind w:left="720" w:hanging="360"/>
      </w:pPr>
      <w:rPr>
        <w:b/>
        <w:color w:val="000000" w:themeColor="text1"/>
      </w:rPr>
    </w:lvl>
    <w:lvl w:ilvl="1" w:tplc="7CE498FA">
      <w:start w:val="1"/>
      <w:numFmt w:val="decimal"/>
      <w:lvlText w:val="%2."/>
      <w:lvlJc w:val="left"/>
      <w:pPr>
        <w:ind w:left="1440" w:hanging="360"/>
      </w:pPr>
    </w:lvl>
    <w:lvl w:ilvl="2" w:tplc="54C690FE">
      <w:start w:val="1"/>
      <w:numFmt w:val="lowerRoman"/>
      <w:lvlText w:val="%3."/>
      <w:lvlJc w:val="right"/>
      <w:pPr>
        <w:ind w:left="2160" w:hanging="180"/>
      </w:pPr>
    </w:lvl>
    <w:lvl w:ilvl="3" w:tplc="FBBE4E12" w:tentative="1">
      <w:start w:val="1"/>
      <w:numFmt w:val="decimal"/>
      <w:lvlText w:val="%4."/>
      <w:lvlJc w:val="left"/>
      <w:pPr>
        <w:ind w:left="2880" w:hanging="360"/>
      </w:pPr>
    </w:lvl>
    <w:lvl w:ilvl="4" w:tplc="7C6C9C6C" w:tentative="1">
      <w:start w:val="1"/>
      <w:numFmt w:val="lowerLetter"/>
      <w:lvlText w:val="%5."/>
      <w:lvlJc w:val="left"/>
      <w:pPr>
        <w:ind w:left="3600" w:hanging="360"/>
      </w:pPr>
    </w:lvl>
    <w:lvl w:ilvl="5" w:tplc="824E604A" w:tentative="1">
      <w:start w:val="1"/>
      <w:numFmt w:val="lowerRoman"/>
      <w:lvlText w:val="%6."/>
      <w:lvlJc w:val="right"/>
      <w:pPr>
        <w:ind w:left="4320" w:hanging="180"/>
      </w:pPr>
    </w:lvl>
    <w:lvl w:ilvl="6" w:tplc="7C52BD3E" w:tentative="1">
      <w:start w:val="1"/>
      <w:numFmt w:val="decimal"/>
      <w:lvlText w:val="%7."/>
      <w:lvlJc w:val="left"/>
      <w:pPr>
        <w:ind w:left="5040" w:hanging="360"/>
      </w:pPr>
    </w:lvl>
    <w:lvl w:ilvl="7" w:tplc="9E3E3380" w:tentative="1">
      <w:start w:val="1"/>
      <w:numFmt w:val="lowerLetter"/>
      <w:lvlText w:val="%8."/>
      <w:lvlJc w:val="left"/>
      <w:pPr>
        <w:ind w:left="5760" w:hanging="360"/>
      </w:pPr>
    </w:lvl>
    <w:lvl w:ilvl="8" w:tplc="FB0C98C0" w:tentative="1">
      <w:start w:val="1"/>
      <w:numFmt w:val="lowerRoman"/>
      <w:lvlText w:val="%9."/>
      <w:lvlJc w:val="right"/>
      <w:pPr>
        <w:ind w:left="6480" w:hanging="180"/>
      </w:pPr>
    </w:lvl>
  </w:abstractNum>
  <w:abstractNum w:abstractNumId="20" w15:restartNumberingAfterBreak="0">
    <w:nsid w:val="472067AA"/>
    <w:multiLevelType w:val="hybridMultilevel"/>
    <w:tmpl w:val="811A4C74"/>
    <w:lvl w:ilvl="0" w:tplc="1EB4208C">
      <w:start w:val="1"/>
      <w:numFmt w:val="bullet"/>
      <w:lvlText w:val=""/>
      <w:lvlJc w:val="left"/>
      <w:pPr>
        <w:ind w:left="720" w:hanging="360"/>
      </w:pPr>
      <w:rPr>
        <w:rFonts w:ascii="Symbol" w:hAnsi="Symbol" w:hint="default"/>
      </w:rPr>
    </w:lvl>
    <w:lvl w:ilvl="1" w:tplc="14C893A6" w:tentative="1">
      <w:start w:val="1"/>
      <w:numFmt w:val="bullet"/>
      <w:lvlText w:val="o"/>
      <w:lvlJc w:val="left"/>
      <w:pPr>
        <w:ind w:left="1440" w:hanging="360"/>
      </w:pPr>
      <w:rPr>
        <w:rFonts w:ascii="Courier New" w:hAnsi="Courier New" w:cs="Courier New" w:hint="default"/>
      </w:rPr>
    </w:lvl>
    <w:lvl w:ilvl="2" w:tplc="DDE07A24" w:tentative="1">
      <w:start w:val="1"/>
      <w:numFmt w:val="bullet"/>
      <w:lvlText w:val=""/>
      <w:lvlJc w:val="left"/>
      <w:pPr>
        <w:ind w:left="2160" w:hanging="360"/>
      </w:pPr>
      <w:rPr>
        <w:rFonts w:ascii="Wingdings" w:hAnsi="Wingdings" w:hint="default"/>
      </w:rPr>
    </w:lvl>
    <w:lvl w:ilvl="3" w:tplc="45122D64" w:tentative="1">
      <w:start w:val="1"/>
      <w:numFmt w:val="bullet"/>
      <w:lvlText w:val=""/>
      <w:lvlJc w:val="left"/>
      <w:pPr>
        <w:ind w:left="2880" w:hanging="360"/>
      </w:pPr>
      <w:rPr>
        <w:rFonts w:ascii="Symbol" w:hAnsi="Symbol" w:hint="default"/>
      </w:rPr>
    </w:lvl>
    <w:lvl w:ilvl="4" w:tplc="D83E6CFE" w:tentative="1">
      <w:start w:val="1"/>
      <w:numFmt w:val="bullet"/>
      <w:lvlText w:val="o"/>
      <w:lvlJc w:val="left"/>
      <w:pPr>
        <w:ind w:left="3600" w:hanging="360"/>
      </w:pPr>
      <w:rPr>
        <w:rFonts w:ascii="Courier New" w:hAnsi="Courier New" w:cs="Courier New" w:hint="default"/>
      </w:rPr>
    </w:lvl>
    <w:lvl w:ilvl="5" w:tplc="BC9C2DC4" w:tentative="1">
      <w:start w:val="1"/>
      <w:numFmt w:val="bullet"/>
      <w:lvlText w:val=""/>
      <w:lvlJc w:val="left"/>
      <w:pPr>
        <w:ind w:left="4320" w:hanging="360"/>
      </w:pPr>
      <w:rPr>
        <w:rFonts w:ascii="Wingdings" w:hAnsi="Wingdings" w:hint="default"/>
      </w:rPr>
    </w:lvl>
    <w:lvl w:ilvl="6" w:tplc="3008FA02" w:tentative="1">
      <w:start w:val="1"/>
      <w:numFmt w:val="bullet"/>
      <w:lvlText w:val=""/>
      <w:lvlJc w:val="left"/>
      <w:pPr>
        <w:ind w:left="5040" w:hanging="360"/>
      </w:pPr>
      <w:rPr>
        <w:rFonts w:ascii="Symbol" w:hAnsi="Symbol" w:hint="default"/>
      </w:rPr>
    </w:lvl>
    <w:lvl w:ilvl="7" w:tplc="BA3AF41C" w:tentative="1">
      <w:start w:val="1"/>
      <w:numFmt w:val="bullet"/>
      <w:lvlText w:val="o"/>
      <w:lvlJc w:val="left"/>
      <w:pPr>
        <w:ind w:left="5760" w:hanging="360"/>
      </w:pPr>
      <w:rPr>
        <w:rFonts w:ascii="Courier New" w:hAnsi="Courier New" w:cs="Courier New" w:hint="default"/>
      </w:rPr>
    </w:lvl>
    <w:lvl w:ilvl="8" w:tplc="64D490F8" w:tentative="1">
      <w:start w:val="1"/>
      <w:numFmt w:val="bullet"/>
      <w:lvlText w:val=""/>
      <w:lvlJc w:val="left"/>
      <w:pPr>
        <w:ind w:left="6480" w:hanging="360"/>
      </w:pPr>
      <w:rPr>
        <w:rFonts w:ascii="Wingdings" w:hAnsi="Wingdings" w:hint="default"/>
      </w:rPr>
    </w:lvl>
  </w:abstractNum>
  <w:abstractNum w:abstractNumId="21" w15:restartNumberingAfterBreak="0">
    <w:nsid w:val="586A2FA5"/>
    <w:multiLevelType w:val="hybridMultilevel"/>
    <w:tmpl w:val="2DF43892"/>
    <w:lvl w:ilvl="0" w:tplc="79623C3C">
      <w:start w:val="1"/>
      <w:numFmt w:val="bullet"/>
      <w:lvlText w:val=""/>
      <w:lvlJc w:val="left"/>
      <w:pPr>
        <w:ind w:left="1440" w:hanging="360"/>
      </w:pPr>
      <w:rPr>
        <w:rFonts w:ascii="Symbol" w:hAnsi="Symbol" w:hint="default"/>
      </w:rPr>
    </w:lvl>
    <w:lvl w:ilvl="1" w:tplc="4002E6E4" w:tentative="1">
      <w:start w:val="1"/>
      <w:numFmt w:val="bullet"/>
      <w:lvlText w:val="o"/>
      <w:lvlJc w:val="left"/>
      <w:pPr>
        <w:ind w:left="2160" w:hanging="360"/>
      </w:pPr>
      <w:rPr>
        <w:rFonts w:ascii="Courier New" w:hAnsi="Courier New" w:cs="Courier New" w:hint="default"/>
      </w:rPr>
    </w:lvl>
    <w:lvl w:ilvl="2" w:tplc="3E40A0C2" w:tentative="1">
      <w:start w:val="1"/>
      <w:numFmt w:val="bullet"/>
      <w:lvlText w:val=""/>
      <w:lvlJc w:val="left"/>
      <w:pPr>
        <w:ind w:left="2880" w:hanging="360"/>
      </w:pPr>
      <w:rPr>
        <w:rFonts w:ascii="Wingdings" w:hAnsi="Wingdings" w:hint="default"/>
      </w:rPr>
    </w:lvl>
    <w:lvl w:ilvl="3" w:tplc="CF7A089C" w:tentative="1">
      <w:start w:val="1"/>
      <w:numFmt w:val="bullet"/>
      <w:lvlText w:val=""/>
      <w:lvlJc w:val="left"/>
      <w:pPr>
        <w:ind w:left="3600" w:hanging="360"/>
      </w:pPr>
      <w:rPr>
        <w:rFonts w:ascii="Symbol" w:hAnsi="Symbol" w:hint="default"/>
      </w:rPr>
    </w:lvl>
    <w:lvl w:ilvl="4" w:tplc="8D847DE4" w:tentative="1">
      <w:start w:val="1"/>
      <w:numFmt w:val="bullet"/>
      <w:lvlText w:val="o"/>
      <w:lvlJc w:val="left"/>
      <w:pPr>
        <w:ind w:left="4320" w:hanging="360"/>
      </w:pPr>
      <w:rPr>
        <w:rFonts w:ascii="Courier New" w:hAnsi="Courier New" w:cs="Courier New" w:hint="default"/>
      </w:rPr>
    </w:lvl>
    <w:lvl w:ilvl="5" w:tplc="387C71E0" w:tentative="1">
      <w:start w:val="1"/>
      <w:numFmt w:val="bullet"/>
      <w:lvlText w:val=""/>
      <w:lvlJc w:val="left"/>
      <w:pPr>
        <w:ind w:left="5040" w:hanging="360"/>
      </w:pPr>
      <w:rPr>
        <w:rFonts w:ascii="Wingdings" w:hAnsi="Wingdings" w:hint="default"/>
      </w:rPr>
    </w:lvl>
    <w:lvl w:ilvl="6" w:tplc="406CD1CE" w:tentative="1">
      <w:start w:val="1"/>
      <w:numFmt w:val="bullet"/>
      <w:lvlText w:val=""/>
      <w:lvlJc w:val="left"/>
      <w:pPr>
        <w:ind w:left="5760" w:hanging="360"/>
      </w:pPr>
      <w:rPr>
        <w:rFonts w:ascii="Symbol" w:hAnsi="Symbol" w:hint="default"/>
      </w:rPr>
    </w:lvl>
    <w:lvl w:ilvl="7" w:tplc="6E1EE970" w:tentative="1">
      <w:start w:val="1"/>
      <w:numFmt w:val="bullet"/>
      <w:lvlText w:val="o"/>
      <w:lvlJc w:val="left"/>
      <w:pPr>
        <w:ind w:left="6480" w:hanging="360"/>
      </w:pPr>
      <w:rPr>
        <w:rFonts w:ascii="Courier New" w:hAnsi="Courier New" w:cs="Courier New" w:hint="default"/>
      </w:rPr>
    </w:lvl>
    <w:lvl w:ilvl="8" w:tplc="EEAA9AC2" w:tentative="1">
      <w:start w:val="1"/>
      <w:numFmt w:val="bullet"/>
      <w:lvlText w:val=""/>
      <w:lvlJc w:val="left"/>
      <w:pPr>
        <w:ind w:left="7200" w:hanging="360"/>
      </w:pPr>
      <w:rPr>
        <w:rFonts w:ascii="Wingdings" w:hAnsi="Wingdings" w:hint="default"/>
      </w:rPr>
    </w:lvl>
  </w:abstractNum>
  <w:abstractNum w:abstractNumId="22" w15:restartNumberingAfterBreak="0">
    <w:nsid w:val="5B8950E0"/>
    <w:multiLevelType w:val="hybridMultilevel"/>
    <w:tmpl w:val="B2AACECE"/>
    <w:lvl w:ilvl="0" w:tplc="BC5CB386">
      <w:start w:val="1"/>
      <w:numFmt w:val="bullet"/>
      <w:lvlText w:val=""/>
      <w:lvlJc w:val="left"/>
      <w:pPr>
        <w:ind w:left="1440" w:hanging="360"/>
      </w:pPr>
      <w:rPr>
        <w:rFonts w:ascii="Symbol" w:hAnsi="Symbol" w:hint="default"/>
      </w:rPr>
    </w:lvl>
    <w:lvl w:ilvl="1" w:tplc="CD9EC62A" w:tentative="1">
      <w:start w:val="1"/>
      <w:numFmt w:val="bullet"/>
      <w:lvlText w:val="o"/>
      <w:lvlJc w:val="left"/>
      <w:pPr>
        <w:ind w:left="2160" w:hanging="360"/>
      </w:pPr>
      <w:rPr>
        <w:rFonts w:ascii="Courier New" w:hAnsi="Courier New" w:cs="Courier New" w:hint="default"/>
      </w:rPr>
    </w:lvl>
    <w:lvl w:ilvl="2" w:tplc="C4709B4A" w:tentative="1">
      <w:start w:val="1"/>
      <w:numFmt w:val="bullet"/>
      <w:lvlText w:val=""/>
      <w:lvlJc w:val="left"/>
      <w:pPr>
        <w:ind w:left="2880" w:hanging="360"/>
      </w:pPr>
      <w:rPr>
        <w:rFonts w:ascii="Wingdings" w:hAnsi="Wingdings" w:hint="default"/>
      </w:rPr>
    </w:lvl>
    <w:lvl w:ilvl="3" w:tplc="12BE61A0" w:tentative="1">
      <w:start w:val="1"/>
      <w:numFmt w:val="bullet"/>
      <w:lvlText w:val=""/>
      <w:lvlJc w:val="left"/>
      <w:pPr>
        <w:ind w:left="3600" w:hanging="360"/>
      </w:pPr>
      <w:rPr>
        <w:rFonts w:ascii="Symbol" w:hAnsi="Symbol" w:hint="default"/>
      </w:rPr>
    </w:lvl>
    <w:lvl w:ilvl="4" w:tplc="B7C8267E" w:tentative="1">
      <w:start w:val="1"/>
      <w:numFmt w:val="bullet"/>
      <w:lvlText w:val="o"/>
      <w:lvlJc w:val="left"/>
      <w:pPr>
        <w:ind w:left="4320" w:hanging="360"/>
      </w:pPr>
      <w:rPr>
        <w:rFonts w:ascii="Courier New" w:hAnsi="Courier New" w:cs="Courier New" w:hint="default"/>
      </w:rPr>
    </w:lvl>
    <w:lvl w:ilvl="5" w:tplc="0CE4E2D0" w:tentative="1">
      <w:start w:val="1"/>
      <w:numFmt w:val="bullet"/>
      <w:lvlText w:val=""/>
      <w:lvlJc w:val="left"/>
      <w:pPr>
        <w:ind w:left="5040" w:hanging="360"/>
      </w:pPr>
      <w:rPr>
        <w:rFonts w:ascii="Wingdings" w:hAnsi="Wingdings" w:hint="default"/>
      </w:rPr>
    </w:lvl>
    <w:lvl w:ilvl="6" w:tplc="0310FCFE" w:tentative="1">
      <w:start w:val="1"/>
      <w:numFmt w:val="bullet"/>
      <w:lvlText w:val=""/>
      <w:lvlJc w:val="left"/>
      <w:pPr>
        <w:ind w:left="5760" w:hanging="360"/>
      </w:pPr>
      <w:rPr>
        <w:rFonts w:ascii="Symbol" w:hAnsi="Symbol" w:hint="default"/>
      </w:rPr>
    </w:lvl>
    <w:lvl w:ilvl="7" w:tplc="26804C22" w:tentative="1">
      <w:start w:val="1"/>
      <w:numFmt w:val="bullet"/>
      <w:lvlText w:val="o"/>
      <w:lvlJc w:val="left"/>
      <w:pPr>
        <w:ind w:left="6480" w:hanging="360"/>
      </w:pPr>
      <w:rPr>
        <w:rFonts w:ascii="Courier New" w:hAnsi="Courier New" w:cs="Courier New" w:hint="default"/>
      </w:rPr>
    </w:lvl>
    <w:lvl w:ilvl="8" w:tplc="1F766A88" w:tentative="1">
      <w:start w:val="1"/>
      <w:numFmt w:val="bullet"/>
      <w:lvlText w:val=""/>
      <w:lvlJc w:val="left"/>
      <w:pPr>
        <w:ind w:left="7200" w:hanging="360"/>
      </w:pPr>
      <w:rPr>
        <w:rFonts w:ascii="Wingdings" w:hAnsi="Wingdings" w:hint="default"/>
      </w:rPr>
    </w:lvl>
  </w:abstractNum>
  <w:abstractNum w:abstractNumId="23" w15:restartNumberingAfterBreak="0">
    <w:nsid w:val="68A83DA6"/>
    <w:multiLevelType w:val="hybridMultilevel"/>
    <w:tmpl w:val="7EC84D62"/>
    <w:lvl w:ilvl="0" w:tplc="2AD237DA">
      <w:start w:val="1"/>
      <w:numFmt w:val="bullet"/>
      <w:lvlText w:val=""/>
      <w:lvlJc w:val="left"/>
      <w:pPr>
        <w:ind w:left="720" w:hanging="360"/>
      </w:pPr>
      <w:rPr>
        <w:rFonts w:ascii="Symbol" w:hAnsi="Symbol" w:hint="default"/>
      </w:rPr>
    </w:lvl>
    <w:lvl w:ilvl="1" w:tplc="11D0C6A6">
      <w:start w:val="1"/>
      <w:numFmt w:val="bullet"/>
      <w:lvlText w:val="o"/>
      <w:lvlJc w:val="left"/>
      <w:pPr>
        <w:ind w:left="1440" w:hanging="360"/>
      </w:pPr>
      <w:rPr>
        <w:rFonts w:ascii="Courier New" w:hAnsi="Courier New" w:cs="Courier New" w:hint="default"/>
      </w:rPr>
    </w:lvl>
    <w:lvl w:ilvl="2" w:tplc="4A4213CA">
      <w:start w:val="1"/>
      <w:numFmt w:val="bullet"/>
      <w:lvlText w:val=""/>
      <w:lvlJc w:val="left"/>
      <w:pPr>
        <w:ind w:left="2160" w:hanging="360"/>
      </w:pPr>
      <w:rPr>
        <w:rFonts w:ascii="Wingdings" w:hAnsi="Wingdings" w:hint="default"/>
      </w:rPr>
    </w:lvl>
    <w:lvl w:ilvl="3" w:tplc="7BD2B562">
      <w:start w:val="1"/>
      <w:numFmt w:val="bullet"/>
      <w:lvlText w:val=""/>
      <w:lvlJc w:val="left"/>
      <w:pPr>
        <w:ind w:left="2880" w:hanging="360"/>
      </w:pPr>
      <w:rPr>
        <w:rFonts w:ascii="Symbol" w:hAnsi="Symbol" w:hint="default"/>
      </w:rPr>
    </w:lvl>
    <w:lvl w:ilvl="4" w:tplc="0EB229BA">
      <w:start w:val="1"/>
      <w:numFmt w:val="bullet"/>
      <w:lvlText w:val="o"/>
      <w:lvlJc w:val="left"/>
      <w:pPr>
        <w:ind w:left="3600" w:hanging="360"/>
      </w:pPr>
      <w:rPr>
        <w:rFonts w:ascii="Courier New" w:hAnsi="Courier New" w:cs="Courier New" w:hint="default"/>
      </w:rPr>
    </w:lvl>
    <w:lvl w:ilvl="5" w:tplc="2D848968">
      <w:start w:val="1"/>
      <w:numFmt w:val="bullet"/>
      <w:lvlText w:val=""/>
      <w:lvlJc w:val="left"/>
      <w:pPr>
        <w:ind w:left="4320" w:hanging="360"/>
      </w:pPr>
      <w:rPr>
        <w:rFonts w:ascii="Wingdings" w:hAnsi="Wingdings" w:hint="default"/>
      </w:rPr>
    </w:lvl>
    <w:lvl w:ilvl="6" w:tplc="F6BAC2D6">
      <w:start w:val="1"/>
      <w:numFmt w:val="bullet"/>
      <w:lvlText w:val=""/>
      <w:lvlJc w:val="left"/>
      <w:pPr>
        <w:ind w:left="5040" w:hanging="360"/>
      </w:pPr>
      <w:rPr>
        <w:rFonts w:ascii="Symbol" w:hAnsi="Symbol" w:hint="default"/>
      </w:rPr>
    </w:lvl>
    <w:lvl w:ilvl="7" w:tplc="18B07FD2">
      <w:start w:val="1"/>
      <w:numFmt w:val="bullet"/>
      <w:lvlText w:val="o"/>
      <w:lvlJc w:val="left"/>
      <w:pPr>
        <w:ind w:left="5760" w:hanging="360"/>
      </w:pPr>
      <w:rPr>
        <w:rFonts w:ascii="Courier New" w:hAnsi="Courier New" w:cs="Courier New" w:hint="default"/>
      </w:rPr>
    </w:lvl>
    <w:lvl w:ilvl="8" w:tplc="3758A646">
      <w:start w:val="1"/>
      <w:numFmt w:val="bullet"/>
      <w:lvlText w:val=""/>
      <w:lvlJc w:val="left"/>
      <w:pPr>
        <w:ind w:left="6480" w:hanging="360"/>
      </w:pPr>
      <w:rPr>
        <w:rFonts w:ascii="Wingdings" w:hAnsi="Wingdings" w:hint="default"/>
      </w:rPr>
    </w:lvl>
  </w:abstractNum>
  <w:abstractNum w:abstractNumId="24" w15:restartNumberingAfterBreak="0">
    <w:nsid w:val="69646486"/>
    <w:multiLevelType w:val="hybridMultilevel"/>
    <w:tmpl w:val="484E6C6E"/>
    <w:lvl w:ilvl="0" w:tplc="399EDEE4">
      <w:start w:val="1"/>
      <w:numFmt w:val="bullet"/>
      <w:lvlText w:val=""/>
      <w:lvlJc w:val="left"/>
      <w:pPr>
        <w:ind w:left="720" w:hanging="360"/>
      </w:pPr>
      <w:rPr>
        <w:rFonts w:ascii="Symbol" w:hAnsi="Symbol" w:hint="default"/>
      </w:rPr>
    </w:lvl>
    <w:lvl w:ilvl="1" w:tplc="5F6AF17A" w:tentative="1">
      <w:start w:val="1"/>
      <w:numFmt w:val="bullet"/>
      <w:lvlText w:val="o"/>
      <w:lvlJc w:val="left"/>
      <w:pPr>
        <w:ind w:left="1440" w:hanging="360"/>
      </w:pPr>
      <w:rPr>
        <w:rFonts w:ascii="Courier New" w:hAnsi="Courier New" w:cs="Courier New" w:hint="default"/>
      </w:rPr>
    </w:lvl>
    <w:lvl w:ilvl="2" w:tplc="795E9F3A" w:tentative="1">
      <w:start w:val="1"/>
      <w:numFmt w:val="bullet"/>
      <w:lvlText w:val=""/>
      <w:lvlJc w:val="left"/>
      <w:pPr>
        <w:ind w:left="2160" w:hanging="360"/>
      </w:pPr>
      <w:rPr>
        <w:rFonts w:ascii="Wingdings" w:hAnsi="Wingdings" w:hint="default"/>
      </w:rPr>
    </w:lvl>
    <w:lvl w:ilvl="3" w:tplc="DF462384" w:tentative="1">
      <w:start w:val="1"/>
      <w:numFmt w:val="bullet"/>
      <w:lvlText w:val=""/>
      <w:lvlJc w:val="left"/>
      <w:pPr>
        <w:ind w:left="2880" w:hanging="360"/>
      </w:pPr>
      <w:rPr>
        <w:rFonts w:ascii="Symbol" w:hAnsi="Symbol" w:hint="default"/>
      </w:rPr>
    </w:lvl>
    <w:lvl w:ilvl="4" w:tplc="C41620C0" w:tentative="1">
      <w:start w:val="1"/>
      <w:numFmt w:val="bullet"/>
      <w:lvlText w:val="o"/>
      <w:lvlJc w:val="left"/>
      <w:pPr>
        <w:ind w:left="3600" w:hanging="360"/>
      </w:pPr>
      <w:rPr>
        <w:rFonts w:ascii="Courier New" w:hAnsi="Courier New" w:cs="Courier New" w:hint="default"/>
      </w:rPr>
    </w:lvl>
    <w:lvl w:ilvl="5" w:tplc="CD9A15F2" w:tentative="1">
      <w:start w:val="1"/>
      <w:numFmt w:val="bullet"/>
      <w:lvlText w:val=""/>
      <w:lvlJc w:val="left"/>
      <w:pPr>
        <w:ind w:left="4320" w:hanging="360"/>
      </w:pPr>
      <w:rPr>
        <w:rFonts w:ascii="Wingdings" w:hAnsi="Wingdings" w:hint="default"/>
      </w:rPr>
    </w:lvl>
    <w:lvl w:ilvl="6" w:tplc="49CC7F02" w:tentative="1">
      <w:start w:val="1"/>
      <w:numFmt w:val="bullet"/>
      <w:lvlText w:val=""/>
      <w:lvlJc w:val="left"/>
      <w:pPr>
        <w:ind w:left="5040" w:hanging="360"/>
      </w:pPr>
      <w:rPr>
        <w:rFonts w:ascii="Symbol" w:hAnsi="Symbol" w:hint="default"/>
      </w:rPr>
    </w:lvl>
    <w:lvl w:ilvl="7" w:tplc="F13417EE" w:tentative="1">
      <w:start w:val="1"/>
      <w:numFmt w:val="bullet"/>
      <w:lvlText w:val="o"/>
      <w:lvlJc w:val="left"/>
      <w:pPr>
        <w:ind w:left="5760" w:hanging="360"/>
      </w:pPr>
      <w:rPr>
        <w:rFonts w:ascii="Courier New" w:hAnsi="Courier New" w:cs="Courier New" w:hint="default"/>
      </w:rPr>
    </w:lvl>
    <w:lvl w:ilvl="8" w:tplc="6A22F826" w:tentative="1">
      <w:start w:val="1"/>
      <w:numFmt w:val="bullet"/>
      <w:lvlText w:val=""/>
      <w:lvlJc w:val="left"/>
      <w:pPr>
        <w:ind w:left="6480" w:hanging="360"/>
      </w:pPr>
      <w:rPr>
        <w:rFonts w:ascii="Wingdings" w:hAnsi="Wingdings" w:hint="default"/>
      </w:rPr>
    </w:lvl>
  </w:abstractNum>
  <w:abstractNum w:abstractNumId="25" w15:restartNumberingAfterBreak="0">
    <w:nsid w:val="6AA16996"/>
    <w:multiLevelType w:val="hybridMultilevel"/>
    <w:tmpl w:val="90E0824C"/>
    <w:lvl w:ilvl="0" w:tplc="DCDEE7A6">
      <w:start w:val="1"/>
      <w:numFmt w:val="bullet"/>
      <w:lvlText w:val=""/>
      <w:lvlJc w:val="left"/>
      <w:pPr>
        <w:ind w:left="720" w:hanging="360"/>
      </w:pPr>
      <w:rPr>
        <w:rFonts w:ascii="Symbol" w:hAnsi="Symbol" w:hint="default"/>
      </w:rPr>
    </w:lvl>
    <w:lvl w:ilvl="1" w:tplc="7846AAD6" w:tentative="1">
      <w:start w:val="1"/>
      <w:numFmt w:val="bullet"/>
      <w:lvlText w:val="o"/>
      <w:lvlJc w:val="left"/>
      <w:pPr>
        <w:ind w:left="1440" w:hanging="360"/>
      </w:pPr>
      <w:rPr>
        <w:rFonts w:ascii="Courier New" w:hAnsi="Courier New" w:cs="Courier New" w:hint="default"/>
      </w:rPr>
    </w:lvl>
    <w:lvl w:ilvl="2" w:tplc="791CB8CA" w:tentative="1">
      <w:start w:val="1"/>
      <w:numFmt w:val="bullet"/>
      <w:lvlText w:val=""/>
      <w:lvlJc w:val="left"/>
      <w:pPr>
        <w:ind w:left="2160" w:hanging="360"/>
      </w:pPr>
      <w:rPr>
        <w:rFonts w:ascii="Wingdings" w:hAnsi="Wingdings" w:hint="default"/>
      </w:rPr>
    </w:lvl>
    <w:lvl w:ilvl="3" w:tplc="A4549902" w:tentative="1">
      <w:start w:val="1"/>
      <w:numFmt w:val="bullet"/>
      <w:lvlText w:val=""/>
      <w:lvlJc w:val="left"/>
      <w:pPr>
        <w:ind w:left="2880" w:hanging="360"/>
      </w:pPr>
      <w:rPr>
        <w:rFonts w:ascii="Symbol" w:hAnsi="Symbol" w:hint="default"/>
      </w:rPr>
    </w:lvl>
    <w:lvl w:ilvl="4" w:tplc="47607BAE" w:tentative="1">
      <w:start w:val="1"/>
      <w:numFmt w:val="bullet"/>
      <w:lvlText w:val="o"/>
      <w:lvlJc w:val="left"/>
      <w:pPr>
        <w:ind w:left="3600" w:hanging="360"/>
      </w:pPr>
      <w:rPr>
        <w:rFonts w:ascii="Courier New" w:hAnsi="Courier New" w:cs="Courier New" w:hint="default"/>
      </w:rPr>
    </w:lvl>
    <w:lvl w:ilvl="5" w:tplc="5BD2E042" w:tentative="1">
      <w:start w:val="1"/>
      <w:numFmt w:val="bullet"/>
      <w:lvlText w:val=""/>
      <w:lvlJc w:val="left"/>
      <w:pPr>
        <w:ind w:left="4320" w:hanging="360"/>
      </w:pPr>
      <w:rPr>
        <w:rFonts w:ascii="Wingdings" w:hAnsi="Wingdings" w:hint="default"/>
      </w:rPr>
    </w:lvl>
    <w:lvl w:ilvl="6" w:tplc="D6389F40" w:tentative="1">
      <w:start w:val="1"/>
      <w:numFmt w:val="bullet"/>
      <w:lvlText w:val=""/>
      <w:lvlJc w:val="left"/>
      <w:pPr>
        <w:ind w:left="5040" w:hanging="360"/>
      </w:pPr>
      <w:rPr>
        <w:rFonts w:ascii="Symbol" w:hAnsi="Symbol" w:hint="default"/>
      </w:rPr>
    </w:lvl>
    <w:lvl w:ilvl="7" w:tplc="CA68A982" w:tentative="1">
      <w:start w:val="1"/>
      <w:numFmt w:val="bullet"/>
      <w:lvlText w:val="o"/>
      <w:lvlJc w:val="left"/>
      <w:pPr>
        <w:ind w:left="5760" w:hanging="360"/>
      </w:pPr>
      <w:rPr>
        <w:rFonts w:ascii="Courier New" w:hAnsi="Courier New" w:cs="Courier New" w:hint="default"/>
      </w:rPr>
    </w:lvl>
    <w:lvl w:ilvl="8" w:tplc="866098DC" w:tentative="1">
      <w:start w:val="1"/>
      <w:numFmt w:val="bullet"/>
      <w:lvlText w:val=""/>
      <w:lvlJc w:val="left"/>
      <w:pPr>
        <w:ind w:left="6480" w:hanging="360"/>
      </w:pPr>
      <w:rPr>
        <w:rFonts w:ascii="Wingdings" w:hAnsi="Wingdings" w:hint="default"/>
      </w:rPr>
    </w:lvl>
  </w:abstractNum>
  <w:abstractNum w:abstractNumId="26" w15:restartNumberingAfterBreak="0">
    <w:nsid w:val="70AA6ABB"/>
    <w:multiLevelType w:val="hybridMultilevel"/>
    <w:tmpl w:val="A9E6729C"/>
    <w:lvl w:ilvl="0" w:tplc="1448749E">
      <w:start w:val="1"/>
      <w:numFmt w:val="decimal"/>
      <w:lvlText w:val="%1."/>
      <w:lvlJc w:val="left"/>
      <w:pPr>
        <w:ind w:left="720" w:hanging="360"/>
      </w:pPr>
      <w:rPr>
        <w:rFonts w:hint="default"/>
      </w:rPr>
    </w:lvl>
    <w:lvl w:ilvl="1" w:tplc="552A853E" w:tentative="1">
      <w:start w:val="1"/>
      <w:numFmt w:val="lowerLetter"/>
      <w:lvlText w:val="%2."/>
      <w:lvlJc w:val="left"/>
      <w:pPr>
        <w:ind w:left="1440" w:hanging="360"/>
      </w:pPr>
    </w:lvl>
    <w:lvl w:ilvl="2" w:tplc="1194D276" w:tentative="1">
      <w:start w:val="1"/>
      <w:numFmt w:val="lowerRoman"/>
      <w:lvlText w:val="%3."/>
      <w:lvlJc w:val="right"/>
      <w:pPr>
        <w:ind w:left="2160" w:hanging="180"/>
      </w:pPr>
    </w:lvl>
    <w:lvl w:ilvl="3" w:tplc="7CCC4006" w:tentative="1">
      <w:start w:val="1"/>
      <w:numFmt w:val="decimal"/>
      <w:lvlText w:val="%4."/>
      <w:lvlJc w:val="left"/>
      <w:pPr>
        <w:ind w:left="2880" w:hanging="360"/>
      </w:pPr>
    </w:lvl>
    <w:lvl w:ilvl="4" w:tplc="7E96B83C" w:tentative="1">
      <w:start w:val="1"/>
      <w:numFmt w:val="lowerLetter"/>
      <w:lvlText w:val="%5."/>
      <w:lvlJc w:val="left"/>
      <w:pPr>
        <w:ind w:left="3600" w:hanging="360"/>
      </w:pPr>
    </w:lvl>
    <w:lvl w:ilvl="5" w:tplc="8BAE35AE" w:tentative="1">
      <w:start w:val="1"/>
      <w:numFmt w:val="lowerRoman"/>
      <w:lvlText w:val="%6."/>
      <w:lvlJc w:val="right"/>
      <w:pPr>
        <w:ind w:left="4320" w:hanging="180"/>
      </w:pPr>
    </w:lvl>
    <w:lvl w:ilvl="6" w:tplc="CF36D572" w:tentative="1">
      <w:start w:val="1"/>
      <w:numFmt w:val="decimal"/>
      <w:lvlText w:val="%7."/>
      <w:lvlJc w:val="left"/>
      <w:pPr>
        <w:ind w:left="5040" w:hanging="360"/>
      </w:pPr>
    </w:lvl>
    <w:lvl w:ilvl="7" w:tplc="FB7680BA" w:tentative="1">
      <w:start w:val="1"/>
      <w:numFmt w:val="lowerLetter"/>
      <w:lvlText w:val="%8."/>
      <w:lvlJc w:val="left"/>
      <w:pPr>
        <w:ind w:left="5760" w:hanging="360"/>
      </w:pPr>
    </w:lvl>
    <w:lvl w:ilvl="8" w:tplc="C45A6BAE" w:tentative="1">
      <w:start w:val="1"/>
      <w:numFmt w:val="lowerRoman"/>
      <w:lvlText w:val="%9."/>
      <w:lvlJc w:val="right"/>
      <w:pPr>
        <w:ind w:left="6480" w:hanging="180"/>
      </w:pPr>
    </w:lvl>
  </w:abstractNum>
  <w:abstractNum w:abstractNumId="27" w15:restartNumberingAfterBreak="0">
    <w:nsid w:val="70CA4A78"/>
    <w:multiLevelType w:val="multilevel"/>
    <w:tmpl w:val="550C0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787888"/>
    <w:multiLevelType w:val="hybridMultilevel"/>
    <w:tmpl w:val="B6263E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79AE5E55"/>
    <w:multiLevelType w:val="hybridMultilevel"/>
    <w:tmpl w:val="4EF80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985400">
    <w:abstractNumId w:val="15"/>
  </w:num>
  <w:num w:numId="2" w16cid:durableId="416485063">
    <w:abstractNumId w:val="16"/>
  </w:num>
  <w:num w:numId="3" w16cid:durableId="669675489">
    <w:abstractNumId w:val="1"/>
  </w:num>
  <w:num w:numId="4" w16cid:durableId="156190119">
    <w:abstractNumId w:val="6"/>
  </w:num>
  <w:num w:numId="5" w16cid:durableId="992951307">
    <w:abstractNumId w:val="8"/>
  </w:num>
  <w:num w:numId="6" w16cid:durableId="531845270">
    <w:abstractNumId w:val="20"/>
  </w:num>
  <w:num w:numId="7" w16cid:durableId="1169634050">
    <w:abstractNumId w:val="14"/>
  </w:num>
  <w:num w:numId="8" w16cid:durableId="1445081346">
    <w:abstractNumId w:val="19"/>
  </w:num>
  <w:num w:numId="9" w16cid:durableId="783187809">
    <w:abstractNumId w:val="4"/>
  </w:num>
  <w:num w:numId="10" w16cid:durableId="436021133">
    <w:abstractNumId w:val="24"/>
  </w:num>
  <w:num w:numId="11" w16cid:durableId="156306773">
    <w:abstractNumId w:val="3"/>
  </w:num>
  <w:num w:numId="12" w16cid:durableId="201285760">
    <w:abstractNumId w:val="26"/>
  </w:num>
  <w:num w:numId="13" w16cid:durableId="993342002">
    <w:abstractNumId w:val="10"/>
  </w:num>
  <w:num w:numId="14" w16cid:durableId="254553239">
    <w:abstractNumId w:val="9"/>
  </w:num>
  <w:num w:numId="15" w16cid:durableId="110342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53099613">
    <w:abstractNumId w:val="21"/>
  </w:num>
  <w:num w:numId="17" w16cid:durableId="908926274">
    <w:abstractNumId w:val="0"/>
  </w:num>
  <w:num w:numId="18" w16cid:durableId="1331833456">
    <w:abstractNumId w:val="13"/>
  </w:num>
  <w:num w:numId="19" w16cid:durableId="1472407128">
    <w:abstractNumId w:val="25"/>
  </w:num>
  <w:num w:numId="20" w16cid:durableId="297035001">
    <w:abstractNumId w:val="17"/>
  </w:num>
  <w:num w:numId="21" w16cid:durableId="389310044">
    <w:abstractNumId w:val="5"/>
  </w:num>
  <w:num w:numId="22" w16cid:durableId="1937059016">
    <w:abstractNumId w:val="2"/>
  </w:num>
  <w:num w:numId="23" w16cid:durableId="1940871692">
    <w:abstractNumId w:val="7"/>
  </w:num>
  <w:num w:numId="24" w16cid:durableId="283585218">
    <w:abstractNumId w:val="22"/>
  </w:num>
  <w:num w:numId="25" w16cid:durableId="122504563">
    <w:abstractNumId w:val="18"/>
  </w:num>
  <w:num w:numId="26" w16cid:durableId="1818105702">
    <w:abstractNumId w:val="23"/>
  </w:num>
  <w:num w:numId="27" w16cid:durableId="854349025">
    <w:abstractNumId w:val="28"/>
  </w:num>
  <w:num w:numId="28" w16cid:durableId="1590697929">
    <w:abstractNumId w:val="12"/>
  </w:num>
  <w:num w:numId="29" w16cid:durableId="1603417844">
    <w:abstractNumId w:val="27"/>
  </w:num>
  <w:num w:numId="30" w16cid:durableId="1800416301">
    <w:abstractNumId w:val="11"/>
  </w:num>
  <w:num w:numId="31" w16cid:durableId="1805466727">
    <w:abstractNumId w:val="2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drawingGridHorizontalSpacing w:val="110"/>
  <w:displayHorizontalDrawingGridEvery w:val="2"/>
  <w:characterSpacingControl w:val="doNotCompress"/>
  <w:hdrShapeDefaults>
    <o:shapedefaults v:ext="edit" spidmax="3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D01"/>
    <w:rsid w:val="000005C7"/>
    <w:rsid w:val="00001C50"/>
    <w:rsid w:val="00001ECE"/>
    <w:rsid w:val="00003135"/>
    <w:rsid w:val="000031F8"/>
    <w:rsid w:val="00004B38"/>
    <w:rsid w:val="00004E24"/>
    <w:rsid w:val="00005039"/>
    <w:rsid w:val="00005399"/>
    <w:rsid w:val="00005585"/>
    <w:rsid w:val="00005FA2"/>
    <w:rsid w:val="000065F5"/>
    <w:rsid w:val="000066C3"/>
    <w:rsid w:val="000069E5"/>
    <w:rsid w:val="00006FBC"/>
    <w:rsid w:val="00007CF9"/>
    <w:rsid w:val="0001052C"/>
    <w:rsid w:val="00010B83"/>
    <w:rsid w:val="00010CD7"/>
    <w:rsid w:val="0001223B"/>
    <w:rsid w:val="000123FC"/>
    <w:rsid w:val="00012649"/>
    <w:rsid w:val="00013CDB"/>
    <w:rsid w:val="000157BA"/>
    <w:rsid w:val="00015D98"/>
    <w:rsid w:val="0001645C"/>
    <w:rsid w:val="00017E02"/>
    <w:rsid w:val="00021E80"/>
    <w:rsid w:val="00022111"/>
    <w:rsid w:val="00022149"/>
    <w:rsid w:val="0002227E"/>
    <w:rsid w:val="000234DF"/>
    <w:rsid w:val="000237EC"/>
    <w:rsid w:val="000238B4"/>
    <w:rsid w:val="00024408"/>
    <w:rsid w:val="00024706"/>
    <w:rsid w:val="00026590"/>
    <w:rsid w:val="00026D07"/>
    <w:rsid w:val="00030257"/>
    <w:rsid w:val="00030704"/>
    <w:rsid w:val="000312A3"/>
    <w:rsid w:val="00032B5D"/>
    <w:rsid w:val="00032B68"/>
    <w:rsid w:val="00032E22"/>
    <w:rsid w:val="00033653"/>
    <w:rsid w:val="00034BB0"/>
    <w:rsid w:val="00035E2C"/>
    <w:rsid w:val="00036345"/>
    <w:rsid w:val="00036DDC"/>
    <w:rsid w:val="00036E5B"/>
    <w:rsid w:val="00037A08"/>
    <w:rsid w:val="00037C79"/>
    <w:rsid w:val="00040D9F"/>
    <w:rsid w:val="00041D20"/>
    <w:rsid w:val="00042220"/>
    <w:rsid w:val="000424F0"/>
    <w:rsid w:val="00044234"/>
    <w:rsid w:val="00044331"/>
    <w:rsid w:val="00045FC7"/>
    <w:rsid w:val="00047A4C"/>
    <w:rsid w:val="00047C06"/>
    <w:rsid w:val="00050F37"/>
    <w:rsid w:val="0005118B"/>
    <w:rsid w:val="0005124E"/>
    <w:rsid w:val="00052BEC"/>
    <w:rsid w:val="00053529"/>
    <w:rsid w:val="00053AE4"/>
    <w:rsid w:val="00053C38"/>
    <w:rsid w:val="000555E6"/>
    <w:rsid w:val="000571BF"/>
    <w:rsid w:val="00060EE3"/>
    <w:rsid w:val="00060FDE"/>
    <w:rsid w:val="00061E82"/>
    <w:rsid w:val="0006330B"/>
    <w:rsid w:val="00063FC0"/>
    <w:rsid w:val="000643B3"/>
    <w:rsid w:val="00064773"/>
    <w:rsid w:val="00064E55"/>
    <w:rsid w:val="00065384"/>
    <w:rsid w:val="00065722"/>
    <w:rsid w:val="00065EE4"/>
    <w:rsid w:val="0006634A"/>
    <w:rsid w:val="000664E8"/>
    <w:rsid w:val="00066B53"/>
    <w:rsid w:val="0007043F"/>
    <w:rsid w:val="00070AB1"/>
    <w:rsid w:val="00070AED"/>
    <w:rsid w:val="00070E69"/>
    <w:rsid w:val="00071320"/>
    <w:rsid w:val="00071625"/>
    <w:rsid w:val="00072459"/>
    <w:rsid w:val="00074735"/>
    <w:rsid w:val="000750DB"/>
    <w:rsid w:val="00075BFC"/>
    <w:rsid w:val="00076355"/>
    <w:rsid w:val="00077964"/>
    <w:rsid w:val="00080DAE"/>
    <w:rsid w:val="00082030"/>
    <w:rsid w:val="00082667"/>
    <w:rsid w:val="00083188"/>
    <w:rsid w:val="00083354"/>
    <w:rsid w:val="000839C1"/>
    <w:rsid w:val="00084273"/>
    <w:rsid w:val="00084AA4"/>
    <w:rsid w:val="00086AB3"/>
    <w:rsid w:val="00087E2C"/>
    <w:rsid w:val="00091324"/>
    <w:rsid w:val="000914BE"/>
    <w:rsid w:val="00092F12"/>
    <w:rsid w:val="0009362F"/>
    <w:rsid w:val="000949D1"/>
    <w:rsid w:val="000955B7"/>
    <w:rsid w:val="00095CEF"/>
    <w:rsid w:val="00096295"/>
    <w:rsid w:val="000A00CC"/>
    <w:rsid w:val="000A1809"/>
    <w:rsid w:val="000A1E2F"/>
    <w:rsid w:val="000A2B93"/>
    <w:rsid w:val="000A2D0F"/>
    <w:rsid w:val="000A2D72"/>
    <w:rsid w:val="000A40D6"/>
    <w:rsid w:val="000A6999"/>
    <w:rsid w:val="000A7166"/>
    <w:rsid w:val="000A7527"/>
    <w:rsid w:val="000A7613"/>
    <w:rsid w:val="000A7A73"/>
    <w:rsid w:val="000A7AD9"/>
    <w:rsid w:val="000B17CB"/>
    <w:rsid w:val="000B2F1B"/>
    <w:rsid w:val="000B3142"/>
    <w:rsid w:val="000B3A2C"/>
    <w:rsid w:val="000B45D0"/>
    <w:rsid w:val="000B4768"/>
    <w:rsid w:val="000B4AC7"/>
    <w:rsid w:val="000B59D8"/>
    <w:rsid w:val="000B5B05"/>
    <w:rsid w:val="000B5CD7"/>
    <w:rsid w:val="000B63B1"/>
    <w:rsid w:val="000B6D6A"/>
    <w:rsid w:val="000B7BC6"/>
    <w:rsid w:val="000B7C97"/>
    <w:rsid w:val="000C2FD8"/>
    <w:rsid w:val="000C37A4"/>
    <w:rsid w:val="000C3C9E"/>
    <w:rsid w:val="000C4214"/>
    <w:rsid w:val="000C59C8"/>
    <w:rsid w:val="000C62B2"/>
    <w:rsid w:val="000C7318"/>
    <w:rsid w:val="000C7884"/>
    <w:rsid w:val="000D1339"/>
    <w:rsid w:val="000D1540"/>
    <w:rsid w:val="000D1C81"/>
    <w:rsid w:val="000D45C6"/>
    <w:rsid w:val="000D47BC"/>
    <w:rsid w:val="000D49A0"/>
    <w:rsid w:val="000D4A9E"/>
    <w:rsid w:val="000D627C"/>
    <w:rsid w:val="000D6579"/>
    <w:rsid w:val="000D716D"/>
    <w:rsid w:val="000D7DE2"/>
    <w:rsid w:val="000E0142"/>
    <w:rsid w:val="000E0BD9"/>
    <w:rsid w:val="000E0CD3"/>
    <w:rsid w:val="000E118B"/>
    <w:rsid w:val="000E1602"/>
    <w:rsid w:val="000E16E5"/>
    <w:rsid w:val="000E1B70"/>
    <w:rsid w:val="000E1FD5"/>
    <w:rsid w:val="000E2A06"/>
    <w:rsid w:val="000E2AD1"/>
    <w:rsid w:val="000E325A"/>
    <w:rsid w:val="000E394F"/>
    <w:rsid w:val="000E3FC4"/>
    <w:rsid w:val="000E4505"/>
    <w:rsid w:val="000E4796"/>
    <w:rsid w:val="000E511A"/>
    <w:rsid w:val="000E5343"/>
    <w:rsid w:val="000E6C87"/>
    <w:rsid w:val="000F011A"/>
    <w:rsid w:val="000F0BB4"/>
    <w:rsid w:val="000F0E20"/>
    <w:rsid w:val="000F1856"/>
    <w:rsid w:val="000F3B8E"/>
    <w:rsid w:val="000F3D39"/>
    <w:rsid w:val="000F400D"/>
    <w:rsid w:val="000F41B9"/>
    <w:rsid w:val="000F4B33"/>
    <w:rsid w:val="000F5D62"/>
    <w:rsid w:val="000F5D85"/>
    <w:rsid w:val="000F6D5F"/>
    <w:rsid w:val="000F745D"/>
    <w:rsid w:val="00101716"/>
    <w:rsid w:val="00101A0B"/>
    <w:rsid w:val="00102371"/>
    <w:rsid w:val="00103339"/>
    <w:rsid w:val="00103446"/>
    <w:rsid w:val="00103DEA"/>
    <w:rsid w:val="00104540"/>
    <w:rsid w:val="001051A6"/>
    <w:rsid w:val="001056D6"/>
    <w:rsid w:val="00105CBB"/>
    <w:rsid w:val="00107D05"/>
    <w:rsid w:val="0011017F"/>
    <w:rsid w:val="00110B11"/>
    <w:rsid w:val="00110F39"/>
    <w:rsid w:val="00112249"/>
    <w:rsid w:val="00112594"/>
    <w:rsid w:val="00112D55"/>
    <w:rsid w:val="0011324C"/>
    <w:rsid w:val="00114164"/>
    <w:rsid w:val="001145CC"/>
    <w:rsid w:val="00114B87"/>
    <w:rsid w:val="00115974"/>
    <w:rsid w:val="00116017"/>
    <w:rsid w:val="00116626"/>
    <w:rsid w:val="00116889"/>
    <w:rsid w:val="00116D4B"/>
    <w:rsid w:val="0011707B"/>
    <w:rsid w:val="0011728A"/>
    <w:rsid w:val="00117CF2"/>
    <w:rsid w:val="00120F1D"/>
    <w:rsid w:val="00121EB7"/>
    <w:rsid w:val="00124039"/>
    <w:rsid w:val="001276FB"/>
    <w:rsid w:val="0013075E"/>
    <w:rsid w:val="00131870"/>
    <w:rsid w:val="00131B53"/>
    <w:rsid w:val="0013207C"/>
    <w:rsid w:val="00133ADC"/>
    <w:rsid w:val="00134176"/>
    <w:rsid w:val="00135061"/>
    <w:rsid w:val="0013538A"/>
    <w:rsid w:val="00135E2B"/>
    <w:rsid w:val="001364D0"/>
    <w:rsid w:val="00137213"/>
    <w:rsid w:val="00140ACA"/>
    <w:rsid w:val="00140D45"/>
    <w:rsid w:val="00141E96"/>
    <w:rsid w:val="001421AA"/>
    <w:rsid w:val="001421EC"/>
    <w:rsid w:val="00143070"/>
    <w:rsid w:val="00143948"/>
    <w:rsid w:val="00143E04"/>
    <w:rsid w:val="0014427E"/>
    <w:rsid w:val="0014484E"/>
    <w:rsid w:val="0014675C"/>
    <w:rsid w:val="00146E49"/>
    <w:rsid w:val="001475EE"/>
    <w:rsid w:val="00147DF3"/>
    <w:rsid w:val="0015187E"/>
    <w:rsid w:val="00151BA1"/>
    <w:rsid w:val="00151F29"/>
    <w:rsid w:val="00152669"/>
    <w:rsid w:val="0015316B"/>
    <w:rsid w:val="001531F4"/>
    <w:rsid w:val="001557F2"/>
    <w:rsid w:val="00155E3F"/>
    <w:rsid w:val="001564D4"/>
    <w:rsid w:val="001565E6"/>
    <w:rsid w:val="00157AE3"/>
    <w:rsid w:val="00160027"/>
    <w:rsid w:val="0016006D"/>
    <w:rsid w:val="0016020F"/>
    <w:rsid w:val="00161551"/>
    <w:rsid w:val="00161860"/>
    <w:rsid w:val="001634B6"/>
    <w:rsid w:val="00164237"/>
    <w:rsid w:val="001645DD"/>
    <w:rsid w:val="00165219"/>
    <w:rsid w:val="0016566C"/>
    <w:rsid w:val="001665A8"/>
    <w:rsid w:val="00166A12"/>
    <w:rsid w:val="00166CE0"/>
    <w:rsid w:val="00166F45"/>
    <w:rsid w:val="00167406"/>
    <w:rsid w:val="001675BB"/>
    <w:rsid w:val="00171D57"/>
    <w:rsid w:val="001720CF"/>
    <w:rsid w:val="00172340"/>
    <w:rsid w:val="001723AB"/>
    <w:rsid w:val="0017541B"/>
    <w:rsid w:val="001762D6"/>
    <w:rsid w:val="0017651D"/>
    <w:rsid w:val="00176D39"/>
    <w:rsid w:val="00177890"/>
    <w:rsid w:val="001779F2"/>
    <w:rsid w:val="00177B79"/>
    <w:rsid w:val="00177D17"/>
    <w:rsid w:val="00177EAE"/>
    <w:rsid w:val="001809FC"/>
    <w:rsid w:val="00182174"/>
    <w:rsid w:val="001828DC"/>
    <w:rsid w:val="00182A72"/>
    <w:rsid w:val="00182C0C"/>
    <w:rsid w:val="00183C1B"/>
    <w:rsid w:val="00183DB7"/>
    <w:rsid w:val="001862F6"/>
    <w:rsid w:val="00187286"/>
    <w:rsid w:val="00190687"/>
    <w:rsid w:val="0019078C"/>
    <w:rsid w:val="00190C77"/>
    <w:rsid w:val="001914C9"/>
    <w:rsid w:val="00191D93"/>
    <w:rsid w:val="001921B8"/>
    <w:rsid w:val="00192773"/>
    <w:rsid w:val="00192DC0"/>
    <w:rsid w:val="001936AA"/>
    <w:rsid w:val="00194015"/>
    <w:rsid w:val="001954BA"/>
    <w:rsid w:val="001962F8"/>
    <w:rsid w:val="0019734B"/>
    <w:rsid w:val="0019743E"/>
    <w:rsid w:val="001A0335"/>
    <w:rsid w:val="001A1367"/>
    <w:rsid w:val="001A1C0D"/>
    <w:rsid w:val="001A1C14"/>
    <w:rsid w:val="001A41F7"/>
    <w:rsid w:val="001A49F1"/>
    <w:rsid w:val="001A5CF0"/>
    <w:rsid w:val="001A70F1"/>
    <w:rsid w:val="001A7A50"/>
    <w:rsid w:val="001A7AC4"/>
    <w:rsid w:val="001B0294"/>
    <w:rsid w:val="001B0C5B"/>
    <w:rsid w:val="001B1B95"/>
    <w:rsid w:val="001B213F"/>
    <w:rsid w:val="001B2682"/>
    <w:rsid w:val="001B285D"/>
    <w:rsid w:val="001B2B22"/>
    <w:rsid w:val="001B39AB"/>
    <w:rsid w:val="001B3C0F"/>
    <w:rsid w:val="001B4A27"/>
    <w:rsid w:val="001B4B00"/>
    <w:rsid w:val="001B520F"/>
    <w:rsid w:val="001B5DAA"/>
    <w:rsid w:val="001B5FD6"/>
    <w:rsid w:val="001B66F5"/>
    <w:rsid w:val="001B6F97"/>
    <w:rsid w:val="001C1A94"/>
    <w:rsid w:val="001C2280"/>
    <w:rsid w:val="001C3562"/>
    <w:rsid w:val="001C4375"/>
    <w:rsid w:val="001C4B54"/>
    <w:rsid w:val="001C4CE4"/>
    <w:rsid w:val="001C589B"/>
    <w:rsid w:val="001C5F4F"/>
    <w:rsid w:val="001C63FD"/>
    <w:rsid w:val="001C6E3C"/>
    <w:rsid w:val="001C783B"/>
    <w:rsid w:val="001D04C5"/>
    <w:rsid w:val="001D0E40"/>
    <w:rsid w:val="001D0FFE"/>
    <w:rsid w:val="001D1A73"/>
    <w:rsid w:val="001D1AFA"/>
    <w:rsid w:val="001D2400"/>
    <w:rsid w:val="001D33F5"/>
    <w:rsid w:val="001D3902"/>
    <w:rsid w:val="001D3A70"/>
    <w:rsid w:val="001D5737"/>
    <w:rsid w:val="001D7881"/>
    <w:rsid w:val="001D791C"/>
    <w:rsid w:val="001E082D"/>
    <w:rsid w:val="001E2677"/>
    <w:rsid w:val="001E2873"/>
    <w:rsid w:val="001E4696"/>
    <w:rsid w:val="001E5028"/>
    <w:rsid w:val="001E51F3"/>
    <w:rsid w:val="001E699A"/>
    <w:rsid w:val="001F009A"/>
    <w:rsid w:val="001F19EE"/>
    <w:rsid w:val="001F3C31"/>
    <w:rsid w:val="001F5131"/>
    <w:rsid w:val="001F5259"/>
    <w:rsid w:val="001F5910"/>
    <w:rsid w:val="001F65FE"/>
    <w:rsid w:val="002007A6"/>
    <w:rsid w:val="00201C9C"/>
    <w:rsid w:val="002027AE"/>
    <w:rsid w:val="00202BEB"/>
    <w:rsid w:val="002038E4"/>
    <w:rsid w:val="0020463B"/>
    <w:rsid w:val="00204FAC"/>
    <w:rsid w:val="002050AD"/>
    <w:rsid w:val="002058CE"/>
    <w:rsid w:val="0020647D"/>
    <w:rsid w:val="00206BC2"/>
    <w:rsid w:val="002110E0"/>
    <w:rsid w:val="00211489"/>
    <w:rsid w:val="00212F59"/>
    <w:rsid w:val="00214BF9"/>
    <w:rsid w:val="0021529C"/>
    <w:rsid w:val="0021561A"/>
    <w:rsid w:val="00215BCD"/>
    <w:rsid w:val="00217339"/>
    <w:rsid w:val="00217549"/>
    <w:rsid w:val="002204B2"/>
    <w:rsid w:val="0022055D"/>
    <w:rsid w:val="00220FB8"/>
    <w:rsid w:val="00221EEA"/>
    <w:rsid w:val="00223992"/>
    <w:rsid w:val="00223C21"/>
    <w:rsid w:val="0022460F"/>
    <w:rsid w:val="002258EC"/>
    <w:rsid w:val="00225A9F"/>
    <w:rsid w:val="00225E0A"/>
    <w:rsid w:val="00226669"/>
    <w:rsid w:val="00227094"/>
    <w:rsid w:val="00230FE9"/>
    <w:rsid w:val="00231BCB"/>
    <w:rsid w:val="00232041"/>
    <w:rsid w:val="0023419C"/>
    <w:rsid w:val="00235F6D"/>
    <w:rsid w:val="00236383"/>
    <w:rsid w:val="00236A6D"/>
    <w:rsid w:val="00240EF3"/>
    <w:rsid w:val="00241452"/>
    <w:rsid w:val="00242517"/>
    <w:rsid w:val="00242DE8"/>
    <w:rsid w:val="0024417F"/>
    <w:rsid w:val="00244374"/>
    <w:rsid w:val="002444FA"/>
    <w:rsid w:val="00244727"/>
    <w:rsid w:val="00245192"/>
    <w:rsid w:val="00245232"/>
    <w:rsid w:val="00245A81"/>
    <w:rsid w:val="00245F24"/>
    <w:rsid w:val="0024712F"/>
    <w:rsid w:val="0024764F"/>
    <w:rsid w:val="00247AF4"/>
    <w:rsid w:val="00250574"/>
    <w:rsid w:val="002505A7"/>
    <w:rsid w:val="002506CB"/>
    <w:rsid w:val="00251421"/>
    <w:rsid w:val="00252A36"/>
    <w:rsid w:val="00253F45"/>
    <w:rsid w:val="00255F3F"/>
    <w:rsid w:val="002577D5"/>
    <w:rsid w:val="00260A09"/>
    <w:rsid w:val="00260B87"/>
    <w:rsid w:val="00260CC1"/>
    <w:rsid w:val="00260CE2"/>
    <w:rsid w:val="00260D16"/>
    <w:rsid w:val="00260E79"/>
    <w:rsid w:val="00261C7A"/>
    <w:rsid w:val="00261EFE"/>
    <w:rsid w:val="00262438"/>
    <w:rsid w:val="002625FB"/>
    <w:rsid w:val="0026296A"/>
    <w:rsid w:val="00262B28"/>
    <w:rsid w:val="00263AAA"/>
    <w:rsid w:val="00263F7C"/>
    <w:rsid w:val="00264569"/>
    <w:rsid w:val="00264F53"/>
    <w:rsid w:val="0026609F"/>
    <w:rsid w:val="00266AB6"/>
    <w:rsid w:val="0026773D"/>
    <w:rsid w:val="00267F2E"/>
    <w:rsid w:val="00270BCD"/>
    <w:rsid w:val="0027153F"/>
    <w:rsid w:val="00271A64"/>
    <w:rsid w:val="00272D9C"/>
    <w:rsid w:val="0027344A"/>
    <w:rsid w:val="0027494B"/>
    <w:rsid w:val="00274C68"/>
    <w:rsid w:val="00275247"/>
    <w:rsid w:val="002752F7"/>
    <w:rsid w:val="00275815"/>
    <w:rsid w:val="002771DF"/>
    <w:rsid w:val="00277259"/>
    <w:rsid w:val="002774FE"/>
    <w:rsid w:val="002777AE"/>
    <w:rsid w:val="00280107"/>
    <w:rsid w:val="00281563"/>
    <w:rsid w:val="00282462"/>
    <w:rsid w:val="00283BB3"/>
    <w:rsid w:val="00284C81"/>
    <w:rsid w:val="0028645F"/>
    <w:rsid w:val="00286819"/>
    <w:rsid w:val="0029055B"/>
    <w:rsid w:val="00290834"/>
    <w:rsid w:val="00290995"/>
    <w:rsid w:val="00290FD6"/>
    <w:rsid w:val="00291F09"/>
    <w:rsid w:val="00292B43"/>
    <w:rsid w:val="00293B41"/>
    <w:rsid w:val="00294854"/>
    <w:rsid w:val="00295D6D"/>
    <w:rsid w:val="002960A7"/>
    <w:rsid w:val="002969FB"/>
    <w:rsid w:val="002A04AE"/>
    <w:rsid w:val="002A0784"/>
    <w:rsid w:val="002A1670"/>
    <w:rsid w:val="002A17EF"/>
    <w:rsid w:val="002A1B68"/>
    <w:rsid w:val="002A1BE2"/>
    <w:rsid w:val="002A3B37"/>
    <w:rsid w:val="002A44EE"/>
    <w:rsid w:val="002A44F3"/>
    <w:rsid w:val="002A4DA6"/>
    <w:rsid w:val="002A5EF5"/>
    <w:rsid w:val="002A6C48"/>
    <w:rsid w:val="002B0A2E"/>
    <w:rsid w:val="002B0D0D"/>
    <w:rsid w:val="002B0DF4"/>
    <w:rsid w:val="002B1A5C"/>
    <w:rsid w:val="002B1C6A"/>
    <w:rsid w:val="002B3566"/>
    <w:rsid w:val="002B3C46"/>
    <w:rsid w:val="002B3D87"/>
    <w:rsid w:val="002B43EC"/>
    <w:rsid w:val="002B5501"/>
    <w:rsid w:val="002B5F10"/>
    <w:rsid w:val="002C09AA"/>
    <w:rsid w:val="002C1202"/>
    <w:rsid w:val="002C21FF"/>
    <w:rsid w:val="002C24AF"/>
    <w:rsid w:val="002C4AAC"/>
    <w:rsid w:val="002C50BE"/>
    <w:rsid w:val="002C7136"/>
    <w:rsid w:val="002C7140"/>
    <w:rsid w:val="002C77D2"/>
    <w:rsid w:val="002D074D"/>
    <w:rsid w:val="002D2143"/>
    <w:rsid w:val="002D2289"/>
    <w:rsid w:val="002D4334"/>
    <w:rsid w:val="002D44B2"/>
    <w:rsid w:val="002D6B7F"/>
    <w:rsid w:val="002D706B"/>
    <w:rsid w:val="002D752E"/>
    <w:rsid w:val="002D7CAA"/>
    <w:rsid w:val="002E3219"/>
    <w:rsid w:val="002E4F20"/>
    <w:rsid w:val="002E7B73"/>
    <w:rsid w:val="002F00DA"/>
    <w:rsid w:val="002F2671"/>
    <w:rsid w:val="002F2F68"/>
    <w:rsid w:val="002F30C1"/>
    <w:rsid w:val="002F34D1"/>
    <w:rsid w:val="002F37A3"/>
    <w:rsid w:val="002F3EFB"/>
    <w:rsid w:val="002F4C07"/>
    <w:rsid w:val="002F4C85"/>
    <w:rsid w:val="002F5157"/>
    <w:rsid w:val="003008AE"/>
    <w:rsid w:val="00302ADB"/>
    <w:rsid w:val="00302FDC"/>
    <w:rsid w:val="00303772"/>
    <w:rsid w:val="003041F3"/>
    <w:rsid w:val="00304490"/>
    <w:rsid w:val="003044A4"/>
    <w:rsid w:val="0030500F"/>
    <w:rsid w:val="00305623"/>
    <w:rsid w:val="003066CD"/>
    <w:rsid w:val="00307F32"/>
    <w:rsid w:val="00311E01"/>
    <w:rsid w:val="00312266"/>
    <w:rsid w:val="00312A84"/>
    <w:rsid w:val="00312D0A"/>
    <w:rsid w:val="003138DC"/>
    <w:rsid w:val="00313C68"/>
    <w:rsid w:val="0031470E"/>
    <w:rsid w:val="00314EC2"/>
    <w:rsid w:val="00315E5C"/>
    <w:rsid w:val="00315F5C"/>
    <w:rsid w:val="0031664C"/>
    <w:rsid w:val="0031692A"/>
    <w:rsid w:val="003169C9"/>
    <w:rsid w:val="0031797B"/>
    <w:rsid w:val="003205EE"/>
    <w:rsid w:val="00321278"/>
    <w:rsid w:val="00321DE1"/>
    <w:rsid w:val="003224B9"/>
    <w:rsid w:val="00322821"/>
    <w:rsid w:val="00323221"/>
    <w:rsid w:val="003268A0"/>
    <w:rsid w:val="0032719B"/>
    <w:rsid w:val="003279DF"/>
    <w:rsid w:val="00327DB4"/>
    <w:rsid w:val="003321CC"/>
    <w:rsid w:val="0033310B"/>
    <w:rsid w:val="00333FB9"/>
    <w:rsid w:val="00334F29"/>
    <w:rsid w:val="00335214"/>
    <w:rsid w:val="00336E28"/>
    <w:rsid w:val="00337830"/>
    <w:rsid w:val="00340355"/>
    <w:rsid w:val="0034096E"/>
    <w:rsid w:val="00341630"/>
    <w:rsid w:val="003433E5"/>
    <w:rsid w:val="003434BF"/>
    <w:rsid w:val="00343F98"/>
    <w:rsid w:val="003446A0"/>
    <w:rsid w:val="00345E3F"/>
    <w:rsid w:val="00346ADD"/>
    <w:rsid w:val="003471C6"/>
    <w:rsid w:val="003478F1"/>
    <w:rsid w:val="00350A12"/>
    <w:rsid w:val="00351C9D"/>
    <w:rsid w:val="0035256C"/>
    <w:rsid w:val="00353650"/>
    <w:rsid w:val="003539A7"/>
    <w:rsid w:val="00353AD0"/>
    <w:rsid w:val="00353BD3"/>
    <w:rsid w:val="00354675"/>
    <w:rsid w:val="00355D8A"/>
    <w:rsid w:val="00357318"/>
    <w:rsid w:val="00357F01"/>
    <w:rsid w:val="00360C30"/>
    <w:rsid w:val="00361218"/>
    <w:rsid w:val="003627A8"/>
    <w:rsid w:val="00364E12"/>
    <w:rsid w:val="0036627E"/>
    <w:rsid w:val="0037160E"/>
    <w:rsid w:val="003721DB"/>
    <w:rsid w:val="00373669"/>
    <w:rsid w:val="00373F8E"/>
    <w:rsid w:val="0037528F"/>
    <w:rsid w:val="00376651"/>
    <w:rsid w:val="0037721C"/>
    <w:rsid w:val="00377742"/>
    <w:rsid w:val="00377887"/>
    <w:rsid w:val="003800AD"/>
    <w:rsid w:val="00380718"/>
    <w:rsid w:val="00381E6C"/>
    <w:rsid w:val="0038229D"/>
    <w:rsid w:val="0038305A"/>
    <w:rsid w:val="00383D8F"/>
    <w:rsid w:val="0038590D"/>
    <w:rsid w:val="003861D6"/>
    <w:rsid w:val="00386317"/>
    <w:rsid w:val="00386C77"/>
    <w:rsid w:val="00386D47"/>
    <w:rsid w:val="0038780F"/>
    <w:rsid w:val="00390206"/>
    <w:rsid w:val="00391541"/>
    <w:rsid w:val="00393C6A"/>
    <w:rsid w:val="00393E89"/>
    <w:rsid w:val="00394292"/>
    <w:rsid w:val="00395A98"/>
    <w:rsid w:val="00396945"/>
    <w:rsid w:val="00396983"/>
    <w:rsid w:val="00397A26"/>
    <w:rsid w:val="003A206A"/>
    <w:rsid w:val="003A2124"/>
    <w:rsid w:val="003A23CA"/>
    <w:rsid w:val="003A28BC"/>
    <w:rsid w:val="003A3C09"/>
    <w:rsid w:val="003A5093"/>
    <w:rsid w:val="003A58E2"/>
    <w:rsid w:val="003B0078"/>
    <w:rsid w:val="003B21F1"/>
    <w:rsid w:val="003B38D0"/>
    <w:rsid w:val="003B3E2D"/>
    <w:rsid w:val="003B4600"/>
    <w:rsid w:val="003B48D1"/>
    <w:rsid w:val="003B630D"/>
    <w:rsid w:val="003B696E"/>
    <w:rsid w:val="003B6F85"/>
    <w:rsid w:val="003B7AFC"/>
    <w:rsid w:val="003C0C77"/>
    <w:rsid w:val="003C144D"/>
    <w:rsid w:val="003C1703"/>
    <w:rsid w:val="003C1E54"/>
    <w:rsid w:val="003C3351"/>
    <w:rsid w:val="003C36AC"/>
    <w:rsid w:val="003C4A3D"/>
    <w:rsid w:val="003C5049"/>
    <w:rsid w:val="003C7007"/>
    <w:rsid w:val="003C75A0"/>
    <w:rsid w:val="003C79C1"/>
    <w:rsid w:val="003D011F"/>
    <w:rsid w:val="003D0788"/>
    <w:rsid w:val="003D07EE"/>
    <w:rsid w:val="003D1660"/>
    <w:rsid w:val="003D189D"/>
    <w:rsid w:val="003D19D7"/>
    <w:rsid w:val="003D1A57"/>
    <w:rsid w:val="003D28DA"/>
    <w:rsid w:val="003D342E"/>
    <w:rsid w:val="003D3AAC"/>
    <w:rsid w:val="003D52C9"/>
    <w:rsid w:val="003D5945"/>
    <w:rsid w:val="003D5DA0"/>
    <w:rsid w:val="003D64E3"/>
    <w:rsid w:val="003E0B5B"/>
    <w:rsid w:val="003E2005"/>
    <w:rsid w:val="003E3A53"/>
    <w:rsid w:val="003E4FBE"/>
    <w:rsid w:val="003E6319"/>
    <w:rsid w:val="003E6CF4"/>
    <w:rsid w:val="003E7844"/>
    <w:rsid w:val="003E7E23"/>
    <w:rsid w:val="003F0768"/>
    <w:rsid w:val="003F1108"/>
    <w:rsid w:val="003F1795"/>
    <w:rsid w:val="003F1C06"/>
    <w:rsid w:val="003F20A5"/>
    <w:rsid w:val="003F2D09"/>
    <w:rsid w:val="003F2D8C"/>
    <w:rsid w:val="003F2E34"/>
    <w:rsid w:val="003F4990"/>
    <w:rsid w:val="003F5F7E"/>
    <w:rsid w:val="003F5FD4"/>
    <w:rsid w:val="003F6BB9"/>
    <w:rsid w:val="003F744E"/>
    <w:rsid w:val="003F7BF5"/>
    <w:rsid w:val="00400C9F"/>
    <w:rsid w:val="00401B63"/>
    <w:rsid w:val="00402F9E"/>
    <w:rsid w:val="004031C2"/>
    <w:rsid w:val="00404A1C"/>
    <w:rsid w:val="00405FF4"/>
    <w:rsid w:val="004069C3"/>
    <w:rsid w:val="00406AF9"/>
    <w:rsid w:val="0040718D"/>
    <w:rsid w:val="004074AE"/>
    <w:rsid w:val="00407BE0"/>
    <w:rsid w:val="004100E3"/>
    <w:rsid w:val="004113DF"/>
    <w:rsid w:val="00412377"/>
    <w:rsid w:val="0041289A"/>
    <w:rsid w:val="004129EB"/>
    <w:rsid w:val="00413961"/>
    <w:rsid w:val="004140F2"/>
    <w:rsid w:val="004141AF"/>
    <w:rsid w:val="00415854"/>
    <w:rsid w:val="0041627D"/>
    <w:rsid w:val="00416D8A"/>
    <w:rsid w:val="0041752A"/>
    <w:rsid w:val="00420620"/>
    <w:rsid w:val="004227B3"/>
    <w:rsid w:val="00423570"/>
    <w:rsid w:val="00424588"/>
    <w:rsid w:val="00424B0E"/>
    <w:rsid w:val="00425112"/>
    <w:rsid w:val="0042542C"/>
    <w:rsid w:val="004264D6"/>
    <w:rsid w:val="004274C8"/>
    <w:rsid w:val="00427715"/>
    <w:rsid w:val="00427B64"/>
    <w:rsid w:val="004319C7"/>
    <w:rsid w:val="00432321"/>
    <w:rsid w:val="0043298A"/>
    <w:rsid w:val="00432C27"/>
    <w:rsid w:val="00433108"/>
    <w:rsid w:val="004336A3"/>
    <w:rsid w:val="00434085"/>
    <w:rsid w:val="00434DBE"/>
    <w:rsid w:val="00436433"/>
    <w:rsid w:val="00437574"/>
    <w:rsid w:val="0044008B"/>
    <w:rsid w:val="004407AE"/>
    <w:rsid w:val="00441FFD"/>
    <w:rsid w:val="00442B41"/>
    <w:rsid w:val="004445CF"/>
    <w:rsid w:val="0044497B"/>
    <w:rsid w:val="0044518F"/>
    <w:rsid w:val="00446017"/>
    <w:rsid w:val="004460F9"/>
    <w:rsid w:val="004462B4"/>
    <w:rsid w:val="00450643"/>
    <w:rsid w:val="004508F1"/>
    <w:rsid w:val="00450DB9"/>
    <w:rsid w:val="004518B4"/>
    <w:rsid w:val="004518EC"/>
    <w:rsid w:val="00452909"/>
    <w:rsid w:val="00452AC8"/>
    <w:rsid w:val="004553F8"/>
    <w:rsid w:val="00455999"/>
    <w:rsid w:val="00455AC7"/>
    <w:rsid w:val="00456225"/>
    <w:rsid w:val="00456C0B"/>
    <w:rsid w:val="00456D13"/>
    <w:rsid w:val="0046096C"/>
    <w:rsid w:val="00461692"/>
    <w:rsid w:val="0046389D"/>
    <w:rsid w:val="004641BD"/>
    <w:rsid w:val="00464808"/>
    <w:rsid w:val="00464D25"/>
    <w:rsid w:val="004655A3"/>
    <w:rsid w:val="00465807"/>
    <w:rsid w:val="00472210"/>
    <w:rsid w:val="004752C3"/>
    <w:rsid w:val="00475514"/>
    <w:rsid w:val="00475D5A"/>
    <w:rsid w:val="00476A3A"/>
    <w:rsid w:val="00480458"/>
    <w:rsid w:val="00480605"/>
    <w:rsid w:val="00480F59"/>
    <w:rsid w:val="00481609"/>
    <w:rsid w:val="004817F6"/>
    <w:rsid w:val="004818E0"/>
    <w:rsid w:val="004837E2"/>
    <w:rsid w:val="004837EB"/>
    <w:rsid w:val="0048464B"/>
    <w:rsid w:val="00486EB5"/>
    <w:rsid w:val="00487BCB"/>
    <w:rsid w:val="00487F34"/>
    <w:rsid w:val="00490987"/>
    <w:rsid w:val="00491139"/>
    <w:rsid w:val="00491826"/>
    <w:rsid w:val="00492AF5"/>
    <w:rsid w:val="004933CD"/>
    <w:rsid w:val="00493798"/>
    <w:rsid w:val="004943C7"/>
    <w:rsid w:val="00494DBF"/>
    <w:rsid w:val="004957A2"/>
    <w:rsid w:val="00495B30"/>
    <w:rsid w:val="00496AAF"/>
    <w:rsid w:val="004A0001"/>
    <w:rsid w:val="004A21E1"/>
    <w:rsid w:val="004A2F36"/>
    <w:rsid w:val="004A4E3A"/>
    <w:rsid w:val="004A50F0"/>
    <w:rsid w:val="004A53D0"/>
    <w:rsid w:val="004A5554"/>
    <w:rsid w:val="004A5F53"/>
    <w:rsid w:val="004A7A83"/>
    <w:rsid w:val="004A7CCC"/>
    <w:rsid w:val="004B03BD"/>
    <w:rsid w:val="004B0650"/>
    <w:rsid w:val="004B0BF6"/>
    <w:rsid w:val="004B1488"/>
    <w:rsid w:val="004B15CE"/>
    <w:rsid w:val="004B243D"/>
    <w:rsid w:val="004B24E4"/>
    <w:rsid w:val="004B2936"/>
    <w:rsid w:val="004B352E"/>
    <w:rsid w:val="004B4D3B"/>
    <w:rsid w:val="004B4E85"/>
    <w:rsid w:val="004B5A50"/>
    <w:rsid w:val="004B5E75"/>
    <w:rsid w:val="004B7CEB"/>
    <w:rsid w:val="004B7EBF"/>
    <w:rsid w:val="004C0259"/>
    <w:rsid w:val="004C186C"/>
    <w:rsid w:val="004C22DA"/>
    <w:rsid w:val="004C2B55"/>
    <w:rsid w:val="004C2E77"/>
    <w:rsid w:val="004C3A78"/>
    <w:rsid w:val="004C3E1E"/>
    <w:rsid w:val="004C4160"/>
    <w:rsid w:val="004C551A"/>
    <w:rsid w:val="004C5FE1"/>
    <w:rsid w:val="004D02C8"/>
    <w:rsid w:val="004D2084"/>
    <w:rsid w:val="004D2DDA"/>
    <w:rsid w:val="004D35E1"/>
    <w:rsid w:val="004D3B32"/>
    <w:rsid w:val="004D5ECD"/>
    <w:rsid w:val="004D687A"/>
    <w:rsid w:val="004D6FEA"/>
    <w:rsid w:val="004D7B4C"/>
    <w:rsid w:val="004E0A46"/>
    <w:rsid w:val="004E28ED"/>
    <w:rsid w:val="004E2CFF"/>
    <w:rsid w:val="004E3E3E"/>
    <w:rsid w:val="004E4A7D"/>
    <w:rsid w:val="004E4BF1"/>
    <w:rsid w:val="004E7D6C"/>
    <w:rsid w:val="004E7F62"/>
    <w:rsid w:val="004F08FF"/>
    <w:rsid w:val="004F1798"/>
    <w:rsid w:val="004F2E78"/>
    <w:rsid w:val="004F34B6"/>
    <w:rsid w:val="004F461B"/>
    <w:rsid w:val="004F46E3"/>
    <w:rsid w:val="004F49F3"/>
    <w:rsid w:val="004F6DF9"/>
    <w:rsid w:val="004F7143"/>
    <w:rsid w:val="004F74D8"/>
    <w:rsid w:val="004F7939"/>
    <w:rsid w:val="004F7AFA"/>
    <w:rsid w:val="00500B30"/>
    <w:rsid w:val="0050110F"/>
    <w:rsid w:val="00504361"/>
    <w:rsid w:val="005044CA"/>
    <w:rsid w:val="0050513B"/>
    <w:rsid w:val="00506B26"/>
    <w:rsid w:val="0050753D"/>
    <w:rsid w:val="00507598"/>
    <w:rsid w:val="00510EC0"/>
    <w:rsid w:val="005143D5"/>
    <w:rsid w:val="00520367"/>
    <w:rsid w:val="00520949"/>
    <w:rsid w:val="00521D9A"/>
    <w:rsid w:val="005236AA"/>
    <w:rsid w:val="00524146"/>
    <w:rsid w:val="00524680"/>
    <w:rsid w:val="005267D6"/>
    <w:rsid w:val="005270D2"/>
    <w:rsid w:val="00527242"/>
    <w:rsid w:val="005279E2"/>
    <w:rsid w:val="005327C9"/>
    <w:rsid w:val="00532DF6"/>
    <w:rsid w:val="00533BE2"/>
    <w:rsid w:val="005356F1"/>
    <w:rsid w:val="005369E5"/>
    <w:rsid w:val="00536D56"/>
    <w:rsid w:val="00537043"/>
    <w:rsid w:val="005370AD"/>
    <w:rsid w:val="00537457"/>
    <w:rsid w:val="0054337F"/>
    <w:rsid w:val="0054502E"/>
    <w:rsid w:val="0054583C"/>
    <w:rsid w:val="00545973"/>
    <w:rsid w:val="00546C39"/>
    <w:rsid w:val="0054718C"/>
    <w:rsid w:val="0054747E"/>
    <w:rsid w:val="00550940"/>
    <w:rsid w:val="00550F4F"/>
    <w:rsid w:val="00552457"/>
    <w:rsid w:val="005534C8"/>
    <w:rsid w:val="005536EC"/>
    <w:rsid w:val="005537F8"/>
    <w:rsid w:val="005547EE"/>
    <w:rsid w:val="00555494"/>
    <w:rsid w:val="00555CC3"/>
    <w:rsid w:val="005575A7"/>
    <w:rsid w:val="00557631"/>
    <w:rsid w:val="00560107"/>
    <w:rsid w:val="00560A91"/>
    <w:rsid w:val="005616FB"/>
    <w:rsid w:val="005619A9"/>
    <w:rsid w:val="005620A3"/>
    <w:rsid w:val="005647E2"/>
    <w:rsid w:val="00564BE8"/>
    <w:rsid w:val="00564ED1"/>
    <w:rsid w:val="00565647"/>
    <w:rsid w:val="00566467"/>
    <w:rsid w:val="0056673A"/>
    <w:rsid w:val="0056711E"/>
    <w:rsid w:val="0056731A"/>
    <w:rsid w:val="005674C6"/>
    <w:rsid w:val="00570129"/>
    <w:rsid w:val="00570284"/>
    <w:rsid w:val="0057092C"/>
    <w:rsid w:val="00571028"/>
    <w:rsid w:val="005726B7"/>
    <w:rsid w:val="00572BA6"/>
    <w:rsid w:val="005734B4"/>
    <w:rsid w:val="0057412D"/>
    <w:rsid w:val="00575951"/>
    <w:rsid w:val="005770BD"/>
    <w:rsid w:val="00577E26"/>
    <w:rsid w:val="00580739"/>
    <w:rsid w:val="00582506"/>
    <w:rsid w:val="005830C1"/>
    <w:rsid w:val="00585F0E"/>
    <w:rsid w:val="00586122"/>
    <w:rsid w:val="00586743"/>
    <w:rsid w:val="00586E8C"/>
    <w:rsid w:val="00587C13"/>
    <w:rsid w:val="005901AF"/>
    <w:rsid w:val="00590C64"/>
    <w:rsid w:val="00591A2C"/>
    <w:rsid w:val="00591F75"/>
    <w:rsid w:val="005923B3"/>
    <w:rsid w:val="00592B73"/>
    <w:rsid w:val="0059315D"/>
    <w:rsid w:val="005935E6"/>
    <w:rsid w:val="00593CEF"/>
    <w:rsid w:val="0059476C"/>
    <w:rsid w:val="00596200"/>
    <w:rsid w:val="00596EB0"/>
    <w:rsid w:val="005A0F8A"/>
    <w:rsid w:val="005A2C00"/>
    <w:rsid w:val="005A3013"/>
    <w:rsid w:val="005A4F64"/>
    <w:rsid w:val="005A6255"/>
    <w:rsid w:val="005A6E5F"/>
    <w:rsid w:val="005A6EF5"/>
    <w:rsid w:val="005B06AE"/>
    <w:rsid w:val="005B0874"/>
    <w:rsid w:val="005B2CEE"/>
    <w:rsid w:val="005B2E0F"/>
    <w:rsid w:val="005B3BAE"/>
    <w:rsid w:val="005B3BD6"/>
    <w:rsid w:val="005B43B2"/>
    <w:rsid w:val="005B48B2"/>
    <w:rsid w:val="005B54E0"/>
    <w:rsid w:val="005B6017"/>
    <w:rsid w:val="005B7B71"/>
    <w:rsid w:val="005C17C5"/>
    <w:rsid w:val="005C2769"/>
    <w:rsid w:val="005C4A56"/>
    <w:rsid w:val="005C55A1"/>
    <w:rsid w:val="005C567E"/>
    <w:rsid w:val="005C57E4"/>
    <w:rsid w:val="005C7F81"/>
    <w:rsid w:val="005D0E8A"/>
    <w:rsid w:val="005D16E6"/>
    <w:rsid w:val="005D1DC5"/>
    <w:rsid w:val="005D25A9"/>
    <w:rsid w:val="005D2AA1"/>
    <w:rsid w:val="005D4E5B"/>
    <w:rsid w:val="005D55D8"/>
    <w:rsid w:val="005D6964"/>
    <w:rsid w:val="005E0141"/>
    <w:rsid w:val="005E015F"/>
    <w:rsid w:val="005E04FF"/>
    <w:rsid w:val="005E20E6"/>
    <w:rsid w:val="005E228B"/>
    <w:rsid w:val="005E23AD"/>
    <w:rsid w:val="005E30AD"/>
    <w:rsid w:val="005E32D7"/>
    <w:rsid w:val="005E331F"/>
    <w:rsid w:val="005E5431"/>
    <w:rsid w:val="005E543D"/>
    <w:rsid w:val="005E5A6C"/>
    <w:rsid w:val="005E73D5"/>
    <w:rsid w:val="005E7D2A"/>
    <w:rsid w:val="005F0517"/>
    <w:rsid w:val="005F21D8"/>
    <w:rsid w:val="005F26D7"/>
    <w:rsid w:val="005F3FF2"/>
    <w:rsid w:val="005F4470"/>
    <w:rsid w:val="005F44DE"/>
    <w:rsid w:val="005F4FDE"/>
    <w:rsid w:val="005F58EC"/>
    <w:rsid w:val="005F74AB"/>
    <w:rsid w:val="0060069C"/>
    <w:rsid w:val="006006B5"/>
    <w:rsid w:val="0060280B"/>
    <w:rsid w:val="00602A6B"/>
    <w:rsid w:val="00602AC8"/>
    <w:rsid w:val="006036C3"/>
    <w:rsid w:val="00605BEB"/>
    <w:rsid w:val="00605C94"/>
    <w:rsid w:val="006063BF"/>
    <w:rsid w:val="00607012"/>
    <w:rsid w:val="00607253"/>
    <w:rsid w:val="00607752"/>
    <w:rsid w:val="00607B22"/>
    <w:rsid w:val="00613651"/>
    <w:rsid w:val="0061625D"/>
    <w:rsid w:val="00622510"/>
    <w:rsid w:val="00622F8A"/>
    <w:rsid w:val="0062431B"/>
    <w:rsid w:val="00624321"/>
    <w:rsid w:val="0062446A"/>
    <w:rsid w:val="00624C4D"/>
    <w:rsid w:val="00624E31"/>
    <w:rsid w:val="0062500F"/>
    <w:rsid w:val="00625304"/>
    <w:rsid w:val="00626100"/>
    <w:rsid w:val="00626A07"/>
    <w:rsid w:val="00626C3B"/>
    <w:rsid w:val="00632D01"/>
    <w:rsid w:val="006330EA"/>
    <w:rsid w:val="006332EB"/>
    <w:rsid w:val="00636BF0"/>
    <w:rsid w:val="00637DD6"/>
    <w:rsid w:val="006404FF"/>
    <w:rsid w:val="00642F78"/>
    <w:rsid w:val="00643824"/>
    <w:rsid w:val="0064419F"/>
    <w:rsid w:val="00644F89"/>
    <w:rsid w:val="00645707"/>
    <w:rsid w:val="006463A3"/>
    <w:rsid w:val="00646D77"/>
    <w:rsid w:val="00646EB2"/>
    <w:rsid w:val="00650332"/>
    <w:rsid w:val="00650470"/>
    <w:rsid w:val="0065107D"/>
    <w:rsid w:val="0065113E"/>
    <w:rsid w:val="0065139D"/>
    <w:rsid w:val="00651595"/>
    <w:rsid w:val="006522C5"/>
    <w:rsid w:val="006537FA"/>
    <w:rsid w:val="00653F20"/>
    <w:rsid w:val="00653FA7"/>
    <w:rsid w:val="006543C1"/>
    <w:rsid w:val="006547BF"/>
    <w:rsid w:val="00654EC3"/>
    <w:rsid w:val="00656487"/>
    <w:rsid w:val="00656716"/>
    <w:rsid w:val="00656A74"/>
    <w:rsid w:val="006571D6"/>
    <w:rsid w:val="0065771F"/>
    <w:rsid w:val="006600A5"/>
    <w:rsid w:val="006603CA"/>
    <w:rsid w:val="00660462"/>
    <w:rsid w:val="00661DAA"/>
    <w:rsid w:val="00664542"/>
    <w:rsid w:val="00664B84"/>
    <w:rsid w:val="00664D00"/>
    <w:rsid w:val="006670F2"/>
    <w:rsid w:val="0067003C"/>
    <w:rsid w:val="006708DA"/>
    <w:rsid w:val="006711BD"/>
    <w:rsid w:val="006715DB"/>
    <w:rsid w:val="006719D8"/>
    <w:rsid w:val="00672028"/>
    <w:rsid w:val="00674021"/>
    <w:rsid w:val="006764B7"/>
    <w:rsid w:val="0067658B"/>
    <w:rsid w:val="00676695"/>
    <w:rsid w:val="00676D0E"/>
    <w:rsid w:val="006772D7"/>
    <w:rsid w:val="00680375"/>
    <w:rsid w:val="00682300"/>
    <w:rsid w:val="00682649"/>
    <w:rsid w:val="0068347C"/>
    <w:rsid w:val="00684AEB"/>
    <w:rsid w:val="00685EC2"/>
    <w:rsid w:val="0068630C"/>
    <w:rsid w:val="006877D7"/>
    <w:rsid w:val="00687BA5"/>
    <w:rsid w:val="0069014B"/>
    <w:rsid w:val="00690772"/>
    <w:rsid w:val="00692EB5"/>
    <w:rsid w:val="0069362B"/>
    <w:rsid w:val="00693CB3"/>
    <w:rsid w:val="00694DB8"/>
    <w:rsid w:val="006951E4"/>
    <w:rsid w:val="00696934"/>
    <w:rsid w:val="006A1098"/>
    <w:rsid w:val="006A1481"/>
    <w:rsid w:val="006A3311"/>
    <w:rsid w:val="006A3814"/>
    <w:rsid w:val="006A442F"/>
    <w:rsid w:val="006A55C6"/>
    <w:rsid w:val="006A5D99"/>
    <w:rsid w:val="006A7493"/>
    <w:rsid w:val="006A74EB"/>
    <w:rsid w:val="006A7A83"/>
    <w:rsid w:val="006B2CAC"/>
    <w:rsid w:val="006B348E"/>
    <w:rsid w:val="006B3AF7"/>
    <w:rsid w:val="006B5C50"/>
    <w:rsid w:val="006B6885"/>
    <w:rsid w:val="006C10B4"/>
    <w:rsid w:val="006C1239"/>
    <w:rsid w:val="006C2111"/>
    <w:rsid w:val="006C2904"/>
    <w:rsid w:val="006C339C"/>
    <w:rsid w:val="006C4BD6"/>
    <w:rsid w:val="006C6166"/>
    <w:rsid w:val="006C6637"/>
    <w:rsid w:val="006C6728"/>
    <w:rsid w:val="006C7A3E"/>
    <w:rsid w:val="006C7D4B"/>
    <w:rsid w:val="006D0206"/>
    <w:rsid w:val="006D097A"/>
    <w:rsid w:val="006D1E2F"/>
    <w:rsid w:val="006D2958"/>
    <w:rsid w:val="006D61FD"/>
    <w:rsid w:val="006D7E8B"/>
    <w:rsid w:val="006E0647"/>
    <w:rsid w:val="006E1F40"/>
    <w:rsid w:val="006E21DB"/>
    <w:rsid w:val="006E2442"/>
    <w:rsid w:val="006E3229"/>
    <w:rsid w:val="006E383F"/>
    <w:rsid w:val="006E4A9B"/>
    <w:rsid w:val="006E4DED"/>
    <w:rsid w:val="006E5310"/>
    <w:rsid w:val="006E5D83"/>
    <w:rsid w:val="006E60A4"/>
    <w:rsid w:val="006E6832"/>
    <w:rsid w:val="006E7019"/>
    <w:rsid w:val="006E702E"/>
    <w:rsid w:val="006E7495"/>
    <w:rsid w:val="006F0017"/>
    <w:rsid w:val="006F0219"/>
    <w:rsid w:val="006F0952"/>
    <w:rsid w:val="006F2D30"/>
    <w:rsid w:val="006F4235"/>
    <w:rsid w:val="006F4F01"/>
    <w:rsid w:val="006F4FA4"/>
    <w:rsid w:val="006F5953"/>
    <w:rsid w:val="006F6A9D"/>
    <w:rsid w:val="006F7243"/>
    <w:rsid w:val="006F793D"/>
    <w:rsid w:val="00701679"/>
    <w:rsid w:val="00702480"/>
    <w:rsid w:val="007031B2"/>
    <w:rsid w:val="00704B6B"/>
    <w:rsid w:val="00704CAA"/>
    <w:rsid w:val="00704DEB"/>
    <w:rsid w:val="00705293"/>
    <w:rsid w:val="007055DA"/>
    <w:rsid w:val="00705A51"/>
    <w:rsid w:val="007070B6"/>
    <w:rsid w:val="00707D4C"/>
    <w:rsid w:val="0071023B"/>
    <w:rsid w:val="0071085D"/>
    <w:rsid w:val="00711D01"/>
    <w:rsid w:val="007123CC"/>
    <w:rsid w:val="00712642"/>
    <w:rsid w:val="00714B6B"/>
    <w:rsid w:val="007150CF"/>
    <w:rsid w:val="00716F83"/>
    <w:rsid w:val="007174FB"/>
    <w:rsid w:val="0072022D"/>
    <w:rsid w:val="00720632"/>
    <w:rsid w:val="007227BE"/>
    <w:rsid w:val="007229A4"/>
    <w:rsid w:val="007231DC"/>
    <w:rsid w:val="007239EA"/>
    <w:rsid w:val="00723EE8"/>
    <w:rsid w:val="00730367"/>
    <w:rsid w:val="00730976"/>
    <w:rsid w:val="00731A13"/>
    <w:rsid w:val="00732008"/>
    <w:rsid w:val="007330C6"/>
    <w:rsid w:val="007357CC"/>
    <w:rsid w:val="00735B40"/>
    <w:rsid w:val="00736A64"/>
    <w:rsid w:val="00736AA8"/>
    <w:rsid w:val="007375D9"/>
    <w:rsid w:val="00737699"/>
    <w:rsid w:val="00737814"/>
    <w:rsid w:val="00740062"/>
    <w:rsid w:val="0074011B"/>
    <w:rsid w:val="007403EE"/>
    <w:rsid w:val="007407F6"/>
    <w:rsid w:val="00740C27"/>
    <w:rsid w:val="00744ADF"/>
    <w:rsid w:val="00745C88"/>
    <w:rsid w:val="0074614A"/>
    <w:rsid w:val="0074685C"/>
    <w:rsid w:val="0074782D"/>
    <w:rsid w:val="00750EDE"/>
    <w:rsid w:val="00751601"/>
    <w:rsid w:val="007531DA"/>
    <w:rsid w:val="00754FAA"/>
    <w:rsid w:val="0075539D"/>
    <w:rsid w:val="00756237"/>
    <w:rsid w:val="00760047"/>
    <w:rsid w:val="00760526"/>
    <w:rsid w:val="0076338A"/>
    <w:rsid w:val="0076437C"/>
    <w:rsid w:val="00764528"/>
    <w:rsid w:val="0076514A"/>
    <w:rsid w:val="00766BA4"/>
    <w:rsid w:val="00766E24"/>
    <w:rsid w:val="007678BB"/>
    <w:rsid w:val="0077030F"/>
    <w:rsid w:val="007705C7"/>
    <w:rsid w:val="0077094A"/>
    <w:rsid w:val="007709CA"/>
    <w:rsid w:val="00772B16"/>
    <w:rsid w:val="00773247"/>
    <w:rsid w:val="0077390D"/>
    <w:rsid w:val="00773949"/>
    <w:rsid w:val="007749B0"/>
    <w:rsid w:val="007758F0"/>
    <w:rsid w:val="007776D6"/>
    <w:rsid w:val="00777A72"/>
    <w:rsid w:val="00780063"/>
    <w:rsid w:val="0078022E"/>
    <w:rsid w:val="00780C33"/>
    <w:rsid w:val="00781E49"/>
    <w:rsid w:val="00784D98"/>
    <w:rsid w:val="0078596D"/>
    <w:rsid w:val="00785BAF"/>
    <w:rsid w:val="00786B75"/>
    <w:rsid w:val="00787545"/>
    <w:rsid w:val="00787C03"/>
    <w:rsid w:val="0079016A"/>
    <w:rsid w:val="00790892"/>
    <w:rsid w:val="0079095A"/>
    <w:rsid w:val="00791026"/>
    <w:rsid w:val="00791452"/>
    <w:rsid w:val="00791E0C"/>
    <w:rsid w:val="00792507"/>
    <w:rsid w:val="00792BF2"/>
    <w:rsid w:val="0079470E"/>
    <w:rsid w:val="00794874"/>
    <w:rsid w:val="00794BE3"/>
    <w:rsid w:val="00795BB7"/>
    <w:rsid w:val="00795E67"/>
    <w:rsid w:val="00796041"/>
    <w:rsid w:val="007975B8"/>
    <w:rsid w:val="007A1280"/>
    <w:rsid w:val="007A1432"/>
    <w:rsid w:val="007A238B"/>
    <w:rsid w:val="007A26E5"/>
    <w:rsid w:val="007A34F3"/>
    <w:rsid w:val="007A3555"/>
    <w:rsid w:val="007A3C8B"/>
    <w:rsid w:val="007A423F"/>
    <w:rsid w:val="007A52CE"/>
    <w:rsid w:val="007A5BC0"/>
    <w:rsid w:val="007A62B8"/>
    <w:rsid w:val="007A739F"/>
    <w:rsid w:val="007A79FD"/>
    <w:rsid w:val="007B16DB"/>
    <w:rsid w:val="007B2B75"/>
    <w:rsid w:val="007B394A"/>
    <w:rsid w:val="007B399E"/>
    <w:rsid w:val="007B3A54"/>
    <w:rsid w:val="007B3C39"/>
    <w:rsid w:val="007B4618"/>
    <w:rsid w:val="007B4C19"/>
    <w:rsid w:val="007B64CA"/>
    <w:rsid w:val="007B6E34"/>
    <w:rsid w:val="007B74E7"/>
    <w:rsid w:val="007C0932"/>
    <w:rsid w:val="007C19AC"/>
    <w:rsid w:val="007C1B22"/>
    <w:rsid w:val="007C1F18"/>
    <w:rsid w:val="007C3244"/>
    <w:rsid w:val="007C4D44"/>
    <w:rsid w:val="007C4D7F"/>
    <w:rsid w:val="007C4EBE"/>
    <w:rsid w:val="007C52D1"/>
    <w:rsid w:val="007C631F"/>
    <w:rsid w:val="007C6544"/>
    <w:rsid w:val="007C6853"/>
    <w:rsid w:val="007C6F18"/>
    <w:rsid w:val="007C7F5C"/>
    <w:rsid w:val="007D0BC7"/>
    <w:rsid w:val="007D1964"/>
    <w:rsid w:val="007D2BD9"/>
    <w:rsid w:val="007D407F"/>
    <w:rsid w:val="007D40C3"/>
    <w:rsid w:val="007D497A"/>
    <w:rsid w:val="007D4C3E"/>
    <w:rsid w:val="007D51C9"/>
    <w:rsid w:val="007D64BE"/>
    <w:rsid w:val="007D69E2"/>
    <w:rsid w:val="007D6CC1"/>
    <w:rsid w:val="007D719F"/>
    <w:rsid w:val="007D79DB"/>
    <w:rsid w:val="007D7AD6"/>
    <w:rsid w:val="007E0E1F"/>
    <w:rsid w:val="007E0F62"/>
    <w:rsid w:val="007E15BD"/>
    <w:rsid w:val="007E2CA8"/>
    <w:rsid w:val="007E309F"/>
    <w:rsid w:val="007E40A5"/>
    <w:rsid w:val="007E43AF"/>
    <w:rsid w:val="007E6653"/>
    <w:rsid w:val="007E6712"/>
    <w:rsid w:val="007E696D"/>
    <w:rsid w:val="007E6E76"/>
    <w:rsid w:val="007F0279"/>
    <w:rsid w:val="007F036B"/>
    <w:rsid w:val="007F0C67"/>
    <w:rsid w:val="007F246C"/>
    <w:rsid w:val="007F36BE"/>
    <w:rsid w:val="007F3C87"/>
    <w:rsid w:val="007F5AA4"/>
    <w:rsid w:val="007F6723"/>
    <w:rsid w:val="007F6B68"/>
    <w:rsid w:val="007F7704"/>
    <w:rsid w:val="007F7A29"/>
    <w:rsid w:val="00800377"/>
    <w:rsid w:val="00801FED"/>
    <w:rsid w:val="008020B1"/>
    <w:rsid w:val="008022F9"/>
    <w:rsid w:val="00803889"/>
    <w:rsid w:val="00803981"/>
    <w:rsid w:val="008054D4"/>
    <w:rsid w:val="0080568F"/>
    <w:rsid w:val="00806995"/>
    <w:rsid w:val="00806EE4"/>
    <w:rsid w:val="00806F7C"/>
    <w:rsid w:val="00807288"/>
    <w:rsid w:val="00807593"/>
    <w:rsid w:val="00811608"/>
    <w:rsid w:val="008122B3"/>
    <w:rsid w:val="0081236B"/>
    <w:rsid w:val="0081282C"/>
    <w:rsid w:val="00814373"/>
    <w:rsid w:val="0081456D"/>
    <w:rsid w:val="0081488F"/>
    <w:rsid w:val="00814CD2"/>
    <w:rsid w:val="0081689A"/>
    <w:rsid w:val="008179A9"/>
    <w:rsid w:val="00821494"/>
    <w:rsid w:val="008225BD"/>
    <w:rsid w:val="00822B18"/>
    <w:rsid w:val="0082381C"/>
    <w:rsid w:val="00823F7F"/>
    <w:rsid w:val="0082500C"/>
    <w:rsid w:val="00826298"/>
    <w:rsid w:val="008266F2"/>
    <w:rsid w:val="00826FC8"/>
    <w:rsid w:val="0083062A"/>
    <w:rsid w:val="008318DD"/>
    <w:rsid w:val="00831BBA"/>
    <w:rsid w:val="008322D5"/>
    <w:rsid w:val="0083298D"/>
    <w:rsid w:val="008338E3"/>
    <w:rsid w:val="00833EEF"/>
    <w:rsid w:val="0083419E"/>
    <w:rsid w:val="008341AF"/>
    <w:rsid w:val="0083439E"/>
    <w:rsid w:val="00834E3D"/>
    <w:rsid w:val="00835F72"/>
    <w:rsid w:val="00836A57"/>
    <w:rsid w:val="00837991"/>
    <w:rsid w:val="00840596"/>
    <w:rsid w:val="00841E9D"/>
    <w:rsid w:val="0084250B"/>
    <w:rsid w:val="008431A9"/>
    <w:rsid w:val="00843A1A"/>
    <w:rsid w:val="00843DE3"/>
    <w:rsid w:val="008443C4"/>
    <w:rsid w:val="00844D99"/>
    <w:rsid w:val="008452F4"/>
    <w:rsid w:val="00845674"/>
    <w:rsid w:val="008458EA"/>
    <w:rsid w:val="00845ECF"/>
    <w:rsid w:val="00846AAD"/>
    <w:rsid w:val="00847A60"/>
    <w:rsid w:val="0085040C"/>
    <w:rsid w:val="00850508"/>
    <w:rsid w:val="00850FAF"/>
    <w:rsid w:val="0085144E"/>
    <w:rsid w:val="00854937"/>
    <w:rsid w:val="00855E97"/>
    <w:rsid w:val="00856001"/>
    <w:rsid w:val="008563A3"/>
    <w:rsid w:val="008568FA"/>
    <w:rsid w:val="00857274"/>
    <w:rsid w:val="008572DC"/>
    <w:rsid w:val="00860999"/>
    <w:rsid w:val="00862547"/>
    <w:rsid w:val="00862A52"/>
    <w:rsid w:val="00862FDC"/>
    <w:rsid w:val="008704CD"/>
    <w:rsid w:val="0087057F"/>
    <w:rsid w:val="008727AB"/>
    <w:rsid w:val="00873B81"/>
    <w:rsid w:val="00873E66"/>
    <w:rsid w:val="008742F7"/>
    <w:rsid w:val="008751A3"/>
    <w:rsid w:val="008751C5"/>
    <w:rsid w:val="0087542E"/>
    <w:rsid w:val="00876A13"/>
    <w:rsid w:val="00876F14"/>
    <w:rsid w:val="00877C96"/>
    <w:rsid w:val="00880322"/>
    <w:rsid w:val="00880B05"/>
    <w:rsid w:val="00881D58"/>
    <w:rsid w:val="0088305E"/>
    <w:rsid w:val="00883AF9"/>
    <w:rsid w:val="00883CC8"/>
    <w:rsid w:val="008841B5"/>
    <w:rsid w:val="00884566"/>
    <w:rsid w:val="00884593"/>
    <w:rsid w:val="008853FF"/>
    <w:rsid w:val="00885D8E"/>
    <w:rsid w:val="0088646A"/>
    <w:rsid w:val="00887D78"/>
    <w:rsid w:val="008904EC"/>
    <w:rsid w:val="00890D91"/>
    <w:rsid w:val="008914FB"/>
    <w:rsid w:val="008928BE"/>
    <w:rsid w:val="00892B13"/>
    <w:rsid w:val="00892C4F"/>
    <w:rsid w:val="008930F3"/>
    <w:rsid w:val="0089348B"/>
    <w:rsid w:val="008944B3"/>
    <w:rsid w:val="0089502C"/>
    <w:rsid w:val="00896897"/>
    <w:rsid w:val="008972FF"/>
    <w:rsid w:val="008A14BE"/>
    <w:rsid w:val="008A29B0"/>
    <w:rsid w:val="008A2DB5"/>
    <w:rsid w:val="008A3D01"/>
    <w:rsid w:val="008A430E"/>
    <w:rsid w:val="008A5AE2"/>
    <w:rsid w:val="008A61D0"/>
    <w:rsid w:val="008A7E65"/>
    <w:rsid w:val="008B0404"/>
    <w:rsid w:val="008B08DF"/>
    <w:rsid w:val="008B0D43"/>
    <w:rsid w:val="008B1884"/>
    <w:rsid w:val="008B1ACE"/>
    <w:rsid w:val="008B26D0"/>
    <w:rsid w:val="008B30C2"/>
    <w:rsid w:val="008B52B9"/>
    <w:rsid w:val="008B63A3"/>
    <w:rsid w:val="008B6ACC"/>
    <w:rsid w:val="008B7C77"/>
    <w:rsid w:val="008B7D5E"/>
    <w:rsid w:val="008C2E20"/>
    <w:rsid w:val="008C7B84"/>
    <w:rsid w:val="008D0B4C"/>
    <w:rsid w:val="008D0F20"/>
    <w:rsid w:val="008D148C"/>
    <w:rsid w:val="008D1E2A"/>
    <w:rsid w:val="008D6094"/>
    <w:rsid w:val="008D6369"/>
    <w:rsid w:val="008D7B21"/>
    <w:rsid w:val="008E0EC5"/>
    <w:rsid w:val="008E0FE7"/>
    <w:rsid w:val="008E118D"/>
    <w:rsid w:val="008E21D6"/>
    <w:rsid w:val="008E2259"/>
    <w:rsid w:val="008E2295"/>
    <w:rsid w:val="008E2BC5"/>
    <w:rsid w:val="008E3641"/>
    <w:rsid w:val="008E49F2"/>
    <w:rsid w:val="008E4D42"/>
    <w:rsid w:val="008E4D72"/>
    <w:rsid w:val="008E5801"/>
    <w:rsid w:val="008E5C38"/>
    <w:rsid w:val="008E5DF5"/>
    <w:rsid w:val="008E6975"/>
    <w:rsid w:val="008E6C07"/>
    <w:rsid w:val="008F0459"/>
    <w:rsid w:val="008F1DA8"/>
    <w:rsid w:val="008F33F2"/>
    <w:rsid w:val="008F372C"/>
    <w:rsid w:val="008F3B05"/>
    <w:rsid w:val="008F4C7A"/>
    <w:rsid w:val="008F5B4A"/>
    <w:rsid w:val="008F68CF"/>
    <w:rsid w:val="008F7963"/>
    <w:rsid w:val="00900205"/>
    <w:rsid w:val="00900398"/>
    <w:rsid w:val="00901D26"/>
    <w:rsid w:val="0090204B"/>
    <w:rsid w:val="009021A3"/>
    <w:rsid w:val="009021BF"/>
    <w:rsid w:val="00902F7F"/>
    <w:rsid w:val="0090318A"/>
    <w:rsid w:val="00904916"/>
    <w:rsid w:val="00904E81"/>
    <w:rsid w:val="0090618F"/>
    <w:rsid w:val="0090638A"/>
    <w:rsid w:val="00906830"/>
    <w:rsid w:val="00906B6E"/>
    <w:rsid w:val="00910BB0"/>
    <w:rsid w:val="00911027"/>
    <w:rsid w:val="009116C3"/>
    <w:rsid w:val="00911B5A"/>
    <w:rsid w:val="00911EDA"/>
    <w:rsid w:val="009130BE"/>
    <w:rsid w:val="009153E3"/>
    <w:rsid w:val="00915973"/>
    <w:rsid w:val="0091736E"/>
    <w:rsid w:val="00917D25"/>
    <w:rsid w:val="009205DE"/>
    <w:rsid w:val="00920C39"/>
    <w:rsid w:val="00920DE0"/>
    <w:rsid w:val="00921CBD"/>
    <w:rsid w:val="00923030"/>
    <w:rsid w:val="00923505"/>
    <w:rsid w:val="0092390B"/>
    <w:rsid w:val="0092396B"/>
    <w:rsid w:val="00924FAE"/>
    <w:rsid w:val="0092590F"/>
    <w:rsid w:val="00925B8C"/>
    <w:rsid w:val="00926622"/>
    <w:rsid w:val="00927854"/>
    <w:rsid w:val="009312FB"/>
    <w:rsid w:val="0093134C"/>
    <w:rsid w:val="009323E2"/>
    <w:rsid w:val="00932667"/>
    <w:rsid w:val="0093337F"/>
    <w:rsid w:val="00934648"/>
    <w:rsid w:val="00935A1C"/>
    <w:rsid w:val="00935D0C"/>
    <w:rsid w:val="0093618F"/>
    <w:rsid w:val="00936C32"/>
    <w:rsid w:val="0094036F"/>
    <w:rsid w:val="00940897"/>
    <w:rsid w:val="009412E5"/>
    <w:rsid w:val="00942802"/>
    <w:rsid w:val="00943CAD"/>
    <w:rsid w:val="00945BB2"/>
    <w:rsid w:val="00945D7F"/>
    <w:rsid w:val="009471AD"/>
    <w:rsid w:val="009500CF"/>
    <w:rsid w:val="009516A5"/>
    <w:rsid w:val="00951E7F"/>
    <w:rsid w:val="00952755"/>
    <w:rsid w:val="0095380C"/>
    <w:rsid w:val="00954484"/>
    <w:rsid w:val="00955073"/>
    <w:rsid w:val="009558E8"/>
    <w:rsid w:val="0095693A"/>
    <w:rsid w:val="0095741E"/>
    <w:rsid w:val="00961E4F"/>
    <w:rsid w:val="00962207"/>
    <w:rsid w:val="009626F9"/>
    <w:rsid w:val="00962D3E"/>
    <w:rsid w:val="009632A2"/>
    <w:rsid w:val="00964282"/>
    <w:rsid w:val="00966243"/>
    <w:rsid w:val="0096678B"/>
    <w:rsid w:val="00966CE4"/>
    <w:rsid w:val="009674B0"/>
    <w:rsid w:val="00967EA2"/>
    <w:rsid w:val="009700CB"/>
    <w:rsid w:val="00971051"/>
    <w:rsid w:val="00972BA1"/>
    <w:rsid w:val="009738C3"/>
    <w:rsid w:val="009744FF"/>
    <w:rsid w:val="009752E6"/>
    <w:rsid w:val="009764B5"/>
    <w:rsid w:val="009805CA"/>
    <w:rsid w:val="00980DD3"/>
    <w:rsid w:val="00981216"/>
    <w:rsid w:val="009812B8"/>
    <w:rsid w:val="009819BC"/>
    <w:rsid w:val="00983CB2"/>
    <w:rsid w:val="00983E2A"/>
    <w:rsid w:val="00983FFF"/>
    <w:rsid w:val="00984FB0"/>
    <w:rsid w:val="009850FC"/>
    <w:rsid w:val="0098568F"/>
    <w:rsid w:val="009876CE"/>
    <w:rsid w:val="00987A6A"/>
    <w:rsid w:val="009914AF"/>
    <w:rsid w:val="00991B5F"/>
    <w:rsid w:val="0099393E"/>
    <w:rsid w:val="009939CC"/>
    <w:rsid w:val="00995A34"/>
    <w:rsid w:val="009974C1"/>
    <w:rsid w:val="009A01AD"/>
    <w:rsid w:val="009A0695"/>
    <w:rsid w:val="009A121C"/>
    <w:rsid w:val="009A29F4"/>
    <w:rsid w:val="009A2E68"/>
    <w:rsid w:val="009A30F7"/>
    <w:rsid w:val="009A362C"/>
    <w:rsid w:val="009A391A"/>
    <w:rsid w:val="009A3C07"/>
    <w:rsid w:val="009A3D19"/>
    <w:rsid w:val="009A4088"/>
    <w:rsid w:val="009A4D68"/>
    <w:rsid w:val="009A5A23"/>
    <w:rsid w:val="009A5B3D"/>
    <w:rsid w:val="009A6A87"/>
    <w:rsid w:val="009A6DF0"/>
    <w:rsid w:val="009A6E5C"/>
    <w:rsid w:val="009A78B4"/>
    <w:rsid w:val="009B0072"/>
    <w:rsid w:val="009B03AA"/>
    <w:rsid w:val="009B136C"/>
    <w:rsid w:val="009B1458"/>
    <w:rsid w:val="009B14D0"/>
    <w:rsid w:val="009B3D9D"/>
    <w:rsid w:val="009B3DCF"/>
    <w:rsid w:val="009B439A"/>
    <w:rsid w:val="009B45B0"/>
    <w:rsid w:val="009B6A50"/>
    <w:rsid w:val="009B7AB7"/>
    <w:rsid w:val="009C22DE"/>
    <w:rsid w:val="009C277C"/>
    <w:rsid w:val="009C284E"/>
    <w:rsid w:val="009C3345"/>
    <w:rsid w:val="009C48C3"/>
    <w:rsid w:val="009C5DCE"/>
    <w:rsid w:val="009C743D"/>
    <w:rsid w:val="009C79FB"/>
    <w:rsid w:val="009D004D"/>
    <w:rsid w:val="009D2120"/>
    <w:rsid w:val="009D2B0D"/>
    <w:rsid w:val="009D34C8"/>
    <w:rsid w:val="009D39F3"/>
    <w:rsid w:val="009D3ACE"/>
    <w:rsid w:val="009D4E35"/>
    <w:rsid w:val="009D6A8E"/>
    <w:rsid w:val="009D6D0D"/>
    <w:rsid w:val="009D74C0"/>
    <w:rsid w:val="009D74E3"/>
    <w:rsid w:val="009D78B5"/>
    <w:rsid w:val="009D7BE8"/>
    <w:rsid w:val="009E09A1"/>
    <w:rsid w:val="009E1AC4"/>
    <w:rsid w:val="009E223C"/>
    <w:rsid w:val="009E40E2"/>
    <w:rsid w:val="009E6AAE"/>
    <w:rsid w:val="009E7CF4"/>
    <w:rsid w:val="009F2D0C"/>
    <w:rsid w:val="009F401A"/>
    <w:rsid w:val="009F5143"/>
    <w:rsid w:val="009F5491"/>
    <w:rsid w:val="009F56F3"/>
    <w:rsid w:val="009F57F0"/>
    <w:rsid w:val="009F59C3"/>
    <w:rsid w:val="009F6802"/>
    <w:rsid w:val="009F6B9D"/>
    <w:rsid w:val="009F6CCE"/>
    <w:rsid w:val="009F6D96"/>
    <w:rsid w:val="009F7285"/>
    <w:rsid w:val="009F7628"/>
    <w:rsid w:val="00A005C5"/>
    <w:rsid w:val="00A00991"/>
    <w:rsid w:val="00A00A83"/>
    <w:rsid w:val="00A01945"/>
    <w:rsid w:val="00A0206D"/>
    <w:rsid w:val="00A03B01"/>
    <w:rsid w:val="00A04B98"/>
    <w:rsid w:val="00A06556"/>
    <w:rsid w:val="00A0677C"/>
    <w:rsid w:val="00A06CCC"/>
    <w:rsid w:val="00A072C4"/>
    <w:rsid w:val="00A1006B"/>
    <w:rsid w:val="00A10513"/>
    <w:rsid w:val="00A11155"/>
    <w:rsid w:val="00A117DD"/>
    <w:rsid w:val="00A11D98"/>
    <w:rsid w:val="00A11D9D"/>
    <w:rsid w:val="00A12F24"/>
    <w:rsid w:val="00A16112"/>
    <w:rsid w:val="00A1649E"/>
    <w:rsid w:val="00A17112"/>
    <w:rsid w:val="00A175E3"/>
    <w:rsid w:val="00A17933"/>
    <w:rsid w:val="00A17E58"/>
    <w:rsid w:val="00A203F1"/>
    <w:rsid w:val="00A21777"/>
    <w:rsid w:val="00A236A0"/>
    <w:rsid w:val="00A24EC1"/>
    <w:rsid w:val="00A2611A"/>
    <w:rsid w:val="00A266DD"/>
    <w:rsid w:val="00A26898"/>
    <w:rsid w:val="00A26EEE"/>
    <w:rsid w:val="00A27BFC"/>
    <w:rsid w:val="00A300E4"/>
    <w:rsid w:val="00A30CB1"/>
    <w:rsid w:val="00A31709"/>
    <w:rsid w:val="00A31888"/>
    <w:rsid w:val="00A31C4E"/>
    <w:rsid w:val="00A32BE4"/>
    <w:rsid w:val="00A33C0F"/>
    <w:rsid w:val="00A33D49"/>
    <w:rsid w:val="00A3413D"/>
    <w:rsid w:val="00A35798"/>
    <w:rsid w:val="00A40980"/>
    <w:rsid w:val="00A40AC9"/>
    <w:rsid w:val="00A40D1E"/>
    <w:rsid w:val="00A410D2"/>
    <w:rsid w:val="00A42163"/>
    <w:rsid w:val="00A43A1F"/>
    <w:rsid w:val="00A43BEA"/>
    <w:rsid w:val="00A43DD3"/>
    <w:rsid w:val="00A45F63"/>
    <w:rsid w:val="00A45F8D"/>
    <w:rsid w:val="00A463EA"/>
    <w:rsid w:val="00A50080"/>
    <w:rsid w:val="00A50A4D"/>
    <w:rsid w:val="00A50C4D"/>
    <w:rsid w:val="00A511F4"/>
    <w:rsid w:val="00A51814"/>
    <w:rsid w:val="00A51ACD"/>
    <w:rsid w:val="00A51B21"/>
    <w:rsid w:val="00A527AB"/>
    <w:rsid w:val="00A528E2"/>
    <w:rsid w:val="00A53AE6"/>
    <w:rsid w:val="00A54979"/>
    <w:rsid w:val="00A55117"/>
    <w:rsid w:val="00A56E85"/>
    <w:rsid w:val="00A573F7"/>
    <w:rsid w:val="00A57415"/>
    <w:rsid w:val="00A57623"/>
    <w:rsid w:val="00A57E46"/>
    <w:rsid w:val="00A57F92"/>
    <w:rsid w:val="00A61D05"/>
    <w:rsid w:val="00A628B8"/>
    <w:rsid w:val="00A62A4D"/>
    <w:rsid w:val="00A62FB2"/>
    <w:rsid w:val="00A63855"/>
    <w:rsid w:val="00A63FA2"/>
    <w:rsid w:val="00A650B7"/>
    <w:rsid w:val="00A6635B"/>
    <w:rsid w:val="00A66F9D"/>
    <w:rsid w:val="00A7081F"/>
    <w:rsid w:val="00A70D55"/>
    <w:rsid w:val="00A726D5"/>
    <w:rsid w:val="00A73B07"/>
    <w:rsid w:val="00A73E3F"/>
    <w:rsid w:val="00A74FE8"/>
    <w:rsid w:val="00A74FF3"/>
    <w:rsid w:val="00A766B8"/>
    <w:rsid w:val="00A77577"/>
    <w:rsid w:val="00A80153"/>
    <w:rsid w:val="00A801A3"/>
    <w:rsid w:val="00A801F0"/>
    <w:rsid w:val="00A8122F"/>
    <w:rsid w:val="00A8186C"/>
    <w:rsid w:val="00A820B3"/>
    <w:rsid w:val="00A82315"/>
    <w:rsid w:val="00A82C9C"/>
    <w:rsid w:val="00A8539E"/>
    <w:rsid w:val="00A86E89"/>
    <w:rsid w:val="00A87AAB"/>
    <w:rsid w:val="00A913AB"/>
    <w:rsid w:val="00A91896"/>
    <w:rsid w:val="00A91BB7"/>
    <w:rsid w:val="00A92046"/>
    <w:rsid w:val="00A9220D"/>
    <w:rsid w:val="00A9285D"/>
    <w:rsid w:val="00A92C60"/>
    <w:rsid w:val="00A92D01"/>
    <w:rsid w:val="00A93E72"/>
    <w:rsid w:val="00A93EF8"/>
    <w:rsid w:val="00A9453F"/>
    <w:rsid w:val="00A94AE2"/>
    <w:rsid w:val="00A94BEE"/>
    <w:rsid w:val="00A9595B"/>
    <w:rsid w:val="00A95EA6"/>
    <w:rsid w:val="00A96794"/>
    <w:rsid w:val="00A96A18"/>
    <w:rsid w:val="00A96BB4"/>
    <w:rsid w:val="00A9757C"/>
    <w:rsid w:val="00AA0B8E"/>
    <w:rsid w:val="00AA0BB1"/>
    <w:rsid w:val="00AA12B5"/>
    <w:rsid w:val="00AA171C"/>
    <w:rsid w:val="00AA22BE"/>
    <w:rsid w:val="00AA2648"/>
    <w:rsid w:val="00AA2718"/>
    <w:rsid w:val="00AA304D"/>
    <w:rsid w:val="00AA340A"/>
    <w:rsid w:val="00AA3725"/>
    <w:rsid w:val="00AA3766"/>
    <w:rsid w:val="00AA3ACB"/>
    <w:rsid w:val="00AA4EB4"/>
    <w:rsid w:val="00AA7BB0"/>
    <w:rsid w:val="00AB1106"/>
    <w:rsid w:val="00AB1C91"/>
    <w:rsid w:val="00AB2626"/>
    <w:rsid w:val="00AB2AE4"/>
    <w:rsid w:val="00AB3599"/>
    <w:rsid w:val="00AB431F"/>
    <w:rsid w:val="00AB4FEE"/>
    <w:rsid w:val="00AB6EC5"/>
    <w:rsid w:val="00AB7860"/>
    <w:rsid w:val="00AC00A0"/>
    <w:rsid w:val="00AC12BB"/>
    <w:rsid w:val="00AC2202"/>
    <w:rsid w:val="00AC37C3"/>
    <w:rsid w:val="00AC465D"/>
    <w:rsid w:val="00AC4865"/>
    <w:rsid w:val="00AC585C"/>
    <w:rsid w:val="00AC6425"/>
    <w:rsid w:val="00AC79A6"/>
    <w:rsid w:val="00AD078B"/>
    <w:rsid w:val="00AD13E1"/>
    <w:rsid w:val="00AD258E"/>
    <w:rsid w:val="00AD2E68"/>
    <w:rsid w:val="00AE0AA1"/>
    <w:rsid w:val="00AE11FC"/>
    <w:rsid w:val="00AE2D34"/>
    <w:rsid w:val="00AE2F43"/>
    <w:rsid w:val="00AE4D7E"/>
    <w:rsid w:val="00AE579C"/>
    <w:rsid w:val="00AE5B89"/>
    <w:rsid w:val="00AE723B"/>
    <w:rsid w:val="00AF0575"/>
    <w:rsid w:val="00AF1FD5"/>
    <w:rsid w:val="00AF292F"/>
    <w:rsid w:val="00AF2EBE"/>
    <w:rsid w:val="00AF3DD4"/>
    <w:rsid w:val="00AF540F"/>
    <w:rsid w:val="00AF54C9"/>
    <w:rsid w:val="00AF5B6C"/>
    <w:rsid w:val="00AF5FCE"/>
    <w:rsid w:val="00AF6065"/>
    <w:rsid w:val="00AF6F2A"/>
    <w:rsid w:val="00B008CA"/>
    <w:rsid w:val="00B019A9"/>
    <w:rsid w:val="00B0311B"/>
    <w:rsid w:val="00B033AD"/>
    <w:rsid w:val="00B03711"/>
    <w:rsid w:val="00B037C8"/>
    <w:rsid w:val="00B05628"/>
    <w:rsid w:val="00B06051"/>
    <w:rsid w:val="00B107B1"/>
    <w:rsid w:val="00B10E2E"/>
    <w:rsid w:val="00B112A4"/>
    <w:rsid w:val="00B11A5C"/>
    <w:rsid w:val="00B11C2A"/>
    <w:rsid w:val="00B1283A"/>
    <w:rsid w:val="00B12E3C"/>
    <w:rsid w:val="00B132BA"/>
    <w:rsid w:val="00B13951"/>
    <w:rsid w:val="00B1412B"/>
    <w:rsid w:val="00B143B8"/>
    <w:rsid w:val="00B14D9A"/>
    <w:rsid w:val="00B1551B"/>
    <w:rsid w:val="00B159A3"/>
    <w:rsid w:val="00B163B1"/>
    <w:rsid w:val="00B1798E"/>
    <w:rsid w:val="00B17EE5"/>
    <w:rsid w:val="00B22CF8"/>
    <w:rsid w:val="00B23215"/>
    <w:rsid w:val="00B24E4C"/>
    <w:rsid w:val="00B27061"/>
    <w:rsid w:val="00B2722E"/>
    <w:rsid w:val="00B275A5"/>
    <w:rsid w:val="00B309D9"/>
    <w:rsid w:val="00B31AAE"/>
    <w:rsid w:val="00B337EC"/>
    <w:rsid w:val="00B357A4"/>
    <w:rsid w:val="00B36326"/>
    <w:rsid w:val="00B364AE"/>
    <w:rsid w:val="00B36F30"/>
    <w:rsid w:val="00B37857"/>
    <w:rsid w:val="00B40821"/>
    <w:rsid w:val="00B40D7B"/>
    <w:rsid w:val="00B45175"/>
    <w:rsid w:val="00B45432"/>
    <w:rsid w:val="00B46784"/>
    <w:rsid w:val="00B46C9C"/>
    <w:rsid w:val="00B50C01"/>
    <w:rsid w:val="00B521AB"/>
    <w:rsid w:val="00B52BCC"/>
    <w:rsid w:val="00B5317F"/>
    <w:rsid w:val="00B54AD1"/>
    <w:rsid w:val="00B5575F"/>
    <w:rsid w:val="00B57B72"/>
    <w:rsid w:val="00B60233"/>
    <w:rsid w:val="00B62914"/>
    <w:rsid w:val="00B62C49"/>
    <w:rsid w:val="00B63327"/>
    <w:rsid w:val="00B63DEA"/>
    <w:rsid w:val="00B64C5B"/>
    <w:rsid w:val="00B64C94"/>
    <w:rsid w:val="00B65157"/>
    <w:rsid w:val="00B67A12"/>
    <w:rsid w:val="00B70CA5"/>
    <w:rsid w:val="00B71C33"/>
    <w:rsid w:val="00B738A5"/>
    <w:rsid w:val="00B74226"/>
    <w:rsid w:val="00B744D0"/>
    <w:rsid w:val="00B76476"/>
    <w:rsid w:val="00B76EC7"/>
    <w:rsid w:val="00B77C8D"/>
    <w:rsid w:val="00B800EA"/>
    <w:rsid w:val="00B808B8"/>
    <w:rsid w:val="00B80B91"/>
    <w:rsid w:val="00B80CC9"/>
    <w:rsid w:val="00B80F97"/>
    <w:rsid w:val="00B81160"/>
    <w:rsid w:val="00B822B1"/>
    <w:rsid w:val="00B8263E"/>
    <w:rsid w:val="00B82D6D"/>
    <w:rsid w:val="00B83EB1"/>
    <w:rsid w:val="00B841EF"/>
    <w:rsid w:val="00B84495"/>
    <w:rsid w:val="00B85DA9"/>
    <w:rsid w:val="00B90B8B"/>
    <w:rsid w:val="00B916F5"/>
    <w:rsid w:val="00B922C4"/>
    <w:rsid w:val="00B92CEA"/>
    <w:rsid w:val="00B92F0C"/>
    <w:rsid w:val="00B933F7"/>
    <w:rsid w:val="00B937A4"/>
    <w:rsid w:val="00B938C8"/>
    <w:rsid w:val="00B93BCF"/>
    <w:rsid w:val="00B96310"/>
    <w:rsid w:val="00B969D5"/>
    <w:rsid w:val="00B96E87"/>
    <w:rsid w:val="00B96E8E"/>
    <w:rsid w:val="00B97482"/>
    <w:rsid w:val="00BA258D"/>
    <w:rsid w:val="00BA5729"/>
    <w:rsid w:val="00BA5A1E"/>
    <w:rsid w:val="00BA6C40"/>
    <w:rsid w:val="00BA74F8"/>
    <w:rsid w:val="00BB088E"/>
    <w:rsid w:val="00BB2CBA"/>
    <w:rsid w:val="00BB3C4C"/>
    <w:rsid w:val="00BB3C7F"/>
    <w:rsid w:val="00BB61CB"/>
    <w:rsid w:val="00BB66EC"/>
    <w:rsid w:val="00BB7859"/>
    <w:rsid w:val="00BB7A09"/>
    <w:rsid w:val="00BC0093"/>
    <w:rsid w:val="00BC1021"/>
    <w:rsid w:val="00BC2290"/>
    <w:rsid w:val="00BC5C91"/>
    <w:rsid w:val="00BC693B"/>
    <w:rsid w:val="00BC77FB"/>
    <w:rsid w:val="00BD07BE"/>
    <w:rsid w:val="00BD0817"/>
    <w:rsid w:val="00BD2746"/>
    <w:rsid w:val="00BD2CE6"/>
    <w:rsid w:val="00BD3089"/>
    <w:rsid w:val="00BD4F71"/>
    <w:rsid w:val="00BD5A34"/>
    <w:rsid w:val="00BD6B1B"/>
    <w:rsid w:val="00BE069D"/>
    <w:rsid w:val="00BE3667"/>
    <w:rsid w:val="00BE467B"/>
    <w:rsid w:val="00BE609B"/>
    <w:rsid w:val="00BE65E9"/>
    <w:rsid w:val="00BE6B1B"/>
    <w:rsid w:val="00BE6E14"/>
    <w:rsid w:val="00BF02C4"/>
    <w:rsid w:val="00BF0CED"/>
    <w:rsid w:val="00BF148B"/>
    <w:rsid w:val="00BF1697"/>
    <w:rsid w:val="00BF239E"/>
    <w:rsid w:val="00BF2C61"/>
    <w:rsid w:val="00BF4122"/>
    <w:rsid w:val="00BF4174"/>
    <w:rsid w:val="00BF62F0"/>
    <w:rsid w:val="00C00281"/>
    <w:rsid w:val="00C00352"/>
    <w:rsid w:val="00C02552"/>
    <w:rsid w:val="00C028EA"/>
    <w:rsid w:val="00C03549"/>
    <w:rsid w:val="00C03B4E"/>
    <w:rsid w:val="00C04B80"/>
    <w:rsid w:val="00C05EDD"/>
    <w:rsid w:val="00C066AD"/>
    <w:rsid w:val="00C07BAD"/>
    <w:rsid w:val="00C101A0"/>
    <w:rsid w:val="00C101C0"/>
    <w:rsid w:val="00C10294"/>
    <w:rsid w:val="00C1038A"/>
    <w:rsid w:val="00C10D8F"/>
    <w:rsid w:val="00C11836"/>
    <w:rsid w:val="00C12EDD"/>
    <w:rsid w:val="00C13111"/>
    <w:rsid w:val="00C1315E"/>
    <w:rsid w:val="00C138B9"/>
    <w:rsid w:val="00C15659"/>
    <w:rsid w:val="00C15D84"/>
    <w:rsid w:val="00C200C9"/>
    <w:rsid w:val="00C20D05"/>
    <w:rsid w:val="00C2106D"/>
    <w:rsid w:val="00C22047"/>
    <w:rsid w:val="00C22165"/>
    <w:rsid w:val="00C22911"/>
    <w:rsid w:val="00C23C1B"/>
    <w:rsid w:val="00C24E78"/>
    <w:rsid w:val="00C25F47"/>
    <w:rsid w:val="00C26199"/>
    <w:rsid w:val="00C271AC"/>
    <w:rsid w:val="00C30D70"/>
    <w:rsid w:val="00C310ED"/>
    <w:rsid w:val="00C31CEB"/>
    <w:rsid w:val="00C31FD1"/>
    <w:rsid w:val="00C32552"/>
    <w:rsid w:val="00C32FB1"/>
    <w:rsid w:val="00C3302F"/>
    <w:rsid w:val="00C333E4"/>
    <w:rsid w:val="00C3387F"/>
    <w:rsid w:val="00C34685"/>
    <w:rsid w:val="00C352DA"/>
    <w:rsid w:val="00C35FE5"/>
    <w:rsid w:val="00C360E1"/>
    <w:rsid w:val="00C37103"/>
    <w:rsid w:val="00C375A5"/>
    <w:rsid w:val="00C411D4"/>
    <w:rsid w:val="00C42DCD"/>
    <w:rsid w:val="00C4350D"/>
    <w:rsid w:val="00C43FFC"/>
    <w:rsid w:val="00C46403"/>
    <w:rsid w:val="00C46B86"/>
    <w:rsid w:val="00C526A2"/>
    <w:rsid w:val="00C533F4"/>
    <w:rsid w:val="00C55F57"/>
    <w:rsid w:val="00C56A7C"/>
    <w:rsid w:val="00C56B0A"/>
    <w:rsid w:val="00C56D20"/>
    <w:rsid w:val="00C56DD6"/>
    <w:rsid w:val="00C575AF"/>
    <w:rsid w:val="00C57A19"/>
    <w:rsid w:val="00C57AC6"/>
    <w:rsid w:val="00C57F22"/>
    <w:rsid w:val="00C62722"/>
    <w:rsid w:val="00C62CB9"/>
    <w:rsid w:val="00C63C1A"/>
    <w:rsid w:val="00C6491D"/>
    <w:rsid w:val="00C65770"/>
    <w:rsid w:val="00C67927"/>
    <w:rsid w:val="00C7101E"/>
    <w:rsid w:val="00C71DF4"/>
    <w:rsid w:val="00C73755"/>
    <w:rsid w:val="00C739CA"/>
    <w:rsid w:val="00C74A8F"/>
    <w:rsid w:val="00C75762"/>
    <w:rsid w:val="00C76599"/>
    <w:rsid w:val="00C76BC8"/>
    <w:rsid w:val="00C76D81"/>
    <w:rsid w:val="00C7775D"/>
    <w:rsid w:val="00C77992"/>
    <w:rsid w:val="00C80365"/>
    <w:rsid w:val="00C80CB0"/>
    <w:rsid w:val="00C8177D"/>
    <w:rsid w:val="00C8190B"/>
    <w:rsid w:val="00C829D6"/>
    <w:rsid w:val="00C82E58"/>
    <w:rsid w:val="00C82FA6"/>
    <w:rsid w:val="00C831CD"/>
    <w:rsid w:val="00C839D9"/>
    <w:rsid w:val="00C8534C"/>
    <w:rsid w:val="00C85D2B"/>
    <w:rsid w:val="00C85D3D"/>
    <w:rsid w:val="00C86105"/>
    <w:rsid w:val="00C87553"/>
    <w:rsid w:val="00C9034D"/>
    <w:rsid w:val="00C91EEC"/>
    <w:rsid w:val="00C938CE"/>
    <w:rsid w:val="00C93D40"/>
    <w:rsid w:val="00C943B8"/>
    <w:rsid w:val="00C9495C"/>
    <w:rsid w:val="00C962C9"/>
    <w:rsid w:val="00CA006F"/>
    <w:rsid w:val="00CA00A5"/>
    <w:rsid w:val="00CA0B68"/>
    <w:rsid w:val="00CA11FA"/>
    <w:rsid w:val="00CA2C7D"/>
    <w:rsid w:val="00CA4854"/>
    <w:rsid w:val="00CA4D82"/>
    <w:rsid w:val="00CA63B7"/>
    <w:rsid w:val="00CA6E23"/>
    <w:rsid w:val="00CB0416"/>
    <w:rsid w:val="00CB0725"/>
    <w:rsid w:val="00CB16EF"/>
    <w:rsid w:val="00CB22A6"/>
    <w:rsid w:val="00CB29D3"/>
    <w:rsid w:val="00CB2A09"/>
    <w:rsid w:val="00CB2E52"/>
    <w:rsid w:val="00CB3041"/>
    <w:rsid w:val="00CB413E"/>
    <w:rsid w:val="00CB54E7"/>
    <w:rsid w:val="00CB5D5D"/>
    <w:rsid w:val="00CB6071"/>
    <w:rsid w:val="00CB66EE"/>
    <w:rsid w:val="00CC0E1F"/>
    <w:rsid w:val="00CC2274"/>
    <w:rsid w:val="00CC2E69"/>
    <w:rsid w:val="00CC33B4"/>
    <w:rsid w:val="00CC3C0E"/>
    <w:rsid w:val="00CC4199"/>
    <w:rsid w:val="00CC4641"/>
    <w:rsid w:val="00CC4B7D"/>
    <w:rsid w:val="00CC4D15"/>
    <w:rsid w:val="00CC6EFF"/>
    <w:rsid w:val="00CD2E06"/>
    <w:rsid w:val="00CD4A6E"/>
    <w:rsid w:val="00CD4BC6"/>
    <w:rsid w:val="00CD6550"/>
    <w:rsid w:val="00CD751E"/>
    <w:rsid w:val="00CE04A8"/>
    <w:rsid w:val="00CE0F48"/>
    <w:rsid w:val="00CE1489"/>
    <w:rsid w:val="00CE328D"/>
    <w:rsid w:val="00CE53D7"/>
    <w:rsid w:val="00CE6B6A"/>
    <w:rsid w:val="00CE6C6F"/>
    <w:rsid w:val="00CE6D89"/>
    <w:rsid w:val="00CE7D7E"/>
    <w:rsid w:val="00CF14A0"/>
    <w:rsid w:val="00CF2D0B"/>
    <w:rsid w:val="00CF431E"/>
    <w:rsid w:val="00CF505A"/>
    <w:rsid w:val="00CF5D64"/>
    <w:rsid w:val="00CF7380"/>
    <w:rsid w:val="00D00805"/>
    <w:rsid w:val="00D01242"/>
    <w:rsid w:val="00D02649"/>
    <w:rsid w:val="00D0278A"/>
    <w:rsid w:val="00D02A8F"/>
    <w:rsid w:val="00D03B61"/>
    <w:rsid w:val="00D04174"/>
    <w:rsid w:val="00D056CA"/>
    <w:rsid w:val="00D075C4"/>
    <w:rsid w:val="00D07732"/>
    <w:rsid w:val="00D120A9"/>
    <w:rsid w:val="00D12271"/>
    <w:rsid w:val="00D12FC8"/>
    <w:rsid w:val="00D13FB8"/>
    <w:rsid w:val="00D157F3"/>
    <w:rsid w:val="00D15A2B"/>
    <w:rsid w:val="00D16571"/>
    <w:rsid w:val="00D16D14"/>
    <w:rsid w:val="00D16D94"/>
    <w:rsid w:val="00D2081A"/>
    <w:rsid w:val="00D209CD"/>
    <w:rsid w:val="00D21A1A"/>
    <w:rsid w:val="00D21BF6"/>
    <w:rsid w:val="00D22CAD"/>
    <w:rsid w:val="00D2314E"/>
    <w:rsid w:val="00D26611"/>
    <w:rsid w:val="00D27603"/>
    <w:rsid w:val="00D27D5D"/>
    <w:rsid w:val="00D303C1"/>
    <w:rsid w:val="00D30FDB"/>
    <w:rsid w:val="00D330EB"/>
    <w:rsid w:val="00D34B5F"/>
    <w:rsid w:val="00D35C53"/>
    <w:rsid w:val="00D36C2B"/>
    <w:rsid w:val="00D377C1"/>
    <w:rsid w:val="00D418BE"/>
    <w:rsid w:val="00D41A8A"/>
    <w:rsid w:val="00D435D5"/>
    <w:rsid w:val="00D43779"/>
    <w:rsid w:val="00D4385E"/>
    <w:rsid w:val="00D44086"/>
    <w:rsid w:val="00D445D5"/>
    <w:rsid w:val="00D451F2"/>
    <w:rsid w:val="00D45C26"/>
    <w:rsid w:val="00D46552"/>
    <w:rsid w:val="00D47DC6"/>
    <w:rsid w:val="00D504AC"/>
    <w:rsid w:val="00D51F01"/>
    <w:rsid w:val="00D52B8F"/>
    <w:rsid w:val="00D53616"/>
    <w:rsid w:val="00D544E4"/>
    <w:rsid w:val="00D566B4"/>
    <w:rsid w:val="00D567B7"/>
    <w:rsid w:val="00D5682A"/>
    <w:rsid w:val="00D56B1D"/>
    <w:rsid w:val="00D575D6"/>
    <w:rsid w:val="00D575E0"/>
    <w:rsid w:val="00D57BEA"/>
    <w:rsid w:val="00D60207"/>
    <w:rsid w:val="00D60BDC"/>
    <w:rsid w:val="00D63254"/>
    <w:rsid w:val="00D646D8"/>
    <w:rsid w:val="00D64877"/>
    <w:rsid w:val="00D659BE"/>
    <w:rsid w:val="00D660AF"/>
    <w:rsid w:val="00D661BC"/>
    <w:rsid w:val="00D6620E"/>
    <w:rsid w:val="00D66A0D"/>
    <w:rsid w:val="00D70F57"/>
    <w:rsid w:val="00D7150E"/>
    <w:rsid w:val="00D71523"/>
    <w:rsid w:val="00D71801"/>
    <w:rsid w:val="00D750B5"/>
    <w:rsid w:val="00D772A6"/>
    <w:rsid w:val="00D776AE"/>
    <w:rsid w:val="00D807D9"/>
    <w:rsid w:val="00D81604"/>
    <w:rsid w:val="00D81EA5"/>
    <w:rsid w:val="00D81F55"/>
    <w:rsid w:val="00D837E0"/>
    <w:rsid w:val="00D83856"/>
    <w:rsid w:val="00D83A9A"/>
    <w:rsid w:val="00D858D5"/>
    <w:rsid w:val="00D85D04"/>
    <w:rsid w:val="00D86DF3"/>
    <w:rsid w:val="00D86F23"/>
    <w:rsid w:val="00D872B2"/>
    <w:rsid w:val="00D87946"/>
    <w:rsid w:val="00D87FD2"/>
    <w:rsid w:val="00D90E20"/>
    <w:rsid w:val="00D91B66"/>
    <w:rsid w:val="00D92632"/>
    <w:rsid w:val="00D95FC3"/>
    <w:rsid w:val="00D97D89"/>
    <w:rsid w:val="00DA00CA"/>
    <w:rsid w:val="00DA07A2"/>
    <w:rsid w:val="00DA1C21"/>
    <w:rsid w:val="00DA213C"/>
    <w:rsid w:val="00DA2512"/>
    <w:rsid w:val="00DA2C46"/>
    <w:rsid w:val="00DA358E"/>
    <w:rsid w:val="00DA3BF2"/>
    <w:rsid w:val="00DA4EC5"/>
    <w:rsid w:val="00DA552C"/>
    <w:rsid w:val="00DA5929"/>
    <w:rsid w:val="00DA5F3A"/>
    <w:rsid w:val="00DA7173"/>
    <w:rsid w:val="00DB02C7"/>
    <w:rsid w:val="00DB0F1B"/>
    <w:rsid w:val="00DB2D60"/>
    <w:rsid w:val="00DB37D3"/>
    <w:rsid w:val="00DB3EE0"/>
    <w:rsid w:val="00DB4EDA"/>
    <w:rsid w:val="00DB6DA5"/>
    <w:rsid w:val="00DB6DCE"/>
    <w:rsid w:val="00DB7488"/>
    <w:rsid w:val="00DC0079"/>
    <w:rsid w:val="00DC03F1"/>
    <w:rsid w:val="00DC0988"/>
    <w:rsid w:val="00DC1E20"/>
    <w:rsid w:val="00DC20DA"/>
    <w:rsid w:val="00DC2A10"/>
    <w:rsid w:val="00DC33FA"/>
    <w:rsid w:val="00DC4788"/>
    <w:rsid w:val="00DC5D93"/>
    <w:rsid w:val="00DC5DE6"/>
    <w:rsid w:val="00DC66FB"/>
    <w:rsid w:val="00DC6755"/>
    <w:rsid w:val="00DC6F33"/>
    <w:rsid w:val="00DC72DC"/>
    <w:rsid w:val="00DC7578"/>
    <w:rsid w:val="00DC788F"/>
    <w:rsid w:val="00DC7D8C"/>
    <w:rsid w:val="00DD0802"/>
    <w:rsid w:val="00DD0AB1"/>
    <w:rsid w:val="00DD1940"/>
    <w:rsid w:val="00DD26E6"/>
    <w:rsid w:val="00DD2B14"/>
    <w:rsid w:val="00DD3968"/>
    <w:rsid w:val="00DD5BEA"/>
    <w:rsid w:val="00DD5CD1"/>
    <w:rsid w:val="00DD631B"/>
    <w:rsid w:val="00DD633F"/>
    <w:rsid w:val="00DD71CB"/>
    <w:rsid w:val="00DE01C5"/>
    <w:rsid w:val="00DE15FF"/>
    <w:rsid w:val="00DE1EED"/>
    <w:rsid w:val="00DE2A58"/>
    <w:rsid w:val="00DE2B7A"/>
    <w:rsid w:val="00DE3E29"/>
    <w:rsid w:val="00DE4B4C"/>
    <w:rsid w:val="00DE5BA2"/>
    <w:rsid w:val="00DE6312"/>
    <w:rsid w:val="00DE71CC"/>
    <w:rsid w:val="00DE7DB3"/>
    <w:rsid w:val="00DF004B"/>
    <w:rsid w:val="00DF0672"/>
    <w:rsid w:val="00DF0C6F"/>
    <w:rsid w:val="00DF248B"/>
    <w:rsid w:val="00DF32D7"/>
    <w:rsid w:val="00DF3520"/>
    <w:rsid w:val="00DF5095"/>
    <w:rsid w:val="00DF52BA"/>
    <w:rsid w:val="00DF5B02"/>
    <w:rsid w:val="00DF5CE9"/>
    <w:rsid w:val="00DF5FC3"/>
    <w:rsid w:val="00DF622B"/>
    <w:rsid w:val="00DF6C23"/>
    <w:rsid w:val="00E01E85"/>
    <w:rsid w:val="00E02D5A"/>
    <w:rsid w:val="00E02F23"/>
    <w:rsid w:val="00E03AEB"/>
    <w:rsid w:val="00E03C3F"/>
    <w:rsid w:val="00E06BD4"/>
    <w:rsid w:val="00E0777F"/>
    <w:rsid w:val="00E07F33"/>
    <w:rsid w:val="00E10322"/>
    <w:rsid w:val="00E104A3"/>
    <w:rsid w:val="00E119A5"/>
    <w:rsid w:val="00E11DA1"/>
    <w:rsid w:val="00E129AD"/>
    <w:rsid w:val="00E12B30"/>
    <w:rsid w:val="00E12C1E"/>
    <w:rsid w:val="00E13E46"/>
    <w:rsid w:val="00E14D3B"/>
    <w:rsid w:val="00E158F7"/>
    <w:rsid w:val="00E1625D"/>
    <w:rsid w:val="00E22DC8"/>
    <w:rsid w:val="00E22E31"/>
    <w:rsid w:val="00E233EF"/>
    <w:rsid w:val="00E24258"/>
    <w:rsid w:val="00E255A1"/>
    <w:rsid w:val="00E26D78"/>
    <w:rsid w:val="00E26EFD"/>
    <w:rsid w:val="00E278A3"/>
    <w:rsid w:val="00E27B67"/>
    <w:rsid w:val="00E30159"/>
    <w:rsid w:val="00E30E70"/>
    <w:rsid w:val="00E319A8"/>
    <w:rsid w:val="00E32449"/>
    <w:rsid w:val="00E32816"/>
    <w:rsid w:val="00E3401D"/>
    <w:rsid w:val="00E3404B"/>
    <w:rsid w:val="00E346BD"/>
    <w:rsid w:val="00E3475E"/>
    <w:rsid w:val="00E3582A"/>
    <w:rsid w:val="00E40941"/>
    <w:rsid w:val="00E40CC1"/>
    <w:rsid w:val="00E412EE"/>
    <w:rsid w:val="00E41C62"/>
    <w:rsid w:val="00E42DBF"/>
    <w:rsid w:val="00E42F25"/>
    <w:rsid w:val="00E441B6"/>
    <w:rsid w:val="00E4621E"/>
    <w:rsid w:val="00E46645"/>
    <w:rsid w:val="00E46BA3"/>
    <w:rsid w:val="00E47539"/>
    <w:rsid w:val="00E4766E"/>
    <w:rsid w:val="00E47F42"/>
    <w:rsid w:val="00E50556"/>
    <w:rsid w:val="00E5115B"/>
    <w:rsid w:val="00E527B2"/>
    <w:rsid w:val="00E5504D"/>
    <w:rsid w:val="00E5528B"/>
    <w:rsid w:val="00E555C1"/>
    <w:rsid w:val="00E5591B"/>
    <w:rsid w:val="00E5605F"/>
    <w:rsid w:val="00E561AD"/>
    <w:rsid w:val="00E57282"/>
    <w:rsid w:val="00E60B87"/>
    <w:rsid w:val="00E63D16"/>
    <w:rsid w:val="00E63D79"/>
    <w:rsid w:val="00E645D3"/>
    <w:rsid w:val="00E65262"/>
    <w:rsid w:val="00E6676F"/>
    <w:rsid w:val="00E66916"/>
    <w:rsid w:val="00E669A6"/>
    <w:rsid w:val="00E71A91"/>
    <w:rsid w:val="00E728E0"/>
    <w:rsid w:val="00E75B2A"/>
    <w:rsid w:val="00E7725E"/>
    <w:rsid w:val="00E80A36"/>
    <w:rsid w:val="00E81F1A"/>
    <w:rsid w:val="00E821F0"/>
    <w:rsid w:val="00E83E6F"/>
    <w:rsid w:val="00E8449A"/>
    <w:rsid w:val="00E844D1"/>
    <w:rsid w:val="00E850C7"/>
    <w:rsid w:val="00E8545B"/>
    <w:rsid w:val="00E85A52"/>
    <w:rsid w:val="00E85E15"/>
    <w:rsid w:val="00E8642E"/>
    <w:rsid w:val="00E86FBF"/>
    <w:rsid w:val="00E87BA5"/>
    <w:rsid w:val="00E87E5C"/>
    <w:rsid w:val="00E91A7E"/>
    <w:rsid w:val="00E93F95"/>
    <w:rsid w:val="00E94CD9"/>
    <w:rsid w:val="00E96347"/>
    <w:rsid w:val="00E97327"/>
    <w:rsid w:val="00E9741E"/>
    <w:rsid w:val="00E97C12"/>
    <w:rsid w:val="00EA0883"/>
    <w:rsid w:val="00EA1D6C"/>
    <w:rsid w:val="00EA24C8"/>
    <w:rsid w:val="00EA29FA"/>
    <w:rsid w:val="00EA313E"/>
    <w:rsid w:val="00EA341E"/>
    <w:rsid w:val="00EA3695"/>
    <w:rsid w:val="00EA56E2"/>
    <w:rsid w:val="00EA5C73"/>
    <w:rsid w:val="00EA5FC5"/>
    <w:rsid w:val="00EA618E"/>
    <w:rsid w:val="00EA623B"/>
    <w:rsid w:val="00EB094E"/>
    <w:rsid w:val="00EB0B5C"/>
    <w:rsid w:val="00EB2A39"/>
    <w:rsid w:val="00EB2B2D"/>
    <w:rsid w:val="00EB2C41"/>
    <w:rsid w:val="00EB3303"/>
    <w:rsid w:val="00EB3FFF"/>
    <w:rsid w:val="00EB4100"/>
    <w:rsid w:val="00EB4F75"/>
    <w:rsid w:val="00EB5150"/>
    <w:rsid w:val="00EB55CA"/>
    <w:rsid w:val="00EB5E19"/>
    <w:rsid w:val="00EB610F"/>
    <w:rsid w:val="00EB6F03"/>
    <w:rsid w:val="00EB799F"/>
    <w:rsid w:val="00EC1265"/>
    <w:rsid w:val="00EC1BC5"/>
    <w:rsid w:val="00EC1C8C"/>
    <w:rsid w:val="00EC37C0"/>
    <w:rsid w:val="00EC3A83"/>
    <w:rsid w:val="00EC4D4B"/>
    <w:rsid w:val="00EC4EA1"/>
    <w:rsid w:val="00EC5072"/>
    <w:rsid w:val="00EC6932"/>
    <w:rsid w:val="00EC6C67"/>
    <w:rsid w:val="00ED0CDB"/>
    <w:rsid w:val="00ED1DB2"/>
    <w:rsid w:val="00ED380B"/>
    <w:rsid w:val="00ED39F9"/>
    <w:rsid w:val="00ED3AD5"/>
    <w:rsid w:val="00ED3F2E"/>
    <w:rsid w:val="00ED47BE"/>
    <w:rsid w:val="00ED542C"/>
    <w:rsid w:val="00ED597B"/>
    <w:rsid w:val="00ED5ACE"/>
    <w:rsid w:val="00ED5C93"/>
    <w:rsid w:val="00ED7079"/>
    <w:rsid w:val="00ED79B7"/>
    <w:rsid w:val="00EE01A5"/>
    <w:rsid w:val="00EE0917"/>
    <w:rsid w:val="00EE0945"/>
    <w:rsid w:val="00EE2B3B"/>
    <w:rsid w:val="00EE32FF"/>
    <w:rsid w:val="00EE3C8B"/>
    <w:rsid w:val="00EE4665"/>
    <w:rsid w:val="00EE500F"/>
    <w:rsid w:val="00EE5172"/>
    <w:rsid w:val="00EE5774"/>
    <w:rsid w:val="00EE58A6"/>
    <w:rsid w:val="00EE5D43"/>
    <w:rsid w:val="00EE73DD"/>
    <w:rsid w:val="00EF05F4"/>
    <w:rsid w:val="00EF0E4E"/>
    <w:rsid w:val="00EF1B33"/>
    <w:rsid w:val="00EF225C"/>
    <w:rsid w:val="00EF380E"/>
    <w:rsid w:val="00EF3C59"/>
    <w:rsid w:val="00EF3DD6"/>
    <w:rsid w:val="00EF4E11"/>
    <w:rsid w:val="00EF6E03"/>
    <w:rsid w:val="00EF742D"/>
    <w:rsid w:val="00F01B53"/>
    <w:rsid w:val="00F033E7"/>
    <w:rsid w:val="00F03945"/>
    <w:rsid w:val="00F03B36"/>
    <w:rsid w:val="00F0711C"/>
    <w:rsid w:val="00F07622"/>
    <w:rsid w:val="00F102BD"/>
    <w:rsid w:val="00F106B7"/>
    <w:rsid w:val="00F10825"/>
    <w:rsid w:val="00F10DFA"/>
    <w:rsid w:val="00F11B9A"/>
    <w:rsid w:val="00F1255B"/>
    <w:rsid w:val="00F12EED"/>
    <w:rsid w:val="00F1367B"/>
    <w:rsid w:val="00F1472B"/>
    <w:rsid w:val="00F1515F"/>
    <w:rsid w:val="00F1519C"/>
    <w:rsid w:val="00F16B45"/>
    <w:rsid w:val="00F16C93"/>
    <w:rsid w:val="00F174BF"/>
    <w:rsid w:val="00F17ABB"/>
    <w:rsid w:val="00F17B61"/>
    <w:rsid w:val="00F20559"/>
    <w:rsid w:val="00F20575"/>
    <w:rsid w:val="00F20BD7"/>
    <w:rsid w:val="00F20FD6"/>
    <w:rsid w:val="00F212E7"/>
    <w:rsid w:val="00F2486E"/>
    <w:rsid w:val="00F24C21"/>
    <w:rsid w:val="00F261B5"/>
    <w:rsid w:val="00F26CE2"/>
    <w:rsid w:val="00F279C4"/>
    <w:rsid w:val="00F27C5D"/>
    <w:rsid w:val="00F27CB3"/>
    <w:rsid w:val="00F3053E"/>
    <w:rsid w:val="00F316AD"/>
    <w:rsid w:val="00F31B15"/>
    <w:rsid w:val="00F31F1D"/>
    <w:rsid w:val="00F31FBB"/>
    <w:rsid w:val="00F32394"/>
    <w:rsid w:val="00F32C07"/>
    <w:rsid w:val="00F33E47"/>
    <w:rsid w:val="00F33F81"/>
    <w:rsid w:val="00F345F3"/>
    <w:rsid w:val="00F353F7"/>
    <w:rsid w:val="00F35A55"/>
    <w:rsid w:val="00F40125"/>
    <w:rsid w:val="00F4035C"/>
    <w:rsid w:val="00F404EF"/>
    <w:rsid w:val="00F40AD2"/>
    <w:rsid w:val="00F40AE7"/>
    <w:rsid w:val="00F41301"/>
    <w:rsid w:val="00F41728"/>
    <w:rsid w:val="00F42054"/>
    <w:rsid w:val="00F42BC5"/>
    <w:rsid w:val="00F43626"/>
    <w:rsid w:val="00F43CA7"/>
    <w:rsid w:val="00F4428B"/>
    <w:rsid w:val="00F442A6"/>
    <w:rsid w:val="00F45A25"/>
    <w:rsid w:val="00F462E5"/>
    <w:rsid w:val="00F4658D"/>
    <w:rsid w:val="00F47407"/>
    <w:rsid w:val="00F4755E"/>
    <w:rsid w:val="00F47A67"/>
    <w:rsid w:val="00F52266"/>
    <w:rsid w:val="00F52D18"/>
    <w:rsid w:val="00F52E1B"/>
    <w:rsid w:val="00F53AB3"/>
    <w:rsid w:val="00F55076"/>
    <w:rsid w:val="00F55131"/>
    <w:rsid w:val="00F55877"/>
    <w:rsid w:val="00F56462"/>
    <w:rsid w:val="00F57674"/>
    <w:rsid w:val="00F57768"/>
    <w:rsid w:val="00F57FD7"/>
    <w:rsid w:val="00F6059F"/>
    <w:rsid w:val="00F60B13"/>
    <w:rsid w:val="00F61D1F"/>
    <w:rsid w:val="00F62B9E"/>
    <w:rsid w:val="00F63092"/>
    <w:rsid w:val="00F63E95"/>
    <w:rsid w:val="00F6435D"/>
    <w:rsid w:val="00F6482E"/>
    <w:rsid w:val="00F6745C"/>
    <w:rsid w:val="00F71634"/>
    <w:rsid w:val="00F71BC5"/>
    <w:rsid w:val="00F7241C"/>
    <w:rsid w:val="00F7381A"/>
    <w:rsid w:val="00F74024"/>
    <w:rsid w:val="00F76443"/>
    <w:rsid w:val="00F77910"/>
    <w:rsid w:val="00F80023"/>
    <w:rsid w:val="00F802B7"/>
    <w:rsid w:val="00F81DAF"/>
    <w:rsid w:val="00F82506"/>
    <w:rsid w:val="00F843E3"/>
    <w:rsid w:val="00F84882"/>
    <w:rsid w:val="00F852B2"/>
    <w:rsid w:val="00F8618A"/>
    <w:rsid w:val="00F86200"/>
    <w:rsid w:val="00F86739"/>
    <w:rsid w:val="00F86F6B"/>
    <w:rsid w:val="00F87611"/>
    <w:rsid w:val="00F903D8"/>
    <w:rsid w:val="00F90F47"/>
    <w:rsid w:val="00F912EF"/>
    <w:rsid w:val="00F9131B"/>
    <w:rsid w:val="00F913FA"/>
    <w:rsid w:val="00F91DB6"/>
    <w:rsid w:val="00F926AB"/>
    <w:rsid w:val="00F92888"/>
    <w:rsid w:val="00F92B40"/>
    <w:rsid w:val="00F93391"/>
    <w:rsid w:val="00F94658"/>
    <w:rsid w:val="00F949A5"/>
    <w:rsid w:val="00F94B70"/>
    <w:rsid w:val="00F952CF"/>
    <w:rsid w:val="00F97112"/>
    <w:rsid w:val="00FA00D5"/>
    <w:rsid w:val="00FA041E"/>
    <w:rsid w:val="00FA0E4D"/>
    <w:rsid w:val="00FA1B87"/>
    <w:rsid w:val="00FA1C2B"/>
    <w:rsid w:val="00FA2098"/>
    <w:rsid w:val="00FA275E"/>
    <w:rsid w:val="00FA2B55"/>
    <w:rsid w:val="00FA3434"/>
    <w:rsid w:val="00FA4E05"/>
    <w:rsid w:val="00FA536C"/>
    <w:rsid w:val="00FA54DD"/>
    <w:rsid w:val="00FA5C6C"/>
    <w:rsid w:val="00FB0B05"/>
    <w:rsid w:val="00FB0E5E"/>
    <w:rsid w:val="00FB1140"/>
    <w:rsid w:val="00FB1A49"/>
    <w:rsid w:val="00FB1F47"/>
    <w:rsid w:val="00FB228D"/>
    <w:rsid w:val="00FB25F9"/>
    <w:rsid w:val="00FB2B9A"/>
    <w:rsid w:val="00FB3962"/>
    <w:rsid w:val="00FB4F65"/>
    <w:rsid w:val="00FB579F"/>
    <w:rsid w:val="00FB5AA6"/>
    <w:rsid w:val="00FB60CB"/>
    <w:rsid w:val="00FB72D9"/>
    <w:rsid w:val="00FB75EA"/>
    <w:rsid w:val="00FC147B"/>
    <w:rsid w:val="00FC1492"/>
    <w:rsid w:val="00FC161F"/>
    <w:rsid w:val="00FC2496"/>
    <w:rsid w:val="00FC3F9C"/>
    <w:rsid w:val="00FC6C56"/>
    <w:rsid w:val="00FC7B7A"/>
    <w:rsid w:val="00FD28A0"/>
    <w:rsid w:val="00FD328B"/>
    <w:rsid w:val="00FD3337"/>
    <w:rsid w:val="00FD35A8"/>
    <w:rsid w:val="00FD4425"/>
    <w:rsid w:val="00FD45E5"/>
    <w:rsid w:val="00FD4EE8"/>
    <w:rsid w:val="00FD6668"/>
    <w:rsid w:val="00FD7CC6"/>
    <w:rsid w:val="00FD7F43"/>
    <w:rsid w:val="00FE0928"/>
    <w:rsid w:val="00FE14E3"/>
    <w:rsid w:val="00FE2A50"/>
    <w:rsid w:val="00FE3110"/>
    <w:rsid w:val="00FE33E3"/>
    <w:rsid w:val="00FE3C22"/>
    <w:rsid w:val="00FE4796"/>
    <w:rsid w:val="00FE57F1"/>
    <w:rsid w:val="00FE6860"/>
    <w:rsid w:val="00FE78C4"/>
    <w:rsid w:val="00FF07B7"/>
    <w:rsid w:val="00FF09EC"/>
    <w:rsid w:val="00FF23EA"/>
    <w:rsid w:val="00FF2488"/>
    <w:rsid w:val="00FF349F"/>
    <w:rsid w:val="00FF3AA5"/>
    <w:rsid w:val="00FF5031"/>
    <w:rsid w:val="00FF58DD"/>
    <w:rsid w:val="00FF6913"/>
    <w:rsid w:val="00FF75DD"/>
    <w:rsid w:val="00FF7D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3"/>
    </o:shapelayout>
  </w:shapeDefaults>
  <w:decimalSymbol w:val="."/>
  <w:listSeparator w:val=","/>
  <w14:docId w14:val="33EDC755"/>
  <w15:chartTrackingRefBased/>
  <w15:docId w15:val="{E652A616-4A90-45E8-93F9-AEE6F58FF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980"/>
    <w:pPr>
      <w:spacing w:after="200" w:line="276" w:lineRule="auto"/>
    </w:pPr>
    <w:rPr>
      <w:sz w:val="22"/>
      <w:szCs w:val="22"/>
    </w:rPr>
  </w:style>
  <w:style w:type="paragraph" w:styleId="Heading2">
    <w:name w:val="heading 2"/>
    <w:basedOn w:val="Normal"/>
    <w:next w:val="Normal"/>
    <w:link w:val="Heading2Char"/>
    <w:uiPriority w:val="9"/>
    <w:unhideWhenUsed/>
    <w:qFormat/>
    <w:rsid w:val="00F20B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D01"/>
  </w:style>
  <w:style w:type="paragraph" w:styleId="Footer">
    <w:name w:val="footer"/>
    <w:basedOn w:val="Normal"/>
    <w:link w:val="FooterChar"/>
    <w:uiPriority w:val="99"/>
    <w:unhideWhenUsed/>
    <w:rsid w:val="008A3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D01"/>
  </w:style>
  <w:style w:type="paragraph" w:styleId="BalloonText">
    <w:name w:val="Balloon Text"/>
    <w:basedOn w:val="Normal"/>
    <w:link w:val="BalloonTextChar"/>
    <w:uiPriority w:val="99"/>
    <w:semiHidden/>
    <w:unhideWhenUsed/>
    <w:rsid w:val="008A3D0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A3D01"/>
    <w:rPr>
      <w:rFonts w:ascii="Tahoma" w:hAnsi="Tahoma" w:cs="Tahoma"/>
      <w:sz w:val="16"/>
      <w:szCs w:val="16"/>
    </w:rPr>
  </w:style>
  <w:style w:type="table" w:styleId="TableGrid">
    <w:name w:val="Table Grid"/>
    <w:basedOn w:val="TableNormal"/>
    <w:uiPriority w:val="39"/>
    <w:rsid w:val="008A3D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3D01"/>
    <w:pPr>
      <w:ind w:left="720"/>
      <w:contextualSpacing/>
    </w:pPr>
  </w:style>
  <w:style w:type="character" w:styleId="Hyperlink">
    <w:name w:val="Hyperlink"/>
    <w:uiPriority w:val="99"/>
    <w:unhideWhenUsed/>
    <w:rsid w:val="00312D0A"/>
    <w:rPr>
      <w:color w:val="0000FF"/>
      <w:u w:val="single"/>
    </w:rPr>
  </w:style>
  <w:style w:type="paragraph" w:customStyle="1" w:styleId="Default">
    <w:name w:val="Default"/>
    <w:rsid w:val="00494DBF"/>
    <w:pPr>
      <w:autoSpaceDE w:val="0"/>
      <w:autoSpaceDN w:val="0"/>
      <w:adjustRightInd w:val="0"/>
    </w:pPr>
    <w:rPr>
      <w:rFonts w:eastAsia="Calibri" w:cs="Calibri"/>
      <w:color w:val="000000"/>
      <w:sz w:val="24"/>
      <w:szCs w:val="24"/>
      <w:lang w:eastAsia="en-US"/>
    </w:rPr>
  </w:style>
  <w:style w:type="paragraph" w:styleId="NormalWeb">
    <w:name w:val="Normal (Web)"/>
    <w:basedOn w:val="Normal"/>
    <w:uiPriority w:val="99"/>
    <w:unhideWhenUsed/>
    <w:rsid w:val="006E21DB"/>
    <w:pPr>
      <w:spacing w:before="100" w:beforeAutospacing="1" w:after="100" w:afterAutospacing="1" w:line="240" w:lineRule="auto"/>
    </w:pPr>
    <w:rPr>
      <w:rFonts w:ascii="Arial" w:eastAsia="Calibri" w:hAnsi="Arial" w:cs="Arial"/>
      <w:color w:val="000000"/>
      <w:sz w:val="20"/>
      <w:szCs w:val="20"/>
    </w:rPr>
  </w:style>
  <w:style w:type="character" w:customStyle="1" w:styleId="breakline">
    <w:name w:val="breakline"/>
    <w:rsid w:val="00F63E95"/>
  </w:style>
  <w:style w:type="character" w:styleId="Strong">
    <w:name w:val="Strong"/>
    <w:uiPriority w:val="22"/>
    <w:qFormat/>
    <w:rsid w:val="008F4C7A"/>
    <w:rPr>
      <w:b/>
      <w:bCs/>
    </w:rPr>
  </w:style>
  <w:style w:type="character" w:customStyle="1" w:styleId="st1">
    <w:name w:val="st1"/>
    <w:rsid w:val="00B76EC7"/>
  </w:style>
  <w:style w:type="paragraph" w:styleId="CommentText">
    <w:name w:val="annotation text"/>
    <w:basedOn w:val="Normal"/>
    <w:link w:val="CommentTextChar"/>
    <w:uiPriority w:val="99"/>
    <w:semiHidden/>
    <w:unhideWhenUsed/>
    <w:rsid w:val="00854937"/>
    <w:pPr>
      <w:spacing w:after="160" w:line="240" w:lineRule="auto"/>
    </w:pPr>
    <w:rPr>
      <w:rFonts w:eastAsia="Calibri"/>
      <w:sz w:val="20"/>
      <w:szCs w:val="20"/>
      <w:lang w:eastAsia="en-US"/>
    </w:rPr>
  </w:style>
  <w:style w:type="character" w:customStyle="1" w:styleId="CommentTextChar">
    <w:name w:val="Comment Text Char"/>
    <w:link w:val="CommentText"/>
    <w:uiPriority w:val="99"/>
    <w:semiHidden/>
    <w:rsid w:val="00854937"/>
    <w:rPr>
      <w:rFonts w:eastAsia="Calibri"/>
      <w:lang w:eastAsia="en-US"/>
    </w:rPr>
  </w:style>
  <w:style w:type="character" w:styleId="CommentReference">
    <w:name w:val="annotation reference"/>
    <w:uiPriority w:val="99"/>
    <w:semiHidden/>
    <w:unhideWhenUsed/>
    <w:rsid w:val="00854937"/>
    <w:rPr>
      <w:sz w:val="16"/>
      <w:szCs w:val="16"/>
    </w:rPr>
  </w:style>
  <w:style w:type="character" w:customStyle="1" w:styleId="A6">
    <w:name w:val="A6"/>
    <w:uiPriority w:val="99"/>
    <w:rsid w:val="00962207"/>
    <w:rPr>
      <w:rFonts w:ascii="Calibri" w:hAnsi="Calibri" w:hint="default"/>
      <w:color w:val="000000"/>
    </w:rPr>
  </w:style>
  <w:style w:type="paragraph" w:styleId="PlainText">
    <w:name w:val="Plain Text"/>
    <w:basedOn w:val="Normal"/>
    <w:link w:val="PlainTextChar"/>
    <w:uiPriority w:val="99"/>
    <w:unhideWhenUsed/>
    <w:rsid w:val="00010CD7"/>
    <w:pPr>
      <w:spacing w:after="0" w:line="240" w:lineRule="auto"/>
    </w:pPr>
    <w:rPr>
      <w:rFonts w:eastAsia="Calibri"/>
      <w:szCs w:val="21"/>
      <w:lang w:eastAsia="en-US"/>
    </w:rPr>
  </w:style>
  <w:style w:type="character" w:customStyle="1" w:styleId="PlainTextChar">
    <w:name w:val="Plain Text Char"/>
    <w:link w:val="PlainText"/>
    <w:uiPriority w:val="99"/>
    <w:rsid w:val="00010CD7"/>
    <w:rPr>
      <w:rFonts w:eastAsia="Calibri"/>
      <w:sz w:val="22"/>
      <w:szCs w:val="21"/>
      <w:lang w:eastAsia="en-US"/>
    </w:rPr>
  </w:style>
  <w:style w:type="paragraph" w:customStyle="1" w:styleId="Body">
    <w:name w:val="Body"/>
    <w:rsid w:val="0080568F"/>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14:textOutline w14:w="0" w14:cap="flat" w14:cmpd="sng" w14:algn="ctr">
        <w14:noFill/>
        <w14:prstDash w14:val="solid"/>
        <w14:bevel/>
      </w14:textOutline>
    </w:rPr>
  </w:style>
  <w:style w:type="numbering" w:customStyle="1" w:styleId="Bullet">
    <w:name w:val="Bullet"/>
    <w:rsid w:val="0080568F"/>
    <w:pPr>
      <w:numPr>
        <w:numId w:val="2"/>
      </w:numPr>
    </w:pPr>
  </w:style>
  <w:style w:type="table" w:customStyle="1" w:styleId="TableGrid1">
    <w:name w:val="Table Grid1"/>
    <w:basedOn w:val="TableNormal"/>
    <w:next w:val="TableGrid"/>
    <w:uiPriority w:val="39"/>
    <w:rsid w:val="0037774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2444FA"/>
    <w:pPr>
      <w:spacing w:after="200"/>
    </w:pPr>
    <w:rPr>
      <w:rFonts w:eastAsia="Times New Roman"/>
      <w:b/>
      <w:bCs/>
      <w:lang w:eastAsia="en-GB"/>
    </w:rPr>
  </w:style>
  <w:style w:type="character" w:customStyle="1" w:styleId="CommentSubjectChar">
    <w:name w:val="Comment Subject Char"/>
    <w:basedOn w:val="CommentTextChar"/>
    <w:link w:val="CommentSubject"/>
    <w:uiPriority w:val="99"/>
    <w:semiHidden/>
    <w:rsid w:val="002444FA"/>
    <w:rPr>
      <w:rFonts w:eastAsia="Calibri"/>
      <w:b/>
      <w:bCs/>
      <w:lang w:eastAsia="en-US"/>
    </w:rPr>
  </w:style>
  <w:style w:type="table" w:customStyle="1" w:styleId="TableGrid2">
    <w:name w:val="Table Grid2"/>
    <w:basedOn w:val="TableNormal"/>
    <w:next w:val="TableGrid"/>
    <w:uiPriority w:val="39"/>
    <w:rsid w:val="009F54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uiPriority w:val="99"/>
    <w:semiHidden/>
    <w:rsid w:val="007E40A5"/>
    <w:pPr>
      <w:spacing w:after="0" w:line="240" w:lineRule="auto"/>
    </w:pPr>
    <w:rPr>
      <w:rFonts w:ascii="Times New Roman" w:eastAsiaTheme="minorHAnsi" w:hAnsi="Times New Roman"/>
      <w:sz w:val="24"/>
      <w:szCs w:val="24"/>
    </w:rPr>
  </w:style>
  <w:style w:type="paragraph" w:styleId="NoSpacing">
    <w:name w:val="No Spacing"/>
    <w:uiPriority w:val="1"/>
    <w:qFormat/>
    <w:rsid w:val="00FE4796"/>
    <w:rPr>
      <w:sz w:val="22"/>
      <w:szCs w:val="22"/>
    </w:rPr>
  </w:style>
  <w:style w:type="paragraph" w:customStyle="1" w:styleId="p2">
    <w:name w:val="p2"/>
    <w:basedOn w:val="Normal"/>
    <w:rsid w:val="000D1C81"/>
    <w:pPr>
      <w:spacing w:before="100" w:beforeAutospacing="1" w:after="100" w:afterAutospacing="1" w:line="240" w:lineRule="auto"/>
    </w:pPr>
    <w:rPr>
      <w:rFonts w:ascii="Times New Roman" w:eastAsiaTheme="minorHAnsi" w:hAnsi="Times New Roman"/>
      <w:sz w:val="24"/>
      <w:szCs w:val="24"/>
    </w:rPr>
  </w:style>
  <w:style w:type="paragraph" w:customStyle="1" w:styleId="p3">
    <w:name w:val="p3"/>
    <w:basedOn w:val="Normal"/>
    <w:rsid w:val="000D1C81"/>
    <w:pPr>
      <w:spacing w:before="100" w:beforeAutospacing="1" w:after="100" w:afterAutospacing="1" w:line="240" w:lineRule="auto"/>
    </w:pPr>
    <w:rPr>
      <w:rFonts w:ascii="Times New Roman" w:eastAsiaTheme="minorHAnsi" w:hAnsi="Times New Roman"/>
      <w:sz w:val="24"/>
      <w:szCs w:val="24"/>
    </w:rPr>
  </w:style>
  <w:style w:type="character" w:customStyle="1" w:styleId="s2">
    <w:name w:val="s2"/>
    <w:basedOn w:val="DefaultParagraphFont"/>
    <w:rsid w:val="000D1C81"/>
  </w:style>
  <w:style w:type="character" w:customStyle="1" w:styleId="style20">
    <w:name w:val="style20"/>
    <w:basedOn w:val="DefaultParagraphFont"/>
    <w:rsid w:val="00F45A25"/>
  </w:style>
  <w:style w:type="paragraph" w:styleId="Revision">
    <w:name w:val="Revision"/>
    <w:hidden/>
    <w:uiPriority w:val="99"/>
    <w:semiHidden/>
    <w:rsid w:val="00044331"/>
    <w:rPr>
      <w:sz w:val="22"/>
      <w:szCs w:val="22"/>
    </w:rPr>
  </w:style>
  <w:style w:type="character" w:customStyle="1" w:styleId="UnresolvedMention1">
    <w:name w:val="Unresolved Mention1"/>
    <w:basedOn w:val="DefaultParagraphFont"/>
    <w:uiPriority w:val="99"/>
    <w:semiHidden/>
    <w:unhideWhenUsed/>
    <w:rsid w:val="00C200C9"/>
    <w:rPr>
      <w:color w:val="605E5C"/>
      <w:shd w:val="clear" w:color="auto" w:fill="E1DFDD"/>
    </w:rPr>
  </w:style>
  <w:style w:type="character" w:customStyle="1" w:styleId="Heading2Char">
    <w:name w:val="Heading 2 Char"/>
    <w:basedOn w:val="DefaultParagraphFont"/>
    <w:link w:val="Heading2"/>
    <w:uiPriority w:val="9"/>
    <w:rsid w:val="00F20BD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CC46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17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psg-ap@eastlothian.gov.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FEE84-3693-486A-8C6D-5CCCEE6A3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TotalTime>
  <Pages>8</Pages>
  <Words>2721</Words>
  <Characters>15514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18199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murrc</dc:creator>
  <cp:lastModifiedBy>Gillie, Shirley</cp:lastModifiedBy>
  <cp:revision>23</cp:revision>
  <cp:lastPrinted>2021-11-22T10:15:00Z</cp:lastPrinted>
  <dcterms:created xsi:type="dcterms:W3CDTF">2025-01-21T14:08:00Z</dcterms:created>
  <dcterms:modified xsi:type="dcterms:W3CDTF">2025-06-17T09:19:00Z</dcterms:modified>
</cp:coreProperties>
</file>