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57632" w14:textId="77777777" w:rsidR="005B5AFA" w:rsidRDefault="005B5AFA" w:rsidP="002476E5">
      <w:pPr>
        <w:spacing w:after="0" w:line="240" w:lineRule="auto"/>
        <w:jc w:val="both"/>
        <w:rPr>
          <w:b/>
          <w:color w:val="000000" w:themeColor="text1"/>
          <w:sz w:val="24"/>
          <w:szCs w:val="24"/>
        </w:rPr>
      </w:pPr>
    </w:p>
    <w:p w14:paraId="6644546C" w14:textId="77777777" w:rsidR="00BB5309" w:rsidRDefault="00BB5309" w:rsidP="008A3D01">
      <w:pPr>
        <w:spacing w:after="0" w:line="240" w:lineRule="auto"/>
        <w:jc w:val="center"/>
        <w:rPr>
          <w:b/>
          <w:color w:val="000000" w:themeColor="text1"/>
          <w:sz w:val="24"/>
          <w:szCs w:val="24"/>
        </w:rPr>
      </w:pPr>
    </w:p>
    <w:p w14:paraId="6667A187" w14:textId="46E1A1FB" w:rsidR="008A3D01" w:rsidRPr="00FA3AA6" w:rsidRDefault="005813DC" w:rsidP="008A3D01">
      <w:pPr>
        <w:spacing w:after="0" w:line="240" w:lineRule="auto"/>
        <w:jc w:val="center"/>
        <w:rPr>
          <w:b/>
          <w:sz w:val="24"/>
          <w:szCs w:val="24"/>
        </w:rPr>
      </w:pPr>
      <w:r w:rsidRPr="00FA3AA6">
        <w:rPr>
          <w:b/>
          <w:noProof/>
          <w:sz w:val="24"/>
          <w:szCs w:val="24"/>
        </w:rPr>
        <w:drawing>
          <wp:anchor distT="0" distB="0" distL="114300" distR="114300" simplePos="0" relativeHeight="251659264" behindDoc="1" locked="0" layoutInCell="1" allowOverlap="1" wp14:anchorId="67A8C7ED" wp14:editId="510ABB5E">
            <wp:simplePos x="0" y="0"/>
            <wp:positionH relativeFrom="column">
              <wp:posOffset>2097715</wp:posOffset>
            </wp:positionH>
            <wp:positionV relativeFrom="paragraph">
              <wp:posOffset>-175511</wp:posOffset>
            </wp:positionV>
            <wp:extent cx="1997326" cy="754912"/>
            <wp:effectExtent l="19050" t="0" r="3810" b="0"/>
            <wp:wrapTopAndBottom/>
            <wp:docPr id="1" name="Picture 1" descr="Musselburgh AP Outline 21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burgh AP Outline 210x80.jpg"/>
                    <pic:cNvPicPr/>
                  </pic:nvPicPr>
                  <pic:blipFill>
                    <a:blip r:embed="rId8" cstate="print"/>
                    <a:stretch>
                      <a:fillRect/>
                    </a:stretch>
                  </pic:blipFill>
                  <pic:spPr>
                    <a:xfrm>
                      <a:off x="0" y="0"/>
                      <a:ext cx="1996440" cy="758825"/>
                    </a:xfrm>
                    <a:prstGeom prst="rect">
                      <a:avLst/>
                    </a:prstGeom>
                  </pic:spPr>
                </pic:pic>
              </a:graphicData>
            </a:graphic>
          </wp:anchor>
        </w:drawing>
      </w:r>
      <w:r w:rsidR="008A3D01" w:rsidRPr="00FA3AA6">
        <w:rPr>
          <w:b/>
          <w:sz w:val="24"/>
          <w:szCs w:val="24"/>
        </w:rPr>
        <w:t>M</w:t>
      </w:r>
      <w:r w:rsidR="0080086F" w:rsidRPr="00FA3AA6">
        <w:rPr>
          <w:b/>
          <w:sz w:val="24"/>
          <w:szCs w:val="24"/>
        </w:rPr>
        <w:t xml:space="preserve">inutes of </w:t>
      </w:r>
      <w:r w:rsidR="001D7881" w:rsidRPr="00FA3AA6">
        <w:rPr>
          <w:b/>
          <w:sz w:val="24"/>
          <w:szCs w:val="24"/>
        </w:rPr>
        <w:t>Musselburgh</w:t>
      </w:r>
      <w:r w:rsidR="008A3D01" w:rsidRPr="00FA3AA6">
        <w:rPr>
          <w:b/>
          <w:sz w:val="24"/>
          <w:szCs w:val="24"/>
        </w:rPr>
        <w:t xml:space="preserve"> Area Partnership</w:t>
      </w:r>
      <w:r w:rsidR="00247D02" w:rsidRPr="00FA3AA6">
        <w:rPr>
          <w:b/>
          <w:sz w:val="24"/>
          <w:szCs w:val="24"/>
        </w:rPr>
        <w:t xml:space="preserve"> Meeting</w:t>
      </w:r>
    </w:p>
    <w:p w14:paraId="30ACA045" w14:textId="1B099515" w:rsidR="001D7881" w:rsidRDefault="001D7881" w:rsidP="008A3D01">
      <w:pPr>
        <w:spacing w:after="0" w:line="240" w:lineRule="auto"/>
        <w:jc w:val="center"/>
        <w:rPr>
          <w:b/>
          <w:sz w:val="24"/>
          <w:szCs w:val="24"/>
        </w:rPr>
      </w:pPr>
      <w:r w:rsidRPr="00FA3AA6">
        <w:rPr>
          <w:b/>
          <w:sz w:val="24"/>
          <w:szCs w:val="24"/>
        </w:rPr>
        <w:t>Monday</w:t>
      </w:r>
      <w:r w:rsidR="00E555C1" w:rsidRPr="00FA3AA6">
        <w:rPr>
          <w:b/>
          <w:sz w:val="24"/>
          <w:szCs w:val="24"/>
        </w:rPr>
        <w:t xml:space="preserve"> </w:t>
      </w:r>
      <w:r w:rsidR="00771C39">
        <w:rPr>
          <w:b/>
          <w:sz w:val="24"/>
          <w:szCs w:val="24"/>
        </w:rPr>
        <w:t>10</w:t>
      </w:r>
      <w:r w:rsidR="00C05140" w:rsidRPr="00C05140">
        <w:rPr>
          <w:b/>
          <w:sz w:val="24"/>
          <w:szCs w:val="24"/>
          <w:vertAlign w:val="superscript"/>
        </w:rPr>
        <w:t>th</w:t>
      </w:r>
      <w:r w:rsidR="00C05140">
        <w:rPr>
          <w:b/>
          <w:sz w:val="24"/>
          <w:szCs w:val="24"/>
        </w:rPr>
        <w:t xml:space="preserve"> </w:t>
      </w:r>
      <w:r w:rsidR="00771C39">
        <w:rPr>
          <w:b/>
          <w:sz w:val="24"/>
          <w:szCs w:val="24"/>
        </w:rPr>
        <w:t>June</w:t>
      </w:r>
      <w:r w:rsidR="00C05140">
        <w:rPr>
          <w:b/>
          <w:sz w:val="24"/>
          <w:szCs w:val="24"/>
        </w:rPr>
        <w:t xml:space="preserve"> 2024</w:t>
      </w:r>
      <w:r w:rsidRPr="00FA3AA6">
        <w:rPr>
          <w:b/>
          <w:sz w:val="24"/>
          <w:szCs w:val="24"/>
        </w:rPr>
        <w:t>,</w:t>
      </w:r>
      <w:r w:rsidR="008A3D01" w:rsidRPr="00FA3AA6">
        <w:rPr>
          <w:b/>
          <w:sz w:val="24"/>
          <w:szCs w:val="24"/>
        </w:rPr>
        <w:t xml:space="preserve"> </w:t>
      </w:r>
      <w:r w:rsidR="00C74325">
        <w:rPr>
          <w:b/>
          <w:sz w:val="24"/>
          <w:szCs w:val="24"/>
        </w:rPr>
        <w:t>7pm</w:t>
      </w:r>
      <w:r w:rsidR="00AC2AE7">
        <w:rPr>
          <w:b/>
          <w:sz w:val="24"/>
          <w:szCs w:val="24"/>
        </w:rPr>
        <w:t xml:space="preserve"> </w:t>
      </w:r>
      <w:r w:rsidR="0055336D" w:rsidRPr="00FA3AA6">
        <w:rPr>
          <w:b/>
          <w:sz w:val="24"/>
          <w:szCs w:val="24"/>
        </w:rPr>
        <w:t xml:space="preserve">– </w:t>
      </w:r>
      <w:r w:rsidR="0055336D">
        <w:rPr>
          <w:b/>
          <w:sz w:val="24"/>
          <w:szCs w:val="24"/>
        </w:rPr>
        <w:t>9pm</w:t>
      </w:r>
      <w:r w:rsidR="008A3D01" w:rsidRPr="00FA3AA6">
        <w:rPr>
          <w:b/>
          <w:sz w:val="24"/>
          <w:szCs w:val="24"/>
        </w:rPr>
        <w:t xml:space="preserve"> </w:t>
      </w:r>
    </w:p>
    <w:p w14:paraId="52907DC3" w14:textId="7FF03C96" w:rsidR="00D3395F" w:rsidRPr="00FA3AA6" w:rsidRDefault="00D3395F" w:rsidP="008A3D01">
      <w:pPr>
        <w:spacing w:after="0" w:line="240" w:lineRule="auto"/>
        <w:jc w:val="center"/>
        <w:rPr>
          <w:b/>
          <w:sz w:val="24"/>
          <w:szCs w:val="24"/>
        </w:rPr>
      </w:pPr>
      <w:r>
        <w:rPr>
          <w:b/>
          <w:sz w:val="24"/>
          <w:szCs w:val="24"/>
        </w:rPr>
        <w:t>Musselburgh East Community Learning Centre</w:t>
      </w:r>
    </w:p>
    <w:p w14:paraId="698D43F1" w14:textId="77777777" w:rsidR="004A4C60" w:rsidRPr="00FA3AA6" w:rsidRDefault="004A4C60" w:rsidP="008A3D01">
      <w:pPr>
        <w:spacing w:after="0" w:line="240" w:lineRule="auto"/>
        <w:jc w:val="center"/>
        <w:rPr>
          <w:b/>
        </w:rPr>
      </w:pPr>
    </w:p>
    <w:p w14:paraId="6B745C53" w14:textId="61489CF7" w:rsidR="00283D51" w:rsidRPr="00FA3AA6" w:rsidRDefault="002E14AC" w:rsidP="002E14AC">
      <w:pPr>
        <w:tabs>
          <w:tab w:val="left" w:pos="3430"/>
          <w:tab w:val="center" w:pos="4873"/>
        </w:tabs>
        <w:spacing w:after="0" w:line="240" w:lineRule="auto"/>
        <w:rPr>
          <w:b/>
          <w:sz w:val="20"/>
          <w:szCs w:val="20"/>
        </w:rPr>
      </w:pPr>
      <w:r>
        <w:rPr>
          <w:b/>
          <w:sz w:val="20"/>
          <w:szCs w:val="20"/>
        </w:rPr>
        <w:tab/>
      </w:r>
      <w:r>
        <w:rPr>
          <w:b/>
          <w:sz w:val="20"/>
          <w:szCs w:val="20"/>
        </w:rPr>
        <w:tab/>
      </w:r>
      <w:r w:rsidR="004B1AE5" w:rsidRPr="00FA3AA6">
        <w:rPr>
          <w:b/>
          <w:sz w:val="20"/>
          <w:szCs w:val="20"/>
        </w:rPr>
        <w:t xml:space="preserve">     </w:t>
      </w:r>
    </w:p>
    <w:p w14:paraId="6A06CBF1" w14:textId="77777777" w:rsidR="008A3D01" w:rsidRPr="00002567" w:rsidRDefault="008A3D01" w:rsidP="008A3D01">
      <w:pPr>
        <w:spacing w:after="0" w:line="240" w:lineRule="auto"/>
        <w:rPr>
          <w:b/>
        </w:rPr>
      </w:pPr>
      <w:r w:rsidRPr="00002567">
        <w:rPr>
          <w:b/>
        </w:rPr>
        <w:t>Members (and substitute members) present:</w:t>
      </w:r>
    </w:p>
    <w:tbl>
      <w:tblPr>
        <w:tblStyle w:val="TableGrid"/>
        <w:tblW w:w="0" w:type="auto"/>
        <w:tblLook w:val="04A0" w:firstRow="1" w:lastRow="0" w:firstColumn="1" w:lastColumn="0" w:noHBand="0" w:noVBand="1"/>
      </w:tblPr>
      <w:tblGrid>
        <w:gridCol w:w="6237"/>
        <w:gridCol w:w="3509"/>
      </w:tblGrid>
      <w:tr w:rsidR="00C05140" w:rsidRPr="00C05140" w14:paraId="7C5AA377" w14:textId="77777777" w:rsidTr="00EF210D">
        <w:tc>
          <w:tcPr>
            <w:tcW w:w="6237" w:type="dxa"/>
            <w:tcBorders>
              <w:top w:val="nil"/>
              <w:left w:val="nil"/>
              <w:bottom w:val="nil"/>
              <w:right w:val="nil"/>
            </w:tcBorders>
          </w:tcPr>
          <w:p w14:paraId="21CADD0E" w14:textId="4989CC0D" w:rsidR="009F7EDB" w:rsidRPr="00601987" w:rsidRDefault="00875E3E" w:rsidP="009F7EDB">
            <w:r w:rsidRPr="00601987">
              <w:t>Gaynor Allen</w:t>
            </w:r>
            <w:r w:rsidR="00E219B8" w:rsidRPr="00601987">
              <w:t>, Chair (</w:t>
            </w:r>
            <w:r w:rsidRPr="00601987">
              <w:t>GA</w:t>
            </w:r>
            <w:r w:rsidR="00E219B8" w:rsidRPr="00601987">
              <w:t>)</w:t>
            </w:r>
          </w:p>
          <w:p w14:paraId="74B708D6" w14:textId="77777777" w:rsidR="00D63D31" w:rsidRDefault="0065626D" w:rsidP="0065626D">
            <w:pPr>
              <w:rPr>
                <w:rFonts w:ascii="Calibri" w:hAnsi="Calibri" w:cs="Calibri"/>
              </w:rPr>
            </w:pPr>
            <w:r w:rsidRPr="00601987">
              <w:t>Alister Hadden, Vice Chair</w:t>
            </w:r>
            <w:r w:rsidRPr="00601987">
              <w:rPr>
                <w:rFonts w:ascii="Calibri" w:hAnsi="Calibri" w:cs="Calibri"/>
              </w:rPr>
              <w:t xml:space="preserve"> (AH)</w:t>
            </w:r>
          </w:p>
          <w:p w14:paraId="68B85590" w14:textId="77777777" w:rsidR="00601987" w:rsidRPr="00601987" w:rsidRDefault="00601987" w:rsidP="00601987">
            <w:r w:rsidRPr="00601987">
              <w:t>Barry Turner, Musselburgh Conservation Society (BT)</w:t>
            </w:r>
          </w:p>
          <w:p w14:paraId="02B75F7E" w14:textId="77777777" w:rsidR="00601987" w:rsidRPr="00601987" w:rsidRDefault="00601987" w:rsidP="00601987">
            <w:r w:rsidRPr="00601987">
              <w:t>Irene Tait, Musselburgh &amp; Inveresk CC (IT)</w:t>
            </w:r>
          </w:p>
          <w:p w14:paraId="4FD717A6" w14:textId="77777777" w:rsidR="00601987" w:rsidRPr="00601987" w:rsidRDefault="00601987" w:rsidP="00601987">
            <w:r w:rsidRPr="00601987">
              <w:t>Janice MacLeod, Support from the Start (JM)</w:t>
            </w:r>
          </w:p>
          <w:p w14:paraId="09B321F6" w14:textId="77777777" w:rsidR="00601987" w:rsidRPr="00601987" w:rsidRDefault="00601987" w:rsidP="00601987">
            <w:r w:rsidRPr="00601987">
              <w:t>Cathie McArthur, Vice Chair, Health &amp; Wellbeing Network (</w:t>
            </w:r>
            <w:proofErr w:type="spellStart"/>
            <w:r w:rsidRPr="00601987">
              <w:t>CMc</w:t>
            </w:r>
            <w:proofErr w:type="spellEnd"/>
            <w:r w:rsidRPr="00601987">
              <w:t>)</w:t>
            </w:r>
          </w:p>
          <w:p w14:paraId="5EC7737E" w14:textId="585D8FB7" w:rsidR="00002567" w:rsidRPr="00601987" w:rsidRDefault="00002567" w:rsidP="00002567">
            <w:r w:rsidRPr="00601987">
              <w:t>Margaret Stewart, Musselburgh &amp; Inveresk CC (MS)</w:t>
            </w:r>
          </w:p>
          <w:p w14:paraId="185F3520" w14:textId="40DE0BB5" w:rsidR="00002567" w:rsidRPr="00601987" w:rsidRDefault="00002567" w:rsidP="00002567">
            <w:r w:rsidRPr="00601987">
              <w:t>Tanya Morrison, Whitecraig Community Council (TM)</w:t>
            </w:r>
          </w:p>
          <w:p w14:paraId="2B6DBF51" w14:textId="22DBBF83" w:rsidR="003A4882" w:rsidRPr="00601987" w:rsidRDefault="003A4882" w:rsidP="003A4882">
            <w:r w:rsidRPr="00601987">
              <w:t xml:space="preserve">Shona Blakeley, Musselburgh </w:t>
            </w:r>
            <w:r w:rsidR="0012247A" w:rsidRPr="00601987">
              <w:t>Grammar School Parent Council</w:t>
            </w:r>
            <w:r w:rsidR="00915BA8" w:rsidRPr="00601987">
              <w:t xml:space="preserve"> </w:t>
            </w:r>
            <w:r w:rsidR="0012247A" w:rsidRPr="00601987">
              <w:t>(S</w:t>
            </w:r>
            <w:r w:rsidRPr="00601987">
              <w:t>B)</w:t>
            </w:r>
          </w:p>
          <w:p w14:paraId="39792852" w14:textId="77777777" w:rsidR="003A4882" w:rsidRPr="00601987" w:rsidRDefault="003A4882" w:rsidP="003A4882">
            <w:r w:rsidRPr="00601987">
              <w:t>Natasha McInninie, Bridges Project (NM)</w:t>
            </w:r>
          </w:p>
          <w:p w14:paraId="780CB477" w14:textId="28499A49" w:rsidR="003A4882" w:rsidRPr="00601987" w:rsidRDefault="003A4882" w:rsidP="003A4882">
            <w:r w:rsidRPr="00601987">
              <w:t>Christine Shaffer, Levenhall TRA (CS)</w:t>
            </w:r>
          </w:p>
          <w:p w14:paraId="16A69A33" w14:textId="77777777" w:rsidR="00EA4826" w:rsidRPr="00601987" w:rsidRDefault="00EA4826" w:rsidP="00EA4826">
            <w:r w:rsidRPr="00601987">
              <w:t xml:space="preserve">Pauline Crerar, Sustainability </w:t>
            </w:r>
            <w:proofErr w:type="gramStart"/>
            <w:r w:rsidRPr="00601987">
              <w:t>sub group</w:t>
            </w:r>
            <w:proofErr w:type="gramEnd"/>
            <w:r w:rsidRPr="00601987">
              <w:t xml:space="preserve"> (PC)</w:t>
            </w:r>
          </w:p>
          <w:p w14:paraId="594A2A49" w14:textId="108AC5C1" w:rsidR="0009257D" w:rsidRPr="00601987" w:rsidRDefault="00601987" w:rsidP="0009257D">
            <w:r>
              <w:t>Rachael Wales</w:t>
            </w:r>
            <w:r w:rsidR="0009257D" w:rsidRPr="00601987">
              <w:t>, First Step (</w:t>
            </w:r>
            <w:r>
              <w:t>RW</w:t>
            </w:r>
            <w:r w:rsidR="0009257D" w:rsidRPr="00601987">
              <w:t>)</w:t>
            </w:r>
          </w:p>
          <w:p w14:paraId="216A9B3F" w14:textId="77777777" w:rsidR="000D5820" w:rsidRPr="00601987" w:rsidRDefault="006D2D6C" w:rsidP="005B0648">
            <w:r w:rsidRPr="00601987">
              <w:t>Laura Munro, Campie Primary School (LM)</w:t>
            </w:r>
          </w:p>
          <w:p w14:paraId="06243BE5" w14:textId="73C92171" w:rsidR="00835E95" w:rsidRPr="00601987" w:rsidRDefault="00835E95" w:rsidP="00835E95">
            <w:r w:rsidRPr="00601987">
              <w:t>Mandy Harrington, Volunteer Centre East Lothian (MH)</w:t>
            </w:r>
          </w:p>
          <w:p w14:paraId="35F01564" w14:textId="1FFEF1F8" w:rsidR="00FA5AD9" w:rsidRPr="00601987" w:rsidRDefault="00FA5AD9" w:rsidP="00835E95">
            <w:r w:rsidRPr="00601987">
              <w:t>Beryl Stevenson, Wallyford Community Council (BS)</w:t>
            </w:r>
          </w:p>
          <w:p w14:paraId="76155CA3" w14:textId="77777777" w:rsidR="00601987" w:rsidRPr="00601987" w:rsidRDefault="00601987" w:rsidP="00601987">
            <w:pPr>
              <w:rPr>
                <w:bCs/>
              </w:rPr>
            </w:pPr>
            <w:r w:rsidRPr="00601987">
              <w:rPr>
                <w:bCs/>
              </w:rPr>
              <w:t>Emma Stewart, Musselburgh Churches Together (ES)</w:t>
            </w:r>
          </w:p>
          <w:p w14:paraId="50CCBBD6" w14:textId="07C81CC9" w:rsidR="00FA5AD9" w:rsidRPr="00771C39" w:rsidRDefault="00FA5AD9" w:rsidP="00835E95">
            <w:pPr>
              <w:rPr>
                <w:color w:val="FF0000"/>
              </w:rPr>
            </w:pPr>
          </w:p>
        </w:tc>
        <w:tc>
          <w:tcPr>
            <w:tcW w:w="3509" w:type="dxa"/>
            <w:tcBorders>
              <w:top w:val="nil"/>
              <w:left w:val="nil"/>
              <w:bottom w:val="nil"/>
              <w:right w:val="nil"/>
            </w:tcBorders>
          </w:tcPr>
          <w:p w14:paraId="594EF435" w14:textId="77777777" w:rsidR="0045092F" w:rsidRPr="00C05140" w:rsidRDefault="0045092F" w:rsidP="008A3D01">
            <w:pPr>
              <w:rPr>
                <w:color w:val="FF0000"/>
              </w:rPr>
            </w:pPr>
          </w:p>
          <w:p w14:paraId="44FB6B92" w14:textId="77777777" w:rsidR="00A3335D" w:rsidRPr="00C05140" w:rsidRDefault="0045092F" w:rsidP="0045092F">
            <w:pPr>
              <w:tabs>
                <w:tab w:val="left" w:pos="2337"/>
              </w:tabs>
              <w:rPr>
                <w:color w:val="FF0000"/>
              </w:rPr>
            </w:pPr>
            <w:r w:rsidRPr="00C05140">
              <w:rPr>
                <w:color w:val="FF0000"/>
              </w:rPr>
              <w:tab/>
            </w:r>
          </w:p>
        </w:tc>
      </w:tr>
      <w:tr w:rsidR="00051AED" w:rsidRPr="00C05140" w14:paraId="2D10F79C" w14:textId="77777777" w:rsidTr="00EF210D">
        <w:tc>
          <w:tcPr>
            <w:tcW w:w="6237" w:type="dxa"/>
            <w:tcBorders>
              <w:top w:val="nil"/>
              <w:left w:val="nil"/>
              <w:bottom w:val="nil"/>
              <w:right w:val="nil"/>
            </w:tcBorders>
          </w:tcPr>
          <w:p w14:paraId="33A66DB1" w14:textId="279924BC" w:rsidR="00970FAC" w:rsidRPr="00601987" w:rsidRDefault="00970FAC" w:rsidP="00970FAC">
            <w:pPr>
              <w:rPr>
                <w:b/>
              </w:rPr>
            </w:pPr>
            <w:r w:rsidRPr="00601987">
              <w:rPr>
                <w:b/>
              </w:rPr>
              <w:t>Others in attendance:</w:t>
            </w:r>
          </w:p>
          <w:p w14:paraId="0BCDF968" w14:textId="0EDEBC0B" w:rsidR="00AF23C4" w:rsidRPr="00601987" w:rsidRDefault="00E63978" w:rsidP="005949A5">
            <w:pPr>
              <w:rPr>
                <w:rStyle w:val="Strong"/>
                <w:rFonts w:cs="Arial"/>
                <w:b w:val="0"/>
              </w:rPr>
            </w:pPr>
            <w:r w:rsidRPr="00601987">
              <w:rPr>
                <w:rStyle w:val="Strong"/>
                <w:rFonts w:cs="Arial"/>
                <w:b w:val="0"/>
              </w:rPr>
              <w:t>Shirley Gillie, ELC (SG)</w:t>
            </w:r>
          </w:p>
          <w:p w14:paraId="30FF6884" w14:textId="67725A6D" w:rsidR="002E7444" w:rsidRPr="00601987" w:rsidRDefault="002737E8" w:rsidP="005949A5">
            <w:pPr>
              <w:rPr>
                <w:rStyle w:val="Strong"/>
                <w:rFonts w:cs="Arial"/>
                <w:b w:val="0"/>
              </w:rPr>
            </w:pPr>
            <w:r w:rsidRPr="00601987">
              <w:rPr>
                <w:rStyle w:val="Strong"/>
                <w:rFonts w:cs="Arial"/>
                <w:b w:val="0"/>
              </w:rPr>
              <w:t>Scott McKail, ELC Connected Communities Manager (SM</w:t>
            </w:r>
            <w:r w:rsidR="00506EA7" w:rsidRPr="00601987">
              <w:rPr>
                <w:rStyle w:val="Strong"/>
                <w:rFonts w:cs="Arial"/>
                <w:b w:val="0"/>
              </w:rPr>
              <w:t>K)</w:t>
            </w:r>
          </w:p>
          <w:p w14:paraId="3198BA5E" w14:textId="430E0B67" w:rsidR="0009257D" w:rsidRDefault="00FA5AD9" w:rsidP="005949A5">
            <w:pPr>
              <w:rPr>
                <w:rStyle w:val="Strong"/>
                <w:rFonts w:cs="Arial"/>
                <w:b w:val="0"/>
              </w:rPr>
            </w:pPr>
            <w:r w:rsidRPr="00601987">
              <w:rPr>
                <w:rStyle w:val="Strong"/>
                <w:rFonts w:cs="Arial"/>
                <w:b w:val="0"/>
              </w:rPr>
              <w:t>Laura Chant, NHS (LC)</w:t>
            </w:r>
          </w:p>
          <w:p w14:paraId="26DC60E0" w14:textId="510D993E" w:rsidR="00601987" w:rsidRPr="00601987" w:rsidRDefault="00601987" w:rsidP="005949A5">
            <w:pPr>
              <w:rPr>
                <w:rStyle w:val="Strong"/>
                <w:rFonts w:cs="Arial"/>
                <w:b w:val="0"/>
              </w:rPr>
            </w:pPr>
            <w:r>
              <w:rPr>
                <w:rStyle w:val="Strong"/>
                <w:rFonts w:cs="Arial"/>
                <w:b w:val="0"/>
              </w:rPr>
              <w:t>Marilyn McNeil, IHB (MM)</w:t>
            </w:r>
          </w:p>
          <w:p w14:paraId="48FFAC52" w14:textId="190C53DC" w:rsidR="00FA5AD9" w:rsidRDefault="00601987" w:rsidP="005949A5">
            <w:pPr>
              <w:rPr>
                <w:rStyle w:val="Strong"/>
                <w:rFonts w:cs="Arial"/>
                <w:b w:val="0"/>
              </w:rPr>
            </w:pPr>
            <w:r w:rsidRPr="00601987">
              <w:rPr>
                <w:rStyle w:val="Strong"/>
                <w:rFonts w:cs="Arial"/>
                <w:b w:val="0"/>
              </w:rPr>
              <w:t>Jane Ogden-Smith, Volunteer Centre East Lothian (JOS)</w:t>
            </w:r>
          </w:p>
          <w:p w14:paraId="75342BC4" w14:textId="77777777" w:rsidR="00601987" w:rsidRPr="00601987" w:rsidRDefault="00601987" w:rsidP="005949A5">
            <w:pPr>
              <w:rPr>
                <w:rStyle w:val="Strong"/>
                <w:rFonts w:cs="Arial"/>
                <w:b w:val="0"/>
              </w:rPr>
            </w:pPr>
          </w:p>
          <w:p w14:paraId="4339A1BA" w14:textId="3C998994" w:rsidR="00F847CE" w:rsidRPr="00601987" w:rsidRDefault="00F847CE" w:rsidP="00F847CE">
            <w:pPr>
              <w:rPr>
                <w:b/>
              </w:rPr>
            </w:pPr>
            <w:r w:rsidRPr="00601987">
              <w:rPr>
                <w:b/>
              </w:rPr>
              <w:t>Apologies:</w:t>
            </w:r>
          </w:p>
          <w:p w14:paraId="45AE451F" w14:textId="77777777" w:rsidR="00601987" w:rsidRPr="00601987" w:rsidRDefault="00601987" w:rsidP="00601987">
            <w:pPr>
              <w:rPr>
                <w:rFonts w:ascii="Calibri" w:hAnsi="Calibri" w:cs="Calibri"/>
              </w:rPr>
            </w:pPr>
            <w:r w:rsidRPr="00601987">
              <w:rPr>
                <w:rFonts w:ascii="Calibri" w:hAnsi="Calibri" w:cs="Calibri"/>
              </w:rPr>
              <w:t xml:space="preserve">Cllr. Andy Forrest, Elected Member (AF) </w:t>
            </w:r>
          </w:p>
          <w:p w14:paraId="499E8D41" w14:textId="77777777" w:rsidR="00601987" w:rsidRPr="00601987" w:rsidRDefault="00601987" w:rsidP="00601987">
            <w:r w:rsidRPr="00601987">
              <w:t xml:space="preserve">Cllr. </w:t>
            </w:r>
            <w:proofErr w:type="spellStart"/>
            <w:r w:rsidRPr="00601987">
              <w:t>Ruairh</w:t>
            </w:r>
            <w:proofErr w:type="spellEnd"/>
            <w:r w:rsidRPr="00601987">
              <w:t xml:space="preserve"> Bennett, Elected Member (RB)</w:t>
            </w:r>
          </w:p>
          <w:p w14:paraId="69D72048" w14:textId="77777777" w:rsidR="00835E95" w:rsidRDefault="00835E95" w:rsidP="00835E95">
            <w:r w:rsidRPr="00601987">
              <w:t>Cllr. Cher Cassini, Elected Member (CC)</w:t>
            </w:r>
          </w:p>
          <w:p w14:paraId="14AE88E2" w14:textId="77777777" w:rsidR="00601987" w:rsidRPr="00601987" w:rsidRDefault="00601987" w:rsidP="00601987">
            <w:r w:rsidRPr="00601987">
              <w:t>Cllr. Shona McIntosh, Elected Member (SM)</w:t>
            </w:r>
          </w:p>
          <w:p w14:paraId="2A1E7F41" w14:textId="77777777" w:rsidR="00601987" w:rsidRDefault="00601987" w:rsidP="00601987">
            <w:r w:rsidRPr="00601987">
              <w:t>Linda Finlayson, Beach Lane TRA (LF)</w:t>
            </w:r>
          </w:p>
          <w:p w14:paraId="403C0763" w14:textId="77777777" w:rsidR="00601987" w:rsidRPr="00601987" w:rsidRDefault="00601987" w:rsidP="00601987">
            <w:r w:rsidRPr="00601987">
              <w:t>Tina Pollock, First Step (TP)</w:t>
            </w:r>
          </w:p>
          <w:p w14:paraId="137294D2" w14:textId="568EC6E7" w:rsidR="00601987" w:rsidRPr="00601987" w:rsidRDefault="00601987" w:rsidP="00601987">
            <w:r w:rsidRPr="00601987">
              <w:t>Callum Maguire, Queen Margaret University (CM)</w:t>
            </w:r>
          </w:p>
          <w:p w14:paraId="5F1794E9" w14:textId="77777777" w:rsidR="00835E95" w:rsidRPr="00601987" w:rsidRDefault="00835E95" w:rsidP="00835E95">
            <w:r w:rsidRPr="00601987">
              <w:t>Fiona Barrett, Dementia Meeting Centre (FB)</w:t>
            </w:r>
          </w:p>
          <w:p w14:paraId="4E140351" w14:textId="6F670100" w:rsidR="00EA4826" w:rsidRPr="00F87C21" w:rsidRDefault="00F87C21" w:rsidP="00EA4826">
            <w:r w:rsidRPr="00F87C21">
              <w:t>Lorraine Congalton, ELC Community Development Officer (LC)</w:t>
            </w:r>
          </w:p>
          <w:p w14:paraId="3E148221" w14:textId="33D0F57E" w:rsidR="00EA4826" w:rsidRPr="00771C39" w:rsidRDefault="00EA4826" w:rsidP="00F847CE">
            <w:pPr>
              <w:rPr>
                <w:b/>
                <w:color w:val="FF0000"/>
              </w:rPr>
            </w:pPr>
          </w:p>
          <w:p w14:paraId="7266C3E1" w14:textId="77777777" w:rsidR="00EA4826" w:rsidRPr="00C05140" w:rsidRDefault="00EA4826" w:rsidP="00F847CE">
            <w:pPr>
              <w:rPr>
                <w:b/>
                <w:color w:val="FF0000"/>
              </w:rPr>
            </w:pPr>
          </w:p>
          <w:p w14:paraId="4719C59E" w14:textId="77777777" w:rsidR="003A4882" w:rsidRPr="00C05140" w:rsidRDefault="003A4882" w:rsidP="00002567">
            <w:pPr>
              <w:rPr>
                <w:color w:val="FF0000"/>
              </w:rPr>
            </w:pPr>
          </w:p>
          <w:p w14:paraId="3038C77B" w14:textId="77777777" w:rsidR="00002567" w:rsidRPr="00C05140" w:rsidRDefault="00002567" w:rsidP="00002567">
            <w:pPr>
              <w:rPr>
                <w:rFonts w:ascii="Calibri" w:hAnsi="Calibri" w:cs="Calibri"/>
                <w:color w:val="FF0000"/>
              </w:rPr>
            </w:pPr>
          </w:p>
          <w:p w14:paraId="28BD6B7F" w14:textId="77777777" w:rsidR="00002567" w:rsidRPr="00C05140" w:rsidRDefault="00002567" w:rsidP="00002567">
            <w:pPr>
              <w:rPr>
                <w:color w:val="FF0000"/>
                <w:sz w:val="20"/>
              </w:rPr>
            </w:pPr>
          </w:p>
          <w:p w14:paraId="183EB463" w14:textId="77777777" w:rsidR="00002567" w:rsidRPr="00C05140" w:rsidRDefault="00002567" w:rsidP="00F847CE">
            <w:pPr>
              <w:rPr>
                <w:b/>
                <w:color w:val="FF0000"/>
              </w:rPr>
            </w:pPr>
          </w:p>
          <w:p w14:paraId="31A6A922" w14:textId="77777777" w:rsidR="004143D2" w:rsidRPr="00C05140" w:rsidRDefault="004143D2" w:rsidP="0080153C">
            <w:pPr>
              <w:rPr>
                <w:color w:val="FF0000"/>
              </w:rPr>
            </w:pPr>
          </w:p>
          <w:p w14:paraId="6EEF64D9" w14:textId="0CE1131B" w:rsidR="004143D2" w:rsidRPr="00C05140" w:rsidRDefault="004143D2" w:rsidP="0080153C">
            <w:pPr>
              <w:rPr>
                <w:color w:val="FF0000"/>
              </w:rPr>
            </w:pPr>
          </w:p>
        </w:tc>
        <w:tc>
          <w:tcPr>
            <w:tcW w:w="3509" w:type="dxa"/>
            <w:tcBorders>
              <w:top w:val="nil"/>
              <w:left w:val="nil"/>
              <w:bottom w:val="nil"/>
              <w:right w:val="nil"/>
            </w:tcBorders>
          </w:tcPr>
          <w:p w14:paraId="70FCCB52" w14:textId="4FAD199F" w:rsidR="00A872BF" w:rsidRPr="00C05140" w:rsidRDefault="001E2E5F" w:rsidP="00974D4A">
            <w:pPr>
              <w:ind w:left="29" w:firstLine="29"/>
              <w:rPr>
                <w:color w:val="FF0000"/>
              </w:rPr>
            </w:pPr>
            <w:r w:rsidRPr="00C05140">
              <w:rPr>
                <w:color w:val="FF0000"/>
              </w:rPr>
              <w:t xml:space="preserve">                                                                                                                                                                                                                                                                                                                                                                                                                                                                                                                                                                                               </w:t>
            </w:r>
          </w:p>
        </w:tc>
      </w:tr>
    </w:tbl>
    <w:p w14:paraId="7EF7E805" w14:textId="77777777" w:rsidR="00B1568D" w:rsidRPr="00C05140" w:rsidRDefault="00B1568D" w:rsidP="00BB6F4D">
      <w:pPr>
        <w:spacing w:after="0" w:line="240" w:lineRule="auto"/>
        <w:rPr>
          <w:color w:val="FF0000"/>
          <w:sz w:val="20"/>
          <w:szCs w:val="20"/>
        </w:rPr>
      </w:pPr>
    </w:p>
    <w:tbl>
      <w:tblPr>
        <w:tblStyle w:val="TableGrid"/>
        <w:tblpPr w:leftFromText="180" w:rightFromText="180" w:vertAnchor="text" w:tblpY="1"/>
        <w:tblOverlap w:val="never"/>
        <w:tblW w:w="9962" w:type="dxa"/>
        <w:tblLayout w:type="fixed"/>
        <w:tblLook w:val="0480" w:firstRow="0" w:lastRow="0" w:firstColumn="1" w:lastColumn="0" w:noHBand="0" w:noVBand="1"/>
      </w:tblPr>
      <w:tblGrid>
        <w:gridCol w:w="1696"/>
        <w:gridCol w:w="31"/>
        <w:gridCol w:w="14"/>
        <w:gridCol w:w="6552"/>
        <w:gridCol w:w="31"/>
        <w:gridCol w:w="20"/>
        <w:gridCol w:w="1618"/>
      </w:tblGrid>
      <w:tr w:rsidR="00C05140" w:rsidRPr="00C05140" w14:paraId="79E0D902" w14:textId="77777777" w:rsidTr="00D0442D">
        <w:trPr>
          <w:tblHeader/>
        </w:trPr>
        <w:tc>
          <w:tcPr>
            <w:tcW w:w="1696" w:type="dxa"/>
          </w:tcPr>
          <w:p w14:paraId="078D0B8B" w14:textId="77777777" w:rsidR="008A3D01" w:rsidRPr="004E1931" w:rsidRDefault="00452AC8" w:rsidP="00A35F0B">
            <w:pPr>
              <w:jc w:val="center"/>
              <w:rPr>
                <w:rFonts w:cstheme="minorHAnsi"/>
                <w:b/>
              </w:rPr>
            </w:pPr>
            <w:r w:rsidRPr="004E1931">
              <w:rPr>
                <w:rFonts w:cstheme="minorHAnsi"/>
                <w:b/>
              </w:rPr>
              <w:lastRenderedPageBreak/>
              <w:t>AGENDA ITEM</w:t>
            </w:r>
          </w:p>
        </w:tc>
        <w:tc>
          <w:tcPr>
            <w:tcW w:w="6628" w:type="dxa"/>
            <w:gridSpan w:val="4"/>
          </w:tcPr>
          <w:p w14:paraId="4900938F" w14:textId="77777777" w:rsidR="008A3D01" w:rsidRPr="004E1931" w:rsidRDefault="00452AC8" w:rsidP="00A35F0B">
            <w:pPr>
              <w:jc w:val="center"/>
              <w:rPr>
                <w:rFonts w:cstheme="minorHAnsi"/>
                <w:b/>
              </w:rPr>
            </w:pPr>
            <w:r w:rsidRPr="004E1931">
              <w:rPr>
                <w:rFonts w:cstheme="minorHAnsi"/>
                <w:b/>
              </w:rPr>
              <w:t>KEY DISCUSSION POINTS</w:t>
            </w:r>
          </w:p>
        </w:tc>
        <w:tc>
          <w:tcPr>
            <w:tcW w:w="1638" w:type="dxa"/>
            <w:gridSpan w:val="2"/>
          </w:tcPr>
          <w:p w14:paraId="3629BA67" w14:textId="77777777" w:rsidR="008A3D01" w:rsidRPr="004E1931" w:rsidRDefault="00452AC8" w:rsidP="00A35F0B">
            <w:pPr>
              <w:jc w:val="center"/>
              <w:rPr>
                <w:rFonts w:cstheme="minorHAnsi"/>
                <w:b/>
              </w:rPr>
            </w:pPr>
            <w:r w:rsidRPr="004E1931">
              <w:rPr>
                <w:rFonts w:cstheme="minorHAnsi"/>
                <w:b/>
              </w:rPr>
              <w:t>ACTION</w:t>
            </w:r>
          </w:p>
        </w:tc>
      </w:tr>
      <w:tr w:rsidR="00C05140" w:rsidRPr="00C05140" w14:paraId="7D3E04F9" w14:textId="77777777" w:rsidTr="00A35F0B">
        <w:tc>
          <w:tcPr>
            <w:tcW w:w="9962" w:type="dxa"/>
            <w:gridSpan w:val="7"/>
          </w:tcPr>
          <w:p w14:paraId="41F20887" w14:textId="77777777" w:rsidR="00EB094E" w:rsidRPr="004E1931" w:rsidRDefault="00EB094E" w:rsidP="00A35F0B">
            <w:pPr>
              <w:pStyle w:val="ListParagraph"/>
              <w:numPr>
                <w:ilvl w:val="0"/>
                <w:numId w:val="1"/>
              </w:numPr>
              <w:rPr>
                <w:rFonts w:cstheme="minorHAnsi"/>
                <w:b/>
              </w:rPr>
            </w:pPr>
            <w:proofErr w:type="gramStart"/>
            <w:r w:rsidRPr="004E1931">
              <w:rPr>
                <w:rFonts w:cstheme="minorHAnsi"/>
                <w:b/>
              </w:rPr>
              <w:t>Welcome ,</w:t>
            </w:r>
            <w:proofErr w:type="gramEnd"/>
            <w:r w:rsidRPr="004E1931">
              <w:rPr>
                <w:rFonts w:cstheme="minorHAnsi"/>
                <w:b/>
              </w:rPr>
              <w:t xml:space="preserve"> Introductions and Apologies</w:t>
            </w:r>
          </w:p>
        </w:tc>
      </w:tr>
      <w:tr w:rsidR="00C05140" w:rsidRPr="00C05140" w14:paraId="2ACDE489" w14:textId="77777777" w:rsidTr="00D0442D">
        <w:tc>
          <w:tcPr>
            <w:tcW w:w="1696" w:type="dxa"/>
          </w:tcPr>
          <w:p w14:paraId="4F51ADCE" w14:textId="77777777" w:rsidR="008A3D01" w:rsidRPr="00C05140" w:rsidRDefault="008A3D01" w:rsidP="00A35F0B">
            <w:pPr>
              <w:rPr>
                <w:rFonts w:cstheme="minorHAnsi"/>
                <w:color w:val="FF0000"/>
              </w:rPr>
            </w:pPr>
          </w:p>
        </w:tc>
        <w:tc>
          <w:tcPr>
            <w:tcW w:w="6628" w:type="dxa"/>
            <w:gridSpan w:val="4"/>
          </w:tcPr>
          <w:p w14:paraId="207151A8" w14:textId="2252F99E" w:rsidR="00FC00DF" w:rsidRPr="004E1931" w:rsidRDefault="00D63D31" w:rsidP="004E1931">
            <w:pPr>
              <w:jc w:val="both"/>
              <w:rPr>
                <w:rFonts w:cstheme="minorHAnsi"/>
              </w:rPr>
            </w:pPr>
            <w:r w:rsidRPr="00D46E76">
              <w:rPr>
                <w:rFonts w:cstheme="minorHAnsi"/>
              </w:rPr>
              <w:t xml:space="preserve">GA </w:t>
            </w:r>
            <w:r w:rsidR="00AD1BAF" w:rsidRPr="00D46E76">
              <w:rPr>
                <w:rFonts w:cstheme="minorHAnsi"/>
              </w:rPr>
              <w:t xml:space="preserve">welcomed everyone </w:t>
            </w:r>
            <w:r w:rsidR="007946E9" w:rsidRPr="00D46E76">
              <w:rPr>
                <w:rFonts w:cstheme="minorHAnsi"/>
              </w:rPr>
              <w:t>to the</w:t>
            </w:r>
            <w:r w:rsidR="00AD1BAF" w:rsidRPr="00D46E76">
              <w:rPr>
                <w:rFonts w:cstheme="minorHAnsi"/>
              </w:rPr>
              <w:t xml:space="preserve"> meeting</w:t>
            </w:r>
            <w:r w:rsidR="00C076F5" w:rsidRPr="00D46E76">
              <w:rPr>
                <w:rFonts w:cstheme="minorHAnsi"/>
              </w:rPr>
              <w:t>.</w:t>
            </w:r>
            <w:r w:rsidR="00AD1BAF" w:rsidRPr="00D46E76">
              <w:rPr>
                <w:rFonts w:cstheme="minorHAnsi"/>
              </w:rPr>
              <w:t xml:space="preserve"> Introductions were made and a</w:t>
            </w:r>
            <w:r w:rsidR="006A69EF" w:rsidRPr="00D46E76">
              <w:rPr>
                <w:rFonts w:cstheme="minorHAnsi"/>
              </w:rPr>
              <w:t>pologies noted.</w:t>
            </w:r>
            <w:r w:rsidR="004B1AC2" w:rsidRPr="00D46E76">
              <w:rPr>
                <w:rFonts w:cstheme="minorHAnsi"/>
              </w:rPr>
              <w:t xml:space="preserve"> </w:t>
            </w:r>
          </w:p>
        </w:tc>
        <w:tc>
          <w:tcPr>
            <w:tcW w:w="1638" w:type="dxa"/>
            <w:gridSpan w:val="2"/>
          </w:tcPr>
          <w:p w14:paraId="365660D7" w14:textId="77777777" w:rsidR="00E8775D" w:rsidRPr="00C05140" w:rsidRDefault="00E8775D" w:rsidP="00A35F0B">
            <w:pPr>
              <w:jc w:val="center"/>
              <w:rPr>
                <w:rFonts w:cstheme="minorHAnsi"/>
                <w:b/>
                <w:color w:val="FF0000"/>
              </w:rPr>
            </w:pPr>
          </w:p>
        </w:tc>
      </w:tr>
      <w:tr w:rsidR="00C05140" w:rsidRPr="00C05140" w14:paraId="1F792375" w14:textId="77777777" w:rsidTr="00A35F0B">
        <w:tc>
          <w:tcPr>
            <w:tcW w:w="9962" w:type="dxa"/>
            <w:gridSpan w:val="7"/>
          </w:tcPr>
          <w:p w14:paraId="37C519BC" w14:textId="77777777" w:rsidR="007C6BA9" w:rsidRPr="00C05140" w:rsidRDefault="007C6BA9" w:rsidP="00A35F0B">
            <w:pPr>
              <w:pStyle w:val="ListParagraph"/>
              <w:numPr>
                <w:ilvl w:val="0"/>
                <w:numId w:val="1"/>
              </w:numPr>
              <w:rPr>
                <w:rFonts w:cstheme="minorHAnsi"/>
                <w:b/>
                <w:color w:val="FF0000"/>
              </w:rPr>
            </w:pPr>
            <w:r w:rsidRPr="00F54A75">
              <w:rPr>
                <w:rFonts w:cstheme="minorHAnsi"/>
                <w:b/>
              </w:rPr>
              <w:t>Conflict of Interest</w:t>
            </w:r>
          </w:p>
        </w:tc>
      </w:tr>
      <w:tr w:rsidR="00C05140" w:rsidRPr="00C05140" w14:paraId="29BBED3B" w14:textId="77777777" w:rsidTr="00D0442D">
        <w:tc>
          <w:tcPr>
            <w:tcW w:w="1696" w:type="dxa"/>
          </w:tcPr>
          <w:p w14:paraId="0551F109" w14:textId="77777777" w:rsidR="007C6BA9" w:rsidRPr="00C05140" w:rsidRDefault="007C6BA9" w:rsidP="00A35F0B">
            <w:pPr>
              <w:rPr>
                <w:rFonts w:cstheme="minorHAnsi"/>
                <w:b/>
                <w:color w:val="FF0000"/>
              </w:rPr>
            </w:pPr>
          </w:p>
        </w:tc>
        <w:tc>
          <w:tcPr>
            <w:tcW w:w="6628" w:type="dxa"/>
            <w:gridSpan w:val="4"/>
          </w:tcPr>
          <w:p w14:paraId="5AE25CA6" w14:textId="7FD5A6C1" w:rsidR="00202DC3" w:rsidRPr="00D46E76" w:rsidRDefault="00FD63DA" w:rsidP="00E66462">
            <w:pPr>
              <w:rPr>
                <w:rFonts w:cstheme="minorHAnsi"/>
              </w:rPr>
            </w:pPr>
            <w:r w:rsidRPr="00D46E76">
              <w:rPr>
                <w:rFonts w:cstheme="minorHAnsi"/>
              </w:rPr>
              <w:t xml:space="preserve">This is a standing item </w:t>
            </w:r>
            <w:r w:rsidR="002475AE" w:rsidRPr="00D46E76">
              <w:rPr>
                <w:rFonts w:cstheme="minorHAnsi"/>
              </w:rPr>
              <w:t xml:space="preserve">on </w:t>
            </w:r>
            <w:r w:rsidRPr="00D46E76">
              <w:rPr>
                <w:rFonts w:cstheme="minorHAnsi"/>
              </w:rPr>
              <w:t xml:space="preserve">the agenda. </w:t>
            </w:r>
            <w:r w:rsidR="002962E7" w:rsidRPr="00D46E76">
              <w:rPr>
                <w:rFonts w:cstheme="minorHAnsi"/>
              </w:rPr>
              <w:t>GA</w:t>
            </w:r>
            <w:r w:rsidR="004B1AC2" w:rsidRPr="00D46E76">
              <w:rPr>
                <w:rFonts w:cstheme="minorHAnsi"/>
              </w:rPr>
              <w:t xml:space="preserve"> asked members to</w:t>
            </w:r>
            <w:r w:rsidRPr="00D46E76">
              <w:rPr>
                <w:rFonts w:cstheme="minorHAnsi"/>
              </w:rPr>
              <w:t xml:space="preserve"> declare </w:t>
            </w:r>
            <w:r w:rsidR="0045092F" w:rsidRPr="00D46E76">
              <w:rPr>
                <w:rFonts w:cstheme="minorHAnsi"/>
              </w:rPr>
              <w:t>a</w:t>
            </w:r>
            <w:r w:rsidR="004257A8" w:rsidRPr="00D46E76">
              <w:rPr>
                <w:rFonts w:cstheme="minorHAnsi"/>
              </w:rPr>
              <w:t>ny</w:t>
            </w:r>
            <w:r w:rsidR="0045092F" w:rsidRPr="00D46E76">
              <w:rPr>
                <w:rFonts w:cstheme="minorHAnsi"/>
              </w:rPr>
              <w:t xml:space="preserve"> </w:t>
            </w:r>
            <w:r w:rsidRPr="00D46E76">
              <w:rPr>
                <w:rFonts w:cstheme="minorHAnsi"/>
              </w:rPr>
              <w:t xml:space="preserve">conflict of interest when </w:t>
            </w:r>
            <w:r w:rsidR="0045092F" w:rsidRPr="00D46E76">
              <w:rPr>
                <w:rFonts w:cstheme="minorHAnsi"/>
              </w:rPr>
              <w:t xml:space="preserve">projects are being discussed or when </w:t>
            </w:r>
            <w:r w:rsidRPr="00D46E76">
              <w:rPr>
                <w:rFonts w:cstheme="minorHAnsi"/>
              </w:rPr>
              <w:t xml:space="preserve">voting </w:t>
            </w:r>
            <w:r w:rsidR="0045092F" w:rsidRPr="00D46E76">
              <w:rPr>
                <w:rFonts w:cstheme="minorHAnsi"/>
              </w:rPr>
              <w:t xml:space="preserve">on </w:t>
            </w:r>
            <w:r w:rsidRPr="00D46E76">
              <w:rPr>
                <w:rFonts w:cstheme="minorHAnsi"/>
              </w:rPr>
              <w:t>funding applications.</w:t>
            </w:r>
            <w:r w:rsidR="00015DCD" w:rsidRPr="00D46E76">
              <w:rPr>
                <w:rFonts w:cstheme="minorHAnsi"/>
              </w:rPr>
              <w:t xml:space="preserve"> </w:t>
            </w:r>
          </w:p>
          <w:p w14:paraId="33989C38" w14:textId="55A82C25" w:rsidR="00601A3C" w:rsidRPr="00C05140" w:rsidRDefault="0000191B" w:rsidP="00D63D31">
            <w:pPr>
              <w:rPr>
                <w:rFonts w:cstheme="minorHAnsi"/>
                <w:color w:val="FF0000"/>
              </w:rPr>
            </w:pPr>
            <w:r w:rsidRPr="00D46E76">
              <w:rPr>
                <w:rFonts w:cstheme="minorHAnsi"/>
              </w:rPr>
              <w:t>C</w:t>
            </w:r>
            <w:r w:rsidR="00D63D31" w:rsidRPr="00D46E76">
              <w:rPr>
                <w:rFonts w:cstheme="minorHAnsi"/>
              </w:rPr>
              <w:t>onflict of interest</w:t>
            </w:r>
            <w:r w:rsidR="0060259F" w:rsidRPr="00D46E76">
              <w:rPr>
                <w:rFonts w:cstheme="minorHAnsi"/>
              </w:rPr>
              <w:t>s</w:t>
            </w:r>
            <w:r w:rsidRPr="00D46E76">
              <w:rPr>
                <w:rFonts w:cstheme="minorHAnsi"/>
              </w:rPr>
              <w:t xml:space="preserve"> were declared</w:t>
            </w:r>
            <w:r w:rsidR="00D63D31" w:rsidRPr="00D46E76">
              <w:rPr>
                <w:rFonts w:cstheme="minorHAnsi"/>
              </w:rPr>
              <w:t>.</w:t>
            </w:r>
          </w:p>
        </w:tc>
        <w:tc>
          <w:tcPr>
            <w:tcW w:w="1638" w:type="dxa"/>
            <w:gridSpan w:val="2"/>
          </w:tcPr>
          <w:p w14:paraId="00ADE1CC" w14:textId="77777777" w:rsidR="007C6BA9" w:rsidRPr="00C05140" w:rsidRDefault="007C6BA9" w:rsidP="00A35F0B">
            <w:pPr>
              <w:rPr>
                <w:rFonts w:cstheme="minorHAnsi"/>
                <w:b/>
                <w:color w:val="FF0000"/>
              </w:rPr>
            </w:pPr>
          </w:p>
        </w:tc>
      </w:tr>
      <w:tr w:rsidR="00C05140" w:rsidRPr="00C05140" w14:paraId="5B1DE227" w14:textId="04466622" w:rsidTr="00A35F0B">
        <w:tc>
          <w:tcPr>
            <w:tcW w:w="9962" w:type="dxa"/>
            <w:gridSpan w:val="7"/>
          </w:tcPr>
          <w:p w14:paraId="1BC8E512" w14:textId="305E14C4" w:rsidR="000506F2" w:rsidRPr="004E1931" w:rsidRDefault="00B754EC" w:rsidP="00A35F0B">
            <w:pPr>
              <w:pStyle w:val="ListParagraph"/>
              <w:numPr>
                <w:ilvl w:val="0"/>
                <w:numId w:val="1"/>
              </w:numPr>
              <w:rPr>
                <w:rFonts w:cstheme="minorHAnsi"/>
                <w:b/>
              </w:rPr>
            </w:pPr>
            <w:r w:rsidRPr="004E1931">
              <w:rPr>
                <w:rFonts w:cstheme="minorHAnsi"/>
                <w:b/>
              </w:rPr>
              <w:t>Approval of Min</w:t>
            </w:r>
            <w:r w:rsidR="004A532E" w:rsidRPr="004E1931">
              <w:rPr>
                <w:rFonts w:cstheme="minorHAnsi"/>
                <w:b/>
              </w:rPr>
              <w:t>utes</w:t>
            </w:r>
          </w:p>
        </w:tc>
      </w:tr>
      <w:tr w:rsidR="00C05140" w:rsidRPr="00C05140" w14:paraId="449770BD" w14:textId="77777777" w:rsidTr="00D0442D">
        <w:tc>
          <w:tcPr>
            <w:tcW w:w="1696" w:type="dxa"/>
          </w:tcPr>
          <w:p w14:paraId="17E75820" w14:textId="77777777" w:rsidR="006437E7" w:rsidRPr="00C05140" w:rsidRDefault="006437E7" w:rsidP="00A35F0B">
            <w:pPr>
              <w:pStyle w:val="ListParagraph"/>
              <w:ind w:left="360"/>
              <w:rPr>
                <w:rFonts w:cstheme="minorHAnsi"/>
                <w:b/>
                <w:color w:val="FF0000"/>
              </w:rPr>
            </w:pPr>
          </w:p>
        </w:tc>
        <w:tc>
          <w:tcPr>
            <w:tcW w:w="6597" w:type="dxa"/>
            <w:gridSpan w:val="3"/>
          </w:tcPr>
          <w:p w14:paraId="6825D7AF" w14:textId="79E7A9C3" w:rsidR="00D46E76" w:rsidRDefault="00B754EC" w:rsidP="004E1931">
            <w:pPr>
              <w:rPr>
                <w:rFonts w:cstheme="minorHAnsi"/>
              </w:rPr>
            </w:pPr>
            <w:r w:rsidRPr="004E1931">
              <w:rPr>
                <w:rFonts w:cstheme="minorHAnsi"/>
              </w:rPr>
              <w:t>Minutes from</w:t>
            </w:r>
            <w:r w:rsidR="00E54F21" w:rsidRPr="004E1931">
              <w:rPr>
                <w:rFonts w:cstheme="minorHAnsi"/>
              </w:rPr>
              <w:t xml:space="preserve"> </w:t>
            </w:r>
            <w:r w:rsidRPr="004E1931">
              <w:rPr>
                <w:rFonts w:cstheme="minorHAnsi"/>
              </w:rPr>
              <w:t xml:space="preserve">meeting </w:t>
            </w:r>
            <w:r w:rsidR="00771C39">
              <w:rPr>
                <w:rFonts w:cstheme="minorHAnsi"/>
              </w:rPr>
              <w:t xml:space="preserve">5.2.24 </w:t>
            </w:r>
            <w:r w:rsidR="008E61DC">
              <w:rPr>
                <w:rFonts w:cstheme="minorHAnsi"/>
              </w:rPr>
              <w:t xml:space="preserve">were discussed. </w:t>
            </w:r>
            <w:r w:rsidR="008E61DC" w:rsidRPr="00C919E2">
              <w:rPr>
                <w:rFonts w:cstheme="minorHAnsi"/>
              </w:rPr>
              <w:t>CS mentioned some of the items in the CC Managers report had not been discussed at the meeting</w:t>
            </w:r>
            <w:r w:rsidR="00C919E2" w:rsidRPr="00C919E2">
              <w:rPr>
                <w:rFonts w:cstheme="minorHAnsi"/>
              </w:rPr>
              <w:t xml:space="preserve"> and agreed what reflected the </w:t>
            </w:r>
            <w:r w:rsidR="00C919E2">
              <w:rPr>
                <w:rFonts w:cstheme="minorHAnsi"/>
              </w:rPr>
              <w:t>discussion</w:t>
            </w:r>
            <w:r w:rsidR="008E61DC" w:rsidRPr="00C919E2">
              <w:rPr>
                <w:rFonts w:cstheme="minorHAnsi"/>
              </w:rPr>
              <w:t xml:space="preserve">. </w:t>
            </w:r>
          </w:p>
          <w:p w14:paraId="654096C7" w14:textId="77777777" w:rsidR="00D46E76" w:rsidRDefault="00D46E76" w:rsidP="004E1931">
            <w:pPr>
              <w:rPr>
                <w:rFonts w:cstheme="minorHAnsi"/>
              </w:rPr>
            </w:pPr>
          </w:p>
          <w:p w14:paraId="212C9393" w14:textId="6FA2A75B" w:rsidR="00EE3A08" w:rsidRPr="004E1931" w:rsidRDefault="008E61DC" w:rsidP="004E1931">
            <w:pPr>
              <w:rPr>
                <w:rFonts w:cstheme="minorHAnsi"/>
              </w:rPr>
            </w:pPr>
            <w:r>
              <w:rPr>
                <w:rFonts w:cstheme="minorHAnsi"/>
              </w:rPr>
              <w:t>Minutes from our 10</w:t>
            </w:r>
            <w:r w:rsidRPr="008E61DC">
              <w:rPr>
                <w:rFonts w:cstheme="minorHAnsi"/>
                <w:vertAlign w:val="superscript"/>
              </w:rPr>
              <w:t>th</w:t>
            </w:r>
            <w:r>
              <w:rPr>
                <w:rFonts w:cstheme="minorHAnsi"/>
              </w:rPr>
              <w:t xml:space="preserve"> anniversary celebrating on </w:t>
            </w:r>
            <w:r w:rsidR="00771C39">
              <w:rPr>
                <w:rFonts w:cstheme="minorHAnsi"/>
              </w:rPr>
              <w:t xml:space="preserve">25.3.24 </w:t>
            </w:r>
            <w:r w:rsidR="00EE3A08" w:rsidRPr="008E61DC">
              <w:rPr>
                <w:rFonts w:cstheme="minorHAnsi"/>
              </w:rPr>
              <w:t xml:space="preserve">were approved by </w:t>
            </w:r>
            <w:r>
              <w:rPr>
                <w:rFonts w:cstheme="minorHAnsi"/>
              </w:rPr>
              <w:t>CS/ES/PC</w:t>
            </w:r>
          </w:p>
        </w:tc>
        <w:tc>
          <w:tcPr>
            <w:tcW w:w="1669" w:type="dxa"/>
            <w:gridSpan w:val="3"/>
          </w:tcPr>
          <w:p w14:paraId="462640F9" w14:textId="77777777" w:rsidR="006437E7" w:rsidRPr="00C05140" w:rsidRDefault="006437E7" w:rsidP="00A35F0B">
            <w:pPr>
              <w:pStyle w:val="ListParagraph"/>
              <w:ind w:left="360"/>
              <w:rPr>
                <w:rFonts w:cstheme="minorHAnsi"/>
                <w:b/>
                <w:color w:val="FF0000"/>
              </w:rPr>
            </w:pPr>
          </w:p>
        </w:tc>
      </w:tr>
      <w:tr w:rsidR="00C05140" w:rsidRPr="00C05140" w14:paraId="4B291076" w14:textId="77777777" w:rsidTr="004D51BE">
        <w:trPr>
          <w:trHeight w:val="298"/>
        </w:trPr>
        <w:tc>
          <w:tcPr>
            <w:tcW w:w="9962" w:type="dxa"/>
            <w:gridSpan w:val="7"/>
          </w:tcPr>
          <w:p w14:paraId="7ED84DAE" w14:textId="62FBA257" w:rsidR="006437E7" w:rsidRPr="00835E95" w:rsidRDefault="00A35F0B" w:rsidP="00A35F0B">
            <w:pPr>
              <w:pStyle w:val="ListParagraph"/>
              <w:numPr>
                <w:ilvl w:val="0"/>
                <w:numId w:val="1"/>
              </w:numPr>
              <w:contextualSpacing w:val="0"/>
              <w:rPr>
                <w:rFonts w:ascii="Calibri" w:hAnsi="Calibri"/>
                <w:b/>
              </w:rPr>
            </w:pPr>
            <w:r w:rsidRPr="00835E95">
              <w:rPr>
                <w:rFonts w:ascii="Calibri" w:hAnsi="Calibri"/>
                <w:b/>
              </w:rPr>
              <w:t>Matters Arising</w:t>
            </w:r>
          </w:p>
        </w:tc>
      </w:tr>
      <w:tr w:rsidR="00C05140" w:rsidRPr="00C05140" w14:paraId="637CA795" w14:textId="625F616F" w:rsidTr="00D0442D">
        <w:tc>
          <w:tcPr>
            <w:tcW w:w="1696" w:type="dxa"/>
          </w:tcPr>
          <w:p w14:paraId="23B4A076" w14:textId="77777777" w:rsidR="006D4313" w:rsidRPr="00C05140" w:rsidRDefault="006D4313" w:rsidP="00A35F0B">
            <w:pPr>
              <w:pStyle w:val="ListParagraph"/>
              <w:ind w:left="360"/>
              <w:rPr>
                <w:rFonts w:cstheme="minorHAnsi"/>
                <w:b/>
                <w:color w:val="FF0000"/>
              </w:rPr>
            </w:pPr>
          </w:p>
        </w:tc>
        <w:tc>
          <w:tcPr>
            <w:tcW w:w="6597" w:type="dxa"/>
            <w:gridSpan w:val="3"/>
          </w:tcPr>
          <w:p w14:paraId="350F3CB9" w14:textId="18C6C15B" w:rsidR="00D31866" w:rsidRPr="00835E95" w:rsidRDefault="008E61DC" w:rsidP="00951F50">
            <w:pPr>
              <w:rPr>
                <w:rFonts w:cstheme="minorHAnsi"/>
              </w:rPr>
            </w:pPr>
            <w:r>
              <w:rPr>
                <w:rFonts w:cstheme="minorHAnsi"/>
              </w:rPr>
              <w:t>GA confirmed there were none.</w:t>
            </w:r>
          </w:p>
        </w:tc>
        <w:tc>
          <w:tcPr>
            <w:tcW w:w="1669" w:type="dxa"/>
            <w:gridSpan w:val="3"/>
          </w:tcPr>
          <w:p w14:paraId="0029D497" w14:textId="5BBB8A8B" w:rsidR="00F43586" w:rsidRPr="00C05140" w:rsidRDefault="00F43586" w:rsidP="00A35F0B">
            <w:pPr>
              <w:pStyle w:val="ListParagraph"/>
              <w:ind w:left="360"/>
              <w:rPr>
                <w:rFonts w:cstheme="minorHAnsi"/>
                <w:b/>
                <w:color w:val="FF0000"/>
              </w:rPr>
            </w:pPr>
          </w:p>
        </w:tc>
      </w:tr>
      <w:tr w:rsidR="00C05140" w:rsidRPr="00C05140" w14:paraId="3A3717B5" w14:textId="77777777" w:rsidTr="00A35F0B">
        <w:tc>
          <w:tcPr>
            <w:tcW w:w="9962" w:type="dxa"/>
            <w:gridSpan w:val="7"/>
          </w:tcPr>
          <w:p w14:paraId="2AA5EB0D" w14:textId="6F5C5F0D" w:rsidR="00EE3A08" w:rsidRPr="00C05140" w:rsidRDefault="00885DC5" w:rsidP="00EE3A08">
            <w:pPr>
              <w:pStyle w:val="ListParagraph"/>
              <w:numPr>
                <w:ilvl w:val="0"/>
                <w:numId w:val="1"/>
              </w:numPr>
              <w:autoSpaceDE w:val="0"/>
              <w:autoSpaceDN w:val="0"/>
              <w:adjustRightInd w:val="0"/>
              <w:rPr>
                <w:rFonts w:cstheme="minorHAnsi"/>
                <w:b/>
                <w:bCs/>
                <w:color w:val="FF0000"/>
              </w:rPr>
            </w:pPr>
            <w:r w:rsidRPr="00885DC5">
              <w:rPr>
                <w:rFonts w:cstheme="minorHAnsi"/>
                <w:b/>
                <w:bCs/>
              </w:rPr>
              <w:t>Connected Communities Manager Report</w:t>
            </w:r>
          </w:p>
        </w:tc>
      </w:tr>
      <w:tr w:rsidR="00C05140" w:rsidRPr="00C05140" w14:paraId="2A923677" w14:textId="5DFDFD8E" w:rsidTr="00D0442D">
        <w:tc>
          <w:tcPr>
            <w:tcW w:w="1696" w:type="dxa"/>
          </w:tcPr>
          <w:p w14:paraId="0A8BA6FF" w14:textId="77777777" w:rsidR="00EE3A08" w:rsidRPr="00C05140" w:rsidRDefault="00EE3A08" w:rsidP="00EE3A08">
            <w:pPr>
              <w:pStyle w:val="ListParagraph"/>
              <w:autoSpaceDE w:val="0"/>
              <w:autoSpaceDN w:val="0"/>
              <w:adjustRightInd w:val="0"/>
              <w:ind w:left="360"/>
              <w:contextualSpacing w:val="0"/>
              <w:rPr>
                <w:rFonts w:ascii="Calibri" w:hAnsi="Calibri" w:cs="Calibri"/>
                <w:b/>
                <w:color w:val="FF0000"/>
              </w:rPr>
            </w:pPr>
          </w:p>
        </w:tc>
        <w:tc>
          <w:tcPr>
            <w:tcW w:w="6597" w:type="dxa"/>
            <w:gridSpan w:val="3"/>
          </w:tcPr>
          <w:p w14:paraId="05292A0B" w14:textId="77777777" w:rsidR="00AE2F8A" w:rsidRPr="00C919E2" w:rsidRDefault="008E61DC" w:rsidP="000F360E">
            <w:pPr>
              <w:autoSpaceDE w:val="0"/>
              <w:autoSpaceDN w:val="0"/>
              <w:adjustRightInd w:val="0"/>
              <w:rPr>
                <w:rFonts w:ascii="Calibri" w:hAnsi="Calibri" w:cs="Calibri"/>
                <w:bCs/>
              </w:rPr>
            </w:pPr>
            <w:r w:rsidRPr="00C919E2">
              <w:rPr>
                <w:rFonts w:ascii="Calibri" w:hAnsi="Calibri" w:cs="Calibri"/>
                <w:bCs/>
              </w:rPr>
              <w:t>SMK confirmed the budgets for year 2024/2025</w:t>
            </w:r>
          </w:p>
          <w:p w14:paraId="1395E3B7" w14:textId="3BF9F65B" w:rsidR="008E61DC" w:rsidRPr="00C919E2" w:rsidRDefault="008E61DC" w:rsidP="000F360E">
            <w:pPr>
              <w:autoSpaceDE w:val="0"/>
              <w:autoSpaceDN w:val="0"/>
              <w:adjustRightInd w:val="0"/>
              <w:rPr>
                <w:rFonts w:ascii="Calibri" w:hAnsi="Calibri" w:cs="Calibri"/>
                <w:bCs/>
              </w:rPr>
            </w:pPr>
            <w:r w:rsidRPr="00C919E2">
              <w:rPr>
                <w:rFonts w:ascii="Calibri" w:hAnsi="Calibri" w:cs="Calibri"/>
                <w:bCs/>
              </w:rPr>
              <w:t>Amenity Services £100,000</w:t>
            </w:r>
            <w:r w:rsidR="00E83A87" w:rsidRPr="00C919E2">
              <w:rPr>
                <w:rFonts w:ascii="Calibri" w:hAnsi="Calibri" w:cs="Calibri"/>
                <w:bCs/>
              </w:rPr>
              <w:t xml:space="preserve"> – </w:t>
            </w:r>
            <w:r w:rsidR="00C919E2" w:rsidRPr="00C919E2">
              <w:rPr>
                <w:rFonts w:ascii="Calibri" w:hAnsi="Calibri" w:cs="Calibri"/>
                <w:bCs/>
              </w:rPr>
              <w:t>Staff time</w:t>
            </w:r>
            <w:r w:rsidR="00E83A87" w:rsidRPr="00C919E2">
              <w:rPr>
                <w:rFonts w:ascii="Calibri" w:hAnsi="Calibri" w:cs="Calibri"/>
                <w:bCs/>
              </w:rPr>
              <w:t xml:space="preserve"> and Machines</w:t>
            </w:r>
          </w:p>
          <w:p w14:paraId="3D5FDA0B" w14:textId="2D535A1B" w:rsidR="008E61DC" w:rsidRPr="00C919E2" w:rsidRDefault="008E61DC" w:rsidP="000F360E">
            <w:pPr>
              <w:autoSpaceDE w:val="0"/>
              <w:autoSpaceDN w:val="0"/>
              <w:adjustRightInd w:val="0"/>
              <w:rPr>
                <w:rFonts w:ascii="Calibri" w:hAnsi="Calibri" w:cs="Calibri"/>
                <w:bCs/>
              </w:rPr>
            </w:pPr>
            <w:r w:rsidRPr="00C919E2">
              <w:rPr>
                <w:rFonts w:ascii="Calibri" w:hAnsi="Calibri" w:cs="Calibri"/>
                <w:bCs/>
              </w:rPr>
              <w:t>Roads £50,000</w:t>
            </w:r>
            <w:r w:rsidR="00E83A87" w:rsidRPr="00C919E2">
              <w:rPr>
                <w:rFonts w:ascii="Calibri" w:hAnsi="Calibri" w:cs="Calibri"/>
                <w:bCs/>
              </w:rPr>
              <w:t xml:space="preserve"> – Limited influence on projects</w:t>
            </w:r>
          </w:p>
          <w:p w14:paraId="411A8893" w14:textId="125EAC76" w:rsidR="008E61DC" w:rsidRPr="00E83A87" w:rsidRDefault="008E61DC" w:rsidP="000F360E">
            <w:pPr>
              <w:autoSpaceDE w:val="0"/>
              <w:autoSpaceDN w:val="0"/>
              <w:adjustRightInd w:val="0"/>
              <w:rPr>
                <w:rFonts w:ascii="Calibri" w:hAnsi="Calibri" w:cs="Calibri"/>
                <w:bCs/>
              </w:rPr>
            </w:pPr>
            <w:r w:rsidRPr="00C919E2">
              <w:rPr>
                <w:rFonts w:ascii="Calibri" w:hAnsi="Calibri" w:cs="Calibri"/>
                <w:bCs/>
              </w:rPr>
              <w:t>General £90,000</w:t>
            </w:r>
            <w:r w:rsidR="00E83A87" w:rsidRPr="00C919E2">
              <w:rPr>
                <w:rFonts w:ascii="Calibri" w:hAnsi="Calibri" w:cs="Calibri"/>
                <w:bCs/>
              </w:rPr>
              <w:t xml:space="preserve"> – no spend </w:t>
            </w:r>
            <w:proofErr w:type="gramStart"/>
            <w:r w:rsidR="00E83A87" w:rsidRPr="00C919E2">
              <w:rPr>
                <w:rFonts w:ascii="Calibri" w:hAnsi="Calibri" w:cs="Calibri"/>
                <w:bCs/>
              </w:rPr>
              <w:t>at the moment</w:t>
            </w:r>
            <w:proofErr w:type="gramEnd"/>
            <w:r w:rsidR="00E83A87" w:rsidRPr="00C919E2">
              <w:rPr>
                <w:rFonts w:ascii="Calibri" w:hAnsi="Calibri" w:cs="Calibri"/>
                <w:bCs/>
              </w:rPr>
              <w:t>. 2 applications to be discussed tonight.</w:t>
            </w:r>
          </w:p>
          <w:p w14:paraId="58B2EB27" w14:textId="77777777" w:rsidR="00E83A87" w:rsidRDefault="00E83A87" w:rsidP="000F360E">
            <w:pPr>
              <w:autoSpaceDE w:val="0"/>
              <w:autoSpaceDN w:val="0"/>
              <w:adjustRightInd w:val="0"/>
              <w:rPr>
                <w:rFonts w:ascii="Calibri" w:hAnsi="Calibri" w:cs="Calibri"/>
                <w:bCs/>
                <w:color w:val="FF0000"/>
              </w:rPr>
            </w:pPr>
          </w:p>
          <w:p w14:paraId="025017BD" w14:textId="55B49D99" w:rsidR="00E83A87" w:rsidRPr="00C919E2" w:rsidRDefault="00E83A87" w:rsidP="000F360E">
            <w:pPr>
              <w:autoSpaceDE w:val="0"/>
              <w:autoSpaceDN w:val="0"/>
              <w:adjustRightInd w:val="0"/>
              <w:rPr>
                <w:rFonts w:ascii="Calibri" w:hAnsi="Calibri" w:cs="Calibri"/>
                <w:bCs/>
              </w:rPr>
            </w:pPr>
            <w:r w:rsidRPr="00C919E2">
              <w:rPr>
                <w:rFonts w:ascii="Calibri" w:hAnsi="Calibri" w:cs="Calibri"/>
                <w:bCs/>
              </w:rPr>
              <w:t>GA sked if members were still happy to allocate £50,000 of the budget to tackle poverty and inequalities? Everyone happy to keep it at £50,000. Very important.</w:t>
            </w:r>
          </w:p>
          <w:p w14:paraId="0DC8C09D" w14:textId="77777777" w:rsidR="00E83A87" w:rsidRPr="00C919E2" w:rsidRDefault="00E83A87" w:rsidP="000F360E">
            <w:pPr>
              <w:autoSpaceDE w:val="0"/>
              <w:autoSpaceDN w:val="0"/>
              <w:adjustRightInd w:val="0"/>
              <w:rPr>
                <w:rFonts w:ascii="Calibri" w:hAnsi="Calibri" w:cs="Calibri"/>
                <w:bCs/>
                <w:color w:val="FF0000"/>
              </w:rPr>
            </w:pPr>
          </w:p>
          <w:p w14:paraId="4EC8D28E" w14:textId="2E19D609" w:rsidR="00386FBC" w:rsidRPr="00C919E2" w:rsidRDefault="00386FBC" w:rsidP="00386FBC">
            <w:pPr>
              <w:autoSpaceDE w:val="0"/>
              <w:autoSpaceDN w:val="0"/>
              <w:adjustRightInd w:val="0"/>
              <w:rPr>
                <w:rFonts w:ascii="Calibri" w:hAnsi="Calibri" w:cs="Calibri"/>
                <w:bCs/>
              </w:rPr>
            </w:pPr>
            <w:r w:rsidRPr="00C919E2">
              <w:rPr>
                <w:rFonts w:ascii="Calibri" w:hAnsi="Calibri" w:cs="Calibri"/>
                <w:bCs/>
              </w:rPr>
              <w:t>SM</w:t>
            </w:r>
            <w:r w:rsidR="00331583" w:rsidRPr="00C919E2">
              <w:rPr>
                <w:rFonts w:ascii="Calibri" w:hAnsi="Calibri" w:cs="Calibri"/>
                <w:bCs/>
              </w:rPr>
              <w:t>K</w:t>
            </w:r>
            <w:r w:rsidRPr="00C919E2">
              <w:rPr>
                <w:rFonts w:ascii="Calibri" w:hAnsi="Calibri" w:cs="Calibri"/>
                <w:bCs/>
              </w:rPr>
              <w:t xml:space="preserve"> explained the Child Planning Framework – Locality Team (CPF-LT)</w:t>
            </w:r>
          </w:p>
          <w:p w14:paraId="094274B8" w14:textId="77777777" w:rsidR="00386FBC" w:rsidRPr="00C919E2" w:rsidRDefault="00386FBC" w:rsidP="00386FBC">
            <w:pPr>
              <w:autoSpaceDE w:val="0"/>
              <w:autoSpaceDN w:val="0"/>
              <w:adjustRightInd w:val="0"/>
              <w:rPr>
                <w:rFonts w:ascii="Calibri" w:hAnsi="Calibri" w:cs="Calibri"/>
                <w:bCs/>
              </w:rPr>
            </w:pPr>
            <w:r w:rsidRPr="00C919E2">
              <w:rPr>
                <w:rFonts w:ascii="Calibri" w:hAnsi="Calibri" w:cs="Calibri"/>
                <w:bCs/>
              </w:rPr>
              <w:t>CPF-LTs are an integral part of East Lothian Council’s approach to Getting it Right for Every Child through the Child Planning Framework.</w:t>
            </w:r>
          </w:p>
          <w:p w14:paraId="5584763B" w14:textId="77777777" w:rsidR="00386FBC" w:rsidRPr="00C919E2" w:rsidRDefault="00386FBC" w:rsidP="00386FBC">
            <w:pPr>
              <w:numPr>
                <w:ilvl w:val="0"/>
                <w:numId w:val="39"/>
              </w:numPr>
              <w:autoSpaceDE w:val="0"/>
              <w:autoSpaceDN w:val="0"/>
              <w:adjustRightInd w:val="0"/>
              <w:rPr>
                <w:rFonts w:ascii="Calibri" w:hAnsi="Calibri" w:cs="Calibri"/>
                <w:bCs/>
              </w:rPr>
            </w:pPr>
            <w:r w:rsidRPr="00C919E2">
              <w:rPr>
                <w:rFonts w:ascii="Calibri" w:hAnsi="Calibri" w:cs="Calibri"/>
                <w:bCs/>
              </w:rPr>
              <w:t xml:space="preserve">The remit of CPF-LTs is to provide a multi-agency, solutions orientated forum to share expertise on meeting unmet wellbeing needs for identified children and young people. </w:t>
            </w:r>
          </w:p>
          <w:p w14:paraId="55B8A8E6" w14:textId="77777777" w:rsidR="00386FBC" w:rsidRPr="00C919E2" w:rsidRDefault="00386FBC" w:rsidP="00386FBC">
            <w:pPr>
              <w:numPr>
                <w:ilvl w:val="0"/>
                <w:numId w:val="39"/>
              </w:numPr>
              <w:autoSpaceDE w:val="0"/>
              <w:autoSpaceDN w:val="0"/>
              <w:adjustRightInd w:val="0"/>
              <w:rPr>
                <w:rFonts w:ascii="Calibri" w:hAnsi="Calibri" w:cs="Calibri"/>
                <w:bCs/>
              </w:rPr>
            </w:pPr>
            <w:r w:rsidRPr="00C919E2">
              <w:rPr>
                <w:rFonts w:ascii="Calibri" w:hAnsi="Calibri" w:cs="Calibri"/>
                <w:bCs/>
              </w:rPr>
              <w:t xml:space="preserve">The CPF-LTs will work in partnership with children and young people and their parents / carers to ensure that their views are actively sought and form an integral part of all discussions. </w:t>
            </w:r>
          </w:p>
          <w:p w14:paraId="1F14AAA8" w14:textId="77777777" w:rsidR="005C1DF9" w:rsidRPr="00386FBC" w:rsidRDefault="005C1DF9" w:rsidP="000F360E">
            <w:pPr>
              <w:autoSpaceDE w:val="0"/>
              <w:autoSpaceDN w:val="0"/>
              <w:adjustRightInd w:val="0"/>
              <w:rPr>
                <w:rFonts w:ascii="Calibri" w:hAnsi="Calibri" w:cs="Calibri"/>
                <w:bCs/>
              </w:rPr>
            </w:pPr>
          </w:p>
          <w:p w14:paraId="284139C6"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Cs/>
              </w:rPr>
              <w:t>Child Planning Framework – Locality Team (CPF-LT)</w:t>
            </w:r>
          </w:p>
          <w:p w14:paraId="69522018"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
                <w:bCs/>
              </w:rPr>
              <w:t>Criteria</w:t>
            </w:r>
          </w:p>
          <w:p w14:paraId="0EA61748" w14:textId="77777777" w:rsidR="005C1DF9" w:rsidRPr="00C919E2" w:rsidRDefault="005C1DF9" w:rsidP="005C1DF9">
            <w:pPr>
              <w:numPr>
                <w:ilvl w:val="0"/>
                <w:numId w:val="40"/>
              </w:numPr>
              <w:autoSpaceDE w:val="0"/>
              <w:autoSpaceDN w:val="0"/>
              <w:adjustRightInd w:val="0"/>
              <w:rPr>
                <w:rFonts w:ascii="Calibri" w:hAnsi="Calibri" w:cs="Calibri"/>
                <w:bCs/>
              </w:rPr>
            </w:pPr>
            <w:r w:rsidRPr="00C919E2">
              <w:rPr>
                <w:rFonts w:ascii="Calibri" w:hAnsi="Calibri" w:cs="Calibri"/>
                <w:bCs/>
              </w:rPr>
              <w:t xml:space="preserve">As a continuum of GIRFEC support, the CPF-LT will only consider referrals for children / young people who have an active Child / Young Person’s Plan and for whom there have been a minimum of two child planning meetings. </w:t>
            </w:r>
          </w:p>
          <w:p w14:paraId="14D7E17A" w14:textId="77777777" w:rsidR="005C1DF9" w:rsidRPr="00C919E2" w:rsidRDefault="005C1DF9" w:rsidP="005C1DF9">
            <w:pPr>
              <w:numPr>
                <w:ilvl w:val="0"/>
                <w:numId w:val="40"/>
              </w:numPr>
              <w:autoSpaceDE w:val="0"/>
              <w:autoSpaceDN w:val="0"/>
              <w:adjustRightInd w:val="0"/>
              <w:rPr>
                <w:rFonts w:ascii="Calibri" w:hAnsi="Calibri" w:cs="Calibri"/>
                <w:bCs/>
              </w:rPr>
            </w:pPr>
            <w:r w:rsidRPr="00C919E2">
              <w:rPr>
                <w:rFonts w:ascii="Calibri" w:hAnsi="Calibri" w:cs="Calibri"/>
                <w:bCs/>
              </w:rPr>
              <w:t>Children / young people at the targeted level of the Child Planning Framework with a Lead Professional should not be referred to the CPF-LT as there will be other, more appropriate GIRFEC forums.</w:t>
            </w:r>
          </w:p>
          <w:p w14:paraId="29201E90" w14:textId="77777777" w:rsidR="005C1DF9" w:rsidRPr="005C1DF9" w:rsidRDefault="005C1DF9" w:rsidP="005C1DF9">
            <w:pPr>
              <w:autoSpaceDE w:val="0"/>
              <w:autoSpaceDN w:val="0"/>
              <w:adjustRightInd w:val="0"/>
              <w:ind w:left="720"/>
              <w:rPr>
                <w:rFonts w:ascii="Calibri" w:hAnsi="Calibri" w:cs="Calibri"/>
                <w:bCs/>
              </w:rPr>
            </w:pPr>
          </w:p>
          <w:p w14:paraId="38F1C144"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
                <w:bCs/>
              </w:rPr>
              <w:t>Key Milestones in Musselburgh</w:t>
            </w:r>
          </w:p>
          <w:p w14:paraId="2D900D2B"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Cs/>
              </w:rPr>
              <w:t>Initial orientation meeting held, 9</w:t>
            </w:r>
            <w:r w:rsidRPr="00C919E2">
              <w:rPr>
                <w:rFonts w:ascii="Calibri" w:hAnsi="Calibri" w:cs="Calibri"/>
                <w:bCs/>
                <w:vertAlign w:val="superscript"/>
              </w:rPr>
              <w:t>th</w:t>
            </w:r>
            <w:r w:rsidRPr="00C919E2">
              <w:rPr>
                <w:rFonts w:ascii="Calibri" w:hAnsi="Calibri" w:cs="Calibri"/>
                <w:bCs/>
              </w:rPr>
              <w:t xml:space="preserve"> May &amp; 20</w:t>
            </w:r>
            <w:r w:rsidRPr="00C919E2">
              <w:rPr>
                <w:rFonts w:ascii="Calibri" w:hAnsi="Calibri" w:cs="Calibri"/>
                <w:bCs/>
                <w:vertAlign w:val="superscript"/>
              </w:rPr>
              <w:t>th</w:t>
            </w:r>
            <w:r w:rsidRPr="00C919E2">
              <w:rPr>
                <w:rFonts w:ascii="Calibri" w:hAnsi="Calibri" w:cs="Calibri"/>
                <w:bCs/>
              </w:rPr>
              <w:t xml:space="preserve"> </w:t>
            </w:r>
            <w:proofErr w:type="gramStart"/>
            <w:r w:rsidRPr="00C919E2">
              <w:rPr>
                <w:rFonts w:ascii="Calibri" w:hAnsi="Calibri" w:cs="Calibri"/>
                <w:bCs/>
              </w:rPr>
              <w:t>June</w:t>
            </w:r>
            <w:proofErr w:type="gramEnd"/>
          </w:p>
          <w:p w14:paraId="0A55FEB2"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Cs/>
              </w:rPr>
              <w:t>First CPF-LT Musselburgh meeting held – 9</w:t>
            </w:r>
            <w:r w:rsidRPr="00C919E2">
              <w:rPr>
                <w:rFonts w:ascii="Calibri" w:hAnsi="Calibri" w:cs="Calibri"/>
                <w:bCs/>
                <w:vertAlign w:val="superscript"/>
              </w:rPr>
              <w:t>th</w:t>
            </w:r>
            <w:r w:rsidRPr="00C919E2">
              <w:rPr>
                <w:rFonts w:ascii="Calibri" w:hAnsi="Calibri" w:cs="Calibri"/>
                <w:bCs/>
              </w:rPr>
              <w:t xml:space="preserve"> </w:t>
            </w:r>
            <w:proofErr w:type="gramStart"/>
            <w:r w:rsidRPr="00C919E2">
              <w:rPr>
                <w:rFonts w:ascii="Calibri" w:hAnsi="Calibri" w:cs="Calibri"/>
                <w:bCs/>
              </w:rPr>
              <w:t>May</w:t>
            </w:r>
            <w:proofErr w:type="gramEnd"/>
          </w:p>
          <w:p w14:paraId="20189E80"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Cs/>
              </w:rPr>
              <w:t xml:space="preserve">Six referrals were </w:t>
            </w:r>
            <w:proofErr w:type="gramStart"/>
            <w:r w:rsidRPr="00C919E2">
              <w:rPr>
                <w:rFonts w:ascii="Calibri" w:hAnsi="Calibri" w:cs="Calibri"/>
                <w:bCs/>
              </w:rPr>
              <w:t>reviewed</w:t>
            </w:r>
            <w:proofErr w:type="gramEnd"/>
          </w:p>
          <w:p w14:paraId="6B8551F0" w14:textId="77777777" w:rsidR="005C1DF9" w:rsidRPr="00C919E2" w:rsidRDefault="005C1DF9" w:rsidP="005C1DF9">
            <w:pPr>
              <w:autoSpaceDE w:val="0"/>
              <w:autoSpaceDN w:val="0"/>
              <w:adjustRightInd w:val="0"/>
              <w:rPr>
                <w:rFonts w:ascii="Calibri" w:hAnsi="Calibri" w:cs="Calibri"/>
                <w:bCs/>
              </w:rPr>
            </w:pPr>
            <w:r w:rsidRPr="00C919E2">
              <w:rPr>
                <w:rFonts w:ascii="Calibri" w:hAnsi="Calibri" w:cs="Calibri"/>
                <w:bCs/>
              </w:rPr>
              <w:t>Next meeting 20</w:t>
            </w:r>
            <w:r w:rsidRPr="00C919E2">
              <w:rPr>
                <w:rFonts w:ascii="Calibri" w:hAnsi="Calibri" w:cs="Calibri"/>
                <w:bCs/>
                <w:vertAlign w:val="superscript"/>
              </w:rPr>
              <w:t>th</w:t>
            </w:r>
            <w:r w:rsidRPr="00C919E2">
              <w:rPr>
                <w:rFonts w:ascii="Calibri" w:hAnsi="Calibri" w:cs="Calibri"/>
                <w:bCs/>
              </w:rPr>
              <w:t xml:space="preserve"> June</w:t>
            </w:r>
          </w:p>
          <w:p w14:paraId="43A181EF" w14:textId="0BAC7FD0" w:rsidR="005C1DF9" w:rsidRDefault="002B1369" w:rsidP="005C1DF9">
            <w:pPr>
              <w:autoSpaceDE w:val="0"/>
              <w:autoSpaceDN w:val="0"/>
              <w:adjustRightInd w:val="0"/>
              <w:rPr>
                <w:rFonts w:ascii="Calibri" w:hAnsi="Calibri" w:cs="Calibri"/>
                <w:bCs/>
              </w:rPr>
            </w:pPr>
            <w:r w:rsidRPr="00C919E2">
              <w:rPr>
                <w:rFonts w:ascii="Calibri" w:hAnsi="Calibri" w:cs="Calibri"/>
                <w:bCs/>
              </w:rPr>
              <w:t>Members discussion.</w:t>
            </w:r>
            <w:r>
              <w:rPr>
                <w:rFonts w:ascii="Calibri" w:hAnsi="Calibri" w:cs="Calibri"/>
                <w:bCs/>
              </w:rPr>
              <w:t xml:space="preserve"> </w:t>
            </w:r>
          </w:p>
          <w:p w14:paraId="4C0011E3" w14:textId="77777777" w:rsidR="005C1DF9" w:rsidRDefault="005C1DF9" w:rsidP="005C1DF9">
            <w:pPr>
              <w:autoSpaceDE w:val="0"/>
              <w:autoSpaceDN w:val="0"/>
              <w:adjustRightInd w:val="0"/>
              <w:rPr>
                <w:rFonts w:ascii="Calibri" w:hAnsi="Calibri" w:cs="Calibri"/>
                <w:bCs/>
                <w:color w:val="FF0000"/>
              </w:rPr>
            </w:pPr>
          </w:p>
          <w:p w14:paraId="11828E3B" w14:textId="3034D982" w:rsidR="005C1DF9" w:rsidRPr="005C1DF9" w:rsidRDefault="005C1DF9" w:rsidP="005C1DF9">
            <w:pPr>
              <w:autoSpaceDE w:val="0"/>
              <w:autoSpaceDN w:val="0"/>
              <w:adjustRightInd w:val="0"/>
              <w:rPr>
                <w:rFonts w:ascii="Calibri" w:hAnsi="Calibri" w:cs="Calibri"/>
                <w:bCs/>
              </w:rPr>
            </w:pPr>
            <w:r w:rsidRPr="005C1DF9">
              <w:rPr>
                <w:rFonts w:ascii="Calibri" w:hAnsi="Calibri" w:cs="Calibri"/>
                <w:bCs/>
              </w:rPr>
              <w:t>SM</w:t>
            </w:r>
            <w:r w:rsidR="00331583">
              <w:rPr>
                <w:rFonts w:ascii="Calibri" w:hAnsi="Calibri" w:cs="Calibri"/>
                <w:bCs/>
              </w:rPr>
              <w:t>K</w:t>
            </w:r>
            <w:r w:rsidRPr="005C1DF9">
              <w:rPr>
                <w:rFonts w:ascii="Calibri" w:hAnsi="Calibri" w:cs="Calibri"/>
                <w:bCs/>
              </w:rPr>
              <w:t xml:space="preserve"> shared the Summer Programme</w:t>
            </w:r>
          </w:p>
          <w:p w14:paraId="53623DA2" w14:textId="77777777" w:rsidR="005C1DF9" w:rsidRPr="005C1DF9" w:rsidRDefault="005C1DF9" w:rsidP="005C1DF9">
            <w:pPr>
              <w:numPr>
                <w:ilvl w:val="0"/>
                <w:numId w:val="41"/>
              </w:numPr>
              <w:autoSpaceDE w:val="0"/>
              <w:autoSpaceDN w:val="0"/>
              <w:adjustRightInd w:val="0"/>
              <w:rPr>
                <w:rFonts w:ascii="Calibri" w:hAnsi="Calibri" w:cs="Calibri"/>
                <w:bCs/>
              </w:rPr>
            </w:pPr>
            <w:r w:rsidRPr="005C1DF9">
              <w:rPr>
                <w:rFonts w:ascii="Calibri" w:hAnsi="Calibri" w:cs="Calibri"/>
                <w:bCs/>
                <w:lang w:val="en-US"/>
              </w:rPr>
              <w:t>Venturing Out – water activities Levenhall Links</w:t>
            </w:r>
          </w:p>
          <w:p w14:paraId="7AE35BE5" w14:textId="77777777" w:rsidR="005C1DF9" w:rsidRPr="005C1DF9" w:rsidRDefault="005C1DF9" w:rsidP="005C1DF9">
            <w:pPr>
              <w:numPr>
                <w:ilvl w:val="0"/>
                <w:numId w:val="41"/>
              </w:numPr>
              <w:autoSpaceDE w:val="0"/>
              <w:autoSpaceDN w:val="0"/>
              <w:adjustRightInd w:val="0"/>
              <w:rPr>
                <w:rFonts w:ascii="Calibri" w:hAnsi="Calibri" w:cs="Calibri"/>
                <w:bCs/>
              </w:rPr>
            </w:pPr>
            <w:r w:rsidRPr="005C1DF9">
              <w:rPr>
                <w:rFonts w:ascii="Calibri" w:hAnsi="Calibri" w:cs="Calibri"/>
                <w:bCs/>
                <w:lang w:val="en-US"/>
              </w:rPr>
              <w:t>Graffiti Workshops</w:t>
            </w:r>
          </w:p>
          <w:p w14:paraId="7F496902" w14:textId="77777777" w:rsidR="005C1DF9" w:rsidRPr="005C1DF9" w:rsidRDefault="005C1DF9" w:rsidP="005C1DF9">
            <w:pPr>
              <w:numPr>
                <w:ilvl w:val="0"/>
                <w:numId w:val="41"/>
              </w:numPr>
              <w:autoSpaceDE w:val="0"/>
              <w:autoSpaceDN w:val="0"/>
              <w:adjustRightInd w:val="0"/>
              <w:rPr>
                <w:rFonts w:ascii="Calibri" w:hAnsi="Calibri" w:cs="Calibri"/>
                <w:bCs/>
              </w:rPr>
            </w:pPr>
            <w:proofErr w:type="spellStart"/>
            <w:r w:rsidRPr="005C1DF9">
              <w:rPr>
                <w:rFonts w:ascii="Calibri" w:hAnsi="Calibri" w:cs="Calibri"/>
                <w:bCs/>
                <w:lang w:val="en-US"/>
              </w:rPr>
              <w:t>Foxlake</w:t>
            </w:r>
            <w:proofErr w:type="spellEnd"/>
            <w:r w:rsidRPr="005C1DF9">
              <w:rPr>
                <w:rFonts w:ascii="Calibri" w:hAnsi="Calibri" w:cs="Calibri"/>
                <w:bCs/>
                <w:lang w:val="en-US"/>
              </w:rPr>
              <w:t xml:space="preserve"> trip – end summer on a high</w:t>
            </w:r>
          </w:p>
          <w:p w14:paraId="3E4E65A4" w14:textId="77777777" w:rsidR="005C1DF9" w:rsidRPr="005C1DF9" w:rsidRDefault="005C1DF9" w:rsidP="005C1DF9">
            <w:pPr>
              <w:numPr>
                <w:ilvl w:val="0"/>
                <w:numId w:val="41"/>
              </w:numPr>
              <w:autoSpaceDE w:val="0"/>
              <w:autoSpaceDN w:val="0"/>
              <w:adjustRightInd w:val="0"/>
              <w:rPr>
                <w:rFonts w:ascii="Calibri" w:hAnsi="Calibri" w:cs="Calibri"/>
                <w:bCs/>
              </w:rPr>
            </w:pPr>
            <w:r w:rsidRPr="005C1DF9">
              <w:rPr>
                <w:rFonts w:ascii="Calibri" w:hAnsi="Calibri" w:cs="Calibri"/>
                <w:bCs/>
                <w:lang w:val="en-US"/>
              </w:rPr>
              <w:t xml:space="preserve">Play Days in partnership with ELPA, Whitecraig, </w:t>
            </w:r>
            <w:proofErr w:type="spellStart"/>
            <w:r w:rsidRPr="005C1DF9">
              <w:rPr>
                <w:rFonts w:ascii="Calibri" w:hAnsi="Calibri" w:cs="Calibri"/>
                <w:bCs/>
                <w:lang w:val="en-US"/>
              </w:rPr>
              <w:t>Wallyford</w:t>
            </w:r>
            <w:proofErr w:type="spellEnd"/>
            <w:r w:rsidRPr="005C1DF9">
              <w:rPr>
                <w:rFonts w:ascii="Calibri" w:hAnsi="Calibri" w:cs="Calibri"/>
                <w:bCs/>
                <w:lang w:val="en-US"/>
              </w:rPr>
              <w:t xml:space="preserve">, MECLC, </w:t>
            </w:r>
            <w:proofErr w:type="spellStart"/>
            <w:r w:rsidRPr="005C1DF9">
              <w:rPr>
                <w:rFonts w:ascii="Calibri" w:hAnsi="Calibri" w:cs="Calibri"/>
                <w:bCs/>
                <w:lang w:val="en-US"/>
              </w:rPr>
              <w:t>Lewsivale</w:t>
            </w:r>
            <w:proofErr w:type="spellEnd"/>
            <w:r w:rsidRPr="005C1DF9">
              <w:rPr>
                <w:rFonts w:ascii="Calibri" w:hAnsi="Calibri" w:cs="Calibri"/>
                <w:bCs/>
                <w:lang w:val="en-US"/>
              </w:rPr>
              <w:t xml:space="preserve"> Park</w:t>
            </w:r>
          </w:p>
          <w:p w14:paraId="609E1E6A" w14:textId="7F035829" w:rsidR="005C1DF9" w:rsidRPr="005C1DF9" w:rsidRDefault="005C1DF9" w:rsidP="005C1DF9">
            <w:pPr>
              <w:numPr>
                <w:ilvl w:val="0"/>
                <w:numId w:val="41"/>
              </w:numPr>
              <w:autoSpaceDE w:val="0"/>
              <w:autoSpaceDN w:val="0"/>
              <w:adjustRightInd w:val="0"/>
              <w:rPr>
                <w:rFonts w:ascii="Calibri" w:hAnsi="Calibri" w:cs="Calibri"/>
                <w:bCs/>
              </w:rPr>
            </w:pPr>
            <w:r w:rsidRPr="005C1DF9">
              <w:rPr>
                <w:rFonts w:ascii="Calibri" w:hAnsi="Calibri" w:cs="Calibri"/>
                <w:bCs/>
                <w:lang w:val="en-US"/>
              </w:rPr>
              <w:t>Using a new Musselburgh wide online booking system – liberty create.</w:t>
            </w:r>
            <w:r>
              <w:rPr>
                <w:rFonts w:ascii="Calibri" w:hAnsi="Calibri" w:cs="Calibri"/>
                <w:bCs/>
                <w:lang w:val="en-US"/>
              </w:rPr>
              <w:t xml:space="preserve"> </w:t>
            </w:r>
          </w:p>
          <w:p w14:paraId="2D01C08B" w14:textId="77777777" w:rsidR="005C1DF9" w:rsidRPr="005C1DF9" w:rsidRDefault="005C1DF9" w:rsidP="005C1DF9">
            <w:pPr>
              <w:numPr>
                <w:ilvl w:val="0"/>
                <w:numId w:val="41"/>
              </w:numPr>
              <w:autoSpaceDE w:val="0"/>
              <w:autoSpaceDN w:val="0"/>
              <w:adjustRightInd w:val="0"/>
              <w:rPr>
                <w:rFonts w:ascii="Calibri" w:hAnsi="Calibri" w:cs="Calibri"/>
                <w:bCs/>
              </w:rPr>
            </w:pPr>
            <w:r w:rsidRPr="005C1DF9">
              <w:rPr>
                <w:rFonts w:ascii="Calibri" w:hAnsi="Calibri" w:cs="Calibri"/>
                <w:bCs/>
                <w:lang w:val="en-US"/>
              </w:rPr>
              <w:t xml:space="preserve">Summer safety briefings – Fire Service coming to youth </w:t>
            </w:r>
            <w:proofErr w:type="gramStart"/>
            <w:r w:rsidRPr="005C1DF9">
              <w:rPr>
                <w:rFonts w:ascii="Calibri" w:hAnsi="Calibri" w:cs="Calibri"/>
                <w:bCs/>
                <w:lang w:val="en-US"/>
              </w:rPr>
              <w:t>clubs</w:t>
            </w:r>
            <w:proofErr w:type="gramEnd"/>
          </w:p>
          <w:p w14:paraId="5A5F551E" w14:textId="77777777" w:rsidR="005C1DF9" w:rsidRDefault="005C1DF9" w:rsidP="005C1DF9">
            <w:pPr>
              <w:autoSpaceDE w:val="0"/>
              <w:autoSpaceDN w:val="0"/>
              <w:adjustRightInd w:val="0"/>
              <w:rPr>
                <w:rFonts w:ascii="Calibri" w:hAnsi="Calibri" w:cs="Calibri"/>
                <w:bCs/>
                <w:color w:val="FF0000"/>
              </w:rPr>
            </w:pPr>
          </w:p>
          <w:p w14:paraId="56F727D5" w14:textId="77777777" w:rsidR="008E61DC" w:rsidRDefault="005C1DF9" w:rsidP="000F360E">
            <w:pPr>
              <w:autoSpaceDE w:val="0"/>
              <w:autoSpaceDN w:val="0"/>
              <w:adjustRightInd w:val="0"/>
              <w:rPr>
                <w:rFonts w:ascii="Calibri" w:hAnsi="Calibri" w:cs="Calibri"/>
                <w:bCs/>
                <w:color w:val="FF0000"/>
              </w:rPr>
            </w:pPr>
            <w:r w:rsidRPr="005C1DF9">
              <w:rPr>
                <w:rFonts w:ascii="Calibri" w:hAnsi="Calibri" w:cs="Calibri"/>
                <w:bCs/>
                <w:noProof/>
                <w:color w:val="FF0000"/>
              </w:rPr>
              <w:drawing>
                <wp:inline distT="0" distB="0" distL="0" distR="0" wp14:anchorId="0EBADEA8" wp14:editId="7DC0EE0B">
                  <wp:extent cx="1343001" cy="1787933"/>
                  <wp:effectExtent l="0" t="0" r="0" b="3175"/>
                  <wp:docPr id="5" name="Picture 4" descr="A poster of a group of kids&#10;&#10;Description automatically generated">
                    <a:extLst xmlns:a="http://schemas.openxmlformats.org/drawingml/2006/main">
                      <a:ext uri="{FF2B5EF4-FFF2-40B4-BE49-F238E27FC236}">
                        <a16:creationId xmlns:a16="http://schemas.microsoft.com/office/drawing/2014/main" id="{A6D866DB-896A-E2E6-A2DF-038C8C1EF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of a group of kids&#10;&#10;Description automatically generated">
                            <a:extLst>
                              <a:ext uri="{FF2B5EF4-FFF2-40B4-BE49-F238E27FC236}">
                                <a16:creationId xmlns:a16="http://schemas.microsoft.com/office/drawing/2014/main" id="{A6D866DB-896A-E2E6-A2DF-038C8C1EFD6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5807"/>
                          <a:stretch/>
                        </pic:blipFill>
                        <pic:spPr>
                          <a:xfrm>
                            <a:off x="0" y="0"/>
                            <a:ext cx="1356751" cy="1806239"/>
                          </a:xfrm>
                          <a:prstGeom prst="rect">
                            <a:avLst/>
                          </a:prstGeom>
                        </pic:spPr>
                      </pic:pic>
                    </a:graphicData>
                  </a:graphic>
                </wp:inline>
              </w:drawing>
            </w:r>
          </w:p>
          <w:p w14:paraId="79DF5575" w14:textId="77777777" w:rsidR="005C1DF9" w:rsidRDefault="005C1DF9" w:rsidP="000F360E">
            <w:pPr>
              <w:autoSpaceDE w:val="0"/>
              <w:autoSpaceDN w:val="0"/>
              <w:adjustRightInd w:val="0"/>
              <w:rPr>
                <w:rFonts w:ascii="Calibri" w:hAnsi="Calibri" w:cs="Calibri"/>
                <w:bCs/>
                <w:color w:val="FF0000"/>
              </w:rPr>
            </w:pPr>
          </w:p>
          <w:p w14:paraId="7DA6ACFF" w14:textId="59BB28E7" w:rsidR="005C1DF9" w:rsidRDefault="005C1DF9" w:rsidP="000F360E">
            <w:pPr>
              <w:autoSpaceDE w:val="0"/>
              <w:autoSpaceDN w:val="0"/>
              <w:adjustRightInd w:val="0"/>
              <w:rPr>
                <w:rFonts w:ascii="Calibri" w:hAnsi="Calibri" w:cs="Calibri"/>
                <w:bCs/>
              </w:rPr>
            </w:pPr>
            <w:r w:rsidRPr="002B1369">
              <w:rPr>
                <w:rFonts w:ascii="Calibri" w:hAnsi="Calibri" w:cs="Calibri"/>
                <w:bCs/>
              </w:rPr>
              <w:t>A good discussion took place</w:t>
            </w:r>
            <w:r w:rsidR="002B1369" w:rsidRPr="002B1369">
              <w:rPr>
                <w:rFonts w:ascii="Calibri" w:hAnsi="Calibri" w:cs="Calibri"/>
                <w:bCs/>
              </w:rPr>
              <w:t xml:space="preserve"> about</w:t>
            </w:r>
            <w:r w:rsidR="002B1369">
              <w:rPr>
                <w:rFonts w:ascii="Calibri" w:hAnsi="Calibri" w:cs="Calibri"/>
                <w:bCs/>
              </w:rPr>
              <w:t xml:space="preserve"> how this was targeted as well as a discussion about how accessible this would be for children and young people with a disability. </w:t>
            </w:r>
          </w:p>
          <w:p w14:paraId="07070612" w14:textId="77777777" w:rsidR="005C1DF9" w:rsidRDefault="005C1DF9" w:rsidP="000F360E">
            <w:pPr>
              <w:autoSpaceDE w:val="0"/>
              <w:autoSpaceDN w:val="0"/>
              <w:adjustRightInd w:val="0"/>
              <w:rPr>
                <w:rFonts w:ascii="Calibri" w:hAnsi="Calibri" w:cs="Calibri"/>
                <w:bCs/>
              </w:rPr>
            </w:pPr>
          </w:p>
          <w:p w14:paraId="644B6B30" w14:textId="04A73C4E" w:rsidR="005C1DF9" w:rsidRDefault="005C1DF9" w:rsidP="000F360E">
            <w:pPr>
              <w:autoSpaceDE w:val="0"/>
              <w:autoSpaceDN w:val="0"/>
              <w:adjustRightInd w:val="0"/>
              <w:rPr>
                <w:rFonts w:ascii="Calibri" w:hAnsi="Calibri" w:cs="Calibri"/>
                <w:bCs/>
              </w:rPr>
            </w:pPr>
            <w:r>
              <w:rPr>
                <w:rFonts w:ascii="Calibri" w:hAnsi="Calibri" w:cs="Calibri"/>
                <w:bCs/>
              </w:rPr>
              <w:t>SM</w:t>
            </w:r>
            <w:r w:rsidR="00331583">
              <w:rPr>
                <w:rFonts w:ascii="Calibri" w:hAnsi="Calibri" w:cs="Calibri"/>
                <w:bCs/>
              </w:rPr>
              <w:t>K</w:t>
            </w:r>
            <w:r>
              <w:rPr>
                <w:rFonts w:ascii="Calibri" w:hAnsi="Calibri" w:cs="Calibri"/>
                <w:bCs/>
              </w:rPr>
              <w:t xml:space="preserve"> highlighted Vanda </w:t>
            </w:r>
            <w:r w:rsidR="002B1369">
              <w:rPr>
                <w:rFonts w:ascii="Calibri" w:hAnsi="Calibri" w:cs="Calibri"/>
                <w:bCs/>
              </w:rPr>
              <w:t>D</w:t>
            </w:r>
            <w:r>
              <w:rPr>
                <w:rFonts w:ascii="Calibri" w:hAnsi="Calibri" w:cs="Calibri"/>
                <w:bCs/>
              </w:rPr>
              <w:t xml:space="preserve">ow the Specialist youth worker who was nominated and shortlisted for the Environment &amp; Education award </w:t>
            </w:r>
            <w:r w:rsidR="00786AB7">
              <w:rPr>
                <w:rFonts w:ascii="Calibri" w:hAnsi="Calibri" w:cs="Calibri"/>
                <w:bCs/>
              </w:rPr>
              <w:t>through VCEL on Friday night. SM</w:t>
            </w:r>
            <w:r w:rsidR="00331583">
              <w:rPr>
                <w:rFonts w:ascii="Calibri" w:hAnsi="Calibri" w:cs="Calibri"/>
                <w:bCs/>
              </w:rPr>
              <w:t>K</w:t>
            </w:r>
            <w:r w:rsidR="00786AB7">
              <w:rPr>
                <w:rFonts w:ascii="Calibri" w:hAnsi="Calibri" w:cs="Calibri"/>
                <w:bCs/>
              </w:rPr>
              <w:t xml:space="preserve"> shared words from Vandas nominator. MH added Vanda was a winner in her own right. These volunteers do so much for their community.</w:t>
            </w:r>
          </w:p>
          <w:p w14:paraId="2E073CCB" w14:textId="77777777" w:rsidR="00786AB7" w:rsidRDefault="00786AB7" w:rsidP="000F360E">
            <w:pPr>
              <w:autoSpaceDE w:val="0"/>
              <w:autoSpaceDN w:val="0"/>
              <w:adjustRightInd w:val="0"/>
              <w:rPr>
                <w:rFonts w:ascii="Calibri" w:hAnsi="Calibri" w:cs="Calibri"/>
                <w:bCs/>
              </w:rPr>
            </w:pPr>
          </w:p>
          <w:p w14:paraId="24F3DA97" w14:textId="0BFC31B1" w:rsidR="00786AB7" w:rsidRDefault="00786AB7" w:rsidP="000F360E">
            <w:pPr>
              <w:autoSpaceDE w:val="0"/>
              <w:autoSpaceDN w:val="0"/>
              <w:adjustRightInd w:val="0"/>
              <w:rPr>
                <w:rFonts w:ascii="Calibri" w:hAnsi="Calibri" w:cs="Calibri"/>
                <w:bCs/>
              </w:rPr>
            </w:pPr>
            <w:r w:rsidRPr="00786AB7">
              <w:rPr>
                <w:rFonts w:ascii="Calibri" w:hAnsi="Calibri" w:cs="Calibri"/>
                <w:bCs/>
                <w:noProof/>
              </w:rPr>
              <w:drawing>
                <wp:inline distT="0" distB="0" distL="0" distR="0" wp14:anchorId="650B104A" wp14:editId="00F817D5">
                  <wp:extent cx="1693542" cy="1397617"/>
                  <wp:effectExtent l="0" t="0" r="2540" b="0"/>
                  <wp:docPr id="2" name="Picture 2" descr="A group of people standing in a field&#10;&#10;Description automatically generated">
                    <a:extLst xmlns:a="http://schemas.openxmlformats.org/drawingml/2006/main">
                      <a:ext uri="{FF2B5EF4-FFF2-40B4-BE49-F238E27FC236}">
                        <a16:creationId xmlns:a16="http://schemas.microsoft.com/office/drawing/2014/main" id="{6B8232D5-2401-0157-2394-DA29A90B0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tanding in a field&#10;&#10;Description automatically generated">
                            <a:extLst>
                              <a:ext uri="{FF2B5EF4-FFF2-40B4-BE49-F238E27FC236}">
                                <a16:creationId xmlns:a16="http://schemas.microsoft.com/office/drawing/2014/main" id="{6B8232D5-2401-0157-2394-DA29A90B0147}"/>
                              </a:ext>
                            </a:extLst>
                          </pic:cNvPr>
                          <pic:cNvPicPr>
                            <a:picLocks noChangeAspect="1"/>
                          </pic:cNvPicPr>
                        </pic:nvPicPr>
                        <pic:blipFill rotWithShape="1">
                          <a:blip r:embed="rId10">
                            <a:extLst>
                              <a:ext uri="{28A0092B-C50C-407E-A947-70E740481C1C}">
                                <a14:useLocalDpi xmlns:a14="http://schemas.microsoft.com/office/drawing/2010/main" val="0"/>
                              </a:ext>
                            </a:extLst>
                          </a:blip>
                          <a:srcRect t="4451" b="37157"/>
                          <a:stretch/>
                        </pic:blipFill>
                        <pic:spPr>
                          <a:xfrm>
                            <a:off x="0" y="0"/>
                            <a:ext cx="1716859" cy="1416859"/>
                          </a:xfrm>
                          <a:custGeom>
                            <a:avLst/>
                            <a:gdLst/>
                            <a:ahLst/>
                            <a:cxnLst/>
                            <a:rect l="l" t="t" r="r" b="b"/>
                            <a:pathLst>
                              <a:path w="12192000" h="6858000">
                                <a:moveTo>
                                  <a:pt x="0" y="0"/>
                                </a:moveTo>
                                <a:lnTo>
                                  <a:pt x="12192000" y="0"/>
                                </a:lnTo>
                                <a:lnTo>
                                  <a:pt x="12192000" y="6858000"/>
                                </a:lnTo>
                                <a:lnTo>
                                  <a:pt x="0" y="6858000"/>
                                </a:lnTo>
                                <a:close/>
                              </a:path>
                            </a:pathLst>
                          </a:custGeom>
                        </pic:spPr>
                      </pic:pic>
                    </a:graphicData>
                  </a:graphic>
                </wp:inline>
              </w:drawing>
            </w:r>
          </w:p>
          <w:p w14:paraId="0851E2F0" w14:textId="77777777" w:rsidR="00BD2D0D" w:rsidRDefault="00BD2D0D" w:rsidP="000F360E">
            <w:pPr>
              <w:autoSpaceDE w:val="0"/>
              <w:autoSpaceDN w:val="0"/>
              <w:adjustRightInd w:val="0"/>
              <w:rPr>
                <w:rFonts w:ascii="Calibri" w:hAnsi="Calibri" w:cs="Calibri"/>
                <w:bCs/>
              </w:rPr>
            </w:pPr>
          </w:p>
          <w:p w14:paraId="05C312B6" w14:textId="587C72A6" w:rsidR="005C1DF9" w:rsidRPr="00771C39" w:rsidRDefault="005C1DF9" w:rsidP="00BD2D0D">
            <w:pPr>
              <w:autoSpaceDE w:val="0"/>
              <w:autoSpaceDN w:val="0"/>
              <w:adjustRightInd w:val="0"/>
              <w:rPr>
                <w:rFonts w:ascii="Calibri" w:hAnsi="Calibri" w:cs="Calibri"/>
                <w:bCs/>
                <w:color w:val="FF0000"/>
              </w:rPr>
            </w:pPr>
          </w:p>
        </w:tc>
        <w:tc>
          <w:tcPr>
            <w:tcW w:w="1669" w:type="dxa"/>
            <w:gridSpan w:val="3"/>
          </w:tcPr>
          <w:p w14:paraId="73F50627" w14:textId="77777777" w:rsidR="00EE3A08" w:rsidRPr="00C05140" w:rsidRDefault="00EE3A08" w:rsidP="00EE3A08">
            <w:pPr>
              <w:pStyle w:val="ListParagraph"/>
              <w:autoSpaceDE w:val="0"/>
              <w:autoSpaceDN w:val="0"/>
              <w:adjustRightInd w:val="0"/>
              <w:ind w:left="360"/>
              <w:contextualSpacing w:val="0"/>
              <w:rPr>
                <w:rFonts w:ascii="Calibri" w:hAnsi="Calibri" w:cs="Calibri"/>
                <w:b/>
                <w:color w:val="FF0000"/>
              </w:rPr>
            </w:pPr>
          </w:p>
        </w:tc>
      </w:tr>
      <w:tr w:rsidR="00C05140" w:rsidRPr="00C05140" w14:paraId="1E687B1D" w14:textId="77777777" w:rsidTr="00A35F0B">
        <w:tc>
          <w:tcPr>
            <w:tcW w:w="9962" w:type="dxa"/>
            <w:gridSpan w:val="7"/>
          </w:tcPr>
          <w:p w14:paraId="4CA62F11" w14:textId="05FF84E0" w:rsidR="00CC41FF" w:rsidRPr="00C05140" w:rsidRDefault="00885DC5" w:rsidP="001C56FA">
            <w:pPr>
              <w:pStyle w:val="ListParagraph"/>
              <w:numPr>
                <w:ilvl w:val="0"/>
                <w:numId w:val="1"/>
              </w:numPr>
              <w:autoSpaceDE w:val="0"/>
              <w:autoSpaceDN w:val="0"/>
              <w:adjustRightInd w:val="0"/>
              <w:contextualSpacing w:val="0"/>
              <w:rPr>
                <w:rFonts w:ascii="Calibri" w:hAnsi="Calibri" w:cs="Calibri"/>
                <w:b/>
                <w:color w:val="FF0000"/>
              </w:rPr>
            </w:pPr>
            <w:r w:rsidRPr="00885DC5">
              <w:rPr>
                <w:rFonts w:ascii="Calibri" w:hAnsi="Calibri" w:cs="Calibri"/>
                <w:b/>
              </w:rPr>
              <w:t>Funding Applications for decisions</w:t>
            </w:r>
          </w:p>
        </w:tc>
      </w:tr>
      <w:tr w:rsidR="00C05140" w:rsidRPr="00C05140" w14:paraId="69BEF4AD" w14:textId="09A6F90E" w:rsidTr="00A65FBE">
        <w:tc>
          <w:tcPr>
            <w:tcW w:w="1727" w:type="dxa"/>
            <w:gridSpan w:val="2"/>
          </w:tcPr>
          <w:p w14:paraId="4F64D151" w14:textId="77777777" w:rsidR="00CC41FF" w:rsidRPr="00C05140" w:rsidRDefault="00CC41FF" w:rsidP="00CC41FF">
            <w:pPr>
              <w:pStyle w:val="ListParagraph"/>
              <w:autoSpaceDE w:val="0"/>
              <w:autoSpaceDN w:val="0"/>
              <w:adjustRightInd w:val="0"/>
              <w:ind w:left="360"/>
              <w:contextualSpacing w:val="0"/>
              <w:rPr>
                <w:rFonts w:ascii="Calibri" w:hAnsi="Calibri" w:cs="Calibri"/>
                <w:b/>
                <w:color w:val="FF0000"/>
              </w:rPr>
            </w:pPr>
          </w:p>
        </w:tc>
        <w:tc>
          <w:tcPr>
            <w:tcW w:w="6566" w:type="dxa"/>
            <w:gridSpan w:val="2"/>
            <w:shd w:val="clear" w:color="auto" w:fill="auto"/>
          </w:tcPr>
          <w:p w14:paraId="22A386F7" w14:textId="7A339E11" w:rsidR="00E83A87" w:rsidRPr="00E83A87" w:rsidRDefault="00E83A87" w:rsidP="00E83A87">
            <w:pPr>
              <w:autoSpaceDE w:val="0"/>
              <w:autoSpaceDN w:val="0"/>
              <w:adjustRightInd w:val="0"/>
              <w:spacing w:line="480" w:lineRule="auto"/>
              <w:contextualSpacing/>
              <w:rPr>
                <w:rFonts w:ascii="Arial" w:eastAsiaTheme="minorHAnsi" w:hAnsi="Arial" w:cs="Arial"/>
                <w:lang w:eastAsia="en-US"/>
              </w:rPr>
            </w:pPr>
            <w:r w:rsidRPr="00E83A87">
              <w:rPr>
                <w:rFonts w:ascii="Arial" w:eastAsiaTheme="minorHAnsi" w:hAnsi="Arial" w:cs="Arial"/>
                <w:lang w:eastAsia="en-US"/>
              </w:rPr>
              <w:t xml:space="preserve">Funding applications </w:t>
            </w:r>
            <w:r w:rsidR="00786AB7">
              <w:rPr>
                <w:rFonts w:ascii="Arial" w:eastAsiaTheme="minorHAnsi" w:hAnsi="Arial" w:cs="Arial"/>
                <w:lang w:eastAsia="en-US"/>
              </w:rPr>
              <w:t>being discussed tonight:</w:t>
            </w:r>
          </w:p>
          <w:p w14:paraId="767D874C" w14:textId="77777777" w:rsidR="00E83A87" w:rsidRDefault="00E83A87" w:rsidP="00386FBC">
            <w:pPr>
              <w:numPr>
                <w:ilvl w:val="0"/>
                <w:numId w:val="38"/>
              </w:numPr>
              <w:autoSpaceDE w:val="0"/>
              <w:autoSpaceDN w:val="0"/>
              <w:adjustRightInd w:val="0"/>
              <w:ind w:left="709" w:hanging="284"/>
              <w:contextualSpacing/>
              <w:rPr>
                <w:rFonts w:ascii="Arial" w:eastAsiaTheme="minorHAnsi" w:hAnsi="Arial" w:cs="Arial"/>
                <w:lang w:eastAsia="en-US"/>
              </w:rPr>
            </w:pPr>
            <w:r w:rsidRPr="00E83A87">
              <w:rPr>
                <w:rFonts w:ascii="Arial" w:eastAsiaTheme="minorHAnsi" w:hAnsi="Arial" w:cs="Arial"/>
                <w:lang w:eastAsia="en-US"/>
              </w:rPr>
              <w:t>First Step – Wellbeing Hub - £6,383</w:t>
            </w:r>
          </w:p>
          <w:p w14:paraId="06D158DA" w14:textId="174E81EF" w:rsidR="00386FBC" w:rsidRDefault="00386FBC" w:rsidP="00386FBC">
            <w:pPr>
              <w:autoSpaceDE w:val="0"/>
              <w:autoSpaceDN w:val="0"/>
              <w:adjustRightInd w:val="0"/>
              <w:ind w:left="709"/>
              <w:contextualSpacing/>
              <w:rPr>
                <w:rFonts w:ascii="Arial" w:eastAsiaTheme="minorHAnsi" w:hAnsi="Arial" w:cs="Arial"/>
                <w:lang w:eastAsia="en-US"/>
              </w:rPr>
            </w:pPr>
            <w:r>
              <w:rPr>
                <w:rFonts w:ascii="Arial" w:eastAsiaTheme="minorHAnsi" w:hAnsi="Arial" w:cs="Arial"/>
                <w:lang w:eastAsia="en-US"/>
              </w:rPr>
              <w:t xml:space="preserve">CS shared recommendations from </w:t>
            </w:r>
            <w:proofErr w:type="gramStart"/>
            <w:r>
              <w:rPr>
                <w:rFonts w:ascii="Arial" w:eastAsiaTheme="minorHAnsi" w:hAnsi="Arial" w:cs="Arial"/>
                <w:lang w:eastAsia="en-US"/>
              </w:rPr>
              <w:t>sub group</w:t>
            </w:r>
            <w:proofErr w:type="gramEnd"/>
            <w:r>
              <w:rPr>
                <w:rFonts w:ascii="Arial" w:eastAsiaTheme="minorHAnsi" w:hAnsi="Arial" w:cs="Arial"/>
                <w:lang w:eastAsia="en-US"/>
              </w:rPr>
              <w:t xml:space="preserve">. LM asked for clarification on the creche money. </w:t>
            </w:r>
          </w:p>
          <w:p w14:paraId="353A7047" w14:textId="608A41A8" w:rsidR="00386FBC" w:rsidRDefault="00386FBC" w:rsidP="00CC0461">
            <w:pPr>
              <w:autoSpaceDE w:val="0"/>
              <w:autoSpaceDN w:val="0"/>
              <w:adjustRightInd w:val="0"/>
              <w:ind w:left="709"/>
              <w:contextualSpacing/>
              <w:rPr>
                <w:rFonts w:ascii="Arial" w:eastAsiaTheme="minorHAnsi" w:hAnsi="Arial" w:cs="Arial"/>
                <w:lang w:eastAsia="en-US"/>
              </w:rPr>
            </w:pPr>
            <w:r>
              <w:rPr>
                <w:rFonts w:ascii="Arial" w:eastAsiaTheme="minorHAnsi" w:hAnsi="Arial" w:cs="Arial"/>
                <w:lang w:eastAsia="en-US"/>
              </w:rPr>
              <w:t>All members happy to support</w:t>
            </w:r>
            <w:r w:rsidR="00CC0461">
              <w:rPr>
                <w:rFonts w:ascii="Arial" w:eastAsiaTheme="minorHAnsi" w:hAnsi="Arial" w:cs="Arial"/>
                <w:lang w:eastAsia="en-US"/>
              </w:rPr>
              <w:t>.</w:t>
            </w:r>
          </w:p>
          <w:p w14:paraId="30EB703D" w14:textId="292BD33B" w:rsidR="00CC0461" w:rsidRPr="00CC0461" w:rsidRDefault="00CC0461" w:rsidP="00CC0461">
            <w:pPr>
              <w:autoSpaceDE w:val="0"/>
              <w:autoSpaceDN w:val="0"/>
              <w:adjustRightInd w:val="0"/>
              <w:ind w:left="709"/>
              <w:contextualSpacing/>
              <w:rPr>
                <w:rFonts w:ascii="Arial" w:eastAsiaTheme="minorHAnsi" w:hAnsi="Arial" w:cs="Arial"/>
                <w:i/>
                <w:iCs/>
                <w:lang w:eastAsia="en-US"/>
              </w:rPr>
            </w:pPr>
            <w:r w:rsidRPr="00CC0461">
              <w:rPr>
                <w:rFonts w:ascii="Arial" w:eastAsiaTheme="minorHAnsi" w:hAnsi="Arial" w:cs="Arial"/>
                <w:i/>
                <w:iCs/>
                <w:lang w:eastAsia="en-US"/>
              </w:rPr>
              <w:t>(NB First Step clarified on this point)</w:t>
            </w:r>
          </w:p>
          <w:p w14:paraId="6D9CBF3B" w14:textId="77777777" w:rsidR="00386FBC" w:rsidRDefault="00386FBC" w:rsidP="00386FBC">
            <w:pPr>
              <w:autoSpaceDE w:val="0"/>
              <w:autoSpaceDN w:val="0"/>
              <w:adjustRightInd w:val="0"/>
              <w:ind w:left="709"/>
              <w:contextualSpacing/>
              <w:rPr>
                <w:rFonts w:ascii="Arial" w:eastAsiaTheme="minorHAnsi" w:hAnsi="Arial" w:cs="Arial"/>
                <w:lang w:eastAsia="en-US"/>
              </w:rPr>
            </w:pPr>
          </w:p>
          <w:p w14:paraId="22824B45" w14:textId="2CE68160" w:rsidR="00386FBC" w:rsidRDefault="00386FBC" w:rsidP="00386FBC">
            <w:pPr>
              <w:numPr>
                <w:ilvl w:val="0"/>
                <w:numId w:val="38"/>
              </w:numPr>
              <w:tabs>
                <w:tab w:val="left" w:pos="709"/>
              </w:tabs>
              <w:autoSpaceDE w:val="0"/>
              <w:autoSpaceDN w:val="0"/>
              <w:adjustRightInd w:val="0"/>
              <w:ind w:left="709" w:hanging="284"/>
              <w:contextualSpacing/>
              <w:rPr>
                <w:rFonts w:ascii="Arial" w:eastAsiaTheme="minorHAnsi" w:hAnsi="Arial" w:cs="Arial"/>
                <w:lang w:eastAsia="en-US"/>
              </w:rPr>
            </w:pPr>
            <w:r w:rsidRPr="00E83A87">
              <w:rPr>
                <w:rFonts w:ascii="Arial" w:eastAsiaTheme="minorHAnsi" w:hAnsi="Arial" w:cs="Arial"/>
                <w:lang w:eastAsia="en-US"/>
              </w:rPr>
              <w:t>Musselburgh Pantry – Summer Provision - £5,880</w:t>
            </w:r>
          </w:p>
          <w:p w14:paraId="2B613C56" w14:textId="371F5699" w:rsidR="00386FBC" w:rsidRDefault="00386FBC" w:rsidP="00386FBC">
            <w:pPr>
              <w:tabs>
                <w:tab w:val="left" w:pos="709"/>
              </w:tabs>
              <w:autoSpaceDE w:val="0"/>
              <w:autoSpaceDN w:val="0"/>
              <w:adjustRightInd w:val="0"/>
              <w:ind w:left="709"/>
              <w:contextualSpacing/>
              <w:rPr>
                <w:rFonts w:ascii="Arial" w:eastAsiaTheme="minorHAnsi" w:hAnsi="Arial" w:cs="Arial"/>
                <w:lang w:eastAsia="en-US"/>
              </w:rPr>
            </w:pPr>
            <w:r>
              <w:rPr>
                <w:rFonts w:ascii="Arial" w:eastAsiaTheme="minorHAnsi" w:hAnsi="Arial" w:cs="Arial"/>
                <w:lang w:eastAsia="en-US"/>
              </w:rPr>
              <w:t>YES  13   Against/abstain 0</w:t>
            </w:r>
            <w:r w:rsidR="002654AE">
              <w:rPr>
                <w:rFonts w:ascii="Arial" w:eastAsiaTheme="minorHAnsi" w:hAnsi="Arial" w:cs="Arial"/>
                <w:lang w:eastAsia="en-US"/>
              </w:rPr>
              <w:t xml:space="preserve"> (votes counted in the meeting)</w:t>
            </w:r>
          </w:p>
          <w:p w14:paraId="235EA6DA" w14:textId="6352B96F" w:rsidR="008B60C8" w:rsidRPr="00CC0461" w:rsidRDefault="00CC0461" w:rsidP="00386FBC">
            <w:pPr>
              <w:tabs>
                <w:tab w:val="left" w:pos="709"/>
              </w:tabs>
              <w:autoSpaceDE w:val="0"/>
              <w:autoSpaceDN w:val="0"/>
              <w:adjustRightInd w:val="0"/>
              <w:ind w:left="709"/>
              <w:contextualSpacing/>
              <w:rPr>
                <w:rFonts w:ascii="Arial" w:eastAsiaTheme="minorHAnsi" w:hAnsi="Arial" w:cs="Arial"/>
                <w:i/>
                <w:iCs/>
                <w:lang w:eastAsia="en-US"/>
              </w:rPr>
            </w:pPr>
            <w:r w:rsidRPr="00CC0461">
              <w:rPr>
                <w:rFonts w:ascii="Arial" w:eastAsiaTheme="minorHAnsi" w:hAnsi="Arial" w:cs="Arial"/>
                <w:lang w:eastAsia="en-US"/>
              </w:rPr>
              <w:lastRenderedPageBreak/>
              <w:t xml:space="preserve">A </w:t>
            </w:r>
            <w:r w:rsidR="002654AE">
              <w:rPr>
                <w:rFonts w:ascii="Arial" w:eastAsiaTheme="minorHAnsi" w:hAnsi="Arial" w:cs="Arial"/>
                <w:lang w:eastAsia="en-US"/>
              </w:rPr>
              <w:t>c</w:t>
            </w:r>
            <w:r w:rsidR="008B60C8" w:rsidRPr="00CC0461">
              <w:rPr>
                <w:rFonts w:ascii="Arial" w:eastAsiaTheme="minorHAnsi" w:hAnsi="Arial" w:cs="Arial"/>
                <w:lang w:eastAsia="en-US"/>
              </w:rPr>
              <w:t>ondition w</w:t>
            </w:r>
            <w:r w:rsidRPr="00CC0461">
              <w:rPr>
                <w:rFonts w:ascii="Arial" w:eastAsiaTheme="minorHAnsi" w:hAnsi="Arial" w:cs="Arial"/>
                <w:lang w:eastAsia="en-US"/>
              </w:rPr>
              <w:t>as applied</w:t>
            </w:r>
            <w:r w:rsidR="002654AE">
              <w:rPr>
                <w:rFonts w:ascii="Arial" w:eastAsiaTheme="minorHAnsi" w:hAnsi="Arial" w:cs="Arial"/>
                <w:lang w:eastAsia="en-US"/>
              </w:rPr>
              <w:t xml:space="preserve"> in the meeting after discussion. </w:t>
            </w:r>
            <w:r w:rsidRPr="00CC0461">
              <w:rPr>
                <w:rFonts w:ascii="Arial" w:eastAsiaTheme="minorHAnsi" w:hAnsi="Arial" w:cs="Arial"/>
                <w:i/>
                <w:iCs/>
                <w:lang w:eastAsia="en-US"/>
              </w:rPr>
              <w:t xml:space="preserve"> </w:t>
            </w:r>
            <w:r>
              <w:rPr>
                <w:rFonts w:ascii="Arial" w:eastAsiaTheme="minorHAnsi" w:hAnsi="Arial" w:cs="Arial"/>
                <w:i/>
                <w:iCs/>
                <w:lang w:eastAsia="en-US"/>
              </w:rPr>
              <w:t>(</w:t>
            </w:r>
            <w:r w:rsidRPr="00CC0461">
              <w:rPr>
                <w:rFonts w:ascii="Arial" w:eastAsiaTheme="minorHAnsi" w:hAnsi="Arial" w:cs="Arial"/>
                <w:i/>
                <w:iCs/>
                <w:lang w:eastAsia="en-US"/>
              </w:rPr>
              <w:t xml:space="preserve">subsequently members agreed to remove </w:t>
            </w:r>
            <w:r w:rsidR="002654AE">
              <w:rPr>
                <w:rFonts w:ascii="Arial" w:eastAsiaTheme="minorHAnsi" w:hAnsi="Arial" w:cs="Arial"/>
                <w:i/>
                <w:iCs/>
                <w:lang w:eastAsia="en-US"/>
              </w:rPr>
              <w:t xml:space="preserve">the condition </w:t>
            </w:r>
            <w:r w:rsidRPr="00CC0461">
              <w:rPr>
                <w:rFonts w:ascii="Arial" w:eastAsiaTheme="minorHAnsi" w:hAnsi="Arial" w:cs="Arial"/>
                <w:i/>
                <w:iCs/>
                <w:lang w:eastAsia="en-US"/>
              </w:rPr>
              <w:t>via email vote.</w:t>
            </w:r>
            <w:r>
              <w:rPr>
                <w:rFonts w:ascii="Arial" w:eastAsiaTheme="minorHAnsi" w:hAnsi="Arial" w:cs="Arial"/>
                <w:i/>
                <w:iCs/>
                <w:lang w:eastAsia="en-US"/>
              </w:rPr>
              <w:t>)</w:t>
            </w:r>
          </w:p>
          <w:p w14:paraId="212D4F1B" w14:textId="77777777" w:rsidR="00386FBC" w:rsidRDefault="00386FBC" w:rsidP="00386FBC">
            <w:pPr>
              <w:tabs>
                <w:tab w:val="left" w:pos="709"/>
              </w:tabs>
              <w:autoSpaceDE w:val="0"/>
              <w:autoSpaceDN w:val="0"/>
              <w:adjustRightInd w:val="0"/>
              <w:ind w:left="709"/>
              <w:contextualSpacing/>
              <w:rPr>
                <w:rFonts w:ascii="Arial" w:eastAsiaTheme="minorHAnsi" w:hAnsi="Arial" w:cs="Arial"/>
                <w:lang w:eastAsia="en-US"/>
              </w:rPr>
            </w:pPr>
          </w:p>
          <w:p w14:paraId="7CB258CF" w14:textId="42AD8243" w:rsidR="00E83A87" w:rsidRPr="00E83A87" w:rsidRDefault="00386FBC" w:rsidP="00386FBC">
            <w:pPr>
              <w:autoSpaceDE w:val="0"/>
              <w:autoSpaceDN w:val="0"/>
              <w:adjustRightInd w:val="0"/>
              <w:rPr>
                <w:rFonts w:ascii="Arial" w:eastAsiaTheme="minorHAnsi" w:hAnsi="Arial" w:cs="Arial"/>
                <w:lang w:eastAsia="en-US"/>
              </w:rPr>
            </w:pPr>
            <w:r>
              <w:rPr>
                <w:rFonts w:ascii="Arial" w:eastAsiaTheme="minorHAnsi" w:hAnsi="Arial" w:cs="Arial"/>
                <w:lang w:eastAsia="en-US"/>
              </w:rPr>
              <w:t>GA explained the o</w:t>
            </w:r>
            <w:r w:rsidR="00E83A87" w:rsidRPr="00E83A87">
              <w:rPr>
                <w:rFonts w:ascii="Arial" w:eastAsiaTheme="minorHAnsi" w:hAnsi="Arial" w:cs="Arial"/>
                <w:lang w:eastAsia="en-US"/>
              </w:rPr>
              <w:t xml:space="preserve">ther applications received </w:t>
            </w:r>
            <w:r>
              <w:rPr>
                <w:rFonts w:ascii="Arial" w:eastAsiaTheme="minorHAnsi" w:hAnsi="Arial" w:cs="Arial"/>
                <w:lang w:eastAsia="en-US"/>
              </w:rPr>
              <w:t xml:space="preserve">are </w:t>
            </w:r>
            <w:r w:rsidR="00E83A87" w:rsidRPr="00E83A87">
              <w:rPr>
                <w:rFonts w:ascii="Arial" w:eastAsiaTheme="minorHAnsi" w:hAnsi="Arial" w:cs="Arial"/>
                <w:lang w:eastAsia="en-US"/>
              </w:rPr>
              <w:t>not progress</w:t>
            </w:r>
            <w:r>
              <w:rPr>
                <w:rFonts w:ascii="Arial" w:eastAsiaTheme="minorHAnsi" w:hAnsi="Arial" w:cs="Arial"/>
                <w:lang w:eastAsia="en-US"/>
              </w:rPr>
              <w:t>ing</w:t>
            </w:r>
            <w:r w:rsidR="00E83A87" w:rsidRPr="00E83A87">
              <w:rPr>
                <w:rFonts w:ascii="Arial" w:eastAsiaTheme="minorHAnsi" w:hAnsi="Arial" w:cs="Arial"/>
                <w:lang w:eastAsia="en-US"/>
              </w:rPr>
              <w:t xml:space="preserve"> at this </w:t>
            </w:r>
            <w:proofErr w:type="gramStart"/>
            <w:r w:rsidR="00E83A87" w:rsidRPr="00E83A87">
              <w:rPr>
                <w:rFonts w:ascii="Arial" w:eastAsiaTheme="minorHAnsi" w:hAnsi="Arial" w:cs="Arial"/>
                <w:lang w:eastAsia="en-US"/>
              </w:rPr>
              <w:t>time:-</w:t>
            </w:r>
            <w:proofErr w:type="gramEnd"/>
          </w:p>
          <w:p w14:paraId="610609C3" w14:textId="77777777" w:rsidR="00E83A87" w:rsidRPr="00E83A87" w:rsidRDefault="00E83A87" w:rsidP="00386FBC">
            <w:pPr>
              <w:numPr>
                <w:ilvl w:val="0"/>
                <w:numId w:val="38"/>
              </w:numPr>
              <w:autoSpaceDE w:val="0"/>
              <w:autoSpaceDN w:val="0"/>
              <w:adjustRightInd w:val="0"/>
              <w:ind w:left="709" w:hanging="284"/>
              <w:contextualSpacing/>
              <w:rPr>
                <w:rFonts w:ascii="Arial" w:eastAsiaTheme="minorHAnsi" w:hAnsi="Arial" w:cs="Arial"/>
                <w:lang w:eastAsia="en-US"/>
              </w:rPr>
            </w:pPr>
            <w:r w:rsidRPr="00E83A87">
              <w:rPr>
                <w:rFonts w:ascii="Arial" w:eastAsiaTheme="minorHAnsi" w:hAnsi="Arial" w:cs="Arial"/>
                <w:lang w:eastAsia="en-US"/>
              </w:rPr>
              <w:t>Pennypit Development Trust – Festive Provision - £5,615</w:t>
            </w:r>
          </w:p>
          <w:p w14:paraId="3FB174C0" w14:textId="77777777" w:rsidR="00E83A87" w:rsidRPr="00E83A87" w:rsidRDefault="00E83A87" w:rsidP="00386FBC">
            <w:pPr>
              <w:numPr>
                <w:ilvl w:val="0"/>
                <w:numId w:val="38"/>
              </w:numPr>
              <w:autoSpaceDE w:val="0"/>
              <w:autoSpaceDN w:val="0"/>
              <w:adjustRightInd w:val="0"/>
              <w:ind w:left="709" w:hanging="284"/>
              <w:contextualSpacing/>
              <w:rPr>
                <w:rFonts w:ascii="Arial" w:eastAsiaTheme="minorHAnsi" w:hAnsi="Arial" w:cs="Arial"/>
                <w:lang w:eastAsia="en-US"/>
              </w:rPr>
            </w:pPr>
            <w:r w:rsidRPr="00E83A87">
              <w:rPr>
                <w:rFonts w:ascii="Arial" w:eastAsiaTheme="minorHAnsi" w:hAnsi="Arial" w:cs="Arial"/>
                <w:lang w:eastAsia="en-US"/>
              </w:rPr>
              <w:t>Pennypit Development Trust – Nutrition Project - £12,300</w:t>
            </w:r>
          </w:p>
          <w:p w14:paraId="0BB31DF7" w14:textId="11E7D342" w:rsidR="00032210" w:rsidRPr="00C05140" w:rsidRDefault="00032210" w:rsidP="00771C39">
            <w:pPr>
              <w:rPr>
                <w:rFonts w:ascii="Calibri" w:hAnsi="Calibri" w:cs="Calibri"/>
                <w:b/>
                <w:color w:val="FF0000"/>
              </w:rPr>
            </w:pPr>
          </w:p>
        </w:tc>
        <w:tc>
          <w:tcPr>
            <w:tcW w:w="1669" w:type="dxa"/>
            <w:gridSpan w:val="3"/>
          </w:tcPr>
          <w:p w14:paraId="65AD4D66" w14:textId="77777777" w:rsidR="00CC41FF" w:rsidRPr="00C05140" w:rsidRDefault="00CC41FF" w:rsidP="00CC41FF">
            <w:pPr>
              <w:pStyle w:val="ListParagraph"/>
              <w:autoSpaceDE w:val="0"/>
              <w:autoSpaceDN w:val="0"/>
              <w:adjustRightInd w:val="0"/>
              <w:ind w:left="360"/>
              <w:contextualSpacing w:val="0"/>
              <w:rPr>
                <w:rFonts w:ascii="Calibri" w:hAnsi="Calibri" w:cs="Calibri"/>
                <w:b/>
                <w:color w:val="FF0000"/>
              </w:rPr>
            </w:pPr>
          </w:p>
        </w:tc>
      </w:tr>
      <w:tr w:rsidR="00C05140" w:rsidRPr="00C05140" w14:paraId="69F00D3F" w14:textId="77777777" w:rsidTr="00A35F0B">
        <w:tc>
          <w:tcPr>
            <w:tcW w:w="9962" w:type="dxa"/>
            <w:gridSpan w:val="7"/>
          </w:tcPr>
          <w:p w14:paraId="629E31F9" w14:textId="74057914" w:rsidR="00201342" w:rsidRPr="00C05140" w:rsidRDefault="00885DC5" w:rsidP="001C56FA">
            <w:pPr>
              <w:pStyle w:val="ListParagraph"/>
              <w:numPr>
                <w:ilvl w:val="0"/>
                <w:numId w:val="1"/>
              </w:numPr>
              <w:autoSpaceDE w:val="0"/>
              <w:autoSpaceDN w:val="0"/>
              <w:adjustRightInd w:val="0"/>
              <w:contextualSpacing w:val="0"/>
              <w:rPr>
                <w:rFonts w:ascii="Calibri" w:hAnsi="Calibri" w:cs="Calibri"/>
                <w:b/>
                <w:color w:val="FF0000"/>
              </w:rPr>
            </w:pPr>
            <w:proofErr w:type="gramStart"/>
            <w:r w:rsidRPr="00885DC5">
              <w:rPr>
                <w:rFonts w:ascii="Calibri" w:hAnsi="Calibri" w:cs="Calibri"/>
                <w:b/>
              </w:rPr>
              <w:t>Sub Group</w:t>
            </w:r>
            <w:proofErr w:type="gramEnd"/>
            <w:r w:rsidRPr="00885DC5">
              <w:rPr>
                <w:rFonts w:ascii="Calibri" w:hAnsi="Calibri" w:cs="Calibri"/>
                <w:b/>
              </w:rPr>
              <w:t xml:space="preserve"> Reports</w:t>
            </w:r>
          </w:p>
        </w:tc>
      </w:tr>
      <w:tr w:rsidR="00C05140" w:rsidRPr="00C05140" w14:paraId="5143A3BA" w14:textId="4AC2B10B" w:rsidTr="00150CFC">
        <w:tc>
          <w:tcPr>
            <w:tcW w:w="1741" w:type="dxa"/>
            <w:gridSpan w:val="3"/>
          </w:tcPr>
          <w:p w14:paraId="41A0CF75" w14:textId="77777777" w:rsidR="00201342" w:rsidRPr="00C05140" w:rsidRDefault="00201342" w:rsidP="002F6561">
            <w:pPr>
              <w:pStyle w:val="ListParagraph"/>
              <w:autoSpaceDE w:val="0"/>
              <w:autoSpaceDN w:val="0"/>
              <w:adjustRightInd w:val="0"/>
              <w:ind w:left="360"/>
              <w:contextualSpacing w:val="0"/>
              <w:rPr>
                <w:rFonts w:ascii="Calibri" w:hAnsi="Calibri" w:cs="Calibri"/>
                <w:b/>
                <w:color w:val="FF0000"/>
              </w:rPr>
            </w:pPr>
          </w:p>
        </w:tc>
        <w:tc>
          <w:tcPr>
            <w:tcW w:w="6552" w:type="dxa"/>
          </w:tcPr>
          <w:p w14:paraId="73E9629C" w14:textId="3739C47C" w:rsidR="0060675B" w:rsidRDefault="0060675B" w:rsidP="002F6561">
            <w:pPr>
              <w:autoSpaceDE w:val="0"/>
              <w:autoSpaceDN w:val="0"/>
              <w:adjustRightInd w:val="0"/>
              <w:rPr>
                <w:rFonts w:ascii="Calibri" w:hAnsi="Calibri" w:cs="Calibri"/>
                <w:b/>
              </w:rPr>
            </w:pPr>
            <w:r w:rsidRPr="0060675B">
              <w:rPr>
                <w:rFonts w:ascii="Calibri" w:hAnsi="Calibri" w:cs="Calibri"/>
                <w:b/>
              </w:rPr>
              <w:t>Ending Poverty Subgroup</w:t>
            </w:r>
          </w:p>
          <w:p w14:paraId="62BBE942" w14:textId="2404B820" w:rsidR="00817722" w:rsidRDefault="00817722" w:rsidP="002F6561">
            <w:pPr>
              <w:autoSpaceDE w:val="0"/>
              <w:autoSpaceDN w:val="0"/>
              <w:adjustRightInd w:val="0"/>
              <w:rPr>
                <w:rFonts w:ascii="Calibri" w:hAnsi="Calibri" w:cs="Calibri"/>
                <w:bCs/>
              </w:rPr>
            </w:pPr>
            <w:r>
              <w:rPr>
                <w:rFonts w:ascii="Calibri" w:hAnsi="Calibri" w:cs="Calibri"/>
                <w:bCs/>
              </w:rPr>
              <w:t xml:space="preserve">CS advised they have had 3 meetings since February. Looking at the Plan and the challenges people face regarding funding. Work in progress. Agree </w:t>
            </w:r>
            <w:r w:rsidR="00CC0461">
              <w:rPr>
                <w:rFonts w:ascii="Calibri" w:hAnsi="Calibri" w:cs="Calibri"/>
                <w:bCs/>
              </w:rPr>
              <w:t xml:space="preserve">to </w:t>
            </w:r>
            <w:r>
              <w:rPr>
                <w:rFonts w:ascii="Calibri" w:hAnsi="Calibri" w:cs="Calibri"/>
                <w:bCs/>
              </w:rPr>
              <w:t>p</w:t>
            </w:r>
            <w:r w:rsidRPr="00CC0461">
              <w:rPr>
                <w:rFonts w:ascii="Calibri" w:hAnsi="Calibri" w:cs="Calibri"/>
                <w:bCs/>
              </w:rPr>
              <w:t>artner</w:t>
            </w:r>
            <w:r>
              <w:rPr>
                <w:rFonts w:ascii="Calibri" w:hAnsi="Calibri" w:cs="Calibri"/>
                <w:bCs/>
              </w:rPr>
              <w:t xml:space="preserve"> with Sustaining Musselburgh and the pantry to look at fuel poverty. Thermal imagine cameras can be used to see where homes are </w:t>
            </w:r>
            <w:r w:rsidR="002F0C81">
              <w:rPr>
                <w:rFonts w:ascii="Calibri" w:hAnsi="Calibri" w:cs="Calibri"/>
                <w:bCs/>
              </w:rPr>
              <w:t>losing</w:t>
            </w:r>
            <w:r>
              <w:rPr>
                <w:rFonts w:ascii="Calibri" w:hAnsi="Calibri" w:cs="Calibri"/>
                <w:bCs/>
              </w:rPr>
              <w:t xml:space="preserve"> energy. Working with Energy Scotland also.</w:t>
            </w:r>
          </w:p>
          <w:p w14:paraId="681B7590" w14:textId="728480B9" w:rsidR="00817722" w:rsidRDefault="00817722" w:rsidP="002F6561">
            <w:pPr>
              <w:autoSpaceDE w:val="0"/>
              <w:autoSpaceDN w:val="0"/>
              <w:adjustRightInd w:val="0"/>
              <w:rPr>
                <w:rFonts w:ascii="Calibri" w:hAnsi="Calibri" w:cs="Calibri"/>
                <w:bCs/>
              </w:rPr>
            </w:pPr>
            <w:r>
              <w:rPr>
                <w:rFonts w:ascii="Calibri" w:hAnsi="Calibri" w:cs="Calibri"/>
                <w:bCs/>
              </w:rPr>
              <w:t xml:space="preserve">Looking at the cost of a school day and addressing the cost of living. Trying to look at small things to help. GA/CS have a meeting with the churches together to see what should go into the plan. CS asked JOS if she would like to join the </w:t>
            </w:r>
            <w:proofErr w:type="gramStart"/>
            <w:r>
              <w:rPr>
                <w:rFonts w:ascii="Calibri" w:hAnsi="Calibri" w:cs="Calibri"/>
                <w:bCs/>
              </w:rPr>
              <w:t>sub group</w:t>
            </w:r>
            <w:proofErr w:type="gramEnd"/>
            <w:r>
              <w:rPr>
                <w:rFonts w:ascii="Calibri" w:hAnsi="Calibri" w:cs="Calibri"/>
                <w:bCs/>
              </w:rPr>
              <w:t>. JOS happy to be involved. CS asked if anyone had an</w:t>
            </w:r>
            <w:r w:rsidR="00FD7987">
              <w:rPr>
                <w:rFonts w:ascii="Calibri" w:hAnsi="Calibri" w:cs="Calibri"/>
                <w:bCs/>
              </w:rPr>
              <w:t>y</w:t>
            </w:r>
            <w:r>
              <w:rPr>
                <w:rFonts w:ascii="Calibri" w:hAnsi="Calibri" w:cs="Calibri"/>
                <w:bCs/>
              </w:rPr>
              <w:t xml:space="preserve"> comments to please let her know.</w:t>
            </w:r>
          </w:p>
          <w:p w14:paraId="331E8FFD" w14:textId="23EA21B2" w:rsidR="00A65FBE" w:rsidRPr="00A65FBE" w:rsidRDefault="00817722" w:rsidP="002F6561">
            <w:pPr>
              <w:autoSpaceDE w:val="0"/>
              <w:autoSpaceDN w:val="0"/>
              <w:adjustRightInd w:val="0"/>
              <w:rPr>
                <w:rFonts w:ascii="Calibri" w:hAnsi="Calibri" w:cs="Calibri"/>
                <w:bCs/>
              </w:rPr>
            </w:pPr>
            <w:r>
              <w:rPr>
                <w:rFonts w:ascii="Calibri" w:hAnsi="Calibri" w:cs="Calibri"/>
                <w:bCs/>
              </w:rPr>
              <w:t xml:space="preserve"> </w:t>
            </w:r>
          </w:p>
          <w:p w14:paraId="5B78DEC6" w14:textId="152784AD" w:rsidR="0060675B" w:rsidRDefault="0060675B" w:rsidP="002F6561">
            <w:pPr>
              <w:autoSpaceDE w:val="0"/>
              <w:autoSpaceDN w:val="0"/>
              <w:adjustRightInd w:val="0"/>
              <w:rPr>
                <w:rFonts w:ascii="Calibri" w:hAnsi="Calibri" w:cs="Calibri"/>
                <w:b/>
              </w:rPr>
            </w:pPr>
            <w:r w:rsidRPr="0060675B">
              <w:rPr>
                <w:rFonts w:ascii="Calibri" w:hAnsi="Calibri" w:cs="Calibri"/>
                <w:b/>
              </w:rPr>
              <w:t>Health &amp; Well-being Subgroup</w:t>
            </w:r>
          </w:p>
          <w:p w14:paraId="40BCA234" w14:textId="77777777" w:rsidR="00596A3F" w:rsidRPr="00596A3F" w:rsidRDefault="00596A3F" w:rsidP="00596A3F">
            <w:pPr>
              <w:autoSpaceDE w:val="0"/>
              <w:autoSpaceDN w:val="0"/>
              <w:adjustRightInd w:val="0"/>
              <w:rPr>
                <w:rFonts w:ascii="Calibri" w:hAnsi="Calibri" w:cs="Calibri"/>
                <w:bCs/>
              </w:rPr>
            </w:pPr>
            <w:r w:rsidRPr="00596A3F">
              <w:t xml:space="preserve">JM advised the group that </w:t>
            </w:r>
            <w:proofErr w:type="spellStart"/>
            <w:r w:rsidRPr="00596A3F">
              <w:t>on going</w:t>
            </w:r>
            <w:proofErr w:type="spellEnd"/>
            <w:r w:rsidRPr="00596A3F">
              <w:t xml:space="preserve"> discussions with the meeting centre are planned to see how the Area Partnership can support the on-going work of the MC. The H&amp;W group and Maria Burton </w:t>
            </w:r>
            <w:proofErr w:type="gramStart"/>
            <w:r w:rsidRPr="00596A3F">
              <w:t>( health</w:t>
            </w:r>
            <w:proofErr w:type="gramEnd"/>
            <w:r w:rsidRPr="00596A3F">
              <w:t xml:space="preserve"> and Social Care ) are planning to meet with the new manager of the Hollies in the near future. </w:t>
            </w:r>
          </w:p>
          <w:p w14:paraId="666BD475" w14:textId="45EA188D" w:rsidR="00A65FBE" w:rsidRDefault="00BD2D0D" w:rsidP="002F6561">
            <w:pPr>
              <w:autoSpaceDE w:val="0"/>
              <w:autoSpaceDN w:val="0"/>
              <w:adjustRightInd w:val="0"/>
              <w:rPr>
                <w:rFonts w:ascii="Calibri" w:hAnsi="Calibri" w:cs="Calibri"/>
                <w:bCs/>
              </w:rPr>
            </w:pPr>
            <w:r>
              <w:rPr>
                <w:rFonts w:ascii="Calibri" w:hAnsi="Calibri" w:cs="Calibri"/>
                <w:bCs/>
              </w:rPr>
              <w:t xml:space="preserve">H&amp;W are </w:t>
            </w:r>
            <w:proofErr w:type="gramStart"/>
            <w:r>
              <w:rPr>
                <w:rFonts w:ascii="Calibri" w:hAnsi="Calibri" w:cs="Calibri"/>
                <w:bCs/>
              </w:rPr>
              <w:t>really good</w:t>
            </w:r>
            <w:proofErr w:type="gramEnd"/>
            <w:r>
              <w:rPr>
                <w:rFonts w:ascii="Calibri" w:hAnsi="Calibri" w:cs="Calibri"/>
                <w:bCs/>
              </w:rPr>
              <w:t xml:space="preserve"> at sharing information but would also like to do something </w:t>
            </w:r>
            <w:r w:rsidR="00615124">
              <w:rPr>
                <w:rFonts w:ascii="Calibri" w:hAnsi="Calibri" w:cs="Calibri"/>
                <w:bCs/>
              </w:rPr>
              <w:t>tangible</w:t>
            </w:r>
            <w:r>
              <w:rPr>
                <w:rFonts w:ascii="Calibri" w:hAnsi="Calibri" w:cs="Calibri"/>
                <w:bCs/>
              </w:rPr>
              <w:t xml:space="preserve"> to make a difference. If </w:t>
            </w:r>
            <w:proofErr w:type="spellStart"/>
            <w:proofErr w:type="gramStart"/>
            <w:r>
              <w:rPr>
                <w:rFonts w:ascii="Calibri" w:hAnsi="Calibri" w:cs="Calibri"/>
                <w:bCs/>
              </w:rPr>
              <w:t>any one</w:t>
            </w:r>
            <w:proofErr w:type="spellEnd"/>
            <w:proofErr w:type="gramEnd"/>
            <w:r>
              <w:rPr>
                <w:rFonts w:ascii="Calibri" w:hAnsi="Calibri" w:cs="Calibri"/>
                <w:bCs/>
              </w:rPr>
              <w:t xml:space="preserve"> has any suggest</w:t>
            </w:r>
            <w:r w:rsidR="00615124">
              <w:rPr>
                <w:rFonts w:ascii="Calibri" w:hAnsi="Calibri" w:cs="Calibri"/>
                <w:bCs/>
              </w:rPr>
              <w:t>ions</w:t>
            </w:r>
            <w:r>
              <w:rPr>
                <w:rFonts w:ascii="Calibri" w:hAnsi="Calibri" w:cs="Calibri"/>
                <w:bCs/>
              </w:rPr>
              <w:t xml:space="preserve"> please get in touch.</w:t>
            </w:r>
          </w:p>
          <w:p w14:paraId="21B60455" w14:textId="77777777" w:rsidR="00596A3F" w:rsidRDefault="00596A3F" w:rsidP="002F6561">
            <w:pPr>
              <w:autoSpaceDE w:val="0"/>
              <w:autoSpaceDN w:val="0"/>
              <w:adjustRightInd w:val="0"/>
              <w:rPr>
                <w:rFonts w:ascii="Calibri" w:hAnsi="Calibri" w:cs="Calibri"/>
                <w:bCs/>
              </w:rPr>
            </w:pPr>
          </w:p>
          <w:p w14:paraId="4707458B" w14:textId="7F00F2E3" w:rsidR="0060675B" w:rsidRDefault="0060675B" w:rsidP="002F6561">
            <w:pPr>
              <w:autoSpaceDE w:val="0"/>
              <w:autoSpaceDN w:val="0"/>
              <w:adjustRightInd w:val="0"/>
              <w:rPr>
                <w:rFonts w:ascii="Calibri" w:hAnsi="Calibri" w:cs="Calibri"/>
                <w:b/>
              </w:rPr>
            </w:pPr>
            <w:r w:rsidRPr="0060675B">
              <w:rPr>
                <w:rFonts w:ascii="Calibri" w:hAnsi="Calibri" w:cs="Calibri"/>
                <w:b/>
              </w:rPr>
              <w:t>Children &amp; Youth Network</w:t>
            </w:r>
          </w:p>
          <w:p w14:paraId="29333707" w14:textId="5B2D57B2" w:rsidR="00A65FBE" w:rsidRDefault="006A4F06" w:rsidP="002F6561">
            <w:pPr>
              <w:autoSpaceDE w:val="0"/>
              <w:autoSpaceDN w:val="0"/>
              <w:adjustRightInd w:val="0"/>
              <w:rPr>
                <w:rFonts w:ascii="Calibri" w:hAnsi="Calibri" w:cs="Calibri"/>
                <w:bCs/>
              </w:rPr>
            </w:pPr>
            <w:r>
              <w:rPr>
                <w:rFonts w:ascii="Calibri" w:hAnsi="Calibri" w:cs="Calibri"/>
                <w:bCs/>
              </w:rPr>
              <w:t xml:space="preserve">JM advised they have been looking at the membership of the </w:t>
            </w:r>
            <w:proofErr w:type="gramStart"/>
            <w:r>
              <w:rPr>
                <w:rFonts w:ascii="Calibri" w:hAnsi="Calibri" w:cs="Calibri"/>
                <w:bCs/>
              </w:rPr>
              <w:t>sub group</w:t>
            </w:r>
            <w:proofErr w:type="gramEnd"/>
            <w:r>
              <w:rPr>
                <w:rFonts w:ascii="Calibri" w:hAnsi="Calibri" w:cs="Calibri"/>
                <w:bCs/>
              </w:rPr>
              <w:t xml:space="preserve"> and finally feel they have the right people around the table. A very good feeling about this </w:t>
            </w:r>
            <w:proofErr w:type="gramStart"/>
            <w:r>
              <w:rPr>
                <w:rFonts w:ascii="Calibri" w:hAnsi="Calibri" w:cs="Calibri"/>
                <w:bCs/>
              </w:rPr>
              <w:t>sub group</w:t>
            </w:r>
            <w:proofErr w:type="gramEnd"/>
            <w:r>
              <w:rPr>
                <w:rFonts w:ascii="Calibri" w:hAnsi="Calibri" w:cs="Calibri"/>
                <w:bCs/>
              </w:rPr>
              <w:t xml:space="preserve">. Looking at breakfast clubs, cost of school day and signing up for clothing grants as this has a </w:t>
            </w:r>
            <w:proofErr w:type="gramStart"/>
            <w:r>
              <w:rPr>
                <w:rFonts w:ascii="Calibri" w:hAnsi="Calibri" w:cs="Calibri"/>
                <w:bCs/>
              </w:rPr>
              <w:t>knock on</w:t>
            </w:r>
            <w:proofErr w:type="gramEnd"/>
            <w:r>
              <w:rPr>
                <w:rFonts w:ascii="Calibri" w:hAnsi="Calibri" w:cs="Calibri"/>
                <w:bCs/>
              </w:rPr>
              <w:t xml:space="preserve"> effect for the school being able to apply for PEF funding. The meeting was 21/5/24 and action points f</w:t>
            </w:r>
            <w:r w:rsidR="00615124">
              <w:rPr>
                <w:rFonts w:ascii="Calibri" w:hAnsi="Calibri" w:cs="Calibri"/>
                <w:bCs/>
              </w:rPr>
              <w:t>ro</w:t>
            </w:r>
            <w:r>
              <w:rPr>
                <w:rFonts w:ascii="Calibri" w:hAnsi="Calibri" w:cs="Calibri"/>
                <w:bCs/>
              </w:rPr>
              <w:t xml:space="preserve">m the meeting will be available soon. JM felt there was a lot of energy for this group and will speak to JOS about possible becoming involved too. </w:t>
            </w:r>
          </w:p>
          <w:p w14:paraId="093F7889" w14:textId="77777777" w:rsidR="00484FD0" w:rsidRPr="00A65FBE" w:rsidRDefault="00484FD0" w:rsidP="002F6561">
            <w:pPr>
              <w:autoSpaceDE w:val="0"/>
              <w:autoSpaceDN w:val="0"/>
              <w:adjustRightInd w:val="0"/>
              <w:rPr>
                <w:rFonts w:ascii="Calibri" w:hAnsi="Calibri" w:cs="Calibri"/>
                <w:bCs/>
              </w:rPr>
            </w:pPr>
          </w:p>
          <w:p w14:paraId="7D03C9BF" w14:textId="09F9E614" w:rsidR="0060675B" w:rsidRDefault="0060675B" w:rsidP="002F6561">
            <w:pPr>
              <w:autoSpaceDE w:val="0"/>
              <w:autoSpaceDN w:val="0"/>
              <w:adjustRightInd w:val="0"/>
              <w:rPr>
                <w:rFonts w:ascii="Calibri" w:hAnsi="Calibri" w:cs="Calibri"/>
                <w:b/>
              </w:rPr>
            </w:pPr>
            <w:r w:rsidRPr="0060675B">
              <w:rPr>
                <w:rFonts w:ascii="Calibri" w:hAnsi="Calibri" w:cs="Calibri"/>
                <w:b/>
              </w:rPr>
              <w:t>Active Travel Subgroup</w:t>
            </w:r>
          </w:p>
          <w:p w14:paraId="3DB7D2A8" w14:textId="08736456" w:rsidR="00A65FBE" w:rsidRDefault="0011656A" w:rsidP="002F6561">
            <w:pPr>
              <w:autoSpaceDE w:val="0"/>
              <w:autoSpaceDN w:val="0"/>
              <w:adjustRightInd w:val="0"/>
              <w:rPr>
                <w:rFonts w:ascii="Calibri" w:hAnsi="Calibri" w:cs="Calibri"/>
                <w:bCs/>
              </w:rPr>
            </w:pPr>
            <w:r>
              <w:rPr>
                <w:rFonts w:ascii="Calibri" w:hAnsi="Calibri" w:cs="Calibri"/>
                <w:bCs/>
              </w:rPr>
              <w:t xml:space="preserve">BT provided the following </w:t>
            </w:r>
            <w:proofErr w:type="gramStart"/>
            <w:r>
              <w:rPr>
                <w:rFonts w:ascii="Calibri" w:hAnsi="Calibri" w:cs="Calibri"/>
                <w:bCs/>
              </w:rPr>
              <w:t>updat</w:t>
            </w:r>
            <w:r w:rsidR="002B1369">
              <w:rPr>
                <w:rFonts w:ascii="Calibri" w:hAnsi="Calibri" w:cs="Calibri"/>
                <w:bCs/>
              </w:rPr>
              <w:t>e</w:t>
            </w:r>
            <w:r>
              <w:rPr>
                <w:rFonts w:ascii="Calibri" w:hAnsi="Calibri" w:cs="Calibri"/>
                <w:bCs/>
              </w:rPr>
              <w:t>:-</w:t>
            </w:r>
            <w:proofErr w:type="gramEnd"/>
          </w:p>
          <w:p w14:paraId="16392E38" w14:textId="77777777" w:rsidR="0011656A" w:rsidRPr="0011656A" w:rsidRDefault="0011656A" w:rsidP="002F6561">
            <w:r w:rsidRPr="0011656A">
              <w:rPr>
                <w:b/>
                <w:bCs/>
              </w:rPr>
              <w:t>ACTIVE TRAVEL SUB GROUP MEETING, 5</w:t>
            </w:r>
            <w:r w:rsidRPr="0011656A">
              <w:rPr>
                <w:b/>
                <w:bCs/>
                <w:vertAlign w:val="superscript"/>
              </w:rPr>
              <w:t>th</w:t>
            </w:r>
            <w:r w:rsidRPr="0011656A">
              <w:rPr>
                <w:b/>
                <w:bCs/>
              </w:rPr>
              <w:t xml:space="preserve"> JUNE</w:t>
            </w:r>
            <w:proofErr w:type="gramStart"/>
            <w:r w:rsidRPr="0011656A">
              <w:rPr>
                <w:b/>
                <w:bCs/>
              </w:rPr>
              <w:t xml:space="preserve"> </w:t>
            </w:r>
            <w:r w:rsidRPr="0011656A">
              <w:t xml:space="preserve">  (</w:t>
            </w:r>
            <w:proofErr w:type="gramEnd"/>
            <w:r w:rsidRPr="0011656A">
              <w:t>11 people attended)</w:t>
            </w:r>
          </w:p>
          <w:p w14:paraId="2AAED085" w14:textId="77777777" w:rsidR="0011656A" w:rsidRPr="0011656A" w:rsidRDefault="0011656A" w:rsidP="002F6561">
            <w:pPr>
              <w:pStyle w:val="ListParagraph"/>
              <w:numPr>
                <w:ilvl w:val="0"/>
                <w:numId w:val="37"/>
              </w:numPr>
              <w:spacing w:line="259" w:lineRule="auto"/>
            </w:pPr>
            <w:r w:rsidRPr="0011656A">
              <w:t>Update of the projects list was circulated by Liz Hunter</w:t>
            </w:r>
          </w:p>
          <w:p w14:paraId="0F823E4F" w14:textId="77777777" w:rsidR="0011656A" w:rsidRPr="0011656A" w:rsidRDefault="0011656A" w:rsidP="002F6561">
            <w:r w:rsidRPr="0011656A">
              <w:t>Much activity and more potential identified in Wallyford and Old Craighall.</w:t>
            </w:r>
          </w:p>
          <w:p w14:paraId="129D14D3" w14:textId="77777777" w:rsidR="0011656A" w:rsidRPr="0011656A" w:rsidRDefault="0011656A" w:rsidP="002F6561">
            <w:pPr>
              <w:pStyle w:val="ListParagraph"/>
              <w:numPr>
                <w:ilvl w:val="0"/>
                <w:numId w:val="37"/>
              </w:numPr>
              <w:spacing w:line="259" w:lineRule="auto"/>
            </w:pPr>
            <w:r w:rsidRPr="0011656A">
              <w:t>Active Toun update</w:t>
            </w:r>
          </w:p>
          <w:p w14:paraId="2F349801" w14:textId="77777777" w:rsidR="0011656A" w:rsidRPr="0011656A" w:rsidRDefault="0011656A" w:rsidP="002F6561">
            <w:r w:rsidRPr="0011656A">
              <w:t xml:space="preserve">Noted that planning applications will now be needed for those parts of the project associated with the Flood Prevention Scheme.  </w:t>
            </w:r>
            <w:proofErr w:type="gramStart"/>
            <w:r w:rsidRPr="0011656A">
              <w:t>Also</w:t>
            </w:r>
            <w:proofErr w:type="gramEnd"/>
            <w:r w:rsidRPr="0011656A">
              <w:t xml:space="preserve"> that there is to be a behaviour change programme as part of the Active Toun project for the benefit of all road users.</w:t>
            </w:r>
          </w:p>
          <w:p w14:paraId="0FB81E6E" w14:textId="77777777" w:rsidR="0011656A" w:rsidRPr="0011656A" w:rsidRDefault="0011656A" w:rsidP="002F6561">
            <w:pPr>
              <w:pStyle w:val="ListParagraph"/>
              <w:numPr>
                <w:ilvl w:val="0"/>
                <w:numId w:val="37"/>
              </w:numPr>
              <w:spacing w:line="259" w:lineRule="auto"/>
            </w:pPr>
            <w:r w:rsidRPr="0011656A">
              <w:lastRenderedPageBreak/>
              <w:t>Possible new projects</w:t>
            </w:r>
          </w:p>
          <w:p w14:paraId="2574210D" w14:textId="77777777" w:rsidR="0011656A" w:rsidRPr="0011656A" w:rsidRDefault="0011656A" w:rsidP="002F6561">
            <w:r w:rsidRPr="0011656A">
              <w:t>Cyclist Hamish McClean made the case for a dedicated cycle circuit in Musselburgh able to be shared by a range of different groups.  He stressed the dangers presented by too much traffic and poor road surfaces to sporting and club cyclists.  This may be a subject for the Area/Place Plan to consider.</w:t>
            </w:r>
          </w:p>
          <w:p w14:paraId="7324C750" w14:textId="77777777" w:rsidR="0011656A" w:rsidRPr="0011656A" w:rsidRDefault="0011656A" w:rsidP="002F6561">
            <w:pPr>
              <w:pStyle w:val="ListParagraph"/>
              <w:numPr>
                <w:ilvl w:val="0"/>
                <w:numId w:val="37"/>
              </w:numPr>
              <w:spacing w:line="259" w:lineRule="auto"/>
            </w:pPr>
            <w:r w:rsidRPr="0011656A">
              <w:t>Pavement parking ban</w:t>
            </w:r>
          </w:p>
          <w:p w14:paraId="64FF2EDD" w14:textId="77777777" w:rsidR="0011656A" w:rsidRPr="0011656A" w:rsidRDefault="0011656A" w:rsidP="002F6561">
            <w:r w:rsidRPr="0011656A">
              <w:t>Exemptions have been investigated but must satisfy government guidelines and this could give rise to issues in some locations. Enforcement will begin at the end of July/beginning of August.</w:t>
            </w:r>
          </w:p>
          <w:p w14:paraId="2CB5B638" w14:textId="77777777" w:rsidR="0011656A" w:rsidRPr="0011656A" w:rsidRDefault="0011656A" w:rsidP="002F6561">
            <w:pPr>
              <w:pStyle w:val="ListParagraph"/>
              <w:numPr>
                <w:ilvl w:val="0"/>
                <w:numId w:val="37"/>
              </w:numPr>
              <w:spacing w:line="259" w:lineRule="auto"/>
            </w:pPr>
            <w:r w:rsidRPr="0011656A">
              <w:t xml:space="preserve">Work of the </w:t>
            </w:r>
            <w:proofErr w:type="gramStart"/>
            <w:r w:rsidRPr="0011656A">
              <w:t>Sub Group</w:t>
            </w:r>
            <w:proofErr w:type="gramEnd"/>
          </w:p>
          <w:p w14:paraId="521C4554" w14:textId="77777777" w:rsidR="0011656A" w:rsidRDefault="0011656A" w:rsidP="002F6561">
            <w:r w:rsidRPr="0011656A">
              <w:t xml:space="preserve">Disappointment was expressed that many of the ideas identified to make Musselburgh more pedestrian friendly had not been taken forward. The </w:t>
            </w:r>
            <w:proofErr w:type="gramStart"/>
            <w:r w:rsidRPr="0011656A">
              <w:t>Sub Group</w:t>
            </w:r>
            <w:proofErr w:type="gramEnd"/>
            <w:r w:rsidRPr="0011656A">
              <w:t xml:space="preserve"> will be looking at them again and seeking to promote them. It was agreed that there should be a special meeting on the role and importance of active travel as part of the Area/Place Plan process.</w:t>
            </w:r>
          </w:p>
          <w:p w14:paraId="12016FE4" w14:textId="77777777" w:rsidR="006A4F06" w:rsidRPr="0011656A" w:rsidRDefault="006A4F06" w:rsidP="002F6561"/>
          <w:p w14:paraId="749BFE31" w14:textId="77777777" w:rsidR="006A4F06" w:rsidRDefault="0011656A" w:rsidP="002F6561">
            <w:r w:rsidRPr="0011656A">
              <w:t>Next meeting:  4</w:t>
            </w:r>
            <w:r w:rsidRPr="0011656A">
              <w:rPr>
                <w:vertAlign w:val="superscript"/>
              </w:rPr>
              <w:t>th</w:t>
            </w:r>
            <w:r w:rsidRPr="0011656A">
              <w:t xml:space="preserve"> September. 6pm, MECA building</w:t>
            </w:r>
            <w:r w:rsidR="006A4F06">
              <w:t xml:space="preserve">. </w:t>
            </w:r>
          </w:p>
          <w:p w14:paraId="31A3DC8F" w14:textId="77777777" w:rsidR="006A4F06" w:rsidRDefault="006A4F06" w:rsidP="002F6561"/>
          <w:p w14:paraId="3251E287" w14:textId="1F739EE8" w:rsidR="0011656A" w:rsidRPr="003C3608" w:rsidRDefault="006A4F06" w:rsidP="002F6561">
            <w:pPr>
              <w:rPr>
                <w:sz w:val="28"/>
                <w:szCs w:val="28"/>
              </w:rPr>
            </w:pPr>
            <w:r>
              <w:t>BT added the previous meeting was the best attended yet with a diverse range of interest represented and hopes this will continue. Active Travel is also looking for ideas to take forward for the Roads budget.</w:t>
            </w:r>
          </w:p>
          <w:p w14:paraId="6D3A728A" w14:textId="262D9DEE" w:rsidR="00A65FBE" w:rsidRDefault="006A4F06" w:rsidP="002F6561">
            <w:pPr>
              <w:autoSpaceDE w:val="0"/>
              <w:autoSpaceDN w:val="0"/>
              <w:adjustRightInd w:val="0"/>
              <w:rPr>
                <w:rFonts w:ascii="Calibri" w:hAnsi="Calibri" w:cs="Calibri"/>
                <w:bCs/>
              </w:rPr>
            </w:pPr>
            <w:r w:rsidRPr="006A4F06">
              <w:rPr>
                <w:rFonts w:ascii="Calibri" w:hAnsi="Calibri" w:cs="Calibri"/>
                <w:bCs/>
              </w:rPr>
              <w:t xml:space="preserve">GA added it would be good for Sustaining Musselburgh and Active Travel to get together and share information. </w:t>
            </w:r>
          </w:p>
          <w:p w14:paraId="443CFF96" w14:textId="77777777" w:rsidR="006A4F06" w:rsidRPr="006A4F06" w:rsidRDefault="006A4F06" w:rsidP="002F6561">
            <w:pPr>
              <w:autoSpaceDE w:val="0"/>
              <w:autoSpaceDN w:val="0"/>
              <w:adjustRightInd w:val="0"/>
              <w:rPr>
                <w:rFonts w:ascii="Calibri" w:hAnsi="Calibri" w:cs="Calibri"/>
                <w:bCs/>
              </w:rPr>
            </w:pPr>
          </w:p>
          <w:p w14:paraId="155FA5F1" w14:textId="50F3051E" w:rsidR="0060675B" w:rsidRDefault="0060675B" w:rsidP="002F6561">
            <w:pPr>
              <w:autoSpaceDE w:val="0"/>
              <w:autoSpaceDN w:val="0"/>
              <w:adjustRightInd w:val="0"/>
              <w:rPr>
                <w:rFonts w:ascii="Calibri" w:hAnsi="Calibri" w:cs="Calibri"/>
                <w:b/>
              </w:rPr>
            </w:pPr>
            <w:r w:rsidRPr="0060675B">
              <w:rPr>
                <w:rFonts w:ascii="Calibri" w:hAnsi="Calibri" w:cs="Calibri"/>
                <w:b/>
              </w:rPr>
              <w:t>Communities Day Subgroup</w:t>
            </w:r>
          </w:p>
          <w:p w14:paraId="1D5B0E3B" w14:textId="2656B8A9" w:rsidR="00482718" w:rsidRPr="006A4F06" w:rsidRDefault="00482718" w:rsidP="002F6561">
            <w:pPr>
              <w:spacing w:after="200"/>
              <w:rPr>
                <w:rFonts w:cstheme="minorHAnsi"/>
              </w:rPr>
            </w:pPr>
            <w:r w:rsidRPr="006A4F06">
              <w:rPr>
                <w:rFonts w:cstheme="minorHAnsi"/>
              </w:rPr>
              <w:t>AH provided the following update</w:t>
            </w:r>
            <w:r w:rsidR="00786AB7" w:rsidRPr="006A4F06">
              <w:rPr>
                <w:rFonts w:cstheme="minorHAnsi"/>
              </w:rPr>
              <w:t xml:space="preserve"> prior to the meeting</w:t>
            </w:r>
            <w:r w:rsidRPr="006A4F06">
              <w:rPr>
                <w:rFonts w:cstheme="minorHAnsi"/>
              </w:rPr>
              <w:t>.</w:t>
            </w:r>
          </w:p>
          <w:p w14:paraId="7B216632" w14:textId="77777777" w:rsidR="002F6561" w:rsidRPr="006A4F06" w:rsidRDefault="002F6561" w:rsidP="002F6561">
            <w:pPr>
              <w:rPr>
                <w:rFonts w:cstheme="minorHAnsi"/>
              </w:rPr>
            </w:pPr>
            <w:r w:rsidRPr="006A4F06">
              <w:rPr>
                <w:rFonts w:cstheme="minorHAnsi"/>
              </w:rPr>
              <w:t>Communities Day 2024</w:t>
            </w:r>
          </w:p>
          <w:p w14:paraId="69B6DBB0" w14:textId="77777777" w:rsidR="002F6561" w:rsidRPr="006A4F06" w:rsidRDefault="002F6561" w:rsidP="002F6561">
            <w:pPr>
              <w:rPr>
                <w:rFonts w:cstheme="minorHAnsi"/>
              </w:rPr>
            </w:pPr>
            <w:r w:rsidRPr="006A4F06">
              <w:rPr>
                <w:rFonts w:cstheme="minorHAnsi"/>
              </w:rPr>
              <w:t xml:space="preserve">Is booked for within the </w:t>
            </w:r>
            <w:proofErr w:type="spellStart"/>
            <w:r w:rsidRPr="006A4F06">
              <w:rPr>
                <w:rFonts w:cstheme="minorHAnsi"/>
              </w:rPr>
              <w:t>Fisherrow</w:t>
            </w:r>
            <w:proofErr w:type="spellEnd"/>
            <w:r w:rsidRPr="006A4F06">
              <w:rPr>
                <w:rFonts w:cstheme="minorHAnsi"/>
              </w:rPr>
              <w:t xml:space="preserve"> Centre on Saturday 28</w:t>
            </w:r>
            <w:r w:rsidRPr="006A4F06">
              <w:rPr>
                <w:rFonts w:cstheme="minorHAnsi"/>
                <w:vertAlign w:val="superscript"/>
              </w:rPr>
              <w:t>th</w:t>
            </w:r>
            <w:r w:rsidRPr="006A4F06">
              <w:rPr>
                <w:rFonts w:cstheme="minorHAnsi"/>
              </w:rPr>
              <w:t xml:space="preserve"> September 2024 between 11am &amp; 3pm.</w:t>
            </w:r>
          </w:p>
          <w:p w14:paraId="2716ECAB" w14:textId="77777777" w:rsidR="002F6561" w:rsidRPr="006A4F06" w:rsidRDefault="002F6561" w:rsidP="002F6561">
            <w:pPr>
              <w:rPr>
                <w:rFonts w:cstheme="minorHAnsi"/>
              </w:rPr>
            </w:pPr>
            <w:r w:rsidRPr="006A4F06">
              <w:rPr>
                <w:rFonts w:cstheme="minorHAnsi"/>
              </w:rPr>
              <w:t xml:space="preserve">We have prepared Posters for approval and distribution along with 4 Banners to be located around the town at the Caprice, Brunton Hall &amp; South Street </w:t>
            </w:r>
          </w:p>
          <w:p w14:paraId="35822E05" w14:textId="77777777" w:rsidR="002F6561" w:rsidRPr="006A4F06" w:rsidRDefault="002F6561" w:rsidP="002F6561">
            <w:pPr>
              <w:rPr>
                <w:rFonts w:cstheme="minorHAnsi"/>
              </w:rPr>
            </w:pPr>
            <w:r w:rsidRPr="006A4F06">
              <w:rPr>
                <w:rFonts w:cstheme="minorHAnsi"/>
              </w:rPr>
              <w:t xml:space="preserve">Also Leaflets to go into welcome packs with floor layouts and information on what is on in each room within the </w:t>
            </w:r>
            <w:proofErr w:type="spellStart"/>
            <w:r w:rsidRPr="006A4F06">
              <w:rPr>
                <w:rFonts w:cstheme="minorHAnsi"/>
              </w:rPr>
              <w:t>Fisherrow</w:t>
            </w:r>
            <w:proofErr w:type="spellEnd"/>
            <w:r w:rsidRPr="006A4F06">
              <w:rPr>
                <w:rFonts w:cstheme="minorHAnsi"/>
              </w:rPr>
              <w:t xml:space="preserve"> centre.</w:t>
            </w:r>
          </w:p>
          <w:p w14:paraId="5E2C3DBF" w14:textId="77777777" w:rsidR="002F6561" w:rsidRPr="006A4F06" w:rsidRDefault="002F6561" w:rsidP="002F6561">
            <w:pPr>
              <w:rPr>
                <w:rFonts w:cstheme="minorHAnsi"/>
              </w:rPr>
            </w:pPr>
            <w:r w:rsidRPr="006A4F06">
              <w:rPr>
                <w:rFonts w:cstheme="minorHAnsi"/>
              </w:rPr>
              <w:t>The possibility of a treasure hunt for the youngsters</w:t>
            </w:r>
          </w:p>
          <w:p w14:paraId="6249B09C" w14:textId="77777777" w:rsidR="002F6561" w:rsidRPr="006A4F06" w:rsidRDefault="002F6561" w:rsidP="002F6561">
            <w:pPr>
              <w:rPr>
                <w:rFonts w:cstheme="minorHAnsi"/>
              </w:rPr>
            </w:pPr>
            <w:r w:rsidRPr="006A4F06">
              <w:rPr>
                <w:rFonts w:cstheme="minorHAnsi"/>
              </w:rPr>
              <w:t>The possibility of a financial reward of for winners who have completed an appraisal form of £25.00p 1</w:t>
            </w:r>
            <w:r w:rsidRPr="006A4F06">
              <w:rPr>
                <w:rFonts w:cstheme="minorHAnsi"/>
                <w:vertAlign w:val="superscript"/>
              </w:rPr>
              <w:t>st,</w:t>
            </w:r>
            <w:r w:rsidRPr="006A4F06">
              <w:rPr>
                <w:rFonts w:cstheme="minorHAnsi"/>
              </w:rPr>
              <w:t xml:space="preserve"> £15.00p&amp; £10.00p 3</w:t>
            </w:r>
            <w:r w:rsidRPr="006A4F06">
              <w:rPr>
                <w:rFonts w:cstheme="minorHAnsi"/>
                <w:vertAlign w:val="superscript"/>
              </w:rPr>
              <w:t>rd</w:t>
            </w:r>
            <w:r w:rsidRPr="006A4F06">
              <w:rPr>
                <w:rFonts w:cstheme="minorHAnsi"/>
              </w:rPr>
              <w:t>.</w:t>
            </w:r>
          </w:p>
          <w:p w14:paraId="400943E9" w14:textId="77777777" w:rsidR="002F6561" w:rsidRPr="006A4F06" w:rsidRDefault="002F6561" w:rsidP="002F6561">
            <w:pPr>
              <w:rPr>
                <w:rFonts w:cstheme="minorHAnsi"/>
              </w:rPr>
            </w:pPr>
            <w:r w:rsidRPr="006A4F06">
              <w:rPr>
                <w:rFonts w:cstheme="minorHAnsi"/>
              </w:rPr>
              <w:t>We estimate that a Budget of around £2.500 for Communities Day 2024 to cover costs.</w:t>
            </w:r>
          </w:p>
          <w:p w14:paraId="3E7F296C" w14:textId="77777777" w:rsidR="002F6561" w:rsidRPr="006A4F06" w:rsidRDefault="002F6561" w:rsidP="002F6561">
            <w:pPr>
              <w:rPr>
                <w:rFonts w:cstheme="minorHAnsi"/>
              </w:rPr>
            </w:pPr>
            <w:r w:rsidRPr="006A4F06">
              <w:rPr>
                <w:rFonts w:cstheme="minorHAnsi"/>
              </w:rPr>
              <w:t>Christine has contacted those who have received funding from the MAP 2023/2024 to ask them to have representation at Communities Day either with a table or Posters.</w:t>
            </w:r>
          </w:p>
          <w:p w14:paraId="2F64DDAA" w14:textId="77777777" w:rsidR="002F6561" w:rsidRPr="006A4F06" w:rsidRDefault="002F6561" w:rsidP="002F6561">
            <w:pPr>
              <w:rPr>
                <w:rFonts w:cstheme="minorHAnsi"/>
              </w:rPr>
            </w:pPr>
            <w:r w:rsidRPr="006A4F06">
              <w:rPr>
                <w:rFonts w:cstheme="minorHAnsi"/>
              </w:rPr>
              <w:t>Christine has also been contacting entertainers for our entertainments on the day.</w:t>
            </w:r>
          </w:p>
          <w:p w14:paraId="4B989CE5" w14:textId="77777777" w:rsidR="002F6561" w:rsidRPr="006A4F06" w:rsidRDefault="002F6561" w:rsidP="002F6561">
            <w:pPr>
              <w:rPr>
                <w:rFonts w:cstheme="minorHAnsi"/>
              </w:rPr>
            </w:pPr>
            <w:r w:rsidRPr="006A4F06">
              <w:rPr>
                <w:rFonts w:cstheme="minorHAnsi"/>
              </w:rPr>
              <w:t>Shirley has been contacting other groups clubs and organisations inviting them to Communities Day 2024</w:t>
            </w:r>
          </w:p>
          <w:p w14:paraId="38C7EABD" w14:textId="77777777" w:rsidR="002F6561" w:rsidRPr="006A4F06" w:rsidRDefault="002F6561" w:rsidP="002F6561">
            <w:pPr>
              <w:shd w:val="clear" w:color="auto" w:fill="FFFFFF"/>
              <w:rPr>
                <w:rFonts w:eastAsia="Times New Roman" w:cstheme="minorHAnsi"/>
              </w:rPr>
            </w:pPr>
            <w:r w:rsidRPr="006A4F06">
              <w:rPr>
                <w:rFonts w:eastAsia="Times New Roman" w:cstheme="minorHAnsi"/>
              </w:rPr>
              <w:t>Food supplies </w:t>
            </w:r>
          </w:p>
          <w:p w14:paraId="68851D90" w14:textId="2427185F" w:rsidR="002F6561" w:rsidRPr="006A4F06" w:rsidRDefault="002F6561" w:rsidP="002F6561">
            <w:pPr>
              <w:shd w:val="clear" w:color="auto" w:fill="FFFFFF"/>
              <w:rPr>
                <w:rFonts w:eastAsia="Times New Roman" w:cstheme="minorHAnsi"/>
                <w:color w:val="1D2228"/>
              </w:rPr>
            </w:pPr>
            <w:r w:rsidRPr="006A4F06">
              <w:rPr>
                <w:rFonts w:eastAsia="Times New Roman" w:cstheme="minorHAnsi"/>
                <w:color w:val="1D2228"/>
              </w:rPr>
              <w:t xml:space="preserve"> (MS) Confirmed </w:t>
            </w:r>
            <w:proofErr w:type="spellStart"/>
            <w:r w:rsidRPr="006A4F06">
              <w:rPr>
                <w:rFonts w:eastAsia="Times New Roman" w:cstheme="minorHAnsi"/>
                <w:color w:val="1D2228"/>
              </w:rPr>
              <w:t>Nairns</w:t>
            </w:r>
            <w:proofErr w:type="spellEnd"/>
            <w:r w:rsidRPr="006A4F06">
              <w:rPr>
                <w:rFonts w:eastAsia="Times New Roman" w:cstheme="minorHAnsi"/>
                <w:color w:val="1D2228"/>
              </w:rPr>
              <w:t xml:space="preserve"> </w:t>
            </w:r>
            <w:r w:rsidR="008A14FA" w:rsidRPr="006A4F06">
              <w:rPr>
                <w:rFonts w:eastAsia="Times New Roman" w:cstheme="minorHAnsi"/>
                <w:color w:val="1D2228"/>
              </w:rPr>
              <w:t>Biscuits</w:t>
            </w:r>
            <w:r w:rsidRPr="006A4F06">
              <w:rPr>
                <w:rFonts w:eastAsia="Times New Roman" w:cstheme="minorHAnsi"/>
                <w:color w:val="1D2228"/>
              </w:rPr>
              <w:t xml:space="preserve"> would support Communities Day 2024 with their produce </w:t>
            </w:r>
          </w:p>
          <w:p w14:paraId="55CC1366" w14:textId="77777777" w:rsidR="002F6561" w:rsidRPr="006A4F06" w:rsidRDefault="002F6561" w:rsidP="002F6561">
            <w:pPr>
              <w:shd w:val="clear" w:color="auto" w:fill="FFFFFF"/>
              <w:rPr>
                <w:rFonts w:eastAsia="Times New Roman" w:cstheme="minorHAnsi"/>
                <w:color w:val="1D2228"/>
              </w:rPr>
            </w:pPr>
            <w:r w:rsidRPr="006A4F06">
              <w:rPr>
                <w:rFonts w:eastAsia="Times New Roman" w:cstheme="minorHAnsi"/>
                <w:color w:val="1D2228"/>
              </w:rPr>
              <w:t>(GA) has confirmed the Cook Club, also will attend with their soup pots on the day.</w:t>
            </w:r>
          </w:p>
          <w:p w14:paraId="573C5646" w14:textId="23D92EC9" w:rsidR="002F6561" w:rsidRPr="006A4F06" w:rsidRDefault="002F6561" w:rsidP="002F6561">
            <w:pPr>
              <w:shd w:val="clear" w:color="auto" w:fill="FFFFFF"/>
              <w:rPr>
                <w:rFonts w:eastAsia="Times New Roman" w:cstheme="minorHAnsi"/>
                <w:color w:val="1D2228"/>
              </w:rPr>
            </w:pPr>
            <w:r w:rsidRPr="006A4F06">
              <w:rPr>
                <w:rFonts w:eastAsia="Times New Roman" w:cstheme="minorHAnsi"/>
                <w:color w:val="1D2228"/>
              </w:rPr>
              <w:lastRenderedPageBreak/>
              <w:t xml:space="preserve">(GA) &amp; (CS) will make </w:t>
            </w:r>
            <w:r w:rsidR="008A14FA" w:rsidRPr="006A4F06">
              <w:rPr>
                <w:rFonts w:eastAsia="Times New Roman" w:cstheme="minorHAnsi"/>
                <w:color w:val="1D2228"/>
              </w:rPr>
              <w:t>approach</w:t>
            </w:r>
            <w:r w:rsidRPr="006A4F06">
              <w:rPr>
                <w:rFonts w:eastAsia="Times New Roman" w:cstheme="minorHAnsi"/>
                <w:color w:val="1D2228"/>
              </w:rPr>
              <w:t xml:space="preserve"> local bakers &amp; </w:t>
            </w:r>
            <w:r w:rsidR="008A14FA" w:rsidRPr="006A4F06">
              <w:rPr>
                <w:rFonts w:eastAsia="Times New Roman" w:cstheme="minorHAnsi"/>
                <w:color w:val="1D2228"/>
              </w:rPr>
              <w:t>Fruit</w:t>
            </w:r>
            <w:r w:rsidRPr="006A4F06">
              <w:rPr>
                <w:rFonts w:eastAsia="Times New Roman" w:cstheme="minorHAnsi"/>
                <w:color w:val="1D2228"/>
              </w:rPr>
              <w:t xml:space="preserve"> Shops nearer the time of Communities Day 2024 asking for support with gifts of their produce.</w:t>
            </w:r>
          </w:p>
          <w:p w14:paraId="75C9B1B4" w14:textId="1F57CDEA" w:rsidR="00482718" w:rsidRPr="006A4F06" w:rsidRDefault="002F6561" w:rsidP="002F6561">
            <w:pPr>
              <w:spacing w:after="200"/>
              <w:rPr>
                <w:rFonts w:cstheme="minorHAnsi"/>
              </w:rPr>
            </w:pPr>
            <w:r w:rsidRPr="006A4F06">
              <w:rPr>
                <w:rFonts w:cstheme="minorHAnsi"/>
              </w:rPr>
              <w:t>Janice</w:t>
            </w:r>
            <w:r w:rsidR="00786AB7" w:rsidRPr="006A4F06">
              <w:rPr>
                <w:rFonts w:cstheme="minorHAnsi"/>
              </w:rPr>
              <w:t xml:space="preserve"> h</w:t>
            </w:r>
            <w:r w:rsidRPr="006A4F06">
              <w:rPr>
                <w:rFonts w:cstheme="minorHAnsi"/>
              </w:rPr>
              <w:t xml:space="preserve">as left the Communities Day Sub Group due to other commitments but will </w:t>
            </w:r>
            <w:r w:rsidR="00786AB7" w:rsidRPr="006A4F06">
              <w:rPr>
                <w:rFonts w:cstheme="minorHAnsi"/>
              </w:rPr>
              <w:t>assist</w:t>
            </w:r>
            <w:r w:rsidRPr="006A4F06">
              <w:rPr>
                <w:rFonts w:cstheme="minorHAnsi"/>
              </w:rPr>
              <w:t xml:space="preserve"> on Communities day, </w:t>
            </w:r>
            <w:proofErr w:type="gramStart"/>
            <w:r w:rsidRPr="006A4F06">
              <w:rPr>
                <w:rFonts w:cstheme="minorHAnsi"/>
              </w:rPr>
              <w:t>we  just</w:t>
            </w:r>
            <w:proofErr w:type="gramEnd"/>
            <w:r w:rsidRPr="006A4F06">
              <w:rPr>
                <w:rFonts w:cstheme="minorHAnsi"/>
              </w:rPr>
              <w:t xml:space="preserve"> wish to thank Janice for all her contribution to the group during her time wi</w:t>
            </w:r>
            <w:r w:rsidR="00786AB7" w:rsidRPr="006A4F06">
              <w:rPr>
                <w:rFonts w:cstheme="minorHAnsi"/>
              </w:rPr>
              <w:t>th</w:t>
            </w:r>
            <w:r w:rsidRPr="006A4F06">
              <w:rPr>
                <w:rFonts w:cstheme="minorHAnsi"/>
              </w:rPr>
              <w:t xml:space="preserve"> us. </w:t>
            </w:r>
          </w:p>
          <w:p w14:paraId="116DC447" w14:textId="77858F8B" w:rsidR="0060675B" w:rsidRDefault="0060675B" w:rsidP="002F6561">
            <w:pPr>
              <w:autoSpaceDE w:val="0"/>
              <w:autoSpaceDN w:val="0"/>
              <w:adjustRightInd w:val="0"/>
              <w:rPr>
                <w:rFonts w:ascii="Calibri" w:hAnsi="Calibri" w:cs="Calibri"/>
                <w:b/>
              </w:rPr>
            </w:pPr>
            <w:r w:rsidRPr="0060675B">
              <w:rPr>
                <w:rFonts w:ascii="Calibri" w:hAnsi="Calibri" w:cs="Calibri"/>
                <w:b/>
              </w:rPr>
              <w:t>Sustaining Musselburgh Subgroup</w:t>
            </w:r>
          </w:p>
          <w:p w14:paraId="134CB202" w14:textId="77777777" w:rsidR="00217303" w:rsidRDefault="00217303" w:rsidP="00217303">
            <w:pPr>
              <w:pStyle w:val="ydp8bf1ed91msonormal"/>
              <w:spacing w:before="0" w:beforeAutospacing="0" w:after="0" w:afterAutospacing="0"/>
              <w:rPr>
                <w:rFonts w:asciiTheme="minorHAnsi" w:hAnsiTheme="minorHAnsi" w:cstheme="minorHAnsi"/>
              </w:rPr>
            </w:pPr>
            <w:r>
              <w:rPr>
                <w:rFonts w:asciiTheme="minorHAnsi" w:hAnsiTheme="minorHAnsi" w:cstheme="minorHAnsi"/>
              </w:rPr>
              <w:t xml:space="preserve">GA provided this </w:t>
            </w:r>
            <w:proofErr w:type="gramStart"/>
            <w:r>
              <w:rPr>
                <w:rFonts w:asciiTheme="minorHAnsi" w:hAnsiTheme="minorHAnsi" w:cstheme="minorHAnsi"/>
              </w:rPr>
              <w:t>report:-</w:t>
            </w:r>
            <w:proofErr w:type="gramEnd"/>
          </w:p>
          <w:p w14:paraId="2730268E" w14:textId="6C5BA819" w:rsidR="00217303" w:rsidRPr="00217303" w:rsidRDefault="00217303" w:rsidP="00217303">
            <w:pPr>
              <w:pStyle w:val="ydp8bf1ed91msonormal"/>
              <w:spacing w:before="0" w:beforeAutospacing="0" w:after="0" w:afterAutospacing="0"/>
              <w:rPr>
                <w:rFonts w:asciiTheme="minorHAnsi" w:hAnsiTheme="minorHAnsi" w:cstheme="minorHAnsi"/>
              </w:rPr>
            </w:pPr>
            <w:r w:rsidRPr="00217303">
              <w:rPr>
                <w:rFonts w:asciiTheme="minorHAnsi" w:hAnsiTheme="minorHAnsi" w:cstheme="minorHAnsi"/>
              </w:rPr>
              <w:t xml:space="preserve">We have been very busy working on our event Warmer </w:t>
            </w:r>
            <w:proofErr w:type="gramStart"/>
            <w:r w:rsidRPr="00217303">
              <w:rPr>
                <w:rFonts w:asciiTheme="minorHAnsi" w:hAnsiTheme="minorHAnsi" w:cstheme="minorHAnsi"/>
              </w:rPr>
              <w:t>Homes  and</w:t>
            </w:r>
            <w:proofErr w:type="gramEnd"/>
            <w:r w:rsidRPr="00217303">
              <w:rPr>
                <w:rFonts w:asciiTheme="minorHAnsi" w:hAnsiTheme="minorHAnsi" w:cstheme="minorHAnsi"/>
              </w:rPr>
              <w:t xml:space="preserve"> Cheaper Bills event at St Andrew’s High Church on June 1. This event was very well attended by a variety of different groups and included 17 organisations to help residents make three homes warmer and cheaper in the winter. It included lots of information on retrofitting, which is basically adding insulation, cavity wall filling and making any minor or major changes to the fabric of the building. </w:t>
            </w:r>
          </w:p>
          <w:p w14:paraId="7D43CFA7" w14:textId="77777777" w:rsidR="00217303" w:rsidRPr="00217303" w:rsidRDefault="00217303" w:rsidP="00217303">
            <w:pPr>
              <w:rPr>
                <w:rFonts w:eastAsia="Times New Roman" w:cstheme="minorHAnsi"/>
                <w:sz w:val="16"/>
                <w:szCs w:val="16"/>
              </w:rPr>
            </w:pPr>
            <w:r w:rsidRPr="00217303">
              <w:rPr>
                <w:rFonts w:eastAsia="Times New Roman" w:cstheme="minorHAnsi"/>
              </w:rPr>
              <w:t>The team continues to work with Home Energy Scotland and the West Linton Community Heat Project to launch our own Community Heat Team and which will survey homes in our area for heat loss and how to deal with it to make homes warmer and cheaper to run and help cut residents carbon footprints. </w:t>
            </w:r>
          </w:p>
          <w:p w14:paraId="4EAA1B1F" w14:textId="77777777" w:rsidR="00C07489" w:rsidRPr="0060675B" w:rsidRDefault="00C07489" w:rsidP="002F6561">
            <w:pPr>
              <w:autoSpaceDE w:val="0"/>
              <w:autoSpaceDN w:val="0"/>
              <w:adjustRightInd w:val="0"/>
              <w:rPr>
                <w:rFonts w:ascii="Calibri" w:hAnsi="Calibri" w:cs="Calibri"/>
                <w:bCs/>
              </w:rPr>
            </w:pPr>
          </w:p>
          <w:p w14:paraId="48B46BFB" w14:textId="7DAA6F91" w:rsidR="0060675B" w:rsidRPr="0060675B" w:rsidRDefault="0060675B" w:rsidP="002F6561">
            <w:pPr>
              <w:autoSpaceDE w:val="0"/>
              <w:autoSpaceDN w:val="0"/>
              <w:adjustRightInd w:val="0"/>
              <w:rPr>
                <w:rFonts w:ascii="Calibri" w:hAnsi="Calibri" w:cs="Calibri"/>
                <w:b/>
              </w:rPr>
            </w:pPr>
            <w:r w:rsidRPr="0060675B">
              <w:rPr>
                <w:rFonts w:ascii="Calibri" w:hAnsi="Calibri" w:cs="Calibri"/>
                <w:b/>
              </w:rPr>
              <w:t>Governance Scrutiny Subgroup</w:t>
            </w:r>
          </w:p>
          <w:p w14:paraId="3B509147" w14:textId="375B79DF" w:rsidR="0060675B" w:rsidRPr="00C05140" w:rsidRDefault="00615124" w:rsidP="002F6561">
            <w:pPr>
              <w:autoSpaceDE w:val="0"/>
              <w:autoSpaceDN w:val="0"/>
              <w:adjustRightInd w:val="0"/>
              <w:rPr>
                <w:rFonts w:ascii="Calibri" w:hAnsi="Calibri" w:cs="Calibri"/>
                <w:bCs/>
                <w:color w:val="FF0000"/>
              </w:rPr>
            </w:pPr>
            <w:r>
              <w:rPr>
                <w:rFonts w:ascii="Calibri" w:hAnsi="Calibri" w:cs="Calibri"/>
                <w:bCs/>
              </w:rPr>
              <w:t>C</w:t>
            </w:r>
            <w:r w:rsidR="00C07489" w:rsidRPr="00C07489">
              <w:rPr>
                <w:rFonts w:ascii="Calibri" w:hAnsi="Calibri" w:cs="Calibri"/>
                <w:bCs/>
              </w:rPr>
              <w:t xml:space="preserve">S advised there should have been a meeting to look at </w:t>
            </w:r>
            <w:proofErr w:type="gramStart"/>
            <w:r w:rsidR="00C07489" w:rsidRPr="00C07489">
              <w:rPr>
                <w:rFonts w:ascii="Calibri" w:hAnsi="Calibri" w:cs="Calibri"/>
                <w:bCs/>
              </w:rPr>
              <w:t>evaluations</w:t>
            </w:r>
            <w:proofErr w:type="gramEnd"/>
            <w:r w:rsidR="00C07489" w:rsidRPr="00C07489">
              <w:rPr>
                <w:rFonts w:ascii="Calibri" w:hAnsi="Calibri" w:cs="Calibri"/>
                <w:bCs/>
              </w:rPr>
              <w:t xml:space="preserve"> but this is on going and will be arranged soon.</w:t>
            </w:r>
          </w:p>
        </w:tc>
        <w:tc>
          <w:tcPr>
            <w:tcW w:w="1669" w:type="dxa"/>
            <w:gridSpan w:val="3"/>
          </w:tcPr>
          <w:p w14:paraId="2A0EC139" w14:textId="65063C9F" w:rsidR="00201342" w:rsidRPr="00C05140" w:rsidRDefault="00201342" w:rsidP="002F6561">
            <w:pPr>
              <w:pStyle w:val="ListParagraph"/>
              <w:autoSpaceDE w:val="0"/>
              <w:autoSpaceDN w:val="0"/>
              <w:adjustRightInd w:val="0"/>
              <w:ind w:left="360"/>
              <w:contextualSpacing w:val="0"/>
              <w:rPr>
                <w:rFonts w:ascii="Calibri" w:hAnsi="Calibri" w:cs="Calibri"/>
                <w:b/>
                <w:color w:val="FF0000"/>
              </w:rPr>
            </w:pPr>
          </w:p>
        </w:tc>
      </w:tr>
      <w:tr w:rsidR="00C05140" w:rsidRPr="00C05140" w14:paraId="44308725" w14:textId="77777777" w:rsidTr="00A35F0B">
        <w:tc>
          <w:tcPr>
            <w:tcW w:w="9962" w:type="dxa"/>
            <w:gridSpan w:val="7"/>
          </w:tcPr>
          <w:p w14:paraId="5551F4FE" w14:textId="3ED61C83" w:rsidR="00E00CBE" w:rsidRPr="00C05140" w:rsidRDefault="00885DC5" w:rsidP="001C56FA">
            <w:pPr>
              <w:pStyle w:val="ListParagraph"/>
              <w:numPr>
                <w:ilvl w:val="0"/>
                <w:numId w:val="1"/>
              </w:numPr>
              <w:autoSpaceDE w:val="0"/>
              <w:autoSpaceDN w:val="0"/>
              <w:adjustRightInd w:val="0"/>
              <w:contextualSpacing w:val="0"/>
              <w:rPr>
                <w:rFonts w:ascii="Calibri" w:hAnsi="Calibri" w:cs="Calibri"/>
                <w:b/>
                <w:color w:val="FF0000"/>
              </w:rPr>
            </w:pPr>
            <w:r w:rsidRPr="00885DC5">
              <w:rPr>
                <w:rFonts w:ascii="Calibri" w:eastAsiaTheme="minorHAnsi" w:hAnsi="Calibri" w:cs="Calibri"/>
                <w:b/>
                <w:lang w:eastAsia="en-US"/>
              </w:rPr>
              <w:lastRenderedPageBreak/>
              <w:t>Chair</w:t>
            </w:r>
            <w:r>
              <w:rPr>
                <w:rFonts w:ascii="Calibri" w:eastAsiaTheme="minorHAnsi" w:hAnsi="Calibri" w:cs="Calibri"/>
                <w:b/>
                <w:lang w:eastAsia="en-US"/>
              </w:rPr>
              <w:t>’</w:t>
            </w:r>
            <w:r w:rsidRPr="00885DC5">
              <w:rPr>
                <w:rFonts w:ascii="Calibri" w:eastAsiaTheme="minorHAnsi" w:hAnsi="Calibri" w:cs="Calibri"/>
                <w:b/>
                <w:lang w:eastAsia="en-US"/>
              </w:rPr>
              <w:t>s Report</w:t>
            </w:r>
          </w:p>
        </w:tc>
      </w:tr>
      <w:tr w:rsidR="00C05140" w:rsidRPr="00C05140" w14:paraId="2B6A20D1" w14:textId="4A708EB5" w:rsidTr="00D0442D">
        <w:tc>
          <w:tcPr>
            <w:tcW w:w="1696" w:type="dxa"/>
          </w:tcPr>
          <w:p w14:paraId="2C1B3918" w14:textId="77777777" w:rsidR="00150CFC" w:rsidRPr="00C05140" w:rsidRDefault="00150CFC" w:rsidP="00E00CBE">
            <w:pPr>
              <w:autoSpaceDE w:val="0"/>
              <w:autoSpaceDN w:val="0"/>
              <w:adjustRightInd w:val="0"/>
              <w:rPr>
                <w:rFonts w:ascii="Calibri" w:hAnsi="Calibri" w:cs="Calibri"/>
                <w:b/>
                <w:color w:val="FF0000"/>
              </w:rPr>
            </w:pPr>
          </w:p>
        </w:tc>
        <w:tc>
          <w:tcPr>
            <w:tcW w:w="6597" w:type="dxa"/>
            <w:gridSpan w:val="3"/>
          </w:tcPr>
          <w:p w14:paraId="1F85960D" w14:textId="3E58AD4D" w:rsidR="00EF4D74" w:rsidRPr="00C05140" w:rsidRDefault="00853653" w:rsidP="00C07489">
            <w:pPr>
              <w:autoSpaceDE w:val="0"/>
              <w:autoSpaceDN w:val="0"/>
              <w:adjustRightInd w:val="0"/>
              <w:rPr>
                <w:rFonts w:ascii="Calibri" w:hAnsi="Calibri" w:cs="Calibri"/>
                <w:bCs/>
                <w:color w:val="FF0000"/>
              </w:rPr>
            </w:pPr>
            <w:r w:rsidRPr="00C05140">
              <w:rPr>
                <w:rFonts w:ascii="Calibri" w:hAnsi="Calibri" w:cs="Calibri"/>
                <w:bCs/>
                <w:color w:val="FF0000"/>
              </w:rPr>
              <w:t xml:space="preserve"> </w:t>
            </w:r>
            <w:r w:rsidR="00C07489" w:rsidRPr="00C07489">
              <w:rPr>
                <w:rFonts w:ascii="Calibri" w:hAnsi="Calibri" w:cs="Calibri"/>
                <w:bCs/>
              </w:rPr>
              <w:t>GA advised everything had been discussed during the meeting.</w:t>
            </w:r>
          </w:p>
        </w:tc>
        <w:tc>
          <w:tcPr>
            <w:tcW w:w="1669" w:type="dxa"/>
            <w:gridSpan w:val="3"/>
          </w:tcPr>
          <w:p w14:paraId="5B1F936A" w14:textId="77777777" w:rsidR="00150CFC" w:rsidRPr="00C05140" w:rsidRDefault="00150CFC" w:rsidP="00E00CBE">
            <w:pPr>
              <w:autoSpaceDE w:val="0"/>
              <w:autoSpaceDN w:val="0"/>
              <w:adjustRightInd w:val="0"/>
              <w:rPr>
                <w:rFonts w:ascii="Calibri" w:hAnsi="Calibri" w:cs="Calibri"/>
                <w:b/>
                <w:color w:val="FF0000"/>
              </w:rPr>
            </w:pPr>
          </w:p>
        </w:tc>
      </w:tr>
      <w:tr w:rsidR="00C05140" w:rsidRPr="00C05140" w14:paraId="23928D42" w14:textId="4FB77F08" w:rsidTr="00A35F0B">
        <w:tc>
          <w:tcPr>
            <w:tcW w:w="9962" w:type="dxa"/>
            <w:gridSpan w:val="7"/>
          </w:tcPr>
          <w:p w14:paraId="4D914852" w14:textId="314DF52F" w:rsidR="00121076" w:rsidRPr="00C05140" w:rsidRDefault="00885DC5" w:rsidP="001C56FA">
            <w:pPr>
              <w:pStyle w:val="ListParagraph"/>
              <w:numPr>
                <w:ilvl w:val="0"/>
                <w:numId w:val="1"/>
              </w:numPr>
              <w:autoSpaceDE w:val="0"/>
              <w:autoSpaceDN w:val="0"/>
              <w:adjustRightInd w:val="0"/>
              <w:contextualSpacing w:val="0"/>
              <w:rPr>
                <w:rFonts w:ascii="Calibri" w:hAnsi="Calibri" w:cs="Calibri"/>
                <w:b/>
                <w:color w:val="FF0000"/>
              </w:rPr>
            </w:pPr>
            <w:r w:rsidRPr="00885DC5">
              <w:rPr>
                <w:rFonts w:ascii="Calibri" w:hAnsi="Calibri" w:cs="Calibri"/>
                <w:b/>
              </w:rPr>
              <w:t>Consultations</w:t>
            </w:r>
          </w:p>
        </w:tc>
      </w:tr>
      <w:tr w:rsidR="00C05140" w:rsidRPr="00C05140" w14:paraId="0811318E" w14:textId="77777777" w:rsidTr="00F54A75">
        <w:trPr>
          <w:trHeight w:val="1018"/>
        </w:trPr>
        <w:tc>
          <w:tcPr>
            <w:tcW w:w="1696" w:type="dxa"/>
          </w:tcPr>
          <w:p w14:paraId="4841D626" w14:textId="77777777" w:rsidR="00DA3CAB" w:rsidRPr="00C05140" w:rsidRDefault="00DA3CAB" w:rsidP="00A35F0B">
            <w:pPr>
              <w:rPr>
                <w:rFonts w:cstheme="minorHAnsi"/>
                <w:color w:val="FF0000"/>
              </w:rPr>
            </w:pPr>
          </w:p>
        </w:tc>
        <w:tc>
          <w:tcPr>
            <w:tcW w:w="6628" w:type="dxa"/>
            <w:gridSpan w:val="4"/>
            <w:shd w:val="clear" w:color="auto" w:fill="auto"/>
          </w:tcPr>
          <w:p w14:paraId="5ABB3BA3" w14:textId="746D71AE" w:rsidR="00885DC5" w:rsidRPr="00BD2D0D" w:rsidRDefault="00885DC5" w:rsidP="00885DC5">
            <w:pPr>
              <w:rPr>
                <w:rFonts w:cstheme="minorHAnsi"/>
              </w:rPr>
            </w:pPr>
            <w:r w:rsidRPr="00BD2D0D">
              <w:rPr>
                <w:rFonts w:cstheme="minorHAnsi"/>
              </w:rPr>
              <w:t xml:space="preserve">GA encouraged members to look at East Lothian Councils Consultations Hub for information. The link is </w:t>
            </w:r>
            <w:proofErr w:type="gramStart"/>
            <w:r w:rsidRPr="00BD2D0D">
              <w:rPr>
                <w:rFonts w:cstheme="minorHAnsi"/>
              </w:rPr>
              <w:t>below:-</w:t>
            </w:r>
            <w:proofErr w:type="gramEnd"/>
          </w:p>
          <w:p w14:paraId="505E5FF8" w14:textId="77777777" w:rsidR="00EF4D74" w:rsidRPr="00BD2D0D" w:rsidRDefault="00EF4D74" w:rsidP="00885DC5">
            <w:pPr>
              <w:rPr>
                <w:rFonts w:cstheme="minorHAnsi"/>
              </w:rPr>
            </w:pPr>
          </w:p>
          <w:p w14:paraId="6A229812" w14:textId="34C88FC7" w:rsidR="00B1562A" w:rsidRPr="00C05140" w:rsidRDefault="00594561" w:rsidP="00EF4D74">
            <w:pPr>
              <w:pStyle w:val="ydpe31efccbmsonormal"/>
              <w:spacing w:before="0" w:beforeAutospacing="0" w:after="0" w:afterAutospacing="0"/>
              <w:rPr>
                <w:rFonts w:cstheme="minorHAnsi"/>
                <w:color w:val="FF0000"/>
              </w:rPr>
            </w:pPr>
            <w:hyperlink r:id="rId11" w:history="1">
              <w:r w:rsidR="00885DC5" w:rsidRPr="00BD2D0D">
                <w:rPr>
                  <w:rFonts w:asciiTheme="minorHAnsi" w:hAnsiTheme="minorHAnsi" w:cstheme="minorHAnsi"/>
                  <w:sz w:val="22"/>
                  <w:szCs w:val="22"/>
                  <w:u w:val="single"/>
                </w:rPr>
                <w:t>East Lothian Council - Citizen Space (eastlothianconsultations.co.uk)</w:t>
              </w:r>
            </w:hyperlink>
          </w:p>
        </w:tc>
        <w:tc>
          <w:tcPr>
            <w:tcW w:w="1638" w:type="dxa"/>
            <w:gridSpan w:val="2"/>
          </w:tcPr>
          <w:p w14:paraId="77B5CF40" w14:textId="77777777" w:rsidR="00DA761A" w:rsidRDefault="00DA761A" w:rsidP="00A35F0B">
            <w:pPr>
              <w:rPr>
                <w:rFonts w:cstheme="minorHAnsi"/>
                <w:b/>
                <w:color w:val="FF0000"/>
              </w:rPr>
            </w:pPr>
          </w:p>
          <w:p w14:paraId="72363994" w14:textId="77777777" w:rsidR="00F54A75" w:rsidRDefault="00F54A75" w:rsidP="00A35F0B">
            <w:pPr>
              <w:rPr>
                <w:rFonts w:cstheme="minorHAnsi"/>
                <w:b/>
                <w:color w:val="FF0000"/>
              </w:rPr>
            </w:pPr>
          </w:p>
          <w:p w14:paraId="335968AB" w14:textId="104767BD" w:rsidR="00F54A75" w:rsidRPr="00C05140" w:rsidRDefault="00F54A75" w:rsidP="00A35F0B">
            <w:pPr>
              <w:rPr>
                <w:rFonts w:cstheme="minorHAnsi"/>
                <w:b/>
                <w:color w:val="FF0000"/>
              </w:rPr>
            </w:pPr>
          </w:p>
        </w:tc>
      </w:tr>
      <w:tr w:rsidR="00C05140" w:rsidRPr="00C05140" w14:paraId="455E7479" w14:textId="77777777" w:rsidTr="00A35F0B">
        <w:tc>
          <w:tcPr>
            <w:tcW w:w="9962" w:type="dxa"/>
            <w:gridSpan w:val="7"/>
          </w:tcPr>
          <w:p w14:paraId="05AC7DB0" w14:textId="44EA1DB7" w:rsidR="001C56FA" w:rsidRPr="00C05140" w:rsidRDefault="00885DC5" w:rsidP="001C56FA">
            <w:pPr>
              <w:pStyle w:val="ListParagraph"/>
              <w:numPr>
                <w:ilvl w:val="0"/>
                <w:numId w:val="1"/>
              </w:numPr>
              <w:autoSpaceDE w:val="0"/>
              <w:autoSpaceDN w:val="0"/>
              <w:adjustRightInd w:val="0"/>
              <w:contextualSpacing w:val="0"/>
              <w:rPr>
                <w:rFonts w:ascii="Calibri" w:eastAsiaTheme="minorHAnsi" w:hAnsi="Calibri" w:cs="Calibri"/>
                <w:b/>
                <w:color w:val="FF0000"/>
                <w:lang w:eastAsia="en-US"/>
              </w:rPr>
            </w:pPr>
            <w:r w:rsidRPr="00885DC5">
              <w:rPr>
                <w:rFonts w:ascii="Calibri" w:eastAsiaTheme="minorHAnsi" w:hAnsi="Calibri" w:cs="Calibri"/>
                <w:b/>
                <w:lang w:eastAsia="en-US"/>
              </w:rPr>
              <w:t>A.O.C.B.</w:t>
            </w:r>
          </w:p>
        </w:tc>
      </w:tr>
      <w:tr w:rsidR="00C05140" w:rsidRPr="00C05140" w14:paraId="2BDE85F7" w14:textId="44A8BD3A" w:rsidTr="00D0442D">
        <w:tc>
          <w:tcPr>
            <w:tcW w:w="1696" w:type="dxa"/>
          </w:tcPr>
          <w:p w14:paraId="6162F1AE" w14:textId="77777777" w:rsidR="001C56FA" w:rsidRPr="00C05140" w:rsidRDefault="001C56FA" w:rsidP="001C56FA">
            <w:pPr>
              <w:pStyle w:val="ListParagraph"/>
              <w:autoSpaceDE w:val="0"/>
              <w:autoSpaceDN w:val="0"/>
              <w:adjustRightInd w:val="0"/>
              <w:ind w:left="360"/>
              <w:contextualSpacing w:val="0"/>
              <w:rPr>
                <w:rFonts w:ascii="Calibri" w:eastAsiaTheme="minorHAnsi" w:hAnsi="Calibri" w:cs="Calibri"/>
                <w:b/>
                <w:color w:val="FF0000"/>
                <w:lang w:eastAsia="en-US"/>
              </w:rPr>
            </w:pPr>
          </w:p>
        </w:tc>
        <w:tc>
          <w:tcPr>
            <w:tcW w:w="6648" w:type="dxa"/>
            <w:gridSpan w:val="5"/>
          </w:tcPr>
          <w:p w14:paraId="5E6D680F" w14:textId="18FF5F9C" w:rsidR="00EF4D74" w:rsidRDefault="00C07489" w:rsidP="0012247A">
            <w:pPr>
              <w:autoSpaceDE w:val="0"/>
              <w:autoSpaceDN w:val="0"/>
              <w:adjustRightInd w:val="0"/>
              <w:rPr>
                <w:rFonts w:cstheme="minorHAnsi"/>
              </w:rPr>
            </w:pPr>
            <w:r>
              <w:rPr>
                <w:rFonts w:cstheme="minorHAnsi"/>
              </w:rPr>
              <w:t>GA advised we need to spend time looking at the Area Plan</w:t>
            </w:r>
            <w:r w:rsidR="001F07E5">
              <w:rPr>
                <w:rFonts w:cstheme="minorHAnsi"/>
              </w:rPr>
              <w:t>.</w:t>
            </w:r>
          </w:p>
          <w:p w14:paraId="41F538DC" w14:textId="77777777" w:rsidR="00C07489" w:rsidRDefault="00C07489" w:rsidP="0012247A">
            <w:pPr>
              <w:autoSpaceDE w:val="0"/>
              <w:autoSpaceDN w:val="0"/>
              <w:adjustRightInd w:val="0"/>
              <w:rPr>
                <w:rFonts w:cstheme="minorHAnsi"/>
              </w:rPr>
            </w:pPr>
          </w:p>
          <w:p w14:paraId="53AEDA10" w14:textId="3B01E0E9" w:rsidR="00EF4D74" w:rsidRDefault="00C07489" w:rsidP="0012247A">
            <w:pPr>
              <w:autoSpaceDE w:val="0"/>
              <w:autoSpaceDN w:val="0"/>
              <w:adjustRightInd w:val="0"/>
              <w:rPr>
                <w:rFonts w:ascii="Calibri" w:eastAsiaTheme="minorHAnsi" w:hAnsi="Calibri" w:cs="Calibri"/>
                <w:lang w:eastAsia="en-US"/>
              </w:rPr>
            </w:pPr>
            <w:r w:rsidRPr="00C07489">
              <w:rPr>
                <w:rFonts w:ascii="Calibri" w:eastAsiaTheme="minorHAnsi" w:hAnsi="Calibri" w:cs="Calibri"/>
                <w:lang w:eastAsia="en-US"/>
              </w:rPr>
              <w:t xml:space="preserve">GA advised Emma Stewart was </w:t>
            </w:r>
            <w:r w:rsidRPr="001F07E5">
              <w:rPr>
                <w:rFonts w:ascii="Calibri" w:eastAsiaTheme="minorHAnsi" w:hAnsi="Calibri" w:cs="Calibri"/>
                <w:lang w:eastAsia="en-US"/>
              </w:rPr>
              <w:t>stepping down from the Area Partnership and this was her last meeting</w:t>
            </w:r>
            <w:r w:rsidRPr="00C07489">
              <w:rPr>
                <w:rFonts w:ascii="Calibri" w:eastAsiaTheme="minorHAnsi" w:hAnsi="Calibri" w:cs="Calibri"/>
                <w:lang w:eastAsia="en-US"/>
              </w:rPr>
              <w:t xml:space="preserve"> tonight. GA presented ES with a gift and </w:t>
            </w:r>
            <w:r>
              <w:rPr>
                <w:rFonts w:ascii="Calibri" w:eastAsiaTheme="minorHAnsi" w:hAnsi="Calibri" w:cs="Calibri"/>
                <w:lang w:eastAsia="en-US"/>
              </w:rPr>
              <w:t xml:space="preserve">the MAP </w:t>
            </w:r>
            <w:r w:rsidRPr="00C07489">
              <w:rPr>
                <w:rFonts w:ascii="Calibri" w:eastAsiaTheme="minorHAnsi" w:hAnsi="Calibri" w:cs="Calibri"/>
                <w:lang w:eastAsia="en-US"/>
              </w:rPr>
              <w:t>wanted to thank her for help and support over the 10 years.</w:t>
            </w:r>
            <w:r>
              <w:rPr>
                <w:rFonts w:ascii="Calibri" w:eastAsiaTheme="minorHAnsi" w:hAnsi="Calibri" w:cs="Calibri"/>
                <w:lang w:eastAsia="en-US"/>
              </w:rPr>
              <w:t xml:space="preserve"> </w:t>
            </w:r>
          </w:p>
          <w:p w14:paraId="653FBDCB" w14:textId="77777777" w:rsidR="00C07489" w:rsidRDefault="00C07489" w:rsidP="0012247A">
            <w:pPr>
              <w:autoSpaceDE w:val="0"/>
              <w:autoSpaceDN w:val="0"/>
              <w:adjustRightInd w:val="0"/>
              <w:rPr>
                <w:rFonts w:ascii="Calibri" w:eastAsiaTheme="minorHAnsi" w:hAnsi="Calibri" w:cs="Calibri"/>
                <w:lang w:eastAsia="en-US"/>
              </w:rPr>
            </w:pPr>
          </w:p>
          <w:p w14:paraId="7840300E" w14:textId="66FD0970" w:rsidR="00C07489" w:rsidRDefault="00C07489" w:rsidP="0012247A">
            <w:pPr>
              <w:autoSpaceDE w:val="0"/>
              <w:autoSpaceDN w:val="0"/>
              <w:adjustRightInd w:val="0"/>
              <w:rPr>
                <w:rFonts w:ascii="Calibri" w:eastAsiaTheme="minorHAnsi" w:hAnsi="Calibri" w:cs="Calibri"/>
                <w:lang w:eastAsia="en-US"/>
              </w:rPr>
            </w:pPr>
            <w:r>
              <w:rPr>
                <w:rFonts w:ascii="Calibri" w:eastAsiaTheme="minorHAnsi" w:hAnsi="Calibri" w:cs="Calibri"/>
                <w:lang w:eastAsia="en-US"/>
              </w:rPr>
              <w:t>BT advised that the Musselburgh Conservation Society is struggling just now and looking for new members. Please spread the word and get in touch if you know anyone who may be interested in the heritage of the town. It would be a great shame if we lost this organisation.</w:t>
            </w:r>
          </w:p>
          <w:p w14:paraId="412A8D39" w14:textId="1DCD03B5" w:rsidR="00C07489" w:rsidRDefault="00C07489" w:rsidP="0012247A">
            <w:pPr>
              <w:autoSpaceDE w:val="0"/>
              <w:autoSpaceDN w:val="0"/>
              <w:adjustRightInd w:val="0"/>
              <w:rPr>
                <w:rFonts w:ascii="Calibri" w:eastAsiaTheme="minorHAnsi" w:hAnsi="Calibri" w:cs="Calibri"/>
                <w:lang w:eastAsia="en-US"/>
              </w:rPr>
            </w:pPr>
            <w:r>
              <w:rPr>
                <w:rFonts w:ascii="Calibri" w:eastAsiaTheme="minorHAnsi" w:hAnsi="Calibri" w:cs="Calibri"/>
                <w:lang w:eastAsia="en-US"/>
              </w:rPr>
              <w:t>SB advised the Musselburgh Conservation Society face book page has been shared through the schools/parent council</w:t>
            </w:r>
            <w:r w:rsidR="00460CB4">
              <w:rPr>
                <w:rFonts w:ascii="Calibri" w:eastAsiaTheme="minorHAnsi" w:hAnsi="Calibri" w:cs="Calibri"/>
                <w:lang w:eastAsia="en-US"/>
              </w:rPr>
              <w:t>.</w:t>
            </w:r>
          </w:p>
          <w:p w14:paraId="6722F4F8" w14:textId="77777777" w:rsidR="00C07489" w:rsidRPr="00C07489" w:rsidRDefault="00C07489" w:rsidP="0012247A">
            <w:pPr>
              <w:autoSpaceDE w:val="0"/>
              <w:autoSpaceDN w:val="0"/>
              <w:adjustRightInd w:val="0"/>
              <w:rPr>
                <w:rFonts w:ascii="Calibri" w:eastAsiaTheme="minorHAnsi" w:hAnsi="Calibri" w:cs="Calibri"/>
                <w:lang w:eastAsia="en-US"/>
              </w:rPr>
            </w:pPr>
          </w:p>
          <w:p w14:paraId="4DF92C4E" w14:textId="77777777" w:rsidR="00C07489" w:rsidRPr="00C07489" w:rsidRDefault="00C07489" w:rsidP="0012247A">
            <w:pPr>
              <w:autoSpaceDE w:val="0"/>
              <w:autoSpaceDN w:val="0"/>
              <w:adjustRightInd w:val="0"/>
              <w:rPr>
                <w:rFonts w:ascii="Calibri" w:eastAsiaTheme="minorHAnsi" w:hAnsi="Calibri" w:cs="Calibri"/>
                <w:lang w:eastAsia="en-US"/>
              </w:rPr>
            </w:pPr>
            <w:r w:rsidRPr="00C07489">
              <w:rPr>
                <w:rFonts w:ascii="Calibri" w:eastAsiaTheme="minorHAnsi" w:hAnsi="Calibri" w:cs="Calibri"/>
                <w:lang w:eastAsia="en-US"/>
              </w:rPr>
              <w:t>GA thanked everyone for coming along tonight,</w:t>
            </w:r>
          </w:p>
          <w:p w14:paraId="1AFDADFC" w14:textId="77777777" w:rsidR="00C07489" w:rsidRPr="00C07489" w:rsidRDefault="00C07489" w:rsidP="0012247A">
            <w:pPr>
              <w:autoSpaceDE w:val="0"/>
              <w:autoSpaceDN w:val="0"/>
              <w:adjustRightInd w:val="0"/>
              <w:rPr>
                <w:rFonts w:ascii="Calibri" w:eastAsiaTheme="minorHAnsi" w:hAnsi="Calibri" w:cs="Calibri"/>
                <w:lang w:eastAsia="en-US"/>
              </w:rPr>
            </w:pPr>
          </w:p>
          <w:p w14:paraId="42A1382A" w14:textId="14981783" w:rsidR="00C07489" w:rsidRPr="00C05140" w:rsidRDefault="00C07489" w:rsidP="0012247A">
            <w:pPr>
              <w:autoSpaceDE w:val="0"/>
              <w:autoSpaceDN w:val="0"/>
              <w:adjustRightInd w:val="0"/>
              <w:rPr>
                <w:rFonts w:ascii="Calibri" w:eastAsiaTheme="minorHAnsi" w:hAnsi="Calibri" w:cs="Calibri"/>
                <w:color w:val="FF0000"/>
                <w:lang w:eastAsia="en-US"/>
              </w:rPr>
            </w:pPr>
            <w:r w:rsidRPr="00C07489">
              <w:rPr>
                <w:rFonts w:ascii="Calibri" w:eastAsiaTheme="minorHAnsi" w:hAnsi="Calibri" w:cs="Calibri"/>
                <w:lang w:eastAsia="en-US"/>
              </w:rPr>
              <w:t>CM asked if the High Street could be put o</w:t>
            </w:r>
            <w:r>
              <w:rPr>
                <w:rFonts w:ascii="Calibri" w:eastAsiaTheme="minorHAnsi" w:hAnsi="Calibri" w:cs="Calibri"/>
                <w:lang w:eastAsia="en-US"/>
              </w:rPr>
              <w:t>n</w:t>
            </w:r>
            <w:r w:rsidRPr="00C07489">
              <w:rPr>
                <w:rFonts w:ascii="Calibri" w:eastAsiaTheme="minorHAnsi" w:hAnsi="Calibri" w:cs="Calibri"/>
                <w:lang w:eastAsia="en-US"/>
              </w:rPr>
              <w:t xml:space="preserve"> the agenda for </w:t>
            </w:r>
            <w:r w:rsidR="00460CB4">
              <w:rPr>
                <w:rFonts w:ascii="Calibri" w:eastAsiaTheme="minorHAnsi" w:hAnsi="Calibri" w:cs="Calibri"/>
                <w:lang w:eastAsia="en-US"/>
              </w:rPr>
              <w:t xml:space="preserve">a future </w:t>
            </w:r>
            <w:r w:rsidRPr="00C07489">
              <w:rPr>
                <w:rFonts w:ascii="Calibri" w:eastAsiaTheme="minorHAnsi" w:hAnsi="Calibri" w:cs="Calibri"/>
                <w:lang w:eastAsia="en-US"/>
              </w:rPr>
              <w:t>meeting as it is a disgrace</w:t>
            </w:r>
            <w:r>
              <w:rPr>
                <w:rFonts w:ascii="Calibri" w:eastAsiaTheme="minorHAnsi" w:hAnsi="Calibri" w:cs="Calibri"/>
                <w:lang w:eastAsia="en-US"/>
              </w:rPr>
              <w:t xml:space="preserve"> and need to look at how it can be cleaned up</w:t>
            </w:r>
            <w:r w:rsidRPr="00C07489">
              <w:rPr>
                <w:rFonts w:ascii="Calibri" w:eastAsiaTheme="minorHAnsi" w:hAnsi="Calibri" w:cs="Calibri"/>
                <w:lang w:eastAsia="en-US"/>
              </w:rPr>
              <w:t>.</w:t>
            </w:r>
          </w:p>
        </w:tc>
        <w:tc>
          <w:tcPr>
            <w:tcW w:w="1618" w:type="dxa"/>
          </w:tcPr>
          <w:p w14:paraId="18702E38" w14:textId="77777777" w:rsidR="001C56FA" w:rsidRPr="00C05140" w:rsidRDefault="001C56FA" w:rsidP="001C56FA">
            <w:pPr>
              <w:pStyle w:val="ListParagraph"/>
              <w:autoSpaceDE w:val="0"/>
              <w:autoSpaceDN w:val="0"/>
              <w:adjustRightInd w:val="0"/>
              <w:ind w:left="360"/>
              <w:contextualSpacing w:val="0"/>
              <w:rPr>
                <w:rFonts w:ascii="Calibri" w:eastAsiaTheme="minorHAnsi" w:hAnsi="Calibri" w:cs="Calibri"/>
                <w:b/>
                <w:color w:val="FF0000"/>
                <w:lang w:eastAsia="en-US"/>
              </w:rPr>
            </w:pPr>
          </w:p>
        </w:tc>
      </w:tr>
      <w:tr w:rsidR="00C05140" w:rsidRPr="00C05140" w14:paraId="1B7F299E" w14:textId="77777777" w:rsidTr="00A35F0B">
        <w:tc>
          <w:tcPr>
            <w:tcW w:w="9962" w:type="dxa"/>
            <w:gridSpan w:val="7"/>
          </w:tcPr>
          <w:p w14:paraId="5B77BC49" w14:textId="6666D518" w:rsidR="00DA3CAB" w:rsidRPr="00885DC5" w:rsidRDefault="0026003F" w:rsidP="00885DC5">
            <w:pPr>
              <w:pStyle w:val="ListParagraph"/>
              <w:numPr>
                <w:ilvl w:val="0"/>
                <w:numId w:val="1"/>
              </w:numPr>
              <w:rPr>
                <w:rFonts w:cstheme="minorHAnsi"/>
                <w:b/>
                <w:color w:val="FF0000"/>
              </w:rPr>
            </w:pPr>
            <w:r w:rsidRPr="00885DC5">
              <w:rPr>
                <w:rFonts w:cstheme="minorHAnsi"/>
                <w:b/>
              </w:rPr>
              <w:t>202</w:t>
            </w:r>
            <w:r w:rsidR="00F665B3" w:rsidRPr="00885DC5">
              <w:rPr>
                <w:rFonts w:cstheme="minorHAnsi"/>
                <w:b/>
              </w:rPr>
              <w:t xml:space="preserve">4 </w:t>
            </w:r>
            <w:r w:rsidR="00DA3CAB" w:rsidRPr="00885DC5">
              <w:rPr>
                <w:rFonts w:cstheme="minorHAnsi"/>
                <w:b/>
              </w:rPr>
              <w:t>Meeting Dates</w:t>
            </w:r>
          </w:p>
        </w:tc>
      </w:tr>
      <w:tr w:rsidR="00C05140" w:rsidRPr="00C05140" w14:paraId="499EEDE3" w14:textId="77777777" w:rsidTr="00150CFC">
        <w:tc>
          <w:tcPr>
            <w:tcW w:w="8324" w:type="dxa"/>
            <w:gridSpan w:val="5"/>
          </w:tcPr>
          <w:p w14:paraId="6A8FF0A2" w14:textId="6FA651A7" w:rsidR="00F665B3" w:rsidRPr="00460CB4" w:rsidRDefault="00F665B3" w:rsidP="00F665B3">
            <w:pPr>
              <w:jc w:val="both"/>
              <w:rPr>
                <w:rFonts w:cstheme="minorHAnsi"/>
              </w:rPr>
            </w:pPr>
            <w:r w:rsidRPr="00460CB4">
              <w:rPr>
                <w:rFonts w:cstheme="minorHAnsi"/>
              </w:rPr>
              <w:t>26/08/2024</w:t>
            </w:r>
            <w:r w:rsidR="007408E9" w:rsidRPr="00460CB4">
              <w:rPr>
                <w:rFonts w:cstheme="minorHAnsi"/>
              </w:rPr>
              <w:t xml:space="preserve"> </w:t>
            </w:r>
          </w:p>
          <w:p w14:paraId="2F0F6E70" w14:textId="704C2730" w:rsidR="00F665B3" w:rsidRPr="00460CB4" w:rsidRDefault="00F665B3" w:rsidP="00F665B3">
            <w:pPr>
              <w:jc w:val="both"/>
              <w:rPr>
                <w:rFonts w:cstheme="minorHAnsi"/>
              </w:rPr>
            </w:pPr>
            <w:r w:rsidRPr="00460CB4">
              <w:rPr>
                <w:rFonts w:cstheme="minorHAnsi"/>
              </w:rPr>
              <w:t xml:space="preserve">30/09/2024 </w:t>
            </w:r>
            <w:r w:rsidR="00460CB4" w:rsidRPr="00460CB4">
              <w:rPr>
                <w:rFonts w:cstheme="minorHAnsi"/>
              </w:rPr>
              <w:t>funding</w:t>
            </w:r>
          </w:p>
          <w:p w14:paraId="470E574A" w14:textId="3F1A1B25" w:rsidR="00DA3CAB" w:rsidRPr="00F54A75" w:rsidRDefault="00F665B3" w:rsidP="00F665B3">
            <w:pPr>
              <w:jc w:val="both"/>
              <w:rPr>
                <w:rFonts w:cstheme="minorHAnsi"/>
              </w:rPr>
            </w:pPr>
            <w:r w:rsidRPr="00460CB4">
              <w:rPr>
                <w:rFonts w:cstheme="minorHAnsi"/>
              </w:rPr>
              <w:lastRenderedPageBreak/>
              <w:t>25/11/2024</w:t>
            </w:r>
            <w:r w:rsidR="00885DC5" w:rsidRPr="00460CB4">
              <w:rPr>
                <w:rFonts w:cstheme="minorHAnsi"/>
              </w:rPr>
              <w:t xml:space="preserve"> - </w:t>
            </w:r>
            <w:r w:rsidR="00460CB4" w:rsidRPr="00460CB4">
              <w:rPr>
                <w:rFonts w:cstheme="minorHAnsi"/>
              </w:rPr>
              <w:t>AGM</w:t>
            </w:r>
          </w:p>
        </w:tc>
        <w:tc>
          <w:tcPr>
            <w:tcW w:w="1638" w:type="dxa"/>
            <w:gridSpan w:val="2"/>
          </w:tcPr>
          <w:p w14:paraId="0C378967" w14:textId="77777777" w:rsidR="00DA3CAB" w:rsidRPr="00F54A75" w:rsidRDefault="00DA3CAB" w:rsidP="00A35F0B">
            <w:pPr>
              <w:rPr>
                <w:rFonts w:cstheme="minorHAnsi"/>
                <w:b/>
              </w:rPr>
            </w:pPr>
            <w:r w:rsidRPr="00F54A75">
              <w:rPr>
                <w:rFonts w:cstheme="minorHAnsi"/>
              </w:rPr>
              <w:lastRenderedPageBreak/>
              <w:t xml:space="preserve">Apologies to be sent to </w:t>
            </w:r>
            <w:hyperlink r:id="rId12" w:history="1">
              <w:r w:rsidRPr="00F54A75">
                <w:rPr>
                  <w:rStyle w:val="Hyperlink"/>
                  <w:rFonts w:cstheme="minorHAnsi"/>
                  <w:color w:val="auto"/>
                </w:rPr>
                <w:t>Musselburgh-ap@eastlothian.gov.uk</w:t>
              </w:r>
            </w:hyperlink>
          </w:p>
        </w:tc>
      </w:tr>
      <w:tr w:rsidR="00C05140" w:rsidRPr="00C05140" w14:paraId="198C043E" w14:textId="77777777" w:rsidTr="00150CFC">
        <w:tc>
          <w:tcPr>
            <w:tcW w:w="8324" w:type="dxa"/>
            <w:gridSpan w:val="5"/>
          </w:tcPr>
          <w:p w14:paraId="223282B8" w14:textId="77777777" w:rsidR="00743B0A" w:rsidRPr="00C05140" w:rsidRDefault="00743B0A" w:rsidP="00A35F0B">
            <w:pPr>
              <w:jc w:val="both"/>
              <w:rPr>
                <w:rFonts w:cstheme="minorHAnsi"/>
                <w:color w:val="FF0000"/>
              </w:rPr>
            </w:pPr>
          </w:p>
        </w:tc>
        <w:tc>
          <w:tcPr>
            <w:tcW w:w="1638" w:type="dxa"/>
            <w:gridSpan w:val="2"/>
          </w:tcPr>
          <w:p w14:paraId="06CDA051" w14:textId="77777777" w:rsidR="00743B0A" w:rsidRPr="00C05140" w:rsidRDefault="00743B0A" w:rsidP="00A35F0B">
            <w:pPr>
              <w:rPr>
                <w:rFonts w:cstheme="minorHAnsi"/>
                <w:color w:val="FF0000"/>
              </w:rPr>
            </w:pPr>
          </w:p>
        </w:tc>
      </w:tr>
    </w:tbl>
    <w:p w14:paraId="71190384" w14:textId="3AADE334" w:rsidR="005846FC" w:rsidRPr="00C05140" w:rsidRDefault="005846FC" w:rsidP="005F2A23">
      <w:pPr>
        <w:rPr>
          <w:color w:val="FF0000"/>
        </w:rPr>
      </w:pPr>
    </w:p>
    <w:sectPr w:rsidR="005846FC" w:rsidRPr="00C05140" w:rsidSect="003A2E49">
      <w:headerReference w:type="even" r:id="rId13"/>
      <w:headerReference w:type="default" r:id="rId14"/>
      <w:footerReference w:type="even" r:id="rId15"/>
      <w:footerReference w:type="default" r:id="rId16"/>
      <w:headerReference w:type="first" r:id="rId17"/>
      <w:footerReference w:type="first" r:id="rId18"/>
      <w:pgSz w:w="11906" w:h="16838"/>
      <w:pgMar w:top="426" w:right="1080" w:bottom="568" w:left="1080" w:header="42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8018A" w14:textId="77777777" w:rsidR="009058F5" w:rsidRDefault="009058F5" w:rsidP="008A3D01">
      <w:pPr>
        <w:spacing w:after="0" w:line="240" w:lineRule="auto"/>
      </w:pPr>
      <w:r>
        <w:separator/>
      </w:r>
    </w:p>
  </w:endnote>
  <w:endnote w:type="continuationSeparator" w:id="0">
    <w:p w14:paraId="64A992C0" w14:textId="77777777" w:rsidR="009058F5" w:rsidRDefault="009058F5" w:rsidP="008A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82F0" w14:textId="77777777" w:rsidR="009058F5" w:rsidRDefault="00905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901"/>
      <w:docPartObj>
        <w:docPartGallery w:val="Page Numbers (Bottom of Page)"/>
        <w:docPartUnique/>
      </w:docPartObj>
    </w:sdtPr>
    <w:sdtEndPr/>
    <w:sdtContent>
      <w:p w14:paraId="20A73107" w14:textId="247A02DD" w:rsidR="009058F5" w:rsidRDefault="009058F5">
        <w:pPr>
          <w:pStyle w:val="Footer"/>
          <w:jc w:val="right"/>
        </w:pPr>
        <w:r>
          <w:fldChar w:fldCharType="begin"/>
        </w:r>
        <w:r>
          <w:instrText xml:space="preserve"> PAGE   \* MERGEFORMAT </w:instrText>
        </w:r>
        <w:r>
          <w:fldChar w:fldCharType="separate"/>
        </w:r>
        <w:r w:rsidR="00870D03">
          <w:rPr>
            <w:noProof/>
          </w:rPr>
          <w:t>9</w:t>
        </w:r>
        <w:r>
          <w:rPr>
            <w:noProof/>
          </w:rPr>
          <w:fldChar w:fldCharType="end"/>
        </w:r>
      </w:p>
    </w:sdtContent>
  </w:sdt>
  <w:p w14:paraId="49108C0B" w14:textId="77777777" w:rsidR="009058F5" w:rsidRDefault="00905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94DF" w14:textId="77777777" w:rsidR="009058F5" w:rsidRDefault="00905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CDC86" w14:textId="77777777" w:rsidR="009058F5" w:rsidRDefault="009058F5" w:rsidP="008A3D01">
      <w:pPr>
        <w:spacing w:after="0" w:line="240" w:lineRule="auto"/>
      </w:pPr>
      <w:r>
        <w:separator/>
      </w:r>
    </w:p>
  </w:footnote>
  <w:footnote w:type="continuationSeparator" w:id="0">
    <w:p w14:paraId="188CAA8C" w14:textId="77777777" w:rsidR="009058F5" w:rsidRDefault="009058F5" w:rsidP="008A3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553E" w14:textId="61AB05A7" w:rsidR="009058F5" w:rsidRDefault="00905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B22A" w14:textId="7904C0F0" w:rsidR="009058F5" w:rsidRDefault="00905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96C1" w14:textId="579DF41E" w:rsidR="009058F5" w:rsidRDefault="00905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5116"/>
    <w:multiLevelType w:val="hybridMultilevel"/>
    <w:tmpl w:val="E0606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B643F1"/>
    <w:multiLevelType w:val="hybridMultilevel"/>
    <w:tmpl w:val="1FBCF166"/>
    <w:lvl w:ilvl="0" w:tplc="C04CA42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42268"/>
    <w:multiLevelType w:val="hybridMultilevel"/>
    <w:tmpl w:val="54C2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81472"/>
    <w:multiLevelType w:val="hybridMultilevel"/>
    <w:tmpl w:val="327E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F2CE3"/>
    <w:multiLevelType w:val="hybridMultilevel"/>
    <w:tmpl w:val="587C0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47788"/>
    <w:multiLevelType w:val="hybridMultilevel"/>
    <w:tmpl w:val="F06E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B588E"/>
    <w:multiLevelType w:val="hybridMultilevel"/>
    <w:tmpl w:val="04FC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A5DFB"/>
    <w:multiLevelType w:val="hybridMultilevel"/>
    <w:tmpl w:val="25A0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179F3"/>
    <w:multiLevelType w:val="hybridMultilevel"/>
    <w:tmpl w:val="F73695D4"/>
    <w:lvl w:ilvl="0" w:tplc="6B6439EA">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717275"/>
    <w:multiLevelType w:val="hybridMultilevel"/>
    <w:tmpl w:val="66625E16"/>
    <w:lvl w:ilvl="0" w:tplc="C546973E">
      <w:start w:val="1"/>
      <w:numFmt w:val="bullet"/>
      <w:lvlText w:val="•"/>
      <w:lvlJc w:val="left"/>
      <w:pPr>
        <w:tabs>
          <w:tab w:val="num" w:pos="720"/>
        </w:tabs>
        <w:ind w:left="720" w:hanging="360"/>
      </w:pPr>
      <w:rPr>
        <w:rFonts w:ascii="Arial" w:hAnsi="Arial" w:hint="default"/>
      </w:rPr>
    </w:lvl>
    <w:lvl w:ilvl="1" w:tplc="97D2CE24" w:tentative="1">
      <w:start w:val="1"/>
      <w:numFmt w:val="bullet"/>
      <w:lvlText w:val="•"/>
      <w:lvlJc w:val="left"/>
      <w:pPr>
        <w:tabs>
          <w:tab w:val="num" w:pos="1440"/>
        </w:tabs>
        <w:ind w:left="1440" w:hanging="360"/>
      </w:pPr>
      <w:rPr>
        <w:rFonts w:ascii="Arial" w:hAnsi="Arial" w:hint="default"/>
      </w:rPr>
    </w:lvl>
    <w:lvl w:ilvl="2" w:tplc="EF8C77E6" w:tentative="1">
      <w:start w:val="1"/>
      <w:numFmt w:val="bullet"/>
      <w:lvlText w:val="•"/>
      <w:lvlJc w:val="left"/>
      <w:pPr>
        <w:tabs>
          <w:tab w:val="num" w:pos="2160"/>
        </w:tabs>
        <w:ind w:left="2160" w:hanging="360"/>
      </w:pPr>
      <w:rPr>
        <w:rFonts w:ascii="Arial" w:hAnsi="Arial" w:hint="default"/>
      </w:rPr>
    </w:lvl>
    <w:lvl w:ilvl="3" w:tplc="414C8AFC" w:tentative="1">
      <w:start w:val="1"/>
      <w:numFmt w:val="bullet"/>
      <w:lvlText w:val="•"/>
      <w:lvlJc w:val="left"/>
      <w:pPr>
        <w:tabs>
          <w:tab w:val="num" w:pos="2880"/>
        </w:tabs>
        <w:ind w:left="2880" w:hanging="360"/>
      </w:pPr>
      <w:rPr>
        <w:rFonts w:ascii="Arial" w:hAnsi="Arial" w:hint="default"/>
      </w:rPr>
    </w:lvl>
    <w:lvl w:ilvl="4" w:tplc="813A2EE8" w:tentative="1">
      <w:start w:val="1"/>
      <w:numFmt w:val="bullet"/>
      <w:lvlText w:val="•"/>
      <w:lvlJc w:val="left"/>
      <w:pPr>
        <w:tabs>
          <w:tab w:val="num" w:pos="3600"/>
        </w:tabs>
        <w:ind w:left="3600" w:hanging="360"/>
      </w:pPr>
      <w:rPr>
        <w:rFonts w:ascii="Arial" w:hAnsi="Arial" w:hint="default"/>
      </w:rPr>
    </w:lvl>
    <w:lvl w:ilvl="5" w:tplc="C8FAD276" w:tentative="1">
      <w:start w:val="1"/>
      <w:numFmt w:val="bullet"/>
      <w:lvlText w:val="•"/>
      <w:lvlJc w:val="left"/>
      <w:pPr>
        <w:tabs>
          <w:tab w:val="num" w:pos="4320"/>
        </w:tabs>
        <w:ind w:left="4320" w:hanging="360"/>
      </w:pPr>
      <w:rPr>
        <w:rFonts w:ascii="Arial" w:hAnsi="Arial" w:hint="default"/>
      </w:rPr>
    </w:lvl>
    <w:lvl w:ilvl="6" w:tplc="AA224608" w:tentative="1">
      <w:start w:val="1"/>
      <w:numFmt w:val="bullet"/>
      <w:lvlText w:val="•"/>
      <w:lvlJc w:val="left"/>
      <w:pPr>
        <w:tabs>
          <w:tab w:val="num" w:pos="5040"/>
        </w:tabs>
        <w:ind w:left="5040" w:hanging="360"/>
      </w:pPr>
      <w:rPr>
        <w:rFonts w:ascii="Arial" w:hAnsi="Arial" w:hint="default"/>
      </w:rPr>
    </w:lvl>
    <w:lvl w:ilvl="7" w:tplc="2ABCC91A" w:tentative="1">
      <w:start w:val="1"/>
      <w:numFmt w:val="bullet"/>
      <w:lvlText w:val="•"/>
      <w:lvlJc w:val="left"/>
      <w:pPr>
        <w:tabs>
          <w:tab w:val="num" w:pos="5760"/>
        </w:tabs>
        <w:ind w:left="5760" w:hanging="360"/>
      </w:pPr>
      <w:rPr>
        <w:rFonts w:ascii="Arial" w:hAnsi="Arial" w:hint="default"/>
      </w:rPr>
    </w:lvl>
    <w:lvl w:ilvl="8" w:tplc="70BE823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0B6F57"/>
    <w:multiLevelType w:val="hybridMultilevel"/>
    <w:tmpl w:val="CC963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515D8C"/>
    <w:multiLevelType w:val="hybridMultilevel"/>
    <w:tmpl w:val="8F20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D4F45"/>
    <w:multiLevelType w:val="hybridMultilevel"/>
    <w:tmpl w:val="54884DAE"/>
    <w:lvl w:ilvl="0" w:tplc="B4583F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B6C8E"/>
    <w:multiLevelType w:val="hybridMultilevel"/>
    <w:tmpl w:val="8D9C2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1B192D"/>
    <w:multiLevelType w:val="hybridMultilevel"/>
    <w:tmpl w:val="22A6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30F66"/>
    <w:multiLevelType w:val="hybridMultilevel"/>
    <w:tmpl w:val="C1D6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16204"/>
    <w:multiLevelType w:val="hybridMultilevel"/>
    <w:tmpl w:val="F99EB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5DC7442"/>
    <w:multiLevelType w:val="hybridMultilevel"/>
    <w:tmpl w:val="98E8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B3E4A"/>
    <w:multiLevelType w:val="hybridMultilevel"/>
    <w:tmpl w:val="6B02AABE"/>
    <w:lvl w:ilvl="0" w:tplc="C04CA422">
      <w:start w:val="1"/>
      <w:numFmt w:val="decimal"/>
      <w:lvlText w:val="%1."/>
      <w:lvlJc w:val="left"/>
      <w:pPr>
        <w:ind w:left="720" w:hanging="360"/>
      </w:pPr>
      <w:rPr>
        <w:b/>
      </w:rPr>
    </w:lvl>
    <w:lvl w:ilvl="1" w:tplc="0809000F">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841022"/>
    <w:multiLevelType w:val="hybridMultilevel"/>
    <w:tmpl w:val="5838E71C"/>
    <w:lvl w:ilvl="0" w:tplc="A882EFBA">
      <w:start w:val="1"/>
      <w:numFmt w:val="bullet"/>
      <w:lvlText w:val="•"/>
      <w:lvlJc w:val="left"/>
      <w:pPr>
        <w:tabs>
          <w:tab w:val="num" w:pos="720"/>
        </w:tabs>
        <w:ind w:left="720" w:hanging="360"/>
      </w:pPr>
      <w:rPr>
        <w:rFonts w:ascii="Arial" w:hAnsi="Arial" w:hint="default"/>
      </w:rPr>
    </w:lvl>
    <w:lvl w:ilvl="1" w:tplc="5E14B100" w:tentative="1">
      <w:start w:val="1"/>
      <w:numFmt w:val="bullet"/>
      <w:lvlText w:val="•"/>
      <w:lvlJc w:val="left"/>
      <w:pPr>
        <w:tabs>
          <w:tab w:val="num" w:pos="1440"/>
        </w:tabs>
        <w:ind w:left="1440" w:hanging="360"/>
      </w:pPr>
      <w:rPr>
        <w:rFonts w:ascii="Arial" w:hAnsi="Arial" w:hint="default"/>
      </w:rPr>
    </w:lvl>
    <w:lvl w:ilvl="2" w:tplc="E71E2494">
      <w:start w:val="1"/>
      <w:numFmt w:val="bullet"/>
      <w:lvlText w:val="•"/>
      <w:lvlJc w:val="left"/>
      <w:pPr>
        <w:tabs>
          <w:tab w:val="num" w:pos="2160"/>
        </w:tabs>
        <w:ind w:left="2160" w:hanging="360"/>
      </w:pPr>
      <w:rPr>
        <w:rFonts w:ascii="Arial" w:hAnsi="Arial" w:hint="default"/>
      </w:rPr>
    </w:lvl>
    <w:lvl w:ilvl="3" w:tplc="C9706E3C" w:tentative="1">
      <w:start w:val="1"/>
      <w:numFmt w:val="bullet"/>
      <w:lvlText w:val="•"/>
      <w:lvlJc w:val="left"/>
      <w:pPr>
        <w:tabs>
          <w:tab w:val="num" w:pos="2880"/>
        </w:tabs>
        <w:ind w:left="2880" w:hanging="360"/>
      </w:pPr>
      <w:rPr>
        <w:rFonts w:ascii="Arial" w:hAnsi="Arial" w:hint="default"/>
      </w:rPr>
    </w:lvl>
    <w:lvl w:ilvl="4" w:tplc="918C4EBA" w:tentative="1">
      <w:start w:val="1"/>
      <w:numFmt w:val="bullet"/>
      <w:lvlText w:val="•"/>
      <w:lvlJc w:val="left"/>
      <w:pPr>
        <w:tabs>
          <w:tab w:val="num" w:pos="3600"/>
        </w:tabs>
        <w:ind w:left="3600" w:hanging="360"/>
      </w:pPr>
      <w:rPr>
        <w:rFonts w:ascii="Arial" w:hAnsi="Arial" w:hint="default"/>
      </w:rPr>
    </w:lvl>
    <w:lvl w:ilvl="5" w:tplc="CF1CE6CC" w:tentative="1">
      <w:start w:val="1"/>
      <w:numFmt w:val="bullet"/>
      <w:lvlText w:val="•"/>
      <w:lvlJc w:val="left"/>
      <w:pPr>
        <w:tabs>
          <w:tab w:val="num" w:pos="4320"/>
        </w:tabs>
        <w:ind w:left="4320" w:hanging="360"/>
      </w:pPr>
      <w:rPr>
        <w:rFonts w:ascii="Arial" w:hAnsi="Arial" w:hint="default"/>
      </w:rPr>
    </w:lvl>
    <w:lvl w:ilvl="6" w:tplc="B1EC18B0" w:tentative="1">
      <w:start w:val="1"/>
      <w:numFmt w:val="bullet"/>
      <w:lvlText w:val="•"/>
      <w:lvlJc w:val="left"/>
      <w:pPr>
        <w:tabs>
          <w:tab w:val="num" w:pos="5040"/>
        </w:tabs>
        <w:ind w:left="5040" w:hanging="360"/>
      </w:pPr>
      <w:rPr>
        <w:rFonts w:ascii="Arial" w:hAnsi="Arial" w:hint="default"/>
      </w:rPr>
    </w:lvl>
    <w:lvl w:ilvl="7" w:tplc="6C8CA942" w:tentative="1">
      <w:start w:val="1"/>
      <w:numFmt w:val="bullet"/>
      <w:lvlText w:val="•"/>
      <w:lvlJc w:val="left"/>
      <w:pPr>
        <w:tabs>
          <w:tab w:val="num" w:pos="5760"/>
        </w:tabs>
        <w:ind w:left="5760" w:hanging="360"/>
      </w:pPr>
      <w:rPr>
        <w:rFonts w:ascii="Arial" w:hAnsi="Arial" w:hint="default"/>
      </w:rPr>
    </w:lvl>
    <w:lvl w:ilvl="8" w:tplc="C1CA15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252A54"/>
    <w:multiLevelType w:val="hybridMultilevel"/>
    <w:tmpl w:val="022A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364C8"/>
    <w:multiLevelType w:val="hybridMultilevel"/>
    <w:tmpl w:val="2FE2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91910"/>
    <w:multiLevelType w:val="hybridMultilevel"/>
    <w:tmpl w:val="613817E0"/>
    <w:lvl w:ilvl="0" w:tplc="2DDE2614">
      <w:start w:val="1"/>
      <w:numFmt w:val="bullet"/>
      <w:lvlText w:val="•"/>
      <w:lvlJc w:val="left"/>
      <w:pPr>
        <w:tabs>
          <w:tab w:val="num" w:pos="720"/>
        </w:tabs>
        <w:ind w:left="720" w:hanging="360"/>
      </w:pPr>
      <w:rPr>
        <w:rFonts w:ascii="Arial" w:hAnsi="Arial" w:hint="default"/>
      </w:rPr>
    </w:lvl>
    <w:lvl w:ilvl="1" w:tplc="473C15B8" w:tentative="1">
      <w:start w:val="1"/>
      <w:numFmt w:val="bullet"/>
      <w:lvlText w:val="•"/>
      <w:lvlJc w:val="left"/>
      <w:pPr>
        <w:tabs>
          <w:tab w:val="num" w:pos="1440"/>
        </w:tabs>
        <w:ind w:left="1440" w:hanging="360"/>
      </w:pPr>
      <w:rPr>
        <w:rFonts w:ascii="Arial" w:hAnsi="Arial" w:hint="default"/>
      </w:rPr>
    </w:lvl>
    <w:lvl w:ilvl="2" w:tplc="A3B85A88" w:tentative="1">
      <w:start w:val="1"/>
      <w:numFmt w:val="bullet"/>
      <w:lvlText w:val="•"/>
      <w:lvlJc w:val="left"/>
      <w:pPr>
        <w:tabs>
          <w:tab w:val="num" w:pos="2160"/>
        </w:tabs>
        <w:ind w:left="2160" w:hanging="360"/>
      </w:pPr>
      <w:rPr>
        <w:rFonts w:ascii="Arial" w:hAnsi="Arial" w:hint="default"/>
      </w:rPr>
    </w:lvl>
    <w:lvl w:ilvl="3" w:tplc="93827AB6" w:tentative="1">
      <w:start w:val="1"/>
      <w:numFmt w:val="bullet"/>
      <w:lvlText w:val="•"/>
      <w:lvlJc w:val="left"/>
      <w:pPr>
        <w:tabs>
          <w:tab w:val="num" w:pos="2880"/>
        </w:tabs>
        <w:ind w:left="2880" w:hanging="360"/>
      </w:pPr>
      <w:rPr>
        <w:rFonts w:ascii="Arial" w:hAnsi="Arial" w:hint="default"/>
      </w:rPr>
    </w:lvl>
    <w:lvl w:ilvl="4" w:tplc="FFDAD3DE" w:tentative="1">
      <w:start w:val="1"/>
      <w:numFmt w:val="bullet"/>
      <w:lvlText w:val="•"/>
      <w:lvlJc w:val="left"/>
      <w:pPr>
        <w:tabs>
          <w:tab w:val="num" w:pos="3600"/>
        </w:tabs>
        <w:ind w:left="3600" w:hanging="360"/>
      </w:pPr>
      <w:rPr>
        <w:rFonts w:ascii="Arial" w:hAnsi="Arial" w:hint="default"/>
      </w:rPr>
    </w:lvl>
    <w:lvl w:ilvl="5" w:tplc="7DC69A18" w:tentative="1">
      <w:start w:val="1"/>
      <w:numFmt w:val="bullet"/>
      <w:lvlText w:val="•"/>
      <w:lvlJc w:val="left"/>
      <w:pPr>
        <w:tabs>
          <w:tab w:val="num" w:pos="4320"/>
        </w:tabs>
        <w:ind w:left="4320" w:hanging="360"/>
      </w:pPr>
      <w:rPr>
        <w:rFonts w:ascii="Arial" w:hAnsi="Arial" w:hint="default"/>
      </w:rPr>
    </w:lvl>
    <w:lvl w:ilvl="6" w:tplc="3A72919E" w:tentative="1">
      <w:start w:val="1"/>
      <w:numFmt w:val="bullet"/>
      <w:lvlText w:val="•"/>
      <w:lvlJc w:val="left"/>
      <w:pPr>
        <w:tabs>
          <w:tab w:val="num" w:pos="5040"/>
        </w:tabs>
        <w:ind w:left="5040" w:hanging="360"/>
      </w:pPr>
      <w:rPr>
        <w:rFonts w:ascii="Arial" w:hAnsi="Arial" w:hint="default"/>
      </w:rPr>
    </w:lvl>
    <w:lvl w:ilvl="7" w:tplc="E862A84C" w:tentative="1">
      <w:start w:val="1"/>
      <w:numFmt w:val="bullet"/>
      <w:lvlText w:val="•"/>
      <w:lvlJc w:val="left"/>
      <w:pPr>
        <w:tabs>
          <w:tab w:val="num" w:pos="5760"/>
        </w:tabs>
        <w:ind w:left="5760" w:hanging="360"/>
      </w:pPr>
      <w:rPr>
        <w:rFonts w:ascii="Arial" w:hAnsi="Arial" w:hint="default"/>
      </w:rPr>
    </w:lvl>
    <w:lvl w:ilvl="8" w:tplc="E580ED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A943EE"/>
    <w:multiLevelType w:val="hybridMultilevel"/>
    <w:tmpl w:val="7E54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7690E"/>
    <w:multiLevelType w:val="hybridMultilevel"/>
    <w:tmpl w:val="271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C03F4"/>
    <w:multiLevelType w:val="hybridMultilevel"/>
    <w:tmpl w:val="BC661A62"/>
    <w:lvl w:ilvl="0" w:tplc="6A9EA826">
      <w:start w:val="1"/>
      <w:numFmt w:val="bullet"/>
      <w:lvlText w:val="•"/>
      <w:lvlJc w:val="left"/>
      <w:pPr>
        <w:tabs>
          <w:tab w:val="num" w:pos="720"/>
        </w:tabs>
        <w:ind w:left="720" w:hanging="360"/>
      </w:pPr>
      <w:rPr>
        <w:rFonts w:ascii="Arial" w:hAnsi="Arial" w:hint="default"/>
      </w:rPr>
    </w:lvl>
    <w:lvl w:ilvl="1" w:tplc="4496B0AE" w:tentative="1">
      <w:start w:val="1"/>
      <w:numFmt w:val="bullet"/>
      <w:lvlText w:val="•"/>
      <w:lvlJc w:val="left"/>
      <w:pPr>
        <w:tabs>
          <w:tab w:val="num" w:pos="1440"/>
        </w:tabs>
        <w:ind w:left="1440" w:hanging="360"/>
      </w:pPr>
      <w:rPr>
        <w:rFonts w:ascii="Arial" w:hAnsi="Arial" w:hint="default"/>
      </w:rPr>
    </w:lvl>
    <w:lvl w:ilvl="2" w:tplc="965CF486" w:tentative="1">
      <w:start w:val="1"/>
      <w:numFmt w:val="bullet"/>
      <w:lvlText w:val="•"/>
      <w:lvlJc w:val="left"/>
      <w:pPr>
        <w:tabs>
          <w:tab w:val="num" w:pos="2160"/>
        </w:tabs>
        <w:ind w:left="2160" w:hanging="360"/>
      </w:pPr>
      <w:rPr>
        <w:rFonts w:ascii="Arial" w:hAnsi="Arial" w:hint="default"/>
      </w:rPr>
    </w:lvl>
    <w:lvl w:ilvl="3" w:tplc="5E86BC9C" w:tentative="1">
      <w:start w:val="1"/>
      <w:numFmt w:val="bullet"/>
      <w:lvlText w:val="•"/>
      <w:lvlJc w:val="left"/>
      <w:pPr>
        <w:tabs>
          <w:tab w:val="num" w:pos="2880"/>
        </w:tabs>
        <w:ind w:left="2880" w:hanging="360"/>
      </w:pPr>
      <w:rPr>
        <w:rFonts w:ascii="Arial" w:hAnsi="Arial" w:hint="default"/>
      </w:rPr>
    </w:lvl>
    <w:lvl w:ilvl="4" w:tplc="25989C48" w:tentative="1">
      <w:start w:val="1"/>
      <w:numFmt w:val="bullet"/>
      <w:lvlText w:val="•"/>
      <w:lvlJc w:val="left"/>
      <w:pPr>
        <w:tabs>
          <w:tab w:val="num" w:pos="3600"/>
        </w:tabs>
        <w:ind w:left="3600" w:hanging="360"/>
      </w:pPr>
      <w:rPr>
        <w:rFonts w:ascii="Arial" w:hAnsi="Arial" w:hint="default"/>
      </w:rPr>
    </w:lvl>
    <w:lvl w:ilvl="5" w:tplc="E7040816" w:tentative="1">
      <w:start w:val="1"/>
      <w:numFmt w:val="bullet"/>
      <w:lvlText w:val="•"/>
      <w:lvlJc w:val="left"/>
      <w:pPr>
        <w:tabs>
          <w:tab w:val="num" w:pos="4320"/>
        </w:tabs>
        <w:ind w:left="4320" w:hanging="360"/>
      </w:pPr>
      <w:rPr>
        <w:rFonts w:ascii="Arial" w:hAnsi="Arial" w:hint="default"/>
      </w:rPr>
    </w:lvl>
    <w:lvl w:ilvl="6" w:tplc="6C9E819A" w:tentative="1">
      <w:start w:val="1"/>
      <w:numFmt w:val="bullet"/>
      <w:lvlText w:val="•"/>
      <w:lvlJc w:val="left"/>
      <w:pPr>
        <w:tabs>
          <w:tab w:val="num" w:pos="5040"/>
        </w:tabs>
        <w:ind w:left="5040" w:hanging="360"/>
      </w:pPr>
      <w:rPr>
        <w:rFonts w:ascii="Arial" w:hAnsi="Arial" w:hint="default"/>
      </w:rPr>
    </w:lvl>
    <w:lvl w:ilvl="7" w:tplc="6CD004DC" w:tentative="1">
      <w:start w:val="1"/>
      <w:numFmt w:val="bullet"/>
      <w:lvlText w:val="•"/>
      <w:lvlJc w:val="left"/>
      <w:pPr>
        <w:tabs>
          <w:tab w:val="num" w:pos="5760"/>
        </w:tabs>
        <w:ind w:left="5760" w:hanging="360"/>
      </w:pPr>
      <w:rPr>
        <w:rFonts w:ascii="Arial" w:hAnsi="Arial" w:hint="default"/>
      </w:rPr>
    </w:lvl>
    <w:lvl w:ilvl="8" w:tplc="E74E583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AA5D51"/>
    <w:multiLevelType w:val="hybridMultilevel"/>
    <w:tmpl w:val="89983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7BD19B5"/>
    <w:multiLevelType w:val="hybridMultilevel"/>
    <w:tmpl w:val="D3B6818E"/>
    <w:lvl w:ilvl="0" w:tplc="87065514">
      <w:start w:val="1"/>
      <w:numFmt w:val="bullet"/>
      <w:lvlText w:val="•"/>
      <w:lvlJc w:val="left"/>
      <w:pPr>
        <w:tabs>
          <w:tab w:val="num" w:pos="720"/>
        </w:tabs>
        <w:ind w:left="720" w:hanging="360"/>
      </w:pPr>
      <w:rPr>
        <w:rFonts w:ascii="Arial" w:hAnsi="Arial" w:hint="default"/>
      </w:rPr>
    </w:lvl>
    <w:lvl w:ilvl="1" w:tplc="679EA4D6" w:tentative="1">
      <w:start w:val="1"/>
      <w:numFmt w:val="bullet"/>
      <w:lvlText w:val="•"/>
      <w:lvlJc w:val="left"/>
      <w:pPr>
        <w:tabs>
          <w:tab w:val="num" w:pos="1440"/>
        </w:tabs>
        <w:ind w:left="1440" w:hanging="360"/>
      </w:pPr>
      <w:rPr>
        <w:rFonts w:ascii="Arial" w:hAnsi="Arial" w:hint="default"/>
      </w:rPr>
    </w:lvl>
    <w:lvl w:ilvl="2" w:tplc="543CF5AC" w:tentative="1">
      <w:start w:val="1"/>
      <w:numFmt w:val="bullet"/>
      <w:lvlText w:val="•"/>
      <w:lvlJc w:val="left"/>
      <w:pPr>
        <w:tabs>
          <w:tab w:val="num" w:pos="2160"/>
        </w:tabs>
        <w:ind w:left="2160" w:hanging="360"/>
      </w:pPr>
      <w:rPr>
        <w:rFonts w:ascii="Arial" w:hAnsi="Arial" w:hint="default"/>
      </w:rPr>
    </w:lvl>
    <w:lvl w:ilvl="3" w:tplc="7B0AAF32" w:tentative="1">
      <w:start w:val="1"/>
      <w:numFmt w:val="bullet"/>
      <w:lvlText w:val="•"/>
      <w:lvlJc w:val="left"/>
      <w:pPr>
        <w:tabs>
          <w:tab w:val="num" w:pos="2880"/>
        </w:tabs>
        <w:ind w:left="2880" w:hanging="360"/>
      </w:pPr>
      <w:rPr>
        <w:rFonts w:ascii="Arial" w:hAnsi="Arial" w:hint="default"/>
      </w:rPr>
    </w:lvl>
    <w:lvl w:ilvl="4" w:tplc="C63EE526" w:tentative="1">
      <w:start w:val="1"/>
      <w:numFmt w:val="bullet"/>
      <w:lvlText w:val="•"/>
      <w:lvlJc w:val="left"/>
      <w:pPr>
        <w:tabs>
          <w:tab w:val="num" w:pos="3600"/>
        </w:tabs>
        <w:ind w:left="3600" w:hanging="360"/>
      </w:pPr>
      <w:rPr>
        <w:rFonts w:ascii="Arial" w:hAnsi="Arial" w:hint="default"/>
      </w:rPr>
    </w:lvl>
    <w:lvl w:ilvl="5" w:tplc="76787DA2" w:tentative="1">
      <w:start w:val="1"/>
      <w:numFmt w:val="bullet"/>
      <w:lvlText w:val="•"/>
      <w:lvlJc w:val="left"/>
      <w:pPr>
        <w:tabs>
          <w:tab w:val="num" w:pos="4320"/>
        </w:tabs>
        <w:ind w:left="4320" w:hanging="360"/>
      </w:pPr>
      <w:rPr>
        <w:rFonts w:ascii="Arial" w:hAnsi="Arial" w:hint="default"/>
      </w:rPr>
    </w:lvl>
    <w:lvl w:ilvl="6" w:tplc="457E62FC" w:tentative="1">
      <w:start w:val="1"/>
      <w:numFmt w:val="bullet"/>
      <w:lvlText w:val="•"/>
      <w:lvlJc w:val="left"/>
      <w:pPr>
        <w:tabs>
          <w:tab w:val="num" w:pos="5040"/>
        </w:tabs>
        <w:ind w:left="5040" w:hanging="360"/>
      </w:pPr>
      <w:rPr>
        <w:rFonts w:ascii="Arial" w:hAnsi="Arial" w:hint="default"/>
      </w:rPr>
    </w:lvl>
    <w:lvl w:ilvl="7" w:tplc="F24C0C4C" w:tentative="1">
      <w:start w:val="1"/>
      <w:numFmt w:val="bullet"/>
      <w:lvlText w:val="•"/>
      <w:lvlJc w:val="left"/>
      <w:pPr>
        <w:tabs>
          <w:tab w:val="num" w:pos="5760"/>
        </w:tabs>
        <w:ind w:left="5760" w:hanging="360"/>
      </w:pPr>
      <w:rPr>
        <w:rFonts w:ascii="Arial" w:hAnsi="Arial" w:hint="default"/>
      </w:rPr>
    </w:lvl>
    <w:lvl w:ilvl="8" w:tplc="410CB9B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456A54"/>
    <w:multiLevelType w:val="hybridMultilevel"/>
    <w:tmpl w:val="F154B170"/>
    <w:lvl w:ilvl="0" w:tplc="BF52674E">
      <w:start w:val="1"/>
      <w:numFmt w:val="bullet"/>
      <w:lvlText w:val="•"/>
      <w:lvlJc w:val="left"/>
      <w:pPr>
        <w:tabs>
          <w:tab w:val="num" w:pos="720"/>
        </w:tabs>
        <w:ind w:left="720" w:hanging="360"/>
      </w:pPr>
      <w:rPr>
        <w:rFonts w:ascii="Arial" w:hAnsi="Arial" w:hint="default"/>
      </w:rPr>
    </w:lvl>
    <w:lvl w:ilvl="1" w:tplc="A7002790" w:tentative="1">
      <w:start w:val="1"/>
      <w:numFmt w:val="bullet"/>
      <w:lvlText w:val="•"/>
      <w:lvlJc w:val="left"/>
      <w:pPr>
        <w:tabs>
          <w:tab w:val="num" w:pos="1440"/>
        </w:tabs>
        <w:ind w:left="1440" w:hanging="360"/>
      </w:pPr>
      <w:rPr>
        <w:rFonts w:ascii="Arial" w:hAnsi="Arial" w:hint="default"/>
      </w:rPr>
    </w:lvl>
    <w:lvl w:ilvl="2" w:tplc="03006E1E" w:tentative="1">
      <w:start w:val="1"/>
      <w:numFmt w:val="bullet"/>
      <w:lvlText w:val="•"/>
      <w:lvlJc w:val="left"/>
      <w:pPr>
        <w:tabs>
          <w:tab w:val="num" w:pos="2160"/>
        </w:tabs>
        <w:ind w:left="2160" w:hanging="360"/>
      </w:pPr>
      <w:rPr>
        <w:rFonts w:ascii="Arial" w:hAnsi="Arial" w:hint="default"/>
      </w:rPr>
    </w:lvl>
    <w:lvl w:ilvl="3" w:tplc="13A8899A" w:tentative="1">
      <w:start w:val="1"/>
      <w:numFmt w:val="bullet"/>
      <w:lvlText w:val="•"/>
      <w:lvlJc w:val="left"/>
      <w:pPr>
        <w:tabs>
          <w:tab w:val="num" w:pos="2880"/>
        </w:tabs>
        <w:ind w:left="2880" w:hanging="360"/>
      </w:pPr>
      <w:rPr>
        <w:rFonts w:ascii="Arial" w:hAnsi="Arial" w:hint="default"/>
      </w:rPr>
    </w:lvl>
    <w:lvl w:ilvl="4" w:tplc="38FA4C8C" w:tentative="1">
      <w:start w:val="1"/>
      <w:numFmt w:val="bullet"/>
      <w:lvlText w:val="•"/>
      <w:lvlJc w:val="left"/>
      <w:pPr>
        <w:tabs>
          <w:tab w:val="num" w:pos="3600"/>
        </w:tabs>
        <w:ind w:left="3600" w:hanging="360"/>
      </w:pPr>
      <w:rPr>
        <w:rFonts w:ascii="Arial" w:hAnsi="Arial" w:hint="default"/>
      </w:rPr>
    </w:lvl>
    <w:lvl w:ilvl="5" w:tplc="F0385BCA" w:tentative="1">
      <w:start w:val="1"/>
      <w:numFmt w:val="bullet"/>
      <w:lvlText w:val="•"/>
      <w:lvlJc w:val="left"/>
      <w:pPr>
        <w:tabs>
          <w:tab w:val="num" w:pos="4320"/>
        </w:tabs>
        <w:ind w:left="4320" w:hanging="360"/>
      </w:pPr>
      <w:rPr>
        <w:rFonts w:ascii="Arial" w:hAnsi="Arial" w:hint="default"/>
      </w:rPr>
    </w:lvl>
    <w:lvl w:ilvl="6" w:tplc="B4C8DF10" w:tentative="1">
      <w:start w:val="1"/>
      <w:numFmt w:val="bullet"/>
      <w:lvlText w:val="•"/>
      <w:lvlJc w:val="left"/>
      <w:pPr>
        <w:tabs>
          <w:tab w:val="num" w:pos="5040"/>
        </w:tabs>
        <w:ind w:left="5040" w:hanging="360"/>
      </w:pPr>
      <w:rPr>
        <w:rFonts w:ascii="Arial" w:hAnsi="Arial" w:hint="default"/>
      </w:rPr>
    </w:lvl>
    <w:lvl w:ilvl="7" w:tplc="1A3E38FE" w:tentative="1">
      <w:start w:val="1"/>
      <w:numFmt w:val="bullet"/>
      <w:lvlText w:val="•"/>
      <w:lvlJc w:val="left"/>
      <w:pPr>
        <w:tabs>
          <w:tab w:val="num" w:pos="5760"/>
        </w:tabs>
        <w:ind w:left="5760" w:hanging="360"/>
      </w:pPr>
      <w:rPr>
        <w:rFonts w:ascii="Arial" w:hAnsi="Arial" w:hint="default"/>
      </w:rPr>
    </w:lvl>
    <w:lvl w:ilvl="8" w:tplc="C248DB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BC81414"/>
    <w:multiLevelType w:val="hybridMultilevel"/>
    <w:tmpl w:val="0D3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B06EC3"/>
    <w:multiLevelType w:val="hybridMultilevel"/>
    <w:tmpl w:val="F0849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911B6"/>
    <w:multiLevelType w:val="hybridMultilevel"/>
    <w:tmpl w:val="BD224F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2660790"/>
    <w:multiLevelType w:val="hybridMultilevel"/>
    <w:tmpl w:val="1692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67967"/>
    <w:multiLevelType w:val="hybridMultilevel"/>
    <w:tmpl w:val="7556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43AB7"/>
    <w:multiLevelType w:val="hybridMultilevel"/>
    <w:tmpl w:val="7C508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6A86459"/>
    <w:multiLevelType w:val="hybridMultilevel"/>
    <w:tmpl w:val="F7C4AA1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76E44961"/>
    <w:multiLevelType w:val="hybridMultilevel"/>
    <w:tmpl w:val="18585634"/>
    <w:lvl w:ilvl="0" w:tplc="4F48FFE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347F0"/>
    <w:multiLevelType w:val="hybridMultilevel"/>
    <w:tmpl w:val="33EAE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BF317E"/>
    <w:multiLevelType w:val="hybridMultilevel"/>
    <w:tmpl w:val="C5643248"/>
    <w:lvl w:ilvl="0" w:tplc="3A24BF0C">
      <w:start w:val="1"/>
      <w:numFmt w:val="bullet"/>
      <w:lvlText w:val=""/>
      <w:lvlJc w:val="left"/>
      <w:pPr>
        <w:tabs>
          <w:tab w:val="num" w:pos="720"/>
        </w:tabs>
        <w:ind w:left="720" w:hanging="360"/>
      </w:pPr>
      <w:rPr>
        <w:rFonts w:ascii="Symbol" w:hAnsi="Symbol" w:hint="default"/>
      </w:rPr>
    </w:lvl>
    <w:lvl w:ilvl="1" w:tplc="D97AC88A" w:tentative="1">
      <w:start w:val="1"/>
      <w:numFmt w:val="bullet"/>
      <w:lvlText w:val=""/>
      <w:lvlJc w:val="left"/>
      <w:pPr>
        <w:tabs>
          <w:tab w:val="num" w:pos="1440"/>
        </w:tabs>
        <w:ind w:left="1440" w:hanging="360"/>
      </w:pPr>
      <w:rPr>
        <w:rFonts w:ascii="Symbol" w:hAnsi="Symbol" w:hint="default"/>
      </w:rPr>
    </w:lvl>
    <w:lvl w:ilvl="2" w:tplc="D4F08DE4" w:tentative="1">
      <w:start w:val="1"/>
      <w:numFmt w:val="bullet"/>
      <w:lvlText w:val=""/>
      <w:lvlJc w:val="left"/>
      <w:pPr>
        <w:tabs>
          <w:tab w:val="num" w:pos="2160"/>
        </w:tabs>
        <w:ind w:left="2160" w:hanging="360"/>
      </w:pPr>
      <w:rPr>
        <w:rFonts w:ascii="Symbol" w:hAnsi="Symbol" w:hint="default"/>
      </w:rPr>
    </w:lvl>
    <w:lvl w:ilvl="3" w:tplc="E04C413C" w:tentative="1">
      <w:start w:val="1"/>
      <w:numFmt w:val="bullet"/>
      <w:lvlText w:val=""/>
      <w:lvlJc w:val="left"/>
      <w:pPr>
        <w:tabs>
          <w:tab w:val="num" w:pos="2880"/>
        </w:tabs>
        <w:ind w:left="2880" w:hanging="360"/>
      </w:pPr>
      <w:rPr>
        <w:rFonts w:ascii="Symbol" w:hAnsi="Symbol" w:hint="default"/>
      </w:rPr>
    </w:lvl>
    <w:lvl w:ilvl="4" w:tplc="2E08647C" w:tentative="1">
      <w:start w:val="1"/>
      <w:numFmt w:val="bullet"/>
      <w:lvlText w:val=""/>
      <w:lvlJc w:val="left"/>
      <w:pPr>
        <w:tabs>
          <w:tab w:val="num" w:pos="3600"/>
        </w:tabs>
        <w:ind w:left="3600" w:hanging="360"/>
      </w:pPr>
      <w:rPr>
        <w:rFonts w:ascii="Symbol" w:hAnsi="Symbol" w:hint="default"/>
      </w:rPr>
    </w:lvl>
    <w:lvl w:ilvl="5" w:tplc="426A6C38" w:tentative="1">
      <w:start w:val="1"/>
      <w:numFmt w:val="bullet"/>
      <w:lvlText w:val=""/>
      <w:lvlJc w:val="left"/>
      <w:pPr>
        <w:tabs>
          <w:tab w:val="num" w:pos="4320"/>
        </w:tabs>
        <w:ind w:left="4320" w:hanging="360"/>
      </w:pPr>
      <w:rPr>
        <w:rFonts w:ascii="Symbol" w:hAnsi="Symbol" w:hint="default"/>
      </w:rPr>
    </w:lvl>
    <w:lvl w:ilvl="6" w:tplc="32D2116E" w:tentative="1">
      <w:start w:val="1"/>
      <w:numFmt w:val="bullet"/>
      <w:lvlText w:val=""/>
      <w:lvlJc w:val="left"/>
      <w:pPr>
        <w:tabs>
          <w:tab w:val="num" w:pos="5040"/>
        </w:tabs>
        <w:ind w:left="5040" w:hanging="360"/>
      </w:pPr>
      <w:rPr>
        <w:rFonts w:ascii="Symbol" w:hAnsi="Symbol" w:hint="default"/>
      </w:rPr>
    </w:lvl>
    <w:lvl w:ilvl="7" w:tplc="11C863D2" w:tentative="1">
      <w:start w:val="1"/>
      <w:numFmt w:val="bullet"/>
      <w:lvlText w:val=""/>
      <w:lvlJc w:val="left"/>
      <w:pPr>
        <w:tabs>
          <w:tab w:val="num" w:pos="5760"/>
        </w:tabs>
        <w:ind w:left="5760" w:hanging="360"/>
      </w:pPr>
      <w:rPr>
        <w:rFonts w:ascii="Symbol" w:hAnsi="Symbol" w:hint="default"/>
      </w:rPr>
    </w:lvl>
    <w:lvl w:ilvl="8" w:tplc="CD44486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FD32348"/>
    <w:multiLevelType w:val="hybridMultilevel"/>
    <w:tmpl w:val="7EF4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816948">
    <w:abstractNumId w:val="8"/>
  </w:num>
  <w:num w:numId="2" w16cid:durableId="1954363151">
    <w:abstractNumId w:val="15"/>
  </w:num>
  <w:num w:numId="3" w16cid:durableId="236288301">
    <w:abstractNumId w:val="39"/>
  </w:num>
  <w:num w:numId="4" w16cid:durableId="1349605465">
    <w:abstractNumId w:val="24"/>
  </w:num>
  <w:num w:numId="5" w16cid:durableId="650717417">
    <w:abstractNumId w:val="36"/>
  </w:num>
  <w:num w:numId="6" w16cid:durableId="633406784">
    <w:abstractNumId w:val="23"/>
  </w:num>
  <w:num w:numId="7" w16cid:durableId="827133501">
    <w:abstractNumId w:val="33"/>
  </w:num>
  <w:num w:numId="8" w16cid:durableId="2082947117">
    <w:abstractNumId w:val="4"/>
  </w:num>
  <w:num w:numId="9" w16cid:durableId="1048917724">
    <w:abstractNumId w:val="1"/>
  </w:num>
  <w:num w:numId="10" w16cid:durableId="65038878">
    <w:abstractNumId w:val="32"/>
  </w:num>
  <w:num w:numId="11" w16cid:durableId="195512795">
    <w:abstractNumId w:val="20"/>
  </w:num>
  <w:num w:numId="12" w16cid:durableId="1650017392">
    <w:abstractNumId w:val="21"/>
  </w:num>
  <w:num w:numId="13" w16cid:durableId="2088991683">
    <w:abstractNumId w:val="11"/>
  </w:num>
  <w:num w:numId="14" w16cid:durableId="607202516">
    <w:abstractNumId w:val="17"/>
  </w:num>
  <w:num w:numId="15" w16cid:durableId="1478762450">
    <w:abstractNumId w:val="35"/>
  </w:num>
  <w:num w:numId="16" w16cid:durableId="1742866981">
    <w:abstractNumId w:val="18"/>
  </w:num>
  <w:num w:numId="17" w16cid:durableId="1090933288">
    <w:abstractNumId w:val="6"/>
  </w:num>
  <w:num w:numId="18" w16cid:durableId="164322491">
    <w:abstractNumId w:val="29"/>
  </w:num>
  <w:num w:numId="19" w16cid:durableId="254754248">
    <w:abstractNumId w:val="34"/>
  </w:num>
  <w:num w:numId="20" w16cid:durableId="355816741">
    <w:abstractNumId w:val="28"/>
  </w:num>
  <w:num w:numId="21" w16cid:durableId="566451193">
    <w:abstractNumId w:val="7"/>
  </w:num>
  <w:num w:numId="22" w16cid:durableId="1428960848">
    <w:abstractNumId w:val="30"/>
  </w:num>
  <w:num w:numId="23" w16cid:durableId="1853568226">
    <w:abstractNumId w:val="14"/>
  </w:num>
  <w:num w:numId="24" w16cid:durableId="535193218">
    <w:abstractNumId w:val="3"/>
  </w:num>
  <w:num w:numId="25" w16cid:durableId="402335946">
    <w:abstractNumId w:val="37"/>
  </w:num>
  <w:num w:numId="26" w16cid:durableId="1649700762">
    <w:abstractNumId w:val="2"/>
  </w:num>
  <w:num w:numId="27" w16cid:durableId="1632898469">
    <w:abstractNumId w:val="26"/>
  </w:num>
  <w:num w:numId="28" w16cid:durableId="1891384649">
    <w:abstractNumId w:val="0"/>
  </w:num>
  <w:num w:numId="29" w16cid:durableId="938568356">
    <w:abstractNumId w:val="10"/>
  </w:num>
  <w:num w:numId="30" w16cid:durableId="308023584">
    <w:abstractNumId w:val="0"/>
  </w:num>
  <w:num w:numId="31" w16cid:durableId="966011736">
    <w:abstractNumId w:val="38"/>
  </w:num>
  <w:num w:numId="32" w16cid:durableId="1592814331">
    <w:abstractNumId w:val="27"/>
  </w:num>
  <w:num w:numId="33" w16cid:durableId="1633369569">
    <w:abstractNumId w:val="19"/>
  </w:num>
  <w:num w:numId="34" w16cid:durableId="1101026724">
    <w:abstractNumId w:val="13"/>
  </w:num>
  <w:num w:numId="35" w16cid:durableId="262418275">
    <w:abstractNumId w:val="5"/>
  </w:num>
  <w:num w:numId="36" w16cid:durableId="7204400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6958237">
    <w:abstractNumId w:val="12"/>
  </w:num>
  <w:num w:numId="38" w16cid:durableId="458306962">
    <w:abstractNumId w:val="16"/>
  </w:num>
  <w:num w:numId="39" w16cid:durableId="1813212608">
    <w:abstractNumId w:val="9"/>
  </w:num>
  <w:num w:numId="40" w16cid:durableId="375933811">
    <w:abstractNumId w:val="25"/>
  </w:num>
  <w:num w:numId="41" w16cid:durableId="73416464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530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4F6"/>
    <w:rsid w:val="00000D8F"/>
    <w:rsid w:val="0000175A"/>
    <w:rsid w:val="0000191B"/>
    <w:rsid w:val="00001D6C"/>
    <w:rsid w:val="00002567"/>
    <w:rsid w:val="00002D13"/>
    <w:rsid w:val="0000316F"/>
    <w:rsid w:val="000039E3"/>
    <w:rsid w:val="00003CB6"/>
    <w:rsid w:val="00003FD0"/>
    <w:rsid w:val="00006E8F"/>
    <w:rsid w:val="000075E1"/>
    <w:rsid w:val="00010074"/>
    <w:rsid w:val="00010B60"/>
    <w:rsid w:val="00011B0D"/>
    <w:rsid w:val="00011BE0"/>
    <w:rsid w:val="000120CA"/>
    <w:rsid w:val="0001221B"/>
    <w:rsid w:val="0001270D"/>
    <w:rsid w:val="00014737"/>
    <w:rsid w:val="00015DCD"/>
    <w:rsid w:val="000170C8"/>
    <w:rsid w:val="00017A59"/>
    <w:rsid w:val="000222A1"/>
    <w:rsid w:val="000226B6"/>
    <w:rsid w:val="00022B52"/>
    <w:rsid w:val="00025690"/>
    <w:rsid w:val="00030154"/>
    <w:rsid w:val="00032210"/>
    <w:rsid w:val="000326B4"/>
    <w:rsid w:val="000327F6"/>
    <w:rsid w:val="00033713"/>
    <w:rsid w:val="0003415E"/>
    <w:rsid w:val="000358C9"/>
    <w:rsid w:val="00036345"/>
    <w:rsid w:val="000368EF"/>
    <w:rsid w:val="00036F7E"/>
    <w:rsid w:val="00040B2E"/>
    <w:rsid w:val="000422A6"/>
    <w:rsid w:val="00042450"/>
    <w:rsid w:val="00042A9F"/>
    <w:rsid w:val="00043590"/>
    <w:rsid w:val="00043D3C"/>
    <w:rsid w:val="000441B9"/>
    <w:rsid w:val="00044483"/>
    <w:rsid w:val="000447D7"/>
    <w:rsid w:val="000506F2"/>
    <w:rsid w:val="00051AED"/>
    <w:rsid w:val="000520D4"/>
    <w:rsid w:val="00052896"/>
    <w:rsid w:val="00052B72"/>
    <w:rsid w:val="000542D2"/>
    <w:rsid w:val="00054B85"/>
    <w:rsid w:val="00054D20"/>
    <w:rsid w:val="00055F9A"/>
    <w:rsid w:val="00055FDE"/>
    <w:rsid w:val="00056289"/>
    <w:rsid w:val="000563A1"/>
    <w:rsid w:val="000564C4"/>
    <w:rsid w:val="00056604"/>
    <w:rsid w:val="000571AC"/>
    <w:rsid w:val="00060D22"/>
    <w:rsid w:val="0006121A"/>
    <w:rsid w:val="000640A3"/>
    <w:rsid w:val="00064620"/>
    <w:rsid w:val="00064A83"/>
    <w:rsid w:val="000651AA"/>
    <w:rsid w:val="000655FB"/>
    <w:rsid w:val="00067B04"/>
    <w:rsid w:val="000700AE"/>
    <w:rsid w:val="000710A7"/>
    <w:rsid w:val="00071909"/>
    <w:rsid w:val="0007262F"/>
    <w:rsid w:val="000726AA"/>
    <w:rsid w:val="00074A7C"/>
    <w:rsid w:val="00075091"/>
    <w:rsid w:val="000757B1"/>
    <w:rsid w:val="00075B84"/>
    <w:rsid w:val="0007658C"/>
    <w:rsid w:val="00077CDF"/>
    <w:rsid w:val="00080580"/>
    <w:rsid w:val="00081490"/>
    <w:rsid w:val="000816A1"/>
    <w:rsid w:val="00081D11"/>
    <w:rsid w:val="00081FE4"/>
    <w:rsid w:val="00082030"/>
    <w:rsid w:val="000821BB"/>
    <w:rsid w:val="00083E0D"/>
    <w:rsid w:val="00083F6D"/>
    <w:rsid w:val="00087A94"/>
    <w:rsid w:val="000901C2"/>
    <w:rsid w:val="00090466"/>
    <w:rsid w:val="00090750"/>
    <w:rsid w:val="00090A2F"/>
    <w:rsid w:val="00091B58"/>
    <w:rsid w:val="0009257D"/>
    <w:rsid w:val="0009397A"/>
    <w:rsid w:val="00093DB8"/>
    <w:rsid w:val="00094046"/>
    <w:rsid w:val="00095B34"/>
    <w:rsid w:val="00095CEF"/>
    <w:rsid w:val="0009600D"/>
    <w:rsid w:val="00096D8C"/>
    <w:rsid w:val="00097CD2"/>
    <w:rsid w:val="000A152E"/>
    <w:rsid w:val="000A226F"/>
    <w:rsid w:val="000A29E0"/>
    <w:rsid w:val="000A3264"/>
    <w:rsid w:val="000A32F9"/>
    <w:rsid w:val="000A37A4"/>
    <w:rsid w:val="000A3B02"/>
    <w:rsid w:val="000A6821"/>
    <w:rsid w:val="000A6B07"/>
    <w:rsid w:val="000B1F85"/>
    <w:rsid w:val="000B2F1B"/>
    <w:rsid w:val="000B3125"/>
    <w:rsid w:val="000B3142"/>
    <w:rsid w:val="000B3B3D"/>
    <w:rsid w:val="000B496F"/>
    <w:rsid w:val="000B4ACF"/>
    <w:rsid w:val="000B591C"/>
    <w:rsid w:val="000B7BC6"/>
    <w:rsid w:val="000C1EDC"/>
    <w:rsid w:val="000C24ED"/>
    <w:rsid w:val="000C2F34"/>
    <w:rsid w:val="000C36D5"/>
    <w:rsid w:val="000C4819"/>
    <w:rsid w:val="000C58B3"/>
    <w:rsid w:val="000C67B9"/>
    <w:rsid w:val="000C68F5"/>
    <w:rsid w:val="000D175B"/>
    <w:rsid w:val="000D2B1E"/>
    <w:rsid w:val="000D2C86"/>
    <w:rsid w:val="000D2E80"/>
    <w:rsid w:val="000D4697"/>
    <w:rsid w:val="000D4D62"/>
    <w:rsid w:val="000D5820"/>
    <w:rsid w:val="000D6FF1"/>
    <w:rsid w:val="000E3258"/>
    <w:rsid w:val="000E43A0"/>
    <w:rsid w:val="000E5B88"/>
    <w:rsid w:val="000E610E"/>
    <w:rsid w:val="000E7469"/>
    <w:rsid w:val="000F0A25"/>
    <w:rsid w:val="000F0E20"/>
    <w:rsid w:val="000F1F8E"/>
    <w:rsid w:val="000F2229"/>
    <w:rsid w:val="000F223A"/>
    <w:rsid w:val="000F26B1"/>
    <w:rsid w:val="000F360E"/>
    <w:rsid w:val="000F3B4F"/>
    <w:rsid w:val="000F49F5"/>
    <w:rsid w:val="000F514D"/>
    <w:rsid w:val="000F51AE"/>
    <w:rsid w:val="000F6D81"/>
    <w:rsid w:val="000F7078"/>
    <w:rsid w:val="00100079"/>
    <w:rsid w:val="00101036"/>
    <w:rsid w:val="0010208E"/>
    <w:rsid w:val="00102CAA"/>
    <w:rsid w:val="00103D8F"/>
    <w:rsid w:val="00104F83"/>
    <w:rsid w:val="00105488"/>
    <w:rsid w:val="0010571F"/>
    <w:rsid w:val="00105A68"/>
    <w:rsid w:val="00107309"/>
    <w:rsid w:val="00111691"/>
    <w:rsid w:val="0011209E"/>
    <w:rsid w:val="001122E2"/>
    <w:rsid w:val="0011233F"/>
    <w:rsid w:val="00112D34"/>
    <w:rsid w:val="0011326A"/>
    <w:rsid w:val="00113AC9"/>
    <w:rsid w:val="00115D0A"/>
    <w:rsid w:val="00115FEC"/>
    <w:rsid w:val="0011656A"/>
    <w:rsid w:val="00116583"/>
    <w:rsid w:val="00117EF2"/>
    <w:rsid w:val="00121076"/>
    <w:rsid w:val="00121609"/>
    <w:rsid w:val="00121ECB"/>
    <w:rsid w:val="001220D7"/>
    <w:rsid w:val="0012247A"/>
    <w:rsid w:val="00122B96"/>
    <w:rsid w:val="00122FB3"/>
    <w:rsid w:val="00124116"/>
    <w:rsid w:val="001250CD"/>
    <w:rsid w:val="00125842"/>
    <w:rsid w:val="00125D11"/>
    <w:rsid w:val="00126327"/>
    <w:rsid w:val="001274A2"/>
    <w:rsid w:val="001278F7"/>
    <w:rsid w:val="001309B7"/>
    <w:rsid w:val="00130F2B"/>
    <w:rsid w:val="001316DD"/>
    <w:rsid w:val="001317DF"/>
    <w:rsid w:val="00131867"/>
    <w:rsid w:val="00134D4C"/>
    <w:rsid w:val="00135287"/>
    <w:rsid w:val="00136886"/>
    <w:rsid w:val="00137C5F"/>
    <w:rsid w:val="00137FA3"/>
    <w:rsid w:val="001405CB"/>
    <w:rsid w:val="00140F4B"/>
    <w:rsid w:val="001422AC"/>
    <w:rsid w:val="00144646"/>
    <w:rsid w:val="00145C5E"/>
    <w:rsid w:val="001460A9"/>
    <w:rsid w:val="00150CFC"/>
    <w:rsid w:val="001514CF"/>
    <w:rsid w:val="001517DC"/>
    <w:rsid w:val="001543DF"/>
    <w:rsid w:val="00154A29"/>
    <w:rsid w:val="00154A46"/>
    <w:rsid w:val="0016006B"/>
    <w:rsid w:val="0016020F"/>
    <w:rsid w:val="001606DD"/>
    <w:rsid w:val="00160E57"/>
    <w:rsid w:val="00164316"/>
    <w:rsid w:val="00165219"/>
    <w:rsid w:val="001655FA"/>
    <w:rsid w:val="0016566C"/>
    <w:rsid w:val="00166520"/>
    <w:rsid w:val="00166D32"/>
    <w:rsid w:val="001675BB"/>
    <w:rsid w:val="001676D3"/>
    <w:rsid w:val="00170505"/>
    <w:rsid w:val="00171E90"/>
    <w:rsid w:val="0017266D"/>
    <w:rsid w:val="00172C63"/>
    <w:rsid w:val="00174193"/>
    <w:rsid w:val="00174619"/>
    <w:rsid w:val="00174EB1"/>
    <w:rsid w:val="001753EC"/>
    <w:rsid w:val="00175533"/>
    <w:rsid w:val="00176D39"/>
    <w:rsid w:val="00180C47"/>
    <w:rsid w:val="00180EC6"/>
    <w:rsid w:val="0018107D"/>
    <w:rsid w:val="001814D0"/>
    <w:rsid w:val="001814F9"/>
    <w:rsid w:val="00182112"/>
    <w:rsid w:val="00182F40"/>
    <w:rsid w:val="00184686"/>
    <w:rsid w:val="00184899"/>
    <w:rsid w:val="001914FC"/>
    <w:rsid w:val="001916A8"/>
    <w:rsid w:val="001916D4"/>
    <w:rsid w:val="0019305A"/>
    <w:rsid w:val="00194623"/>
    <w:rsid w:val="00195303"/>
    <w:rsid w:val="0019551C"/>
    <w:rsid w:val="00196991"/>
    <w:rsid w:val="00197618"/>
    <w:rsid w:val="00197F61"/>
    <w:rsid w:val="001A01D2"/>
    <w:rsid w:val="001A1243"/>
    <w:rsid w:val="001A1281"/>
    <w:rsid w:val="001A1399"/>
    <w:rsid w:val="001A1C14"/>
    <w:rsid w:val="001A2884"/>
    <w:rsid w:val="001A7DC8"/>
    <w:rsid w:val="001B11F6"/>
    <w:rsid w:val="001B2371"/>
    <w:rsid w:val="001B3203"/>
    <w:rsid w:val="001B3C0F"/>
    <w:rsid w:val="001B5738"/>
    <w:rsid w:val="001B5EFF"/>
    <w:rsid w:val="001B70CF"/>
    <w:rsid w:val="001B7252"/>
    <w:rsid w:val="001B7624"/>
    <w:rsid w:val="001B7CA7"/>
    <w:rsid w:val="001C035E"/>
    <w:rsid w:val="001C056C"/>
    <w:rsid w:val="001C0E3E"/>
    <w:rsid w:val="001C12B8"/>
    <w:rsid w:val="001C2370"/>
    <w:rsid w:val="001C2E4B"/>
    <w:rsid w:val="001C5362"/>
    <w:rsid w:val="001C56FA"/>
    <w:rsid w:val="001C7795"/>
    <w:rsid w:val="001C7971"/>
    <w:rsid w:val="001D032F"/>
    <w:rsid w:val="001D1216"/>
    <w:rsid w:val="001D2987"/>
    <w:rsid w:val="001D3F26"/>
    <w:rsid w:val="001D4A4D"/>
    <w:rsid w:val="001D6F31"/>
    <w:rsid w:val="001D7881"/>
    <w:rsid w:val="001D7F97"/>
    <w:rsid w:val="001E1633"/>
    <w:rsid w:val="001E1748"/>
    <w:rsid w:val="001E246E"/>
    <w:rsid w:val="001E288B"/>
    <w:rsid w:val="001E2AAF"/>
    <w:rsid w:val="001E2E5F"/>
    <w:rsid w:val="001E4328"/>
    <w:rsid w:val="001E4D61"/>
    <w:rsid w:val="001E5A1B"/>
    <w:rsid w:val="001E5B86"/>
    <w:rsid w:val="001E663B"/>
    <w:rsid w:val="001E6FA6"/>
    <w:rsid w:val="001F07E5"/>
    <w:rsid w:val="001F10CA"/>
    <w:rsid w:val="001F2D55"/>
    <w:rsid w:val="001F36CE"/>
    <w:rsid w:val="001F4474"/>
    <w:rsid w:val="001F45F7"/>
    <w:rsid w:val="001F47ED"/>
    <w:rsid w:val="001F4CE1"/>
    <w:rsid w:val="001F5478"/>
    <w:rsid w:val="001F6607"/>
    <w:rsid w:val="001F70E8"/>
    <w:rsid w:val="001F7F0A"/>
    <w:rsid w:val="002010E2"/>
    <w:rsid w:val="00201342"/>
    <w:rsid w:val="0020148A"/>
    <w:rsid w:val="0020224D"/>
    <w:rsid w:val="0020264C"/>
    <w:rsid w:val="00202BA1"/>
    <w:rsid w:val="00202DC3"/>
    <w:rsid w:val="002058C5"/>
    <w:rsid w:val="002071C4"/>
    <w:rsid w:val="00207A88"/>
    <w:rsid w:val="00213FC7"/>
    <w:rsid w:val="002142A5"/>
    <w:rsid w:val="00215271"/>
    <w:rsid w:val="00216572"/>
    <w:rsid w:val="0021676C"/>
    <w:rsid w:val="00216896"/>
    <w:rsid w:val="0021690F"/>
    <w:rsid w:val="00216946"/>
    <w:rsid w:val="002169B1"/>
    <w:rsid w:val="00217303"/>
    <w:rsid w:val="00220464"/>
    <w:rsid w:val="002223B1"/>
    <w:rsid w:val="00222BCC"/>
    <w:rsid w:val="00223A63"/>
    <w:rsid w:val="0022460F"/>
    <w:rsid w:val="002255F5"/>
    <w:rsid w:val="00225764"/>
    <w:rsid w:val="002261D7"/>
    <w:rsid w:val="002263A9"/>
    <w:rsid w:val="00226603"/>
    <w:rsid w:val="002273C9"/>
    <w:rsid w:val="002302D1"/>
    <w:rsid w:val="00230E3F"/>
    <w:rsid w:val="00231513"/>
    <w:rsid w:val="00233C10"/>
    <w:rsid w:val="00235CB4"/>
    <w:rsid w:val="0023741E"/>
    <w:rsid w:val="00237436"/>
    <w:rsid w:val="00240345"/>
    <w:rsid w:val="00242EDA"/>
    <w:rsid w:val="00243291"/>
    <w:rsid w:val="00244017"/>
    <w:rsid w:val="00245192"/>
    <w:rsid w:val="00245AD7"/>
    <w:rsid w:val="00245F24"/>
    <w:rsid w:val="00246271"/>
    <w:rsid w:val="00246A61"/>
    <w:rsid w:val="00246A63"/>
    <w:rsid w:val="002472D8"/>
    <w:rsid w:val="002475AE"/>
    <w:rsid w:val="002476E5"/>
    <w:rsid w:val="00247B0F"/>
    <w:rsid w:val="00247D02"/>
    <w:rsid w:val="0025017F"/>
    <w:rsid w:val="002505D1"/>
    <w:rsid w:val="002506CB"/>
    <w:rsid w:val="00250823"/>
    <w:rsid w:val="00251F3C"/>
    <w:rsid w:val="00253642"/>
    <w:rsid w:val="002537CC"/>
    <w:rsid w:val="00253914"/>
    <w:rsid w:val="00253C66"/>
    <w:rsid w:val="00254EB3"/>
    <w:rsid w:val="00256138"/>
    <w:rsid w:val="00256DDE"/>
    <w:rsid w:val="0026003F"/>
    <w:rsid w:val="0026062C"/>
    <w:rsid w:val="00260882"/>
    <w:rsid w:val="00260D16"/>
    <w:rsid w:val="00261A62"/>
    <w:rsid w:val="00261FBF"/>
    <w:rsid w:val="0026354A"/>
    <w:rsid w:val="00264E33"/>
    <w:rsid w:val="00264EB5"/>
    <w:rsid w:val="002652AD"/>
    <w:rsid w:val="002654AE"/>
    <w:rsid w:val="00266048"/>
    <w:rsid w:val="00266182"/>
    <w:rsid w:val="00267073"/>
    <w:rsid w:val="00270B56"/>
    <w:rsid w:val="002737E8"/>
    <w:rsid w:val="0027672E"/>
    <w:rsid w:val="00277183"/>
    <w:rsid w:val="00280659"/>
    <w:rsid w:val="002808CF"/>
    <w:rsid w:val="00280A2B"/>
    <w:rsid w:val="002817F2"/>
    <w:rsid w:val="00281A57"/>
    <w:rsid w:val="00282656"/>
    <w:rsid w:val="002827DE"/>
    <w:rsid w:val="00283BB7"/>
    <w:rsid w:val="00283D51"/>
    <w:rsid w:val="00283DD6"/>
    <w:rsid w:val="0028425A"/>
    <w:rsid w:val="00284450"/>
    <w:rsid w:val="00285531"/>
    <w:rsid w:val="00285F2A"/>
    <w:rsid w:val="002865E1"/>
    <w:rsid w:val="00286DA6"/>
    <w:rsid w:val="00287335"/>
    <w:rsid w:val="00287A07"/>
    <w:rsid w:val="00287AFE"/>
    <w:rsid w:val="0029000E"/>
    <w:rsid w:val="00291583"/>
    <w:rsid w:val="002938C8"/>
    <w:rsid w:val="00293B07"/>
    <w:rsid w:val="00295742"/>
    <w:rsid w:val="00295BE0"/>
    <w:rsid w:val="002962E7"/>
    <w:rsid w:val="0029637F"/>
    <w:rsid w:val="00297280"/>
    <w:rsid w:val="002A2584"/>
    <w:rsid w:val="002A2AEB"/>
    <w:rsid w:val="002A2F62"/>
    <w:rsid w:val="002A2FD7"/>
    <w:rsid w:val="002A36DD"/>
    <w:rsid w:val="002A3D86"/>
    <w:rsid w:val="002A44CE"/>
    <w:rsid w:val="002A4DA6"/>
    <w:rsid w:val="002A58DA"/>
    <w:rsid w:val="002A5945"/>
    <w:rsid w:val="002A5B06"/>
    <w:rsid w:val="002A611B"/>
    <w:rsid w:val="002A62AD"/>
    <w:rsid w:val="002B0174"/>
    <w:rsid w:val="002B0EF8"/>
    <w:rsid w:val="002B1369"/>
    <w:rsid w:val="002B21D6"/>
    <w:rsid w:val="002B2F92"/>
    <w:rsid w:val="002B332A"/>
    <w:rsid w:val="002B35CE"/>
    <w:rsid w:val="002B3AFC"/>
    <w:rsid w:val="002B488F"/>
    <w:rsid w:val="002B6047"/>
    <w:rsid w:val="002C057D"/>
    <w:rsid w:val="002C0750"/>
    <w:rsid w:val="002C3366"/>
    <w:rsid w:val="002C45CC"/>
    <w:rsid w:val="002C4B41"/>
    <w:rsid w:val="002C4F96"/>
    <w:rsid w:val="002C63F5"/>
    <w:rsid w:val="002C7CD7"/>
    <w:rsid w:val="002D1353"/>
    <w:rsid w:val="002D1940"/>
    <w:rsid w:val="002D3A06"/>
    <w:rsid w:val="002D40CD"/>
    <w:rsid w:val="002D42ED"/>
    <w:rsid w:val="002D58FE"/>
    <w:rsid w:val="002D697C"/>
    <w:rsid w:val="002D6B7F"/>
    <w:rsid w:val="002D79A4"/>
    <w:rsid w:val="002E08F2"/>
    <w:rsid w:val="002E14AC"/>
    <w:rsid w:val="002E179A"/>
    <w:rsid w:val="002E1862"/>
    <w:rsid w:val="002E1FAF"/>
    <w:rsid w:val="002E5BE2"/>
    <w:rsid w:val="002E6760"/>
    <w:rsid w:val="002E7444"/>
    <w:rsid w:val="002F0C81"/>
    <w:rsid w:val="002F28AA"/>
    <w:rsid w:val="002F3715"/>
    <w:rsid w:val="002F3CB7"/>
    <w:rsid w:val="002F49A2"/>
    <w:rsid w:val="002F4C9F"/>
    <w:rsid w:val="002F4EDF"/>
    <w:rsid w:val="002F5BE4"/>
    <w:rsid w:val="002F6561"/>
    <w:rsid w:val="002F68A2"/>
    <w:rsid w:val="002F6B96"/>
    <w:rsid w:val="002F6C31"/>
    <w:rsid w:val="002F7289"/>
    <w:rsid w:val="002F73A1"/>
    <w:rsid w:val="002F783F"/>
    <w:rsid w:val="00300A2C"/>
    <w:rsid w:val="003019A8"/>
    <w:rsid w:val="00302C9D"/>
    <w:rsid w:val="00302FDC"/>
    <w:rsid w:val="0030382F"/>
    <w:rsid w:val="003048F8"/>
    <w:rsid w:val="00305513"/>
    <w:rsid w:val="0030583D"/>
    <w:rsid w:val="00305927"/>
    <w:rsid w:val="0031005C"/>
    <w:rsid w:val="00310214"/>
    <w:rsid w:val="00311749"/>
    <w:rsid w:val="003124CF"/>
    <w:rsid w:val="00312D0A"/>
    <w:rsid w:val="0031315A"/>
    <w:rsid w:val="00313455"/>
    <w:rsid w:val="0031364C"/>
    <w:rsid w:val="003139CB"/>
    <w:rsid w:val="0031470E"/>
    <w:rsid w:val="00314A49"/>
    <w:rsid w:val="0031580E"/>
    <w:rsid w:val="00315FDB"/>
    <w:rsid w:val="00315FFC"/>
    <w:rsid w:val="0031612A"/>
    <w:rsid w:val="003170A6"/>
    <w:rsid w:val="00317DD2"/>
    <w:rsid w:val="0032010D"/>
    <w:rsid w:val="0032056B"/>
    <w:rsid w:val="003216D9"/>
    <w:rsid w:val="003220DE"/>
    <w:rsid w:val="00322A1B"/>
    <w:rsid w:val="00322E65"/>
    <w:rsid w:val="0032345E"/>
    <w:rsid w:val="00324887"/>
    <w:rsid w:val="00324BE9"/>
    <w:rsid w:val="003261BE"/>
    <w:rsid w:val="0032719B"/>
    <w:rsid w:val="00330937"/>
    <w:rsid w:val="00331583"/>
    <w:rsid w:val="003317B5"/>
    <w:rsid w:val="00334D4C"/>
    <w:rsid w:val="00334F16"/>
    <w:rsid w:val="00334FE0"/>
    <w:rsid w:val="00335D23"/>
    <w:rsid w:val="003376E0"/>
    <w:rsid w:val="003405CB"/>
    <w:rsid w:val="00342204"/>
    <w:rsid w:val="00342F07"/>
    <w:rsid w:val="00344231"/>
    <w:rsid w:val="00344CCD"/>
    <w:rsid w:val="003465EF"/>
    <w:rsid w:val="0034758F"/>
    <w:rsid w:val="00353290"/>
    <w:rsid w:val="00353348"/>
    <w:rsid w:val="00353845"/>
    <w:rsid w:val="00353D2F"/>
    <w:rsid w:val="00354184"/>
    <w:rsid w:val="00356142"/>
    <w:rsid w:val="003576F4"/>
    <w:rsid w:val="00357FAE"/>
    <w:rsid w:val="00360E06"/>
    <w:rsid w:val="00362767"/>
    <w:rsid w:val="00362C85"/>
    <w:rsid w:val="003631C1"/>
    <w:rsid w:val="00363C37"/>
    <w:rsid w:val="00363E63"/>
    <w:rsid w:val="003640ED"/>
    <w:rsid w:val="003643C3"/>
    <w:rsid w:val="00367247"/>
    <w:rsid w:val="0037160E"/>
    <w:rsid w:val="00371813"/>
    <w:rsid w:val="0037221F"/>
    <w:rsid w:val="00372221"/>
    <w:rsid w:val="00373F98"/>
    <w:rsid w:val="00374853"/>
    <w:rsid w:val="00374AD0"/>
    <w:rsid w:val="0037520A"/>
    <w:rsid w:val="0037528F"/>
    <w:rsid w:val="00375512"/>
    <w:rsid w:val="00375AD0"/>
    <w:rsid w:val="00376BAE"/>
    <w:rsid w:val="003771BB"/>
    <w:rsid w:val="003775DB"/>
    <w:rsid w:val="00380937"/>
    <w:rsid w:val="0038229D"/>
    <w:rsid w:val="003826A6"/>
    <w:rsid w:val="003828C5"/>
    <w:rsid w:val="00382E15"/>
    <w:rsid w:val="00383785"/>
    <w:rsid w:val="0038399F"/>
    <w:rsid w:val="00383E0A"/>
    <w:rsid w:val="00386111"/>
    <w:rsid w:val="00386FBC"/>
    <w:rsid w:val="0039041F"/>
    <w:rsid w:val="00391541"/>
    <w:rsid w:val="00392571"/>
    <w:rsid w:val="003927E4"/>
    <w:rsid w:val="00394E8E"/>
    <w:rsid w:val="00395E18"/>
    <w:rsid w:val="00396351"/>
    <w:rsid w:val="00397473"/>
    <w:rsid w:val="003976BF"/>
    <w:rsid w:val="003A0107"/>
    <w:rsid w:val="003A208E"/>
    <w:rsid w:val="003A2E49"/>
    <w:rsid w:val="003A440B"/>
    <w:rsid w:val="003A4665"/>
    <w:rsid w:val="003A4882"/>
    <w:rsid w:val="003A49DE"/>
    <w:rsid w:val="003A4E0F"/>
    <w:rsid w:val="003A514C"/>
    <w:rsid w:val="003A58BB"/>
    <w:rsid w:val="003A65DA"/>
    <w:rsid w:val="003A6D85"/>
    <w:rsid w:val="003A7C1F"/>
    <w:rsid w:val="003B10BE"/>
    <w:rsid w:val="003B460D"/>
    <w:rsid w:val="003B4813"/>
    <w:rsid w:val="003B630D"/>
    <w:rsid w:val="003B745C"/>
    <w:rsid w:val="003B7C3F"/>
    <w:rsid w:val="003B7EAF"/>
    <w:rsid w:val="003C06EE"/>
    <w:rsid w:val="003C09C6"/>
    <w:rsid w:val="003C2B52"/>
    <w:rsid w:val="003C2D86"/>
    <w:rsid w:val="003C372B"/>
    <w:rsid w:val="003C44CF"/>
    <w:rsid w:val="003C45CF"/>
    <w:rsid w:val="003C4C07"/>
    <w:rsid w:val="003C582F"/>
    <w:rsid w:val="003C6B80"/>
    <w:rsid w:val="003C7123"/>
    <w:rsid w:val="003C79E8"/>
    <w:rsid w:val="003D1590"/>
    <w:rsid w:val="003D1A43"/>
    <w:rsid w:val="003D2F63"/>
    <w:rsid w:val="003D35A7"/>
    <w:rsid w:val="003D3B73"/>
    <w:rsid w:val="003D3CDE"/>
    <w:rsid w:val="003D52C9"/>
    <w:rsid w:val="003E309D"/>
    <w:rsid w:val="003E3C95"/>
    <w:rsid w:val="003E55BB"/>
    <w:rsid w:val="003E592B"/>
    <w:rsid w:val="003E5A49"/>
    <w:rsid w:val="003E5CBC"/>
    <w:rsid w:val="003E79D6"/>
    <w:rsid w:val="003E7A11"/>
    <w:rsid w:val="003F1298"/>
    <w:rsid w:val="003F3025"/>
    <w:rsid w:val="003F3403"/>
    <w:rsid w:val="003F3FAE"/>
    <w:rsid w:val="004001B2"/>
    <w:rsid w:val="00401381"/>
    <w:rsid w:val="00401A47"/>
    <w:rsid w:val="00401EC8"/>
    <w:rsid w:val="004026F0"/>
    <w:rsid w:val="00404704"/>
    <w:rsid w:val="00404A1C"/>
    <w:rsid w:val="00404E3D"/>
    <w:rsid w:val="00405544"/>
    <w:rsid w:val="00405C96"/>
    <w:rsid w:val="004070E4"/>
    <w:rsid w:val="0040795B"/>
    <w:rsid w:val="00407E4C"/>
    <w:rsid w:val="004101F5"/>
    <w:rsid w:val="00410664"/>
    <w:rsid w:val="004118C2"/>
    <w:rsid w:val="00412377"/>
    <w:rsid w:val="00412D2F"/>
    <w:rsid w:val="00412DF9"/>
    <w:rsid w:val="004133CE"/>
    <w:rsid w:val="00413D9C"/>
    <w:rsid w:val="004143D2"/>
    <w:rsid w:val="00414839"/>
    <w:rsid w:val="00414FB7"/>
    <w:rsid w:val="004156AB"/>
    <w:rsid w:val="004162B9"/>
    <w:rsid w:val="004171B8"/>
    <w:rsid w:val="00417E13"/>
    <w:rsid w:val="00420AB5"/>
    <w:rsid w:val="00420C32"/>
    <w:rsid w:val="0042191A"/>
    <w:rsid w:val="00422E48"/>
    <w:rsid w:val="00424C17"/>
    <w:rsid w:val="004257A8"/>
    <w:rsid w:val="00426379"/>
    <w:rsid w:val="00426B18"/>
    <w:rsid w:val="004276E3"/>
    <w:rsid w:val="00427AE4"/>
    <w:rsid w:val="00430494"/>
    <w:rsid w:val="00432D8A"/>
    <w:rsid w:val="004332AD"/>
    <w:rsid w:val="004347BC"/>
    <w:rsid w:val="004347F8"/>
    <w:rsid w:val="004355D7"/>
    <w:rsid w:val="00436A11"/>
    <w:rsid w:val="00437BF1"/>
    <w:rsid w:val="00437E3D"/>
    <w:rsid w:val="00440419"/>
    <w:rsid w:val="00440D7A"/>
    <w:rsid w:val="00441EDD"/>
    <w:rsid w:val="004423DE"/>
    <w:rsid w:val="004443A3"/>
    <w:rsid w:val="004458CD"/>
    <w:rsid w:val="004467C0"/>
    <w:rsid w:val="00446EA4"/>
    <w:rsid w:val="0045092F"/>
    <w:rsid w:val="00450A55"/>
    <w:rsid w:val="004512EA"/>
    <w:rsid w:val="004517E6"/>
    <w:rsid w:val="00452AC8"/>
    <w:rsid w:val="00452C5E"/>
    <w:rsid w:val="004537F7"/>
    <w:rsid w:val="004543B7"/>
    <w:rsid w:val="00455443"/>
    <w:rsid w:val="00456225"/>
    <w:rsid w:val="00456801"/>
    <w:rsid w:val="0045683D"/>
    <w:rsid w:val="00457821"/>
    <w:rsid w:val="00457FA6"/>
    <w:rsid w:val="004600F7"/>
    <w:rsid w:val="0046066F"/>
    <w:rsid w:val="00460CB4"/>
    <w:rsid w:val="0046138D"/>
    <w:rsid w:val="004615E9"/>
    <w:rsid w:val="00461692"/>
    <w:rsid w:val="00461B1E"/>
    <w:rsid w:val="00462BD6"/>
    <w:rsid w:val="004634C4"/>
    <w:rsid w:val="00463E26"/>
    <w:rsid w:val="00464919"/>
    <w:rsid w:val="00464F67"/>
    <w:rsid w:val="004652AA"/>
    <w:rsid w:val="004652AB"/>
    <w:rsid w:val="00465446"/>
    <w:rsid w:val="00466288"/>
    <w:rsid w:val="0046649E"/>
    <w:rsid w:val="0046736E"/>
    <w:rsid w:val="0046737A"/>
    <w:rsid w:val="00467ED5"/>
    <w:rsid w:val="00467FDA"/>
    <w:rsid w:val="004700C4"/>
    <w:rsid w:val="00470BC6"/>
    <w:rsid w:val="00471D85"/>
    <w:rsid w:val="00472B8C"/>
    <w:rsid w:val="00472F14"/>
    <w:rsid w:val="004732C4"/>
    <w:rsid w:val="004744C1"/>
    <w:rsid w:val="004744E7"/>
    <w:rsid w:val="00475B98"/>
    <w:rsid w:val="00477255"/>
    <w:rsid w:val="0047787F"/>
    <w:rsid w:val="00480741"/>
    <w:rsid w:val="00482718"/>
    <w:rsid w:val="00483158"/>
    <w:rsid w:val="004837EB"/>
    <w:rsid w:val="004840D1"/>
    <w:rsid w:val="00484A02"/>
    <w:rsid w:val="00484FD0"/>
    <w:rsid w:val="004865D3"/>
    <w:rsid w:val="0048770E"/>
    <w:rsid w:val="00491139"/>
    <w:rsid w:val="0049128E"/>
    <w:rsid w:val="00492B3C"/>
    <w:rsid w:val="00493719"/>
    <w:rsid w:val="00493F57"/>
    <w:rsid w:val="004946FE"/>
    <w:rsid w:val="004957A2"/>
    <w:rsid w:val="00496343"/>
    <w:rsid w:val="00496A06"/>
    <w:rsid w:val="004A0896"/>
    <w:rsid w:val="004A091D"/>
    <w:rsid w:val="004A1694"/>
    <w:rsid w:val="004A31AD"/>
    <w:rsid w:val="004A4C60"/>
    <w:rsid w:val="004A532E"/>
    <w:rsid w:val="004A5340"/>
    <w:rsid w:val="004A59FD"/>
    <w:rsid w:val="004A6DA6"/>
    <w:rsid w:val="004A7E0C"/>
    <w:rsid w:val="004B0186"/>
    <w:rsid w:val="004B154F"/>
    <w:rsid w:val="004B1564"/>
    <w:rsid w:val="004B1AC2"/>
    <w:rsid w:val="004B1AE5"/>
    <w:rsid w:val="004B1E41"/>
    <w:rsid w:val="004B3ECD"/>
    <w:rsid w:val="004B51BB"/>
    <w:rsid w:val="004B5CE7"/>
    <w:rsid w:val="004B5F56"/>
    <w:rsid w:val="004B5F84"/>
    <w:rsid w:val="004B70D0"/>
    <w:rsid w:val="004C1DBE"/>
    <w:rsid w:val="004C1E11"/>
    <w:rsid w:val="004C3E1E"/>
    <w:rsid w:val="004C5313"/>
    <w:rsid w:val="004C73E4"/>
    <w:rsid w:val="004C7770"/>
    <w:rsid w:val="004C7BF7"/>
    <w:rsid w:val="004D071F"/>
    <w:rsid w:val="004D1D52"/>
    <w:rsid w:val="004D2C1D"/>
    <w:rsid w:val="004D3294"/>
    <w:rsid w:val="004D3333"/>
    <w:rsid w:val="004D3A8C"/>
    <w:rsid w:val="004D4441"/>
    <w:rsid w:val="004D4E38"/>
    <w:rsid w:val="004D51BE"/>
    <w:rsid w:val="004D53AA"/>
    <w:rsid w:val="004D5473"/>
    <w:rsid w:val="004D64B0"/>
    <w:rsid w:val="004D69F7"/>
    <w:rsid w:val="004D7306"/>
    <w:rsid w:val="004E068A"/>
    <w:rsid w:val="004E0FA4"/>
    <w:rsid w:val="004E1023"/>
    <w:rsid w:val="004E1931"/>
    <w:rsid w:val="004E23FD"/>
    <w:rsid w:val="004E2D13"/>
    <w:rsid w:val="004E363B"/>
    <w:rsid w:val="004E39FF"/>
    <w:rsid w:val="004E4DE8"/>
    <w:rsid w:val="004E51F6"/>
    <w:rsid w:val="004E5383"/>
    <w:rsid w:val="004E7D6C"/>
    <w:rsid w:val="004F1888"/>
    <w:rsid w:val="004F18D0"/>
    <w:rsid w:val="004F1DC4"/>
    <w:rsid w:val="004F3848"/>
    <w:rsid w:val="004F3A93"/>
    <w:rsid w:val="004F47C1"/>
    <w:rsid w:val="004F480A"/>
    <w:rsid w:val="004F521B"/>
    <w:rsid w:val="004F5921"/>
    <w:rsid w:val="004F6051"/>
    <w:rsid w:val="004F6398"/>
    <w:rsid w:val="004F7FDB"/>
    <w:rsid w:val="00500E0C"/>
    <w:rsid w:val="00501207"/>
    <w:rsid w:val="00501709"/>
    <w:rsid w:val="00502B5E"/>
    <w:rsid w:val="00503293"/>
    <w:rsid w:val="00503506"/>
    <w:rsid w:val="005036E7"/>
    <w:rsid w:val="00504986"/>
    <w:rsid w:val="005050EC"/>
    <w:rsid w:val="005063A2"/>
    <w:rsid w:val="00506EA7"/>
    <w:rsid w:val="0051108C"/>
    <w:rsid w:val="005110A7"/>
    <w:rsid w:val="00511943"/>
    <w:rsid w:val="00512498"/>
    <w:rsid w:val="0051301F"/>
    <w:rsid w:val="00513B5D"/>
    <w:rsid w:val="00513CCF"/>
    <w:rsid w:val="00513D6B"/>
    <w:rsid w:val="005143FD"/>
    <w:rsid w:val="0051578F"/>
    <w:rsid w:val="00516288"/>
    <w:rsid w:val="005165EB"/>
    <w:rsid w:val="005200E0"/>
    <w:rsid w:val="00520949"/>
    <w:rsid w:val="00520C93"/>
    <w:rsid w:val="0052128A"/>
    <w:rsid w:val="00521DE3"/>
    <w:rsid w:val="00521F62"/>
    <w:rsid w:val="00523680"/>
    <w:rsid w:val="00523978"/>
    <w:rsid w:val="00523E93"/>
    <w:rsid w:val="00524E0F"/>
    <w:rsid w:val="00525336"/>
    <w:rsid w:val="005266A5"/>
    <w:rsid w:val="005271FF"/>
    <w:rsid w:val="0052736C"/>
    <w:rsid w:val="005278F7"/>
    <w:rsid w:val="00532707"/>
    <w:rsid w:val="005328B0"/>
    <w:rsid w:val="00532C04"/>
    <w:rsid w:val="00533451"/>
    <w:rsid w:val="005338CF"/>
    <w:rsid w:val="00535154"/>
    <w:rsid w:val="00536B4C"/>
    <w:rsid w:val="00537500"/>
    <w:rsid w:val="00540E15"/>
    <w:rsid w:val="00541152"/>
    <w:rsid w:val="00543089"/>
    <w:rsid w:val="00543243"/>
    <w:rsid w:val="00543D9C"/>
    <w:rsid w:val="00545950"/>
    <w:rsid w:val="00545F4F"/>
    <w:rsid w:val="0054693A"/>
    <w:rsid w:val="005474E3"/>
    <w:rsid w:val="00547C47"/>
    <w:rsid w:val="00551819"/>
    <w:rsid w:val="00552A55"/>
    <w:rsid w:val="0055336D"/>
    <w:rsid w:val="005533C3"/>
    <w:rsid w:val="005546AA"/>
    <w:rsid w:val="00554833"/>
    <w:rsid w:val="0055504A"/>
    <w:rsid w:val="005552CE"/>
    <w:rsid w:val="00555318"/>
    <w:rsid w:val="00555965"/>
    <w:rsid w:val="00555F72"/>
    <w:rsid w:val="00555FBB"/>
    <w:rsid w:val="005567CB"/>
    <w:rsid w:val="0055680D"/>
    <w:rsid w:val="00557087"/>
    <w:rsid w:val="00557247"/>
    <w:rsid w:val="00557BDA"/>
    <w:rsid w:val="00557F4B"/>
    <w:rsid w:val="00560C04"/>
    <w:rsid w:val="005635C9"/>
    <w:rsid w:val="00563BB9"/>
    <w:rsid w:val="005641AE"/>
    <w:rsid w:val="00564ED1"/>
    <w:rsid w:val="00565008"/>
    <w:rsid w:val="00567A6C"/>
    <w:rsid w:val="00570912"/>
    <w:rsid w:val="005715E1"/>
    <w:rsid w:val="00571BA9"/>
    <w:rsid w:val="00571C31"/>
    <w:rsid w:val="005725E2"/>
    <w:rsid w:val="00572DF9"/>
    <w:rsid w:val="00574EB8"/>
    <w:rsid w:val="00574F4A"/>
    <w:rsid w:val="005773EF"/>
    <w:rsid w:val="0057771D"/>
    <w:rsid w:val="0057792A"/>
    <w:rsid w:val="00580018"/>
    <w:rsid w:val="00580951"/>
    <w:rsid w:val="005813DC"/>
    <w:rsid w:val="00581812"/>
    <w:rsid w:val="00582506"/>
    <w:rsid w:val="005829EE"/>
    <w:rsid w:val="0058382B"/>
    <w:rsid w:val="005846FC"/>
    <w:rsid w:val="00585296"/>
    <w:rsid w:val="00585790"/>
    <w:rsid w:val="005863C6"/>
    <w:rsid w:val="00587EE5"/>
    <w:rsid w:val="00590A7C"/>
    <w:rsid w:val="00590F12"/>
    <w:rsid w:val="0059273C"/>
    <w:rsid w:val="00593287"/>
    <w:rsid w:val="00594561"/>
    <w:rsid w:val="005949A5"/>
    <w:rsid w:val="0059529A"/>
    <w:rsid w:val="00596725"/>
    <w:rsid w:val="00596803"/>
    <w:rsid w:val="00596A3F"/>
    <w:rsid w:val="00597010"/>
    <w:rsid w:val="005A1165"/>
    <w:rsid w:val="005A1559"/>
    <w:rsid w:val="005A280E"/>
    <w:rsid w:val="005A2A59"/>
    <w:rsid w:val="005A2BEE"/>
    <w:rsid w:val="005A35D5"/>
    <w:rsid w:val="005A3965"/>
    <w:rsid w:val="005A4227"/>
    <w:rsid w:val="005A4EB5"/>
    <w:rsid w:val="005A4FB2"/>
    <w:rsid w:val="005A5A3B"/>
    <w:rsid w:val="005A63FF"/>
    <w:rsid w:val="005B0648"/>
    <w:rsid w:val="005B163C"/>
    <w:rsid w:val="005B1BA9"/>
    <w:rsid w:val="005B337E"/>
    <w:rsid w:val="005B35F8"/>
    <w:rsid w:val="005B3645"/>
    <w:rsid w:val="005B467B"/>
    <w:rsid w:val="005B4796"/>
    <w:rsid w:val="005B5AFA"/>
    <w:rsid w:val="005C04F2"/>
    <w:rsid w:val="005C0D79"/>
    <w:rsid w:val="005C11D4"/>
    <w:rsid w:val="005C1DF9"/>
    <w:rsid w:val="005C25B0"/>
    <w:rsid w:val="005C3B44"/>
    <w:rsid w:val="005C3C74"/>
    <w:rsid w:val="005C57E4"/>
    <w:rsid w:val="005C6F64"/>
    <w:rsid w:val="005C707D"/>
    <w:rsid w:val="005C7FAF"/>
    <w:rsid w:val="005D033C"/>
    <w:rsid w:val="005D1CB1"/>
    <w:rsid w:val="005D22EA"/>
    <w:rsid w:val="005D2323"/>
    <w:rsid w:val="005D2974"/>
    <w:rsid w:val="005D3ED2"/>
    <w:rsid w:val="005D500D"/>
    <w:rsid w:val="005D604B"/>
    <w:rsid w:val="005D7803"/>
    <w:rsid w:val="005E08E7"/>
    <w:rsid w:val="005E1634"/>
    <w:rsid w:val="005E18B3"/>
    <w:rsid w:val="005E1D87"/>
    <w:rsid w:val="005E228B"/>
    <w:rsid w:val="005E2573"/>
    <w:rsid w:val="005E26CC"/>
    <w:rsid w:val="005E3502"/>
    <w:rsid w:val="005E4B89"/>
    <w:rsid w:val="005E4DA3"/>
    <w:rsid w:val="005E5431"/>
    <w:rsid w:val="005E593C"/>
    <w:rsid w:val="005E6D97"/>
    <w:rsid w:val="005E6E7E"/>
    <w:rsid w:val="005E780A"/>
    <w:rsid w:val="005E7CEF"/>
    <w:rsid w:val="005F0003"/>
    <w:rsid w:val="005F13F4"/>
    <w:rsid w:val="005F214F"/>
    <w:rsid w:val="005F2A23"/>
    <w:rsid w:val="005F4FF1"/>
    <w:rsid w:val="005F66DC"/>
    <w:rsid w:val="006005FF"/>
    <w:rsid w:val="00601987"/>
    <w:rsid w:val="00601A3C"/>
    <w:rsid w:val="0060259F"/>
    <w:rsid w:val="006038D3"/>
    <w:rsid w:val="00604F26"/>
    <w:rsid w:val="00604F32"/>
    <w:rsid w:val="00605932"/>
    <w:rsid w:val="0060675B"/>
    <w:rsid w:val="00606B6A"/>
    <w:rsid w:val="00607606"/>
    <w:rsid w:val="006105F9"/>
    <w:rsid w:val="006114BE"/>
    <w:rsid w:val="00611612"/>
    <w:rsid w:val="00612745"/>
    <w:rsid w:val="00612D8D"/>
    <w:rsid w:val="00615124"/>
    <w:rsid w:val="00616891"/>
    <w:rsid w:val="00616C62"/>
    <w:rsid w:val="00620495"/>
    <w:rsid w:val="0062263A"/>
    <w:rsid w:val="00624791"/>
    <w:rsid w:val="0062519D"/>
    <w:rsid w:val="00625875"/>
    <w:rsid w:val="0062599D"/>
    <w:rsid w:val="006279CB"/>
    <w:rsid w:val="006279E6"/>
    <w:rsid w:val="00627C2F"/>
    <w:rsid w:val="0063141E"/>
    <w:rsid w:val="006316C2"/>
    <w:rsid w:val="00631B82"/>
    <w:rsid w:val="00632B6C"/>
    <w:rsid w:val="006332EB"/>
    <w:rsid w:val="00633F84"/>
    <w:rsid w:val="00636475"/>
    <w:rsid w:val="00637287"/>
    <w:rsid w:val="00637DBD"/>
    <w:rsid w:val="00640472"/>
    <w:rsid w:val="00640AB4"/>
    <w:rsid w:val="00641C69"/>
    <w:rsid w:val="00642B27"/>
    <w:rsid w:val="006437E7"/>
    <w:rsid w:val="00643A7D"/>
    <w:rsid w:val="00643F04"/>
    <w:rsid w:val="0064429A"/>
    <w:rsid w:val="00644932"/>
    <w:rsid w:val="00645051"/>
    <w:rsid w:val="0065164D"/>
    <w:rsid w:val="0065288C"/>
    <w:rsid w:val="006534B5"/>
    <w:rsid w:val="00653985"/>
    <w:rsid w:val="006543C1"/>
    <w:rsid w:val="0065534A"/>
    <w:rsid w:val="00655851"/>
    <w:rsid w:val="00655A7C"/>
    <w:rsid w:val="00656056"/>
    <w:rsid w:val="0065626D"/>
    <w:rsid w:val="00656716"/>
    <w:rsid w:val="0065702C"/>
    <w:rsid w:val="0066149E"/>
    <w:rsid w:val="00661ED4"/>
    <w:rsid w:val="00662C2A"/>
    <w:rsid w:val="00662E1D"/>
    <w:rsid w:val="0066428F"/>
    <w:rsid w:val="0066462D"/>
    <w:rsid w:val="006647E9"/>
    <w:rsid w:val="006648A0"/>
    <w:rsid w:val="00667945"/>
    <w:rsid w:val="00671C76"/>
    <w:rsid w:val="006720AF"/>
    <w:rsid w:val="00672FD6"/>
    <w:rsid w:val="00673A3B"/>
    <w:rsid w:val="00674520"/>
    <w:rsid w:val="0067587C"/>
    <w:rsid w:val="00675A9E"/>
    <w:rsid w:val="00675F32"/>
    <w:rsid w:val="00676413"/>
    <w:rsid w:val="00676576"/>
    <w:rsid w:val="006769F9"/>
    <w:rsid w:val="00676E1D"/>
    <w:rsid w:val="00677590"/>
    <w:rsid w:val="00677DE8"/>
    <w:rsid w:val="006800AA"/>
    <w:rsid w:val="0068053D"/>
    <w:rsid w:val="00680D0C"/>
    <w:rsid w:val="006810B9"/>
    <w:rsid w:val="006835B9"/>
    <w:rsid w:val="0068411A"/>
    <w:rsid w:val="00685F16"/>
    <w:rsid w:val="0068749A"/>
    <w:rsid w:val="00692E52"/>
    <w:rsid w:val="00692EB5"/>
    <w:rsid w:val="00693014"/>
    <w:rsid w:val="006937D9"/>
    <w:rsid w:val="00693BC9"/>
    <w:rsid w:val="00693C63"/>
    <w:rsid w:val="00693E8E"/>
    <w:rsid w:val="006940A9"/>
    <w:rsid w:val="006951E4"/>
    <w:rsid w:val="00695C71"/>
    <w:rsid w:val="00696083"/>
    <w:rsid w:val="00696F46"/>
    <w:rsid w:val="0069710D"/>
    <w:rsid w:val="006A217A"/>
    <w:rsid w:val="006A401A"/>
    <w:rsid w:val="006A4F06"/>
    <w:rsid w:val="006A5AF5"/>
    <w:rsid w:val="006A69EF"/>
    <w:rsid w:val="006B1002"/>
    <w:rsid w:val="006B1210"/>
    <w:rsid w:val="006B25AA"/>
    <w:rsid w:val="006B691D"/>
    <w:rsid w:val="006B6A9E"/>
    <w:rsid w:val="006B6DE7"/>
    <w:rsid w:val="006B720A"/>
    <w:rsid w:val="006B7F93"/>
    <w:rsid w:val="006C0475"/>
    <w:rsid w:val="006C0830"/>
    <w:rsid w:val="006C1637"/>
    <w:rsid w:val="006C2774"/>
    <w:rsid w:val="006C50AA"/>
    <w:rsid w:val="006C6637"/>
    <w:rsid w:val="006C6985"/>
    <w:rsid w:val="006C7163"/>
    <w:rsid w:val="006C7EE8"/>
    <w:rsid w:val="006D2D6C"/>
    <w:rsid w:val="006D4313"/>
    <w:rsid w:val="006D4990"/>
    <w:rsid w:val="006D4BE6"/>
    <w:rsid w:val="006D4BFD"/>
    <w:rsid w:val="006D6601"/>
    <w:rsid w:val="006E0EC2"/>
    <w:rsid w:val="006E1BF4"/>
    <w:rsid w:val="006E2623"/>
    <w:rsid w:val="006E370A"/>
    <w:rsid w:val="006E3BBA"/>
    <w:rsid w:val="006E49E8"/>
    <w:rsid w:val="006E52D6"/>
    <w:rsid w:val="006E589E"/>
    <w:rsid w:val="006E6931"/>
    <w:rsid w:val="006E6B52"/>
    <w:rsid w:val="006E7085"/>
    <w:rsid w:val="006E7468"/>
    <w:rsid w:val="006F00C1"/>
    <w:rsid w:val="006F0480"/>
    <w:rsid w:val="006F2A43"/>
    <w:rsid w:val="006F2DF2"/>
    <w:rsid w:val="006F6501"/>
    <w:rsid w:val="006F7492"/>
    <w:rsid w:val="0070063D"/>
    <w:rsid w:val="00700C15"/>
    <w:rsid w:val="00701460"/>
    <w:rsid w:val="00702E51"/>
    <w:rsid w:val="00704016"/>
    <w:rsid w:val="007044AB"/>
    <w:rsid w:val="007059C9"/>
    <w:rsid w:val="00705D87"/>
    <w:rsid w:val="0070673B"/>
    <w:rsid w:val="00706799"/>
    <w:rsid w:val="00706C42"/>
    <w:rsid w:val="00706F33"/>
    <w:rsid w:val="007070B6"/>
    <w:rsid w:val="00707272"/>
    <w:rsid w:val="00707713"/>
    <w:rsid w:val="00710045"/>
    <w:rsid w:val="007105D7"/>
    <w:rsid w:val="00710D51"/>
    <w:rsid w:val="00711148"/>
    <w:rsid w:val="007111E8"/>
    <w:rsid w:val="007123CC"/>
    <w:rsid w:val="00713A20"/>
    <w:rsid w:val="00715E64"/>
    <w:rsid w:val="00716871"/>
    <w:rsid w:val="00716A1B"/>
    <w:rsid w:val="0071754A"/>
    <w:rsid w:val="00717622"/>
    <w:rsid w:val="007203FC"/>
    <w:rsid w:val="00720C73"/>
    <w:rsid w:val="007222EB"/>
    <w:rsid w:val="0072273D"/>
    <w:rsid w:val="00722A1C"/>
    <w:rsid w:val="00723EE8"/>
    <w:rsid w:val="0072416F"/>
    <w:rsid w:val="0072516E"/>
    <w:rsid w:val="007267B3"/>
    <w:rsid w:val="00727A65"/>
    <w:rsid w:val="00730132"/>
    <w:rsid w:val="00730B02"/>
    <w:rsid w:val="00731A13"/>
    <w:rsid w:val="00731C5B"/>
    <w:rsid w:val="00733370"/>
    <w:rsid w:val="007340D8"/>
    <w:rsid w:val="00734F8F"/>
    <w:rsid w:val="0073524B"/>
    <w:rsid w:val="0073637B"/>
    <w:rsid w:val="00736D5E"/>
    <w:rsid w:val="007373A1"/>
    <w:rsid w:val="007375D9"/>
    <w:rsid w:val="007375F0"/>
    <w:rsid w:val="007408E9"/>
    <w:rsid w:val="007411A1"/>
    <w:rsid w:val="00742061"/>
    <w:rsid w:val="0074213F"/>
    <w:rsid w:val="007426E9"/>
    <w:rsid w:val="00742D00"/>
    <w:rsid w:val="0074371A"/>
    <w:rsid w:val="00743B0A"/>
    <w:rsid w:val="00745258"/>
    <w:rsid w:val="007454CA"/>
    <w:rsid w:val="0074685C"/>
    <w:rsid w:val="00747429"/>
    <w:rsid w:val="007501B0"/>
    <w:rsid w:val="007504E8"/>
    <w:rsid w:val="00751476"/>
    <w:rsid w:val="0075165B"/>
    <w:rsid w:val="007525DE"/>
    <w:rsid w:val="007532E3"/>
    <w:rsid w:val="00753F92"/>
    <w:rsid w:val="00754697"/>
    <w:rsid w:val="00754854"/>
    <w:rsid w:val="00756786"/>
    <w:rsid w:val="007573AC"/>
    <w:rsid w:val="00760B97"/>
    <w:rsid w:val="00763036"/>
    <w:rsid w:val="00764898"/>
    <w:rsid w:val="00765834"/>
    <w:rsid w:val="00765DC4"/>
    <w:rsid w:val="00765E6B"/>
    <w:rsid w:val="0076746A"/>
    <w:rsid w:val="00770690"/>
    <w:rsid w:val="007707B0"/>
    <w:rsid w:val="00770D76"/>
    <w:rsid w:val="00770E19"/>
    <w:rsid w:val="0077167C"/>
    <w:rsid w:val="00771C39"/>
    <w:rsid w:val="0077205D"/>
    <w:rsid w:val="0077208E"/>
    <w:rsid w:val="00772663"/>
    <w:rsid w:val="007738C7"/>
    <w:rsid w:val="0077420C"/>
    <w:rsid w:val="0077496A"/>
    <w:rsid w:val="00774D0C"/>
    <w:rsid w:val="00774F30"/>
    <w:rsid w:val="007750EC"/>
    <w:rsid w:val="007776D6"/>
    <w:rsid w:val="00777C31"/>
    <w:rsid w:val="007805E8"/>
    <w:rsid w:val="00780751"/>
    <w:rsid w:val="00781E60"/>
    <w:rsid w:val="00781F95"/>
    <w:rsid w:val="00782096"/>
    <w:rsid w:val="00782150"/>
    <w:rsid w:val="00784C86"/>
    <w:rsid w:val="007861D6"/>
    <w:rsid w:val="00786AB7"/>
    <w:rsid w:val="00786B75"/>
    <w:rsid w:val="00786D69"/>
    <w:rsid w:val="00786DA5"/>
    <w:rsid w:val="00787D39"/>
    <w:rsid w:val="00787E1A"/>
    <w:rsid w:val="00793242"/>
    <w:rsid w:val="0079340A"/>
    <w:rsid w:val="00793F20"/>
    <w:rsid w:val="007946E9"/>
    <w:rsid w:val="0079470E"/>
    <w:rsid w:val="00795C1C"/>
    <w:rsid w:val="00797C1A"/>
    <w:rsid w:val="007A106A"/>
    <w:rsid w:val="007A18D6"/>
    <w:rsid w:val="007A2F1F"/>
    <w:rsid w:val="007A3044"/>
    <w:rsid w:val="007A3E95"/>
    <w:rsid w:val="007A4038"/>
    <w:rsid w:val="007A405E"/>
    <w:rsid w:val="007A482E"/>
    <w:rsid w:val="007A52CE"/>
    <w:rsid w:val="007A536D"/>
    <w:rsid w:val="007A5783"/>
    <w:rsid w:val="007A63CD"/>
    <w:rsid w:val="007B063D"/>
    <w:rsid w:val="007B1162"/>
    <w:rsid w:val="007B15BD"/>
    <w:rsid w:val="007B1FD7"/>
    <w:rsid w:val="007B2151"/>
    <w:rsid w:val="007B2EC9"/>
    <w:rsid w:val="007B4291"/>
    <w:rsid w:val="007B45A6"/>
    <w:rsid w:val="007B51F3"/>
    <w:rsid w:val="007C19B8"/>
    <w:rsid w:val="007C326F"/>
    <w:rsid w:val="007C3966"/>
    <w:rsid w:val="007C4DC1"/>
    <w:rsid w:val="007C631F"/>
    <w:rsid w:val="007C65E9"/>
    <w:rsid w:val="007C6853"/>
    <w:rsid w:val="007C6BA9"/>
    <w:rsid w:val="007D18B4"/>
    <w:rsid w:val="007D3B02"/>
    <w:rsid w:val="007D40C3"/>
    <w:rsid w:val="007D440D"/>
    <w:rsid w:val="007D46DC"/>
    <w:rsid w:val="007D5B77"/>
    <w:rsid w:val="007D6563"/>
    <w:rsid w:val="007D72EB"/>
    <w:rsid w:val="007D7C3D"/>
    <w:rsid w:val="007D7CFA"/>
    <w:rsid w:val="007E005A"/>
    <w:rsid w:val="007E0AC0"/>
    <w:rsid w:val="007E0E9F"/>
    <w:rsid w:val="007E11E9"/>
    <w:rsid w:val="007E151F"/>
    <w:rsid w:val="007E155A"/>
    <w:rsid w:val="007E3708"/>
    <w:rsid w:val="007E43E8"/>
    <w:rsid w:val="007E5AF6"/>
    <w:rsid w:val="007E6653"/>
    <w:rsid w:val="007E7DB4"/>
    <w:rsid w:val="007F01B0"/>
    <w:rsid w:val="007F0FD4"/>
    <w:rsid w:val="007F180D"/>
    <w:rsid w:val="007F2027"/>
    <w:rsid w:val="007F238E"/>
    <w:rsid w:val="007F24C8"/>
    <w:rsid w:val="007F2BF9"/>
    <w:rsid w:val="007F4911"/>
    <w:rsid w:val="007F5427"/>
    <w:rsid w:val="007F6282"/>
    <w:rsid w:val="007F671C"/>
    <w:rsid w:val="007F6D52"/>
    <w:rsid w:val="007F72E8"/>
    <w:rsid w:val="0080086F"/>
    <w:rsid w:val="00800DB7"/>
    <w:rsid w:val="00800E5D"/>
    <w:rsid w:val="0080153C"/>
    <w:rsid w:val="008028E9"/>
    <w:rsid w:val="00802D7E"/>
    <w:rsid w:val="0080482C"/>
    <w:rsid w:val="00804E77"/>
    <w:rsid w:val="008055CD"/>
    <w:rsid w:val="00806D1A"/>
    <w:rsid w:val="00810063"/>
    <w:rsid w:val="0081153E"/>
    <w:rsid w:val="00812DA1"/>
    <w:rsid w:val="0081327A"/>
    <w:rsid w:val="008142AB"/>
    <w:rsid w:val="00814423"/>
    <w:rsid w:val="00815788"/>
    <w:rsid w:val="00815936"/>
    <w:rsid w:val="00816D05"/>
    <w:rsid w:val="008176C6"/>
    <w:rsid w:val="00817722"/>
    <w:rsid w:val="0081777C"/>
    <w:rsid w:val="00817B6F"/>
    <w:rsid w:val="00820266"/>
    <w:rsid w:val="008210BB"/>
    <w:rsid w:val="008238EF"/>
    <w:rsid w:val="00823959"/>
    <w:rsid w:val="00823971"/>
    <w:rsid w:val="008254EC"/>
    <w:rsid w:val="00825894"/>
    <w:rsid w:val="00825FC0"/>
    <w:rsid w:val="00826908"/>
    <w:rsid w:val="008274D8"/>
    <w:rsid w:val="008274ED"/>
    <w:rsid w:val="008304C8"/>
    <w:rsid w:val="00831050"/>
    <w:rsid w:val="0083403C"/>
    <w:rsid w:val="00834385"/>
    <w:rsid w:val="00834444"/>
    <w:rsid w:val="00835B27"/>
    <w:rsid w:val="00835DC3"/>
    <w:rsid w:val="00835E95"/>
    <w:rsid w:val="00836AB7"/>
    <w:rsid w:val="00837415"/>
    <w:rsid w:val="0083775E"/>
    <w:rsid w:val="00840596"/>
    <w:rsid w:val="00840A1D"/>
    <w:rsid w:val="00844BAF"/>
    <w:rsid w:val="00844C7F"/>
    <w:rsid w:val="00844F2D"/>
    <w:rsid w:val="008456C3"/>
    <w:rsid w:val="008458C7"/>
    <w:rsid w:val="00845D3F"/>
    <w:rsid w:val="008463B5"/>
    <w:rsid w:val="008476AD"/>
    <w:rsid w:val="00847819"/>
    <w:rsid w:val="00847CD0"/>
    <w:rsid w:val="00847FF9"/>
    <w:rsid w:val="008509AF"/>
    <w:rsid w:val="00850F80"/>
    <w:rsid w:val="00851737"/>
    <w:rsid w:val="00851C29"/>
    <w:rsid w:val="0085305D"/>
    <w:rsid w:val="00853653"/>
    <w:rsid w:val="0085598B"/>
    <w:rsid w:val="00855D52"/>
    <w:rsid w:val="00856001"/>
    <w:rsid w:val="00856C75"/>
    <w:rsid w:val="00857034"/>
    <w:rsid w:val="0086018C"/>
    <w:rsid w:val="00860A8A"/>
    <w:rsid w:val="008611F2"/>
    <w:rsid w:val="00861BB9"/>
    <w:rsid w:val="00861F49"/>
    <w:rsid w:val="008635F2"/>
    <w:rsid w:val="00864ADC"/>
    <w:rsid w:val="00865FE0"/>
    <w:rsid w:val="008665B4"/>
    <w:rsid w:val="00866657"/>
    <w:rsid w:val="00866BA1"/>
    <w:rsid w:val="00867058"/>
    <w:rsid w:val="008678EE"/>
    <w:rsid w:val="00870D03"/>
    <w:rsid w:val="00870EDC"/>
    <w:rsid w:val="00872F6C"/>
    <w:rsid w:val="008730C6"/>
    <w:rsid w:val="00873427"/>
    <w:rsid w:val="008741C4"/>
    <w:rsid w:val="00874B04"/>
    <w:rsid w:val="00875E3E"/>
    <w:rsid w:val="00875E92"/>
    <w:rsid w:val="00876889"/>
    <w:rsid w:val="00877ACC"/>
    <w:rsid w:val="00877DDC"/>
    <w:rsid w:val="00881222"/>
    <w:rsid w:val="00882346"/>
    <w:rsid w:val="00882780"/>
    <w:rsid w:val="008827F4"/>
    <w:rsid w:val="00883D15"/>
    <w:rsid w:val="00885060"/>
    <w:rsid w:val="00885DC5"/>
    <w:rsid w:val="00885DEC"/>
    <w:rsid w:val="0088611F"/>
    <w:rsid w:val="00886A3D"/>
    <w:rsid w:val="00886CD9"/>
    <w:rsid w:val="00886F97"/>
    <w:rsid w:val="008874C2"/>
    <w:rsid w:val="0088761F"/>
    <w:rsid w:val="0088763F"/>
    <w:rsid w:val="00890751"/>
    <w:rsid w:val="00892AC8"/>
    <w:rsid w:val="00892B13"/>
    <w:rsid w:val="0089502C"/>
    <w:rsid w:val="008952FE"/>
    <w:rsid w:val="008956B8"/>
    <w:rsid w:val="008A14FA"/>
    <w:rsid w:val="008A19F1"/>
    <w:rsid w:val="008A28A3"/>
    <w:rsid w:val="008A29B0"/>
    <w:rsid w:val="008A3D01"/>
    <w:rsid w:val="008A3D0F"/>
    <w:rsid w:val="008A445F"/>
    <w:rsid w:val="008A47B3"/>
    <w:rsid w:val="008A5C4D"/>
    <w:rsid w:val="008B0404"/>
    <w:rsid w:val="008B08A2"/>
    <w:rsid w:val="008B0EFA"/>
    <w:rsid w:val="008B0F7D"/>
    <w:rsid w:val="008B2057"/>
    <w:rsid w:val="008B23F6"/>
    <w:rsid w:val="008B26D0"/>
    <w:rsid w:val="008B3649"/>
    <w:rsid w:val="008B5AB1"/>
    <w:rsid w:val="008B5B41"/>
    <w:rsid w:val="008B5D08"/>
    <w:rsid w:val="008B60C8"/>
    <w:rsid w:val="008B6290"/>
    <w:rsid w:val="008B756C"/>
    <w:rsid w:val="008B7C77"/>
    <w:rsid w:val="008C0620"/>
    <w:rsid w:val="008C0EA2"/>
    <w:rsid w:val="008C1667"/>
    <w:rsid w:val="008C259F"/>
    <w:rsid w:val="008C335E"/>
    <w:rsid w:val="008C390A"/>
    <w:rsid w:val="008C4306"/>
    <w:rsid w:val="008C4F28"/>
    <w:rsid w:val="008C64FF"/>
    <w:rsid w:val="008C746B"/>
    <w:rsid w:val="008C7FAB"/>
    <w:rsid w:val="008D0452"/>
    <w:rsid w:val="008D0645"/>
    <w:rsid w:val="008D0CE4"/>
    <w:rsid w:val="008D19AA"/>
    <w:rsid w:val="008D1CA1"/>
    <w:rsid w:val="008D1E2A"/>
    <w:rsid w:val="008D2813"/>
    <w:rsid w:val="008D2852"/>
    <w:rsid w:val="008D2F53"/>
    <w:rsid w:val="008D2FE8"/>
    <w:rsid w:val="008D464C"/>
    <w:rsid w:val="008D4EE0"/>
    <w:rsid w:val="008D5644"/>
    <w:rsid w:val="008D5B87"/>
    <w:rsid w:val="008D6E35"/>
    <w:rsid w:val="008D7B18"/>
    <w:rsid w:val="008D7FFD"/>
    <w:rsid w:val="008E09ED"/>
    <w:rsid w:val="008E179F"/>
    <w:rsid w:val="008E1AB5"/>
    <w:rsid w:val="008E4D72"/>
    <w:rsid w:val="008E5504"/>
    <w:rsid w:val="008E61DC"/>
    <w:rsid w:val="008E634A"/>
    <w:rsid w:val="008E6D69"/>
    <w:rsid w:val="008E7522"/>
    <w:rsid w:val="008E752D"/>
    <w:rsid w:val="008E75C0"/>
    <w:rsid w:val="008E79BE"/>
    <w:rsid w:val="008F0781"/>
    <w:rsid w:val="008F218C"/>
    <w:rsid w:val="008F4561"/>
    <w:rsid w:val="008F522B"/>
    <w:rsid w:val="008F5D85"/>
    <w:rsid w:val="008F5F95"/>
    <w:rsid w:val="008F63F0"/>
    <w:rsid w:val="008F66E3"/>
    <w:rsid w:val="008F6E36"/>
    <w:rsid w:val="008F7BCB"/>
    <w:rsid w:val="00901525"/>
    <w:rsid w:val="00901BC3"/>
    <w:rsid w:val="00902A76"/>
    <w:rsid w:val="00902E06"/>
    <w:rsid w:val="00904EC1"/>
    <w:rsid w:val="009058F5"/>
    <w:rsid w:val="00905AD0"/>
    <w:rsid w:val="009076D1"/>
    <w:rsid w:val="009077EE"/>
    <w:rsid w:val="009077FF"/>
    <w:rsid w:val="0091288B"/>
    <w:rsid w:val="00912C22"/>
    <w:rsid w:val="00915BA8"/>
    <w:rsid w:val="00915CD1"/>
    <w:rsid w:val="0091696B"/>
    <w:rsid w:val="00916CEA"/>
    <w:rsid w:val="009174F4"/>
    <w:rsid w:val="009200C6"/>
    <w:rsid w:val="009206C8"/>
    <w:rsid w:val="00920AC9"/>
    <w:rsid w:val="00920CE8"/>
    <w:rsid w:val="00922518"/>
    <w:rsid w:val="0092262D"/>
    <w:rsid w:val="00922B2D"/>
    <w:rsid w:val="0092369D"/>
    <w:rsid w:val="00924564"/>
    <w:rsid w:val="00925195"/>
    <w:rsid w:val="0092579E"/>
    <w:rsid w:val="009271D2"/>
    <w:rsid w:val="00930DB1"/>
    <w:rsid w:val="00930ED5"/>
    <w:rsid w:val="0093138F"/>
    <w:rsid w:val="00931856"/>
    <w:rsid w:val="00931B03"/>
    <w:rsid w:val="00931B88"/>
    <w:rsid w:val="00932D3B"/>
    <w:rsid w:val="00932F01"/>
    <w:rsid w:val="00934E9D"/>
    <w:rsid w:val="00935498"/>
    <w:rsid w:val="00936399"/>
    <w:rsid w:val="009365F8"/>
    <w:rsid w:val="009366DB"/>
    <w:rsid w:val="00936A5D"/>
    <w:rsid w:val="009371B7"/>
    <w:rsid w:val="0093756D"/>
    <w:rsid w:val="009378DF"/>
    <w:rsid w:val="009402D2"/>
    <w:rsid w:val="00941E22"/>
    <w:rsid w:val="00943A14"/>
    <w:rsid w:val="00944860"/>
    <w:rsid w:val="00944E8B"/>
    <w:rsid w:val="00945FCE"/>
    <w:rsid w:val="00946A16"/>
    <w:rsid w:val="00946B12"/>
    <w:rsid w:val="00946F5A"/>
    <w:rsid w:val="00947013"/>
    <w:rsid w:val="0094765C"/>
    <w:rsid w:val="0095086A"/>
    <w:rsid w:val="009509C0"/>
    <w:rsid w:val="00951695"/>
    <w:rsid w:val="00951F50"/>
    <w:rsid w:val="00952E3B"/>
    <w:rsid w:val="00953323"/>
    <w:rsid w:val="00953D4B"/>
    <w:rsid w:val="00953F96"/>
    <w:rsid w:val="009545E7"/>
    <w:rsid w:val="00954CD0"/>
    <w:rsid w:val="00955801"/>
    <w:rsid w:val="00955A6D"/>
    <w:rsid w:val="00955BFD"/>
    <w:rsid w:val="00955DCB"/>
    <w:rsid w:val="009569BA"/>
    <w:rsid w:val="009605DB"/>
    <w:rsid w:val="00962AC1"/>
    <w:rsid w:val="009630CA"/>
    <w:rsid w:val="00964E59"/>
    <w:rsid w:val="009663BA"/>
    <w:rsid w:val="00967256"/>
    <w:rsid w:val="009672C2"/>
    <w:rsid w:val="0096740A"/>
    <w:rsid w:val="00967C15"/>
    <w:rsid w:val="00970109"/>
    <w:rsid w:val="009708B0"/>
    <w:rsid w:val="00970FAC"/>
    <w:rsid w:val="00971731"/>
    <w:rsid w:val="0097420B"/>
    <w:rsid w:val="00974D4A"/>
    <w:rsid w:val="009757FE"/>
    <w:rsid w:val="00975AA3"/>
    <w:rsid w:val="0097686F"/>
    <w:rsid w:val="009777FB"/>
    <w:rsid w:val="00977D14"/>
    <w:rsid w:val="00977EB9"/>
    <w:rsid w:val="00982466"/>
    <w:rsid w:val="00984F56"/>
    <w:rsid w:val="0098515C"/>
    <w:rsid w:val="009901D6"/>
    <w:rsid w:val="009903E9"/>
    <w:rsid w:val="0099186B"/>
    <w:rsid w:val="00991F6A"/>
    <w:rsid w:val="00994D95"/>
    <w:rsid w:val="00995887"/>
    <w:rsid w:val="00995888"/>
    <w:rsid w:val="009967E0"/>
    <w:rsid w:val="00997363"/>
    <w:rsid w:val="00997C09"/>
    <w:rsid w:val="009A01AD"/>
    <w:rsid w:val="009A2B06"/>
    <w:rsid w:val="009A2F5B"/>
    <w:rsid w:val="009A5030"/>
    <w:rsid w:val="009A5247"/>
    <w:rsid w:val="009A6E5C"/>
    <w:rsid w:val="009B1A84"/>
    <w:rsid w:val="009B28F2"/>
    <w:rsid w:val="009B369A"/>
    <w:rsid w:val="009B464C"/>
    <w:rsid w:val="009B5080"/>
    <w:rsid w:val="009B533F"/>
    <w:rsid w:val="009B587F"/>
    <w:rsid w:val="009B6C58"/>
    <w:rsid w:val="009C05B3"/>
    <w:rsid w:val="009C0C7F"/>
    <w:rsid w:val="009C0EB1"/>
    <w:rsid w:val="009C11D2"/>
    <w:rsid w:val="009C2A7B"/>
    <w:rsid w:val="009C3456"/>
    <w:rsid w:val="009C4E2D"/>
    <w:rsid w:val="009C5080"/>
    <w:rsid w:val="009C58FF"/>
    <w:rsid w:val="009C6C99"/>
    <w:rsid w:val="009C77CB"/>
    <w:rsid w:val="009C7A0A"/>
    <w:rsid w:val="009C7CA5"/>
    <w:rsid w:val="009C7DF3"/>
    <w:rsid w:val="009D00E5"/>
    <w:rsid w:val="009D215A"/>
    <w:rsid w:val="009D2F2D"/>
    <w:rsid w:val="009D3608"/>
    <w:rsid w:val="009D649F"/>
    <w:rsid w:val="009D665E"/>
    <w:rsid w:val="009E0B4D"/>
    <w:rsid w:val="009E25A6"/>
    <w:rsid w:val="009E26DD"/>
    <w:rsid w:val="009E36B1"/>
    <w:rsid w:val="009E38B9"/>
    <w:rsid w:val="009E4D8D"/>
    <w:rsid w:val="009E5FD2"/>
    <w:rsid w:val="009E64AA"/>
    <w:rsid w:val="009E6609"/>
    <w:rsid w:val="009E71EE"/>
    <w:rsid w:val="009E79B6"/>
    <w:rsid w:val="009F0751"/>
    <w:rsid w:val="009F1C9D"/>
    <w:rsid w:val="009F1EB6"/>
    <w:rsid w:val="009F28A8"/>
    <w:rsid w:val="009F463F"/>
    <w:rsid w:val="009F559B"/>
    <w:rsid w:val="009F5B6A"/>
    <w:rsid w:val="009F67BC"/>
    <w:rsid w:val="009F7792"/>
    <w:rsid w:val="009F7852"/>
    <w:rsid w:val="009F79FA"/>
    <w:rsid w:val="009F7E95"/>
    <w:rsid w:val="009F7EDB"/>
    <w:rsid w:val="00A00744"/>
    <w:rsid w:val="00A00B3A"/>
    <w:rsid w:val="00A038C3"/>
    <w:rsid w:val="00A04424"/>
    <w:rsid w:val="00A048E2"/>
    <w:rsid w:val="00A04D4A"/>
    <w:rsid w:val="00A057E7"/>
    <w:rsid w:val="00A07157"/>
    <w:rsid w:val="00A07944"/>
    <w:rsid w:val="00A1055E"/>
    <w:rsid w:val="00A10848"/>
    <w:rsid w:val="00A10B2D"/>
    <w:rsid w:val="00A11B4C"/>
    <w:rsid w:val="00A11F11"/>
    <w:rsid w:val="00A12DED"/>
    <w:rsid w:val="00A13041"/>
    <w:rsid w:val="00A1364C"/>
    <w:rsid w:val="00A13654"/>
    <w:rsid w:val="00A14231"/>
    <w:rsid w:val="00A16104"/>
    <w:rsid w:val="00A16302"/>
    <w:rsid w:val="00A16F8F"/>
    <w:rsid w:val="00A22B84"/>
    <w:rsid w:val="00A238A0"/>
    <w:rsid w:val="00A23A68"/>
    <w:rsid w:val="00A24A67"/>
    <w:rsid w:val="00A25D09"/>
    <w:rsid w:val="00A27E46"/>
    <w:rsid w:val="00A31455"/>
    <w:rsid w:val="00A31751"/>
    <w:rsid w:val="00A3240A"/>
    <w:rsid w:val="00A32888"/>
    <w:rsid w:val="00A32BE4"/>
    <w:rsid w:val="00A3335D"/>
    <w:rsid w:val="00A33A0F"/>
    <w:rsid w:val="00A33EB6"/>
    <w:rsid w:val="00A33F7E"/>
    <w:rsid w:val="00A34367"/>
    <w:rsid w:val="00A34D0E"/>
    <w:rsid w:val="00A350DC"/>
    <w:rsid w:val="00A35A7C"/>
    <w:rsid w:val="00A35F0B"/>
    <w:rsid w:val="00A36FA1"/>
    <w:rsid w:val="00A37D08"/>
    <w:rsid w:val="00A400CD"/>
    <w:rsid w:val="00A40980"/>
    <w:rsid w:val="00A41B92"/>
    <w:rsid w:val="00A4255A"/>
    <w:rsid w:val="00A42C45"/>
    <w:rsid w:val="00A45873"/>
    <w:rsid w:val="00A4767A"/>
    <w:rsid w:val="00A5086D"/>
    <w:rsid w:val="00A5098F"/>
    <w:rsid w:val="00A50C4D"/>
    <w:rsid w:val="00A511F4"/>
    <w:rsid w:val="00A51814"/>
    <w:rsid w:val="00A527AB"/>
    <w:rsid w:val="00A52D9F"/>
    <w:rsid w:val="00A53B98"/>
    <w:rsid w:val="00A55188"/>
    <w:rsid w:val="00A55576"/>
    <w:rsid w:val="00A63319"/>
    <w:rsid w:val="00A63B6F"/>
    <w:rsid w:val="00A6595D"/>
    <w:rsid w:val="00A65FBE"/>
    <w:rsid w:val="00A65FDD"/>
    <w:rsid w:val="00A703AA"/>
    <w:rsid w:val="00A710DE"/>
    <w:rsid w:val="00A718AE"/>
    <w:rsid w:val="00A72277"/>
    <w:rsid w:val="00A731CF"/>
    <w:rsid w:val="00A74C13"/>
    <w:rsid w:val="00A7515B"/>
    <w:rsid w:val="00A75339"/>
    <w:rsid w:val="00A76925"/>
    <w:rsid w:val="00A77150"/>
    <w:rsid w:val="00A77637"/>
    <w:rsid w:val="00A776C3"/>
    <w:rsid w:val="00A776D9"/>
    <w:rsid w:val="00A80746"/>
    <w:rsid w:val="00A81C62"/>
    <w:rsid w:val="00A8216C"/>
    <w:rsid w:val="00A82315"/>
    <w:rsid w:val="00A82327"/>
    <w:rsid w:val="00A83157"/>
    <w:rsid w:val="00A83953"/>
    <w:rsid w:val="00A83B41"/>
    <w:rsid w:val="00A8404D"/>
    <w:rsid w:val="00A842C8"/>
    <w:rsid w:val="00A8455B"/>
    <w:rsid w:val="00A8544E"/>
    <w:rsid w:val="00A85A7A"/>
    <w:rsid w:val="00A85AD9"/>
    <w:rsid w:val="00A85C40"/>
    <w:rsid w:val="00A8609F"/>
    <w:rsid w:val="00A86A2E"/>
    <w:rsid w:val="00A86EE3"/>
    <w:rsid w:val="00A872BF"/>
    <w:rsid w:val="00A878B0"/>
    <w:rsid w:val="00A87A68"/>
    <w:rsid w:val="00A910EE"/>
    <w:rsid w:val="00A91E11"/>
    <w:rsid w:val="00A9220D"/>
    <w:rsid w:val="00A92339"/>
    <w:rsid w:val="00A93208"/>
    <w:rsid w:val="00A936D2"/>
    <w:rsid w:val="00A939B0"/>
    <w:rsid w:val="00A93A77"/>
    <w:rsid w:val="00A94D95"/>
    <w:rsid w:val="00A9620C"/>
    <w:rsid w:val="00A9641E"/>
    <w:rsid w:val="00A96BB4"/>
    <w:rsid w:val="00A975BD"/>
    <w:rsid w:val="00A977C4"/>
    <w:rsid w:val="00A97EA8"/>
    <w:rsid w:val="00AA1062"/>
    <w:rsid w:val="00AA1A89"/>
    <w:rsid w:val="00AA1FEF"/>
    <w:rsid w:val="00AA289D"/>
    <w:rsid w:val="00AA30DD"/>
    <w:rsid w:val="00AA392B"/>
    <w:rsid w:val="00AA3D3B"/>
    <w:rsid w:val="00AA5984"/>
    <w:rsid w:val="00AA5F72"/>
    <w:rsid w:val="00AB08E0"/>
    <w:rsid w:val="00AB0BC9"/>
    <w:rsid w:val="00AB2833"/>
    <w:rsid w:val="00AB354B"/>
    <w:rsid w:val="00AB51CE"/>
    <w:rsid w:val="00AB6CB3"/>
    <w:rsid w:val="00AC0157"/>
    <w:rsid w:val="00AC1E40"/>
    <w:rsid w:val="00AC2198"/>
    <w:rsid w:val="00AC23E5"/>
    <w:rsid w:val="00AC2AE7"/>
    <w:rsid w:val="00AC307B"/>
    <w:rsid w:val="00AC3ED0"/>
    <w:rsid w:val="00AC420C"/>
    <w:rsid w:val="00AC5522"/>
    <w:rsid w:val="00AC63C9"/>
    <w:rsid w:val="00AC6574"/>
    <w:rsid w:val="00AC6BE9"/>
    <w:rsid w:val="00AC6C4B"/>
    <w:rsid w:val="00AC79A6"/>
    <w:rsid w:val="00AD14C8"/>
    <w:rsid w:val="00AD1BAF"/>
    <w:rsid w:val="00AD1CE9"/>
    <w:rsid w:val="00AD2C68"/>
    <w:rsid w:val="00AD33A7"/>
    <w:rsid w:val="00AD3521"/>
    <w:rsid w:val="00AD569C"/>
    <w:rsid w:val="00AD5C1B"/>
    <w:rsid w:val="00AD6227"/>
    <w:rsid w:val="00AD63F5"/>
    <w:rsid w:val="00AD6A38"/>
    <w:rsid w:val="00AD6E96"/>
    <w:rsid w:val="00AD6E98"/>
    <w:rsid w:val="00AE0E3E"/>
    <w:rsid w:val="00AE20EE"/>
    <w:rsid w:val="00AE2F8A"/>
    <w:rsid w:val="00AE4A8A"/>
    <w:rsid w:val="00AE579C"/>
    <w:rsid w:val="00AE6265"/>
    <w:rsid w:val="00AE7487"/>
    <w:rsid w:val="00AE7C1E"/>
    <w:rsid w:val="00AE7DEC"/>
    <w:rsid w:val="00AF0024"/>
    <w:rsid w:val="00AF23C4"/>
    <w:rsid w:val="00AF2D1F"/>
    <w:rsid w:val="00AF3082"/>
    <w:rsid w:val="00AF3BD0"/>
    <w:rsid w:val="00AF5BD3"/>
    <w:rsid w:val="00AF6065"/>
    <w:rsid w:val="00AF6D93"/>
    <w:rsid w:val="00AF7280"/>
    <w:rsid w:val="00AF7E48"/>
    <w:rsid w:val="00B002BB"/>
    <w:rsid w:val="00B006C5"/>
    <w:rsid w:val="00B0080E"/>
    <w:rsid w:val="00B009ED"/>
    <w:rsid w:val="00B0125E"/>
    <w:rsid w:val="00B01B3E"/>
    <w:rsid w:val="00B01D7B"/>
    <w:rsid w:val="00B023FA"/>
    <w:rsid w:val="00B02748"/>
    <w:rsid w:val="00B0519C"/>
    <w:rsid w:val="00B06B32"/>
    <w:rsid w:val="00B07F51"/>
    <w:rsid w:val="00B10E06"/>
    <w:rsid w:val="00B10FCD"/>
    <w:rsid w:val="00B113C9"/>
    <w:rsid w:val="00B128AB"/>
    <w:rsid w:val="00B143B8"/>
    <w:rsid w:val="00B1462F"/>
    <w:rsid w:val="00B14A3D"/>
    <w:rsid w:val="00B14C3A"/>
    <w:rsid w:val="00B14D9A"/>
    <w:rsid w:val="00B15129"/>
    <w:rsid w:val="00B1562A"/>
    <w:rsid w:val="00B1568D"/>
    <w:rsid w:val="00B162A6"/>
    <w:rsid w:val="00B21659"/>
    <w:rsid w:val="00B21DF1"/>
    <w:rsid w:val="00B22317"/>
    <w:rsid w:val="00B223B6"/>
    <w:rsid w:val="00B22755"/>
    <w:rsid w:val="00B228E8"/>
    <w:rsid w:val="00B2362C"/>
    <w:rsid w:val="00B24983"/>
    <w:rsid w:val="00B253B5"/>
    <w:rsid w:val="00B26E9C"/>
    <w:rsid w:val="00B30884"/>
    <w:rsid w:val="00B308D7"/>
    <w:rsid w:val="00B3320A"/>
    <w:rsid w:val="00B3563F"/>
    <w:rsid w:val="00B359CE"/>
    <w:rsid w:val="00B35BB2"/>
    <w:rsid w:val="00B36326"/>
    <w:rsid w:val="00B36A4F"/>
    <w:rsid w:val="00B40C06"/>
    <w:rsid w:val="00B40C28"/>
    <w:rsid w:val="00B410B0"/>
    <w:rsid w:val="00B416F3"/>
    <w:rsid w:val="00B443EC"/>
    <w:rsid w:val="00B44AB6"/>
    <w:rsid w:val="00B44E4D"/>
    <w:rsid w:val="00B4554C"/>
    <w:rsid w:val="00B46802"/>
    <w:rsid w:val="00B479E0"/>
    <w:rsid w:val="00B5000F"/>
    <w:rsid w:val="00B50801"/>
    <w:rsid w:val="00B50BE4"/>
    <w:rsid w:val="00B50F29"/>
    <w:rsid w:val="00B5171B"/>
    <w:rsid w:val="00B51AA0"/>
    <w:rsid w:val="00B55F5F"/>
    <w:rsid w:val="00B5606C"/>
    <w:rsid w:val="00B56181"/>
    <w:rsid w:val="00B56246"/>
    <w:rsid w:val="00B577B4"/>
    <w:rsid w:val="00B6066B"/>
    <w:rsid w:val="00B61202"/>
    <w:rsid w:val="00B617E7"/>
    <w:rsid w:val="00B626C2"/>
    <w:rsid w:val="00B63130"/>
    <w:rsid w:val="00B64A98"/>
    <w:rsid w:val="00B6566C"/>
    <w:rsid w:val="00B65883"/>
    <w:rsid w:val="00B660C8"/>
    <w:rsid w:val="00B66895"/>
    <w:rsid w:val="00B721E6"/>
    <w:rsid w:val="00B72696"/>
    <w:rsid w:val="00B7351F"/>
    <w:rsid w:val="00B74D15"/>
    <w:rsid w:val="00B74E5D"/>
    <w:rsid w:val="00B754EC"/>
    <w:rsid w:val="00B75CEB"/>
    <w:rsid w:val="00B77ADE"/>
    <w:rsid w:val="00B80106"/>
    <w:rsid w:val="00B80DF6"/>
    <w:rsid w:val="00B80F5B"/>
    <w:rsid w:val="00B80F97"/>
    <w:rsid w:val="00B812A6"/>
    <w:rsid w:val="00B823F5"/>
    <w:rsid w:val="00B8247C"/>
    <w:rsid w:val="00B8316D"/>
    <w:rsid w:val="00B834BA"/>
    <w:rsid w:val="00B84167"/>
    <w:rsid w:val="00B853C6"/>
    <w:rsid w:val="00B8612F"/>
    <w:rsid w:val="00B86BCE"/>
    <w:rsid w:val="00B87536"/>
    <w:rsid w:val="00B9012D"/>
    <w:rsid w:val="00B9297B"/>
    <w:rsid w:val="00B92AE3"/>
    <w:rsid w:val="00B937A4"/>
    <w:rsid w:val="00B948FA"/>
    <w:rsid w:val="00B950A9"/>
    <w:rsid w:val="00B9555D"/>
    <w:rsid w:val="00B9681C"/>
    <w:rsid w:val="00BA0A0C"/>
    <w:rsid w:val="00BA0CCD"/>
    <w:rsid w:val="00BA0FBC"/>
    <w:rsid w:val="00BA1482"/>
    <w:rsid w:val="00BA1917"/>
    <w:rsid w:val="00BA2016"/>
    <w:rsid w:val="00BA258D"/>
    <w:rsid w:val="00BA300E"/>
    <w:rsid w:val="00BA4841"/>
    <w:rsid w:val="00BA5650"/>
    <w:rsid w:val="00BA6041"/>
    <w:rsid w:val="00BA63D8"/>
    <w:rsid w:val="00BA68EB"/>
    <w:rsid w:val="00BA7676"/>
    <w:rsid w:val="00BB0660"/>
    <w:rsid w:val="00BB0F58"/>
    <w:rsid w:val="00BB1DF0"/>
    <w:rsid w:val="00BB2360"/>
    <w:rsid w:val="00BB43BA"/>
    <w:rsid w:val="00BB4CD8"/>
    <w:rsid w:val="00BB52EF"/>
    <w:rsid w:val="00BB5309"/>
    <w:rsid w:val="00BB58CA"/>
    <w:rsid w:val="00BB6F4D"/>
    <w:rsid w:val="00BB7100"/>
    <w:rsid w:val="00BB758E"/>
    <w:rsid w:val="00BC149F"/>
    <w:rsid w:val="00BC191B"/>
    <w:rsid w:val="00BC2DB7"/>
    <w:rsid w:val="00BC3814"/>
    <w:rsid w:val="00BC452F"/>
    <w:rsid w:val="00BC59E2"/>
    <w:rsid w:val="00BC6113"/>
    <w:rsid w:val="00BC7030"/>
    <w:rsid w:val="00BC74E4"/>
    <w:rsid w:val="00BC77FB"/>
    <w:rsid w:val="00BD02FC"/>
    <w:rsid w:val="00BD0A3E"/>
    <w:rsid w:val="00BD0E08"/>
    <w:rsid w:val="00BD1AB8"/>
    <w:rsid w:val="00BD1EF1"/>
    <w:rsid w:val="00BD20CD"/>
    <w:rsid w:val="00BD2692"/>
    <w:rsid w:val="00BD2D0D"/>
    <w:rsid w:val="00BD34B9"/>
    <w:rsid w:val="00BD426E"/>
    <w:rsid w:val="00BD62DD"/>
    <w:rsid w:val="00BD7E5A"/>
    <w:rsid w:val="00BE2AE5"/>
    <w:rsid w:val="00BE3484"/>
    <w:rsid w:val="00BE3667"/>
    <w:rsid w:val="00BE49BA"/>
    <w:rsid w:val="00BE5E01"/>
    <w:rsid w:val="00BE6C0A"/>
    <w:rsid w:val="00BE7CC0"/>
    <w:rsid w:val="00BF08D8"/>
    <w:rsid w:val="00BF2AF6"/>
    <w:rsid w:val="00BF3368"/>
    <w:rsid w:val="00BF3464"/>
    <w:rsid w:val="00BF375B"/>
    <w:rsid w:val="00BF3E05"/>
    <w:rsid w:val="00BF5880"/>
    <w:rsid w:val="00BF5E71"/>
    <w:rsid w:val="00BF6E5A"/>
    <w:rsid w:val="00BF702E"/>
    <w:rsid w:val="00BF7339"/>
    <w:rsid w:val="00C022C5"/>
    <w:rsid w:val="00C024ED"/>
    <w:rsid w:val="00C03547"/>
    <w:rsid w:val="00C0432A"/>
    <w:rsid w:val="00C05140"/>
    <w:rsid w:val="00C0515C"/>
    <w:rsid w:val="00C0572B"/>
    <w:rsid w:val="00C05C61"/>
    <w:rsid w:val="00C066AD"/>
    <w:rsid w:val="00C07489"/>
    <w:rsid w:val="00C076F5"/>
    <w:rsid w:val="00C107C7"/>
    <w:rsid w:val="00C116B7"/>
    <w:rsid w:val="00C11887"/>
    <w:rsid w:val="00C11AAE"/>
    <w:rsid w:val="00C1220E"/>
    <w:rsid w:val="00C12BCB"/>
    <w:rsid w:val="00C14AD8"/>
    <w:rsid w:val="00C15FDD"/>
    <w:rsid w:val="00C1601E"/>
    <w:rsid w:val="00C16F21"/>
    <w:rsid w:val="00C174F0"/>
    <w:rsid w:val="00C17AA0"/>
    <w:rsid w:val="00C17E91"/>
    <w:rsid w:val="00C203D3"/>
    <w:rsid w:val="00C212F2"/>
    <w:rsid w:val="00C22505"/>
    <w:rsid w:val="00C22CCB"/>
    <w:rsid w:val="00C22CF3"/>
    <w:rsid w:val="00C235EB"/>
    <w:rsid w:val="00C24298"/>
    <w:rsid w:val="00C242B1"/>
    <w:rsid w:val="00C2433E"/>
    <w:rsid w:val="00C246FA"/>
    <w:rsid w:val="00C24961"/>
    <w:rsid w:val="00C252A6"/>
    <w:rsid w:val="00C26199"/>
    <w:rsid w:val="00C267BB"/>
    <w:rsid w:val="00C271AC"/>
    <w:rsid w:val="00C27385"/>
    <w:rsid w:val="00C276C7"/>
    <w:rsid w:val="00C27C39"/>
    <w:rsid w:val="00C312E5"/>
    <w:rsid w:val="00C32671"/>
    <w:rsid w:val="00C32BFE"/>
    <w:rsid w:val="00C33A44"/>
    <w:rsid w:val="00C352DA"/>
    <w:rsid w:val="00C361F6"/>
    <w:rsid w:val="00C36AF6"/>
    <w:rsid w:val="00C36CB8"/>
    <w:rsid w:val="00C3782F"/>
    <w:rsid w:val="00C40048"/>
    <w:rsid w:val="00C40ED5"/>
    <w:rsid w:val="00C42BB1"/>
    <w:rsid w:val="00C42DAD"/>
    <w:rsid w:val="00C42FD7"/>
    <w:rsid w:val="00C43551"/>
    <w:rsid w:val="00C4359E"/>
    <w:rsid w:val="00C441A8"/>
    <w:rsid w:val="00C441E2"/>
    <w:rsid w:val="00C4501F"/>
    <w:rsid w:val="00C4711E"/>
    <w:rsid w:val="00C51CA4"/>
    <w:rsid w:val="00C526F4"/>
    <w:rsid w:val="00C52B5E"/>
    <w:rsid w:val="00C533F4"/>
    <w:rsid w:val="00C539F8"/>
    <w:rsid w:val="00C53C47"/>
    <w:rsid w:val="00C54F8D"/>
    <w:rsid w:val="00C56118"/>
    <w:rsid w:val="00C5782C"/>
    <w:rsid w:val="00C61A1A"/>
    <w:rsid w:val="00C61B27"/>
    <w:rsid w:val="00C630B0"/>
    <w:rsid w:val="00C6395A"/>
    <w:rsid w:val="00C6477C"/>
    <w:rsid w:val="00C64E93"/>
    <w:rsid w:val="00C65460"/>
    <w:rsid w:val="00C6589A"/>
    <w:rsid w:val="00C661FF"/>
    <w:rsid w:val="00C6721D"/>
    <w:rsid w:val="00C67CB3"/>
    <w:rsid w:val="00C7168E"/>
    <w:rsid w:val="00C72D79"/>
    <w:rsid w:val="00C742B1"/>
    <w:rsid w:val="00C74325"/>
    <w:rsid w:val="00C763E4"/>
    <w:rsid w:val="00C76CDC"/>
    <w:rsid w:val="00C77BA4"/>
    <w:rsid w:val="00C802E9"/>
    <w:rsid w:val="00C82569"/>
    <w:rsid w:val="00C827AC"/>
    <w:rsid w:val="00C82BD0"/>
    <w:rsid w:val="00C8366E"/>
    <w:rsid w:val="00C83E79"/>
    <w:rsid w:val="00C84093"/>
    <w:rsid w:val="00C8696D"/>
    <w:rsid w:val="00C86CC1"/>
    <w:rsid w:val="00C900E7"/>
    <w:rsid w:val="00C9014E"/>
    <w:rsid w:val="00C919E2"/>
    <w:rsid w:val="00C92568"/>
    <w:rsid w:val="00C9356E"/>
    <w:rsid w:val="00C94FA1"/>
    <w:rsid w:val="00C95C08"/>
    <w:rsid w:val="00C962C9"/>
    <w:rsid w:val="00C97B50"/>
    <w:rsid w:val="00C97F13"/>
    <w:rsid w:val="00CA0326"/>
    <w:rsid w:val="00CA27EE"/>
    <w:rsid w:val="00CA2EAE"/>
    <w:rsid w:val="00CA3578"/>
    <w:rsid w:val="00CA3B04"/>
    <w:rsid w:val="00CA4345"/>
    <w:rsid w:val="00CA5527"/>
    <w:rsid w:val="00CA56A4"/>
    <w:rsid w:val="00CA5B87"/>
    <w:rsid w:val="00CA642E"/>
    <w:rsid w:val="00CA6957"/>
    <w:rsid w:val="00CA7897"/>
    <w:rsid w:val="00CB0477"/>
    <w:rsid w:val="00CB1D9A"/>
    <w:rsid w:val="00CB4F87"/>
    <w:rsid w:val="00CB5AA4"/>
    <w:rsid w:val="00CB6012"/>
    <w:rsid w:val="00CB6BF2"/>
    <w:rsid w:val="00CB7E20"/>
    <w:rsid w:val="00CC0461"/>
    <w:rsid w:val="00CC08BA"/>
    <w:rsid w:val="00CC41FF"/>
    <w:rsid w:val="00CC4367"/>
    <w:rsid w:val="00CC4DDC"/>
    <w:rsid w:val="00CC560A"/>
    <w:rsid w:val="00CC7113"/>
    <w:rsid w:val="00CC7821"/>
    <w:rsid w:val="00CD0132"/>
    <w:rsid w:val="00CD06A3"/>
    <w:rsid w:val="00CD0F0C"/>
    <w:rsid w:val="00CD2E06"/>
    <w:rsid w:val="00CD45AC"/>
    <w:rsid w:val="00CD6690"/>
    <w:rsid w:val="00CD68E7"/>
    <w:rsid w:val="00CD6D6D"/>
    <w:rsid w:val="00CD705D"/>
    <w:rsid w:val="00CD7D0E"/>
    <w:rsid w:val="00CD7EE9"/>
    <w:rsid w:val="00CE07A0"/>
    <w:rsid w:val="00CE2075"/>
    <w:rsid w:val="00CE24D9"/>
    <w:rsid w:val="00CE293F"/>
    <w:rsid w:val="00CE4442"/>
    <w:rsid w:val="00CE48ED"/>
    <w:rsid w:val="00CE5E48"/>
    <w:rsid w:val="00CE5E99"/>
    <w:rsid w:val="00CE649A"/>
    <w:rsid w:val="00CE6A5D"/>
    <w:rsid w:val="00CE6DD3"/>
    <w:rsid w:val="00CE6E15"/>
    <w:rsid w:val="00CE6E81"/>
    <w:rsid w:val="00CE76A0"/>
    <w:rsid w:val="00CF0078"/>
    <w:rsid w:val="00CF2A32"/>
    <w:rsid w:val="00CF2C12"/>
    <w:rsid w:val="00CF343E"/>
    <w:rsid w:val="00CF349F"/>
    <w:rsid w:val="00CF4379"/>
    <w:rsid w:val="00CF4623"/>
    <w:rsid w:val="00CF4D26"/>
    <w:rsid w:val="00CF7FD6"/>
    <w:rsid w:val="00D0002F"/>
    <w:rsid w:val="00D015AB"/>
    <w:rsid w:val="00D03205"/>
    <w:rsid w:val="00D0442D"/>
    <w:rsid w:val="00D046C3"/>
    <w:rsid w:val="00D04C65"/>
    <w:rsid w:val="00D04CC8"/>
    <w:rsid w:val="00D06329"/>
    <w:rsid w:val="00D063F6"/>
    <w:rsid w:val="00D07430"/>
    <w:rsid w:val="00D119F0"/>
    <w:rsid w:val="00D11B4F"/>
    <w:rsid w:val="00D11C67"/>
    <w:rsid w:val="00D12A91"/>
    <w:rsid w:val="00D132FF"/>
    <w:rsid w:val="00D13553"/>
    <w:rsid w:val="00D13FA6"/>
    <w:rsid w:val="00D1415B"/>
    <w:rsid w:val="00D141C2"/>
    <w:rsid w:val="00D14BDD"/>
    <w:rsid w:val="00D15A2B"/>
    <w:rsid w:val="00D15C22"/>
    <w:rsid w:val="00D16571"/>
    <w:rsid w:val="00D17D2C"/>
    <w:rsid w:val="00D203F1"/>
    <w:rsid w:val="00D2110A"/>
    <w:rsid w:val="00D212FB"/>
    <w:rsid w:val="00D21BF6"/>
    <w:rsid w:val="00D21CC6"/>
    <w:rsid w:val="00D21E76"/>
    <w:rsid w:val="00D22E34"/>
    <w:rsid w:val="00D25E6A"/>
    <w:rsid w:val="00D275B0"/>
    <w:rsid w:val="00D3064E"/>
    <w:rsid w:val="00D31866"/>
    <w:rsid w:val="00D31A30"/>
    <w:rsid w:val="00D32484"/>
    <w:rsid w:val="00D32765"/>
    <w:rsid w:val="00D32896"/>
    <w:rsid w:val="00D32C59"/>
    <w:rsid w:val="00D3341A"/>
    <w:rsid w:val="00D3395F"/>
    <w:rsid w:val="00D34263"/>
    <w:rsid w:val="00D34828"/>
    <w:rsid w:val="00D358EF"/>
    <w:rsid w:val="00D35D52"/>
    <w:rsid w:val="00D36743"/>
    <w:rsid w:val="00D3695C"/>
    <w:rsid w:val="00D36A74"/>
    <w:rsid w:val="00D37301"/>
    <w:rsid w:val="00D374AC"/>
    <w:rsid w:val="00D4050B"/>
    <w:rsid w:val="00D40746"/>
    <w:rsid w:val="00D40FFC"/>
    <w:rsid w:val="00D44576"/>
    <w:rsid w:val="00D44C87"/>
    <w:rsid w:val="00D44FDC"/>
    <w:rsid w:val="00D46E76"/>
    <w:rsid w:val="00D4785D"/>
    <w:rsid w:val="00D47A72"/>
    <w:rsid w:val="00D50949"/>
    <w:rsid w:val="00D50FD7"/>
    <w:rsid w:val="00D51009"/>
    <w:rsid w:val="00D52696"/>
    <w:rsid w:val="00D534C1"/>
    <w:rsid w:val="00D53616"/>
    <w:rsid w:val="00D544E4"/>
    <w:rsid w:val="00D54522"/>
    <w:rsid w:val="00D547C3"/>
    <w:rsid w:val="00D57E11"/>
    <w:rsid w:val="00D61042"/>
    <w:rsid w:val="00D62AC0"/>
    <w:rsid w:val="00D62E11"/>
    <w:rsid w:val="00D63676"/>
    <w:rsid w:val="00D63936"/>
    <w:rsid w:val="00D639CF"/>
    <w:rsid w:val="00D63D31"/>
    <w:rsid w:val="00D64045"/>
    <w:rsid w:val="00D65231"/>
    <w:rsid w:val="00D656CE"/>
    <w:rsid w:val="00D661C1"/>
    <w:rsid w:val="00D7035D"/>
    <w:rsid w:val="00D713AB"/>
    <w:rsid w:val="00D721F8"/>
    <w:rsid w:val="00D7244B"/>
    <w:rsid w:val="00D7311D"/>
    <w:rsid w:val="00D74233"/>
    <w:rsid w:val="00D74F40"/>
    <w:rsid w:val="00D75FE4"/>
    <w:rsid w:val="00D772C7"/>
    <w:rsid w:val="00D776AE"/>
    <w:rsid w:val="00D77953"/>
    <w:rsid w:val="00D77A68"/>
    <w:rsid w:val="00D8035E"/>
    <w:rsid w:val="00D809A7"/>
    <w:rsid w:val="00D816F3"/>
    <w:rsid w:val="00D8203B"/>
    <w:rsid w:val="00D82492"/>
    <w:rsid w:val="00D842A2"/>
    <w:rsid w:val="00D84C6D"/>
    <w:rsid w:val="00D858D5"/>
    <w:rsid w:val="00D87A5B"/>
    <w:rsid w:val="00D87B36"/>
    <w:rsid w:val="00D87C37"/>
    <w:rsid w:val="00D90FE9"/>
    <w:rsid w:val="00D920EC"/>
    <w:rsid w:val="00D92D19"/>
    <w:rsid w:val="00D9344F"/>
    <w:rsid w:val="00D9364F"/>
    <w:rsid w:val="00D9399E"/>
    <w:rsid w:val="00D93E90"/>
    <w:rsid w:val="00D93EF2"/>
    <w:rsid w:val="00D94182"/>
    <w:rsid w:val="00D94625"/>
    <w:rsid w:val="00D958AF"/>
    <w:rsid w:val="00D95D86"/>
    <w:rsid w:val="00D97C8B"/>
    <w:rsid w:val="00D97E81"/>
    <w:rsid w:val="00DA075D"/>
    <w:rsid w:val="00DA1D27"/>
    <w:rsid w:val="00DA1E07"/>
    <w:rsid w:val="00DA2877"/>
    <w:rsid w:val="00DA2B33"/>
    <w:rsid w:val="00DA3ABF"/>
    <w:rsid w:val="00DA3CAB"/>
    <w:rsid w:val="00DA4A20"/>
    <w:rsid w:val="00DA4EC5"/>
    <w:rsid w:val="00DA5609"/>
    <w:rsid w:val="00DA5E90"/>
    <w:rsid w:val="00DA761A"/>
    <w:rsid w:val="00DA7DC1"/>
    <w:rsid w:val="00DB0263"/>
    <w:rsid w:val="00DB0801"/>
    <w:rsid w:val="00DB1981"/>
    <w:rsid w:val="00DB3FB7"/>
    <w:rsid w:val="00DB5E90"/>
    <w:rsid w:val="00DB60A3"/>
    <w:rsid w:val="00DB6CBE"/>
    <w:rsid w:val="00DB7E70"/>
    <w:rsid w:val="00DC0B28"/>
    <w:rsid w:val="00DC29A0"/>
    <w:rsid w:val="00DC345D"/>
    <w:rsid w:val="00DC48EA"/>
    <w:rsid w:val="00DC4AC9"/>
    <w:rsid w:val="00DC671D"/>
    <w:rsid w:val="00DC72DC"/>
    <w:rsid w:val="00DD0175"/>
    <w:rsid w:val="00DD0E11"/>
    <w:rsid w:val="00DD3F94"/>
    <w:rsid w:val="00DD5388"/>
    <w:rsid w:val="00DD631B"/>
    <w:rsid w:val="00DE01C5"/>
    <w:rsid w:val="00DE0220"/>
    <w:rsid w:val="00DE2031"/>
    <w:rsid w:val="00DE229C"/>
    <w:rsid w:val="00DE2379"/>
    <w:rsid w:val="00DE2452"/>
    <w:rsid w:val="00DE2DEF"/>
    <w:rsid w:val="00DE3A50"/>
    <w:rsid w:val="00DE45FE"/>
    <w:rsid w:val="00DE6094"/>
    <w:rsid w:val="00DE63AE"/>
    <w:rsid w:val="00DE6696"/>
    <w:rsid w:val="00DE6AFF"/>
    <w:rsid w:val="00DE6FBF"/>
    <w:rsid w:val="00DF0137"/>
    <w:rsid w:val="00DF0B90"/>
    <w:rsid w:val="00DF3C6F"/>
    <w:rsid w:val="00DF3C7E"/>
    <w:rsid w:val="00DF5384"/>
    <w:rsid w:val="00DF5E5D"/>
    <w:rsid w:val="00DF737E"/>
    <w:rsid w:val="00DF7896"/>
    <w:rsid w:val="00E00CBE"/>
    <w:rsid w:val="00E01397"/>
    <w:rsid w:val="00E017A5"/>
    <w:rsid w:val="00E02C14"/>
    <w:rsid w:val="00E033EC"/>
    <w:rsid w:val="00E03588"/>
    <w:rsid w:val="00E037F0"/>
    <w:rsid w:val="00E0424D"/>
    <w:rsid w:val="00E052AE"/>
    <w:rsid w:val="00E052C2"/>
    <w:rsid w:val="00E05EE6"/>
    <w:rsid w:val="00E07DCF"/>
    <w:rsid w:val="00E11EEF"/>
    <w:rsid w:val="00E1439F"/>
    <w:rsid w:val="00E14867"/>
    <w:rsid w:val="00E148BB"/>
    <w:rsid w:val="00E14A0D"/>
    <w:rsid w:val="00E14C01"/>
    <w:rsid w:val="00E14E6B"/>
    <w:rsid w:val="00E1519C"/>
    <w:rsid w:val="00E152BF"/>
    <w:rsid w:val="00E154C5"/>
    <w:rsid w:val="00E163C9"/>
    <w:rsid w:val="00E16B45"/>
    <w:rsid w:val="00E17A32"/>
    <w:rsid w:val="00E20CD9"/>
    <w:rsid w:val="00E219B8"/>
    <w:rsid w:val="00E22E7A"/>
    <w:rsid w:val="00E22F47"/>
    <w:rsid w:val="00E236AC"/>
    <w:rsid w:val="00E23B51"/>
    <w:rsid w:val="00E243BB"/>
    <w:rsid w:val="00E24669"/>
    <w:rsid w:val="00E246CD"/>
    <w:rsid w:val="00E255A1"/>
    <w:rsid w:val="00E25B1A"/>
    <w:rsid w:val="00E25D66"/>
    <w:rsid w:val="00E3175E"/>
    <w:rsid w:val="00E318B3"/>
    <w:rsid w:val="00E31BBD"/>
    <w:rsid w:val="00E32612"/>
    <w:rsid w:val="00E32A28"/>
    <w:rsid w:val="00E3377B"/>
    <w:rsid w:val="00E34665"/>
    <w:rsid w:val="00E352D8"/>
    <w:rsid w:val="00E3582A"/>
    <w:rsid w:val="00E37572"/>
    <w:rsid w:val="00E37AFA"/>
    <w:rsid w:val="00E40CC1"/>
    <w:rsid w:val="00E4128F"/>
    <w:rsid w:val="00E42BE2"/>
    <w:rsid w:val="00E436DB"/>
    <w:rsid w:val="00E43FE9"/>
    <w:rsid w:val="00E441B6"/>
    <w:rsid w:val="00E44CD4"/>
    <w:rsid w:val="00E44DC7"/>
    <w:rsid w:val="00E467C2"/>
    <w:rsid w:val="00E46F46"/>
    <w:rsid w:val="00E47C60"/>
    <w:rsid w:val="00E50F12"/>
    <w:rsid w:val="00E52C31"/>
    <w:rsid w:val="00E54F21"/>
    <w:rsid w:val="00E555C1"/>
    <w:rsid w:val="00E56770"/>
    <w:rsid w:val="00E56C56"/>
    <w:rsid w:val="00E60179"/>
    <w:rsid w:val="00E60F86"/>
    <w:rsid w:val="00E6114D"/>
    <w:rsid w:val="00E62C07"/>
    <w:rsid w:val="00E62FA8"/>
    <w:rsid w:val="00E634CD"/>
    <w:rsid w:val="00E63978"/>
    <w:rsid w:val="00E63BDF"/>
    <w:rsid w:val="00E65622"/>
    <w:rsid w:val="00E65C71"/>
    <w:rsid w:val="00E66462"/>
    <w:rsid w:val="00E66BA7"/>
    <w:rsid w:val="00E66C51"/>
    <w:rsid w:val="00E66F85"/>
    <w:rsid w:val="00E67829"/>
    <w:rsid w:val="00E70A9A"/>
    <w:rsid w:val="00E71136"/>
    <w:rsid w:val="00E7159D"/>
    <w:rsid w:val="00E715C3"/>
    <w:rsid w:val="00E72622"/>
    <w:rsid w:val="00E72CB8"/>
    <w:rsid w:val="00E7552B"/>
    <w:rsid w:val="00E75E02"/>
    <w:rsid w:val="00E7648A"/>
    <w:rsid w:val="00E7662F"/>
    <w:rsid w:val="00E7724B"/>
    <w:rsid w:val="00E7725E"/>
    <w:rsid w:val="00E77F7B"/>
    <w:rsid w:val="00E80EA0"/>
    <w:rsid w:val="00E810E0"/>
    <w:rsid w:val="00E81A79"/>
    <w:rsid w:val="00E820B1"/>
    <w:rsid w:val="00E83A87"/>
    <w:rsid w:val="00E8419B"/>
    <w:rsid w:val="00E849C3"/>
    <w:rsid w:val="00E84E2A"/>
    <w:rsid w:val="00E85A7D"/>
    <w:rsid w:val="00E8661D"/>
    <w:rsid w:val="00E86A7B"/>
    <w:rsid w:val="00E8775D"/>
    <w:rsid w:val="00E90815"/>
    <w:rsid w:val="00E90970"/>
    <w:rsid w:val="00E9129A"/>
    <w:rsid w:val="00E91596"/>
    <w:rsid w:val="00E92A92"/>
    <w:rsid w:val="00E93E14"/>
    <w:rsid w:val="00E95474"/>
    <w:rsid w:val="00E95D01"/>
    <w:rsid w:val="00E96935"/>
    <w:rsid w:val="00E97687"/>
    <w:rsid w:val="00EA0A7F"/>
    <w:rsid w:val="00EA3B18"/>
    <w:rsid w:val="00EA416E"/>
    <w:rsid w:val="00EA45B5"/>
    <w:rsid w:val="00EA4826"/>
    <w:rsid w:val="00EA550E"/>
    <w:rsid w:val="00EA5DB0"/>
    <w:rsid w:val="00EA6938"/>
    <w:rsid w:val="00EA6A86"/>
    <w:rsid w:val="00EA7224"/>
    <w:rsid w:val="00EA7CB5"/>
    <w:rsid w:val="00EB06EE"/>
    <w:rsid w:val="00EB094E"/>
    <w:rsid w:val="00EB09D7"/>
    <w:rsid w:val="00EB1C22"/>
    <w:rsid w:val="00EB280F"/>
    <w:rsid w:val="00EB2B2D"/>
    <w:rsid w:val="00EB4363"/>
    <w:rsid w:val="00EB479B"/>
    <w:rsid w:val="00EB5B9B"/>
    <w:rsid w:val="00EB5CCA"/>
    <w:rsid w:val="00EB69A1"/>
    <w:rsid w:val="00EB75A3"/>
    <w:rsid w:val="00EB7D61"/>
    <w:rsid w:val="00EC09A3"/>
    <w:rsid w:val="00EC174E"/>
    <w:rsid w:val="00EC252C"/>
    <w:rsid w:val="00EC25EB"/>
    <w:rsid w:val="00EC3606"/>
    <w:rsid w:val="00EC3821"/>
    <w:rsid w:val="00EC3F8D"/>
    <w:rsid w:val="00EC4BF0"/>
    <w:rsid w:val="00EC4DAE"/>
    <w:rsid w:val="00EC5230"/>
    <w:rsid w:val="00EC5D91"/>
    <w:rsid w:val="00EC7066"/>
    <w:rsid w:val="00EC70E4"/>
    <w:rsid w:val="00EC74B8"/>
    <w:rsid w:val="00ED0B90"/>
    <w:rsid w:val="00ED1AAF"/>
    <w:rsid w:val="00ED2649"/>
    <w:rsid w:val="00ED2947"/>
    <w:rsid w:val="00ED3C82"/>
    <w:rsid w:val="00ED3DD3"/>
    <w:rsid w:val="00ED47BE"/>
    <w:rsid w:val="00ED49E0"/>
    <w:rsid w:val="00ED57A1"/>
    <w:rsid w:val="00ED5D3E"/>
    <w:rsid w:val="00ED5F5E"/>
    <w:rsid w:val="00ED6992"/>
    <w:rsid w:val="00ED6A37"/>
    <w:rsid w:val="00ED7138"/>
    <w:rsid w:val="00EE0487"/>
    <w:rsid w:val="00EE116B"/>
    <w:rsid w:val="00EE29BE"/>
    <w:rsid w:val="00EE316A"/>
    <w:rsid w:val="00EE3A08"/>
    <w:rsid w:val="00EE3AD3"/>
    <w:rsid w:val="00EE3CB2"/>
    <w:rsid w:val="00EE40DC"/>
    <w:rsid w:val="00EE4491"/>
    <w:rsid w:val="00EE4837"/>
    <w:rsid w:val="00EE61C9"/>
    <w:rsid w:val="00EE681E"/>
    <w:rsid w:val="00EE6CC4"/>
    <w:rsid w:val="00EF15C1"/>
    <w:rsid w:val="00EF1647"/>
    <w:rsid w:val="00EF1D23"/>
    <w:rsid w:val="00EF210D"/>
    <w:rsid w:val="00EF2964"/>
    <w:rsid w:val="00EF3208"/>
    <w:rsid w:val="00EF3247"/>
    <w:rsid w:val="00EF34F3"/>
    <w:rsid w:val="00EF41BC"/>
    <w:rsid w:val="00EF432E"/>
    <w:rsid w:val="00EF4568"/>
    <w:rsid w:val="00EF46B0"/>
    <w:rsid w:val="00EF4D74"/>
    <w:rsid w:val="00EF569D"/>
    <w:rsid w:val="00EF6F8C"/>
    <w:rsid w:val="00F0002B"/>
    <w:rsid w:val="00F00441"/>
    <w:rsid w:val="00F00DD8"/>
    <w:rsid w:val="00F012CF"/>
    <w:rsid w:val="00F01AA7"/>
    <w:rsid w:val="00F02182"/>
    <w:rsid w:val="00F03A79"/>
    <w:rsid w:val="00F05B35"/>
    <w:rsid w:val="00F06BC6"/>
    <w:rsid w:val="00F0725C"/>
    <w:rsid w:val="00F0725E"/>
    <w:rsid w:val="00F07374"/>
    <w:rsid w:val="00F104B4"/>
    <w:rsid w:val="00F1158E"/>
    <w:rsid w:val="00F11EFE"/>
    <w:rsid w:val="00F12545"/>
    <w:rsid w:val="00F12CEF"/>
    <w:rsid w:val="00F13F58"/>
    <w:rsid w:val="00F14F12"/>
    <w:rsid w:val="00F1519C"/>
    <w:rsid w:val="00F1525F"/>
    <w:rsid w:val="00F165E9"/>
    <w:rsid w:val="00F1728A"/>
    <w:rsid w:val="00F17433"/>
    <w:rsid w:val="00F17B6D"/>
    <w:rsid w:val="00F213A1"/>
    <w:rsid w:val="00F21BB2"/>
    <w:rsid w:val="00F21E83"/>
    <w:rsid w:val="00F224E6"/>
    <w:rsid w:val="00F2363C"/>
    <w:rsid w:val="00F25FAA"/>
    <w:rsid w:val="00F261B5"/>
    <w:rsid w:val="00F262A3"/>
    <w:rsid w:val="00F26B3B"/>
    <w:rsid w:val="00F2711A"/>
    <w:rsid w:val="00F277DA"/>
    <w:rsid w:val="00F31254"/>
    <w:rsid w:val="00F3366B"/>
    <w:rsid w:val="00F365AA"/>
    <w:rsid w:val="00F37D0F"/>
    <w:rsid w:val="00F40125"/>
    <w:rsid w:val="00F40627"/>
    <w:rsid w:val="00F408BB"/>
    <w:rsid w:val="00F427E6"/>
    <w:rsid w:val="00F4333F"/>
    <w:rsid w:val="00F43586"/>
    <w:rsid w:val="00F44174"/>
    <w:rsid w:val="00F44875"/>
    <w:rsid w:val="00F45013"/>
    <w:rsid w:val="00F461D8"/>
    <w:rsid w:val="00F4784E"/>
    <w:rsid w:val="00F47BAE"/>
    <w:rsid w:val="00F51679"/>
    <w:rsid w:val="00F521F8"/>
    <w:rsid w:val="00F53C40"/>
    <w:rsid w:val="00F54179"/>
    <w:rsid w:val="00F5423F"/>
    <w:rsid w:val="00F54A75"/>
    <w:rsid w:val="00F54A78"/>
    <w:rsid w:val="00F601BF"/>
    <w:rsid w:val="00F6074A"/>
    <w:rsid w:val="00F62365"/>
    <w:rsid w:val="00F6245D"/>
    <w:rsid w:val="00F632E0"/>
    <w:rsid w:val="00F63D8A"/>
    <w:rsid w:val="00F646AF"/>
    <w:rsid w:val="00F65935"/>
    <w:rsid w:val="00F65EEC"/>
    <w:rsid w:val="00F662C1"/>
    <w:rsid w:val="00F665B3"/>
    <w:rsid w:val="00F6684F"/>
    <w:rsid w:val="00F7050E"/>
    <w:rsid w:val="00F70BAA"/>
    <w:rsid w:val="00F70C96"/>
    <w:rsid w:val="00F70CC0"/>
    <w:rsid w:val="00F70D54"/>
    <w:rsid w:val="00F71329"/>
    <w:rsid w:val="00F71CF3"/>
    <w:rsid w:val="00F71F9F"/>
    <w:rsid w:val="00F724A5"/>
    <w:rsid w:val="00F72C23"/>
    <w:rsid w:val="00F7324B"/>
    <w:rsid w:val="00F73FAF"/>
    <w:rsid w:val="00F750C5"/>
    <w:rsid w:val="00F76862"/>
    <w:rsid w:val="00F7758F"/>
    <w:rsid w:val="00F803B8"/>
    <w:rsid w:val="00F80704"/>
    <w:rsid w:val="00F80B66"/>
    <w:rsid w:val="00F80E0C"/>
    <w:rsid w:val="00F81971"/>
    <w:rsid w:val="00F827C0"/>
    <w:rsid w:val="00F833A6"/>
    <w:rsid w:val="00F847CE"/>
    <w:rsid w:val="00F84801"/>
    <w:rsid w:val="00F866D3"/>
    <w:rsid w:val="00F86F15"/>
    <w:rsid w:val="00F874BE"/>
    <w:rsid w:val="00F87C21"/>
    <w:rsid w:val="00F916D7"/>
    <w:rsid w:val="00F94C9B"/>
    <w:rsid w:val="00F957B3"/>
    <w:rsid w:val="00F958A1"/>
    <w:rsid w:val="00F958C4"/>
    <w:rsid w:val="00F95FAC"/>
    <w:rsid w:val="00F96202"/>
    <w:rsid w:val="00F963D4"/>
    <w:rsid w:val="00F96EDC"/>
    <w:rsid w:val="00F9767B"/>
    <w:rsid w:val="00FA092E"/>
    <w:rsid w:val="00FA2EC8"/>
    <w:rsid w:val="00FA3AA6"/>
    <w:rsid w:val="00FA5AD9"/>
    <w:rsid w:val="00FA75DF"/>
    <w:rsid w:val="00FB0C71"/>
    <w:rsid w:val="00FB1A49"/>
    <w:rsid w:val="00FB1D91"/>
    <w:rsid w:val="00FB1E69"/>
    <w:rsid w:val="00FB227A"/>
    <w:rsid w:val="00FB3B7A"/>
    <w:rsid w:val="00FB3D16"/>
    <w:rsid w:val="00FB4D08"/>
    <w:rsid w:val="00FB4EB5"/>
    <w:rsid w:val="00FB548B"/>
    <w:rsid w:val="00FB5639"/>
    <w:rsid w:val="00FB6363"/>
    <w:rsid w:val="00FB6625"/>
    <w:rsid w:val="00FB6A4C"/>
    <w:rsid w:val="00FB6F5F"/>
    <w:rsid w:val="00FB72A3"/>
    <w:rsid w:val="00FB793F"/>
    <w:rsid w:val="00FB7E44"/>
    <w:rsid w:val="00FB7F32"/>
    <w:rsid w:val="00FC00DF"/>
    <w:rsid w:val="00FC0481"/>
    <w:rsid w:val="00FC2C7E"/>
    <w:rsid w:val="00FC401B"/>
    <w:rsid w:val="00FC4BAD"/>
    <w:rsid w:val="00FC5CDF"/>
    <w:rsid w:val="00FC6E72"/>
    <w:rsid w:val="00FD0E17"/>
    <w:rsid w:val="00FD2ED0"/>
    <w:rsid w:val="00FD48E8"/>
    <w:rsid w:val="00FD63DA"/>
    <w:rsid w:val="00FD6843"/>
    <w:rsid w:val="00FD7987"/>
    <w:rsid w:val="00FE09E9"/>
    <w:rsid w:val="00FE0CC0"/>
    <w:rsid w:val="00FE0DA1"/>
    <w:rsid w:val="00FE12D4"/>
    <w:rsid w:val="00FE14E3"/>
    <w:rsid w:val="00FE1AE2"/>
    <w:rsid w:val="00FE3AAA"/>
    <w:rsid w:val="00FE3B1D"/>
    <w:rsid w:val="00FE3D67"/>
    <w:rsid w:val="00FE3DE9"/>
    <w:rsid w:val="00FE4222"/>
    <w:rsid w:val="00FE48E0"/>
    <w:rsid w:val="00FE4F6E"/>
    <w:rsid w:val="00FE6F82"/>
    <w:rsid w:val="00FE746B"/>
    <w:rsid w:val="00FF09EC"/>
    <w:rsid w:val="00FF09F1"/>
    <w:rsid w:val="00FF0CA8"/>
    <w:rsid w:val="00FF1411"/>
    <w:rsid w:val="00FF1716"/>
    <w:rsid w:val="00FF2236"/>
    <w:rsid w:val="00FF262B"/>
    <w:rsid w:val="00FF7B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300"/>
    <o:shapelayout v:ext="edit">
      <o:idmap v:ext="edit" data="1"/>
    </o:shapelayout>
  </w:shapeDefaults>
  <w:decimalSymbol w:val="."/>
  <w:listSeparator w:val=","/>
  <w14:docId w14:val="440DA19A"/>
  <w15:docId w15:val="{3EF65194-D714-4A83-9A3F-E14F36275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D01"/>
    <w:rPr>
      <w:rFonts w:ascii="Tahoma" w:hAnsi="Tahoma" w:cs="Tahoma"/>
      <w:sz w:val="16"/>
      <w:szCs w:val="16"/>
    </w:rPr>
  </w:style>
  <w:style w:type="table" w:styleId="TableGrid">
    <w:name w:val="Table Grid"/>
    <w:basedOn w:val="TableNormal"/>
    <w:uiPriority w:val="39"/>
    <w:rsid w:val="008A3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basedOn w:val="DefaultParagraphFont"/>
    <w:uiPriority w:val="99"/>
    <w:unhideWhenUsed/>
    <w:rsid w:val="00312D0A"/>
    <w:rPr>
      <w:color w:val="0000FF" w:themeColor="hyperlink"/>
      <w:u w:val="single"/>
    </w:rPr>
  </w:style>
  <w:style w:type="character" w:styleId="FollowedHyperlink">
    <w:name w:val="FollowedHyperlink"/>
    <w:basedOn w:val="DefaultParagraphFont"/>
    <w:uiPriority w:val="99"/>
    <w:semiHidden/>
    <w:unhideWhenUsed/>
    <w:rsid w:val="000564C4"/>
    <w:rPr>
      <w:color w:val="800080" w:themeColor="followedHyperlink"/>
      <w:u w:val="single"/>
    </w:rPr>
  </w:style>
  <w:style w:type="paragraph" w:styleId="NoSpacing">
    <w:name w:val="No Spacing"/>
    <w:uiPriority w:val="1"/>
    <w:qFormat/>
    <w:rsid w:val="00283D51"/>
    <w:pPr>
      <w:spacing w:after="0" w:line="240" w:lineRule="auto"/>
    </w:pPr>
  </w:style>
  <w:style w:type="character" w:styleId="Strong">
    <w:name w:val="Strong"/>
    <w:basedOn w:val="DefaultParagraphFont"/>
    <w:uiPriority w:val="22"/>
    <w:qFormat/>
    <w:rsid w:val="00F80E0C"/>
    <w:rPr>
      <w:b/>
      <w:bCs/>
    </w:rPr>
  </w:style>
  <w:style w:type="paragraph" w:styleId="PlainText">
    <w:name w:val="Plain Text"/>
    <w:basedOn w:val="Normal"/>
    <w:link w:val="PlainTextChar"/>
    <w:uiPriority w:val="99"/>
    <w:unhideWhenUsed/>
    <w:rsid w:val="00EA550E"/>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EA550E"/>
    <w:rPr>
      <w:rFonts w:ascii="Calibri" w:eastAsiaTheme="minorHAnsi" w:hAnsi="Calibri" w:cs="Consolas"/>
      <w:szCs w:val="21"/>
      <w:lang w:eastAsia="en-US"/>
    </w:rPr>
  </w:style>
  <w:style w:type="character" w:styleId="CommentReference">
    <w:name w:val="annotation reference"/>
    <w:basedOn w:val="DefaultParagraphFont"/>
    <w:uiPriority w:val="99"/>
    <w:semiHidden/>
    <w:unhideWhenUsed/>
    <w:rsid w:val="00DE45FE"/>
    <w:rPr>
      <w:sz w:val="16"/>
      <w:szCs w:val="16"/>
    </w:rPr>
  </w:style>
  <w:style w:type="paragraph" w:styleId="CommentText">
    <w:name w:val="annotation text"/>
    <w:basedOn w:val="Normal"/>
    <w:link w:val="CommentTextChar"/>
    <w:uiPriority w:val="99"/>
    <w:unhideWhenUsed/>
    <w:rsid w:val="00DE45FE"/>
    <w:pPr>
      <w:spacing w:line="240" w:lineRule="auto"/>
    </w:pPr>
    <w:rPr>
      <w:sz w:val="20"/>
      <w:szCs w:val="20"/>
    </w:rPr>
  </w:style>
  <w:style w:type="character" w:customStyle="1" w:styleId="CommentTextChar">
    <w:name w:val="Comment Text Char"/>
    <w:basedOn w:val="DefaultParagraphFont"/>
    <w:link w:val="CommentText"/>
    <w:uiPriority w:val="99"/>
    <w:rsid w:val="00DE45FE"/>
    <w:rPr>
      <w:sz w:val="20"/>
      <w:szCs w:val="20"/>
    </w:rPr>
  </w:style>
  <w:style w:type="paragraph" w:styleId="CommentSubject">
    <w:name w:val="annotation subject"/>
    <w:basedOn w:val="CommentText"/>
    <w:next w:val="CommentText"/>
    <w:link w:val="CommentSubjectChar"/>
    <w:uiPriority w:val="99"/>
    <w:semiHidden/>
    <w:unhideWhenUsed/>
    <w:rsid w:val="00DE45FE"/>
    <w:rPr>
      <w:b/>
      <w:bCs/>
    </w:rPr>
  </w:style>
  <w:style w:type="character" w:customStyle="1" w:styleId="CommentSubjectChar">
    <w:name w:val="Comment Subject Char"/>
    <w:basedOn w:val="CommentTextChar"/>
    <w:link w:val="CommentSubject"/>
    <w:uiPriority w:val="99"/>
    <w:semiHidden/>
    <w:rsid w:val="00DE45FE"/>
    <w:rPr>
      <w:b/>
      <w:bCs/>
      <w:sz w:val="20"/>
      <w:szCs w:val="20"/>
    </w:rPr>
  </w:style>
  <w:style w:type="paragraph" w:customStyle="1" w:styleId="p1">
    <w:name w:val="p1"/>
    <w:basedOn w:val="Normal"/>
    <w:rsid w:val="008E179F"/>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8E179F"/>
  </w:style>
  <w:style w:type="character" w:customStyle="1" w:styleId="s2">
    <w:name w:val="s2"/>
    <w:basedOn w:val="DefaultParagraphFont"/>
    <w:rsid w:val="008E179F"/>
  </w:style>
  <w:style w:type="character" w:customStyle="1" w:styleId="s3">
    <w:name w:val="s3"/>
    <w:basedOn w:val="DefaultParagraphFont"/>
    <w:rsid w:val="00637DBD"/>
  </w:style>
  <w:style w:type="character" w:customStyle="1" w:styleId="apple-converted-space">
    <w:name w:val="apple-converted-space"/>
    <w:basedOn w:val="DefaultParagraphFont"/>
    <w:rsid w:val="00637DBD"/>
  </w:style>
  <w:style w:type="paragraph" w:customStyle="1" w:styleId="ydp7df42f1emsonormal">
    <w:name w:val="ydp7df42f1emsonormal"/>
    <w:basedOn w:val="Normal"/>
    <w:rsid w:val="00520C9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d0497cabyiv5304443743msonormal">
    <w:name w:val="ydpd0497cabyiv5304443743msonormal"/>
    <w:basedOn w:val="Normal"/>
    <w:rsid w:val="00ED264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ydpd0497cabapple-converted-space">
    <w:name w:val="ydpd0497cabapple-converted-space"/>
    <w:basedOn w:val="DefaultParagraphFont"/>
    <w:rsid w:val="00ED2649"/>
  </w:style>
  <w:style w:type="paragraph" w:customStyle="1" w:styleId="yiv6700539866msonormal">
    <w:name w:val="yiv6700539866msonormal"/>
    <w:basedOn w:val="Normal"/>
    <w:rsid w:val="003B7C3F"/>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31efccbmsonospacing">
    <w:name w:val="ydpe31efccbmsonospacing"/>
    <w:basedOn w:val="Normal"/>
    <w:rsid w:val="009B508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31efccbmsonormal">
    <w:name w:val="ydpe31efccbmsonormal"/>
    <w:basedOn w:val="Normal"/>
    <w:rsid w:val="009B508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87a8f59eyiv2587434723msonormal">
    <w:name w:val="ydp87a8f59eyiv2587434723msonormal"/>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69cf02cmsonormal">
    <w:name w:val="ydpe69cf02cmsonormal"/>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69cf02cmsolistparagraph">
    <w:name w:val="ydpe69cf02cmsolistparagraph"/>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8bf1ed91msonormal">
    <w:name w:val="ydp8bf1ed91msonormal"/>
    <w:basedOn w:val="Normal"/>
    <w:rsid w:val="00217303"/>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5731">
      <w:bodyDiv w:val="1"/>
      <w:marLeft w:val="0"/>
      <w:marRight w:val="0"/>
      <w:marTop w:val="0"/>
      <w:marBottom w:val="0"/>
      <w:divBdr>
        <w:top w:val="none" w:sz="0" w:space="0" w:color="auto"/>
        <w:left w:val="none" w:sz="0" w:space="0" w:color="auto"/>
        <w:bottom w:val="none" w:sz="0" w:space="0" w:color="auto"/>
        <w:right w:val="none" w:sz="0" w:space="0" w:color="auto"/>
      </w:divBdr>
    </w:div>
    <w:div w:id="66534572">
      <w:bodyDiv w:val="1"/>
      <w:marLeft w:val="0"/>
      <w:marRight w:val="0"/>
      <w:marTop w:val="0"/>
      <w:marBottom w:val="0"/>
      <w:divBdr>
        <w:top w:val="none" w:sz="0" w:space="0" w:color="auto"/>
        <w:left w:val="none" w:sz="0" w:space="0" w:color="auto"/>
        <w:bottom w:val="none" w:sz="0" w:space="0" w:color="auto"/>
        <w:right w:val="none" w:sz="0" w:space="0" w:color="auto"/>
      </w:divBdr>
    </w:div>
    <w:div w:id="88165452">
      <w:bodyDiv w:val="1"/>
      <w:marLeft w:val="0"/>
      <w:marRight w:val="0"/>
      <w:marTop w:val="0"/>
      <w:marBottom w:val="0"/>
      <w:divBdr>
        <w:top w:val="none" w:sz="0" w:space="0" w:color="auto"/>
        <w:left w:val="none" w:sz="0" w:space="0" w:color="auto"/>
        <w:bottom w:val="none" w:sz="0" w:space="0" w:color="auto"/>
        <w:right w:val="none" w:sz="0" w:space="0" w:color="auto"/>
      </w:divBdr>
    </w:div>
    <w:div w:id="102000740">
      <w:bodyDiv w:val="1"/>
      <w:marLeft w:val="0"/>
      <w:marRight w:val="0"/>
      <w:marTop w:val="0"/>
      <w:marBottom w:val="0"/>
      <w:divBdr>
        <w:top w:val="none" w:sz="0" w:space="0" w:color="auto"/>
        <w:left w:val="none" w:sz="0" w:space="0" w:color="auto"/>
        <w:bottom w:val="none" w:sz="0" w:space="0" w:color="auto"/>
        <w:right w:val="none" w:sz="0" w:space="0" w:color="auto"/>
      </w:divBdr>
    </w:div>
    <w:div w:id="121660596">
      <w:bodyDiv w:val="1"/>
      <w:marLeft w:val="0"/>
      <w:marRight w:val="0"/>
      <w:marTop w:val="0"/>
      <w:marBottom w:val="0"/>
      <w:divBdr>
        <w:top w:val="none" w:sz="0" w:space="0" w:color="auto"/>
        <w:left w:val="none" w:sz="0" w:space="0" w:color="auto"/>
        <w:bottom w:val="none" w:sz="0" w:space="0" w:color="auto"/>
        <w:right w:val="none" w:sz="0" w:space="0" w:color="auto"/>
      </w:divBdr>
    </w:div>
    <w:div w:id="129909058">
      <w:bodyDiv w:val="1"/>
      <w:marLeft w:val="0"/>
      <w:marRight w:val="0"/>
      <w:marTop w:val="0"/>
      <w:marBottom w:val="0"/>
      <w:divBdr>
        <w:top w:val="none" w:sz="0" w:space="0" w:color="auto"/>
        <w:left w:val="none" w:sz="0" w:space="0" w:color="auto"/>
        <w:bottom w:val="none" w:sz="0" w:space="0" w:color="auto"/>
        <w:right w:val="none" w:sz="0" w:space="0" w:color="auto"/>
      </w:divBdr>
    </w:div>
    <w:div w:id="153225814">
      <w:bodyDiv w:val="1"/>
      <w:marLeft w:val="0"/>
      <w:marRight w:val="0"/>
      <w:marTop w:val="0"/>
      <w:marBottom w:val="0"/>
      <w:divBdr>
        <w:top w:val="none" w:sz="0" w:space="0" w:color="auto"/>
        <w:left w:val="none" w:sz="0" w:space="0" w:color="auto"/>
        <w:bottom w:val="none" w:sz="0" w:space="0" w:color="auto"/>
        <w:right w:val="none" w:sz="0" w:space="0" w:color="auto"/>
      </w:divBdr>
    </w:div>
    <w:div w:id="160661318">
      <w:bodyDiv w:val="1"/>
      <w:marLeft w:val="0"/>
      <w:marRight w:val="0"/>
      <w:marTop w:val="0"/>
      <w:marBottom w:val="0"/>
      <w:divBdr>
        <w:top w:val="none" w:sz="0" w:space="0" w:color="auto"/>
        <w:left w:val="none" w:sz="0" w:space="0" w:color="auto"/>
        <w:bottom w:val="none" w:sz="0" w:space="0" w:color="auto"/>
        <w:right w:val="none" w:sz="0" w:space="0" w:color="auto"/>
      </w:divBdr>
      <w:divsChild>
        <w:div w:id="370031548">
          <w:marLeft w:val="446"/>
          <w:marRight w:val="0"/>
          <w:marTop w:val="0"/>
          <w:marBottom w:val="120"/>
          <w:divBdr>
            <w:top w:val="none" w:sz="0" w:space="0" w:color="auto"/>
            <w:left w:val="none" w:sz="0" w:space="0" w:color="auto"/>
            <w:bottom w:val="none" w:sz="0" w:space="0" w:color="auto"/>
            <w:right w:val="none" w:sz="0" w:space="0" w:color="auto"/>
          </w:divBdr>
        </w:div>
        <w:div w:id="16392981">
          <w:marLeft w:val="446"/>
          <w:marRight w:val="0"/>
          <w:marTop w:val="0"/>
          <w:marBottom w:val="120"/>
          <w:divBdr>
            <w:top w:val="none" w:sz="0" w:space="0" w:color="auto"/>
            <w:left w:val="none" w:sz="0" w:space="0" w:color="auto"/>
            <w:bottom w:val="none" w:sz="0" w:space="0" w:color="auto"/>
            <w:right w:val="none" w:sz="0" w:space="0" w:color="auto"/>
          </w:divBdr>
        </w:div>
        <w:div w:id="1416513846">
          <w:marLeft w:val="446"/>
          <w:marRight w:val="0"/>
          <w:marTop w:val="0"/>
          <w:marBottom w:val="120"/>
          <w:divBdr>
            <w:top w:val="none" w:sz="0" w:space="0" w:color="auto"/>
            <w:left w:val="none" w:sz="0" w:space="0" w:color="auto"/>
            <w:bottom w:val="none" w:sz="0" w:space="0" w:color="auto"/>
            <w:right w:val="none" w:sz="0" w:space="0" w:color="auto"/>
          </w:divBdr>
        </w:div>
        <w:div w:id="1172792759">
          <w:marLeft w:val="446"/>
          <w:marRight w:val="0"/>
          <w:marTop w:val="0"/>
          <w:marBottom w:val="120"/>
          <w:divBdr>
            <w:top w:val="none" w:sz="0" w:space="0" w:color="auto"/>
            <w:left w:val="none" w:sz="0" w:space="0" w:color="auto"/>
            <w:bottom w:val="none" w:sz="0" w:space="0" w:color="auto"/>
            <w:right w:val="none" w:sz="0" w:space="0" w:color="auto"/>
          </w:divBdr>
        </w:div>
        <w:div w:id="1075780275">
          <w:marLeft w:val="446"/>
          <w:marRight w:val="0"/>
          <w:marTop w:val="0"/>
          <w:marBottom w:val="120"/>
          <w:divBdr>
            <w:top w:val="none" w:sz="0" w:space="0" w:color="auto"/>
            <w:left w:val="none" w:sz="0" w:space="0" w:color="auto"/>
            <w:bottom w:val="none" w:sz="0" w:space="0" w:color="auto"/>
            <w:right w:val="none" w:sz="0" w:space="0" w:color="auto"/>
          </w:divBdr>
        </w:div>
        <w:div w:id="1773013857">
          <w:marLeft w:val="446"/>
          <w:marRight w:val="0"/>
          <w:marTop w:val="0"/>
          <w:marBottom w:val="12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sChild>
        <w:div w:id="468129110">
          <w:marLeft w:val="360"/>
          <w:marRight w:val="0"/>
          <w:marTop w:val="200"/>
          <w:marBottom w:val="0"/>
          <w:divBdr>
            <w:top w:val="none" w:sz="0" w:space="0" w:color="auto"/>
            <w:left w:val="none" w:sz="0" w:space="0" w:color="auto"/>
            <w:bottom w:val="none" w:sz="0" w:space="0" w:color="auto"/>
            <w:right w:val="none" w:sz="0" w:space="0" w:color="auto"/>
          </w:divBdr>
        </w:div>
      </w:divsChild>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67983402">
      <w:bodyDiv w:val="1"/>
      <w:marLeft w:val="0"/>
      <w:marRight w:val="0"/>
      <w:marTop w:val="0"/>
      <w:marBottom w:val="0"/>
      <w:divBdr>
        <w:top w:val="none" w:sz="0" w:space="0" w:color="auto"/>
        <w:left w:val="none" w:sz="0" w:space="0" w:color="auto"/>
        <w:bottom w:val="none" w:sz="0" w:space="0" w:color="auto"/>
        <w:right w:val="none" w:sz="0" w:space="0" w:color="auto"/>
      </w:divBdr>
    </w:div>
    <w:div w:id="169372704">
      <w:bodyDiv w:val="1"/>
      <w:marLeft w:val="0"/>
      <w:marRight w:val="0"/>
      <w:marTop w:val="0"/>
      <w:marBottom w:val="0"/>
      <w:divBdr>
        <w:top w:val="none" w:sz="0" w:space="0" w:color="auto"/>
        <w:left w:val="none" w:sz="0" w:space="0" w:color="auto"/>
        <w:bottom w:val="none" w:sz="0" w:space="0" w:color="auto"/>
        <w:right w:val="none" w:sz="0" w:space="0" w:color="auto"/>
      </w:divBdr>
    </w:div>
    <w:div w:id="280263111">
      <w:bodyDiv w:val="1"/>
      <w:marLeft w:val="0"/>
      <w:marRight w:val="0"/>
      <w:marTop w:val="0"/>
      <w:marBottom w:val="0"/>
      <w:divBdr>
        <w:top w:val="none" w:sz="0" w:space="0" w:color="auto"/>
        <w:left w:val="none" w:sz="0" w:space="0" w:color="auto"/>
        <w:bottom w:val="none" w:sz="0" w:space="0" w:color="auto"/>
        <w:right w:val="none" w:sz="0" w:space="0" w:color="auto"/>
      </w:divBdr>
    </w:div>
    <w:div w:id="328951815">
      <w:bodyDiv w:val="1"/>
      <w:marLeft w:val="0"/>
      <w:marRight w:val="0"/>
      <w:marTop w:val="0"/>
      <w:marBottom w:val="0"/>
      <w:divBdr>
        <w:top w:val="none" w:sz="0" w:space="0" w:color="auto"/>
        <w:left w:val="none" w:sz="0" w:space="0" w:color="auto"/>
        <w:bottom w:val="none" w:sz="0" w:space="0" w:color="auto"/>
        <w:right w:val="none" w:sz="0" w:space="0" w:color="auto"/>
      </w:divBdr>
    </w:div>
    <w:div w:id="338238427">
      <w:bodyDiv w:val="1"/>
      <w:marLeft w:val="0"/>
      <w:marRight w:val="0"/>
      <w:marTop w:val="0"/>
      <w:marBottom w:val="0"/>
      <w:divBdr>
        <w:top w:val="none" w:sz="0" w:space="0" w:color="auto"/>
        <w:left w:val="none" w:sz="0" w:space="0" w:color="auto"/>
        <w:bottom w:val="none" w:sz="0" w:space="0" w:color="auto"/>
        <w:right w:val="none" w:sz="0" w:space="0" w:color="auto"/>
      </w:divBdr>
    </w:div>
    <w:div w:id="360976454">
      <w:bodyDiv w:val="1"/>
      <w:marLeft w:val="0"/>
      <w:marRight w:val="0"/>
      <w:marTop w:val="0"/>
      <w:marBottom w:val="0"/>
      <w:divBdr>
        <w:top w:val="none" w:sz="0" w:space="0" w:color="auto"/>
        <w:left w:val="none" w:sz="0" w:space="0" w:color="auto"/>
        <w:bottom w:val="none" w:sz="0" w:space="0" w:color="auto"/>
        <w:right w:val="none" w:sz="0" w:space="0" w:color="auto"/>
      </w:divBdr>
    </w:div>
    <w:div w:id="396977473">
      <w:bodyDiv w:val="1"/>
      <w:marLeft w:val="0"/>
      <w:marRight w:val="0"/>
      <w:marTop w:val="0"/>
      <w:marBottom w:val="0"/>
      <w:divBdr>
        <w:top w:val="none" w:sz="0" w:space="0" w:color="auto"/>
        <w:left w:val="none" w:sz="0" w:space="0" w:color="auto"/>
        <w:bottom w:val="none" w:sz="0" w:space="0" w:color="auto"/>
        <w:right w:val="none" w:sz="0" w:space="0" w:color="auto"/>
      </w:divBdr>
    </w:div>
    <w:div w:id="419641075">
      <w:bodyDiv w:val="1"/>
      <w:marLeft w:val="0"/>
      <w:marRight w:val="0"/>
      <w:marTop w:val="0"/>
      <w:marBottom w:val="0"/>
      <w:divBdr>
        <w:top w:val="none" w:sz="0" w:space="0" w:color="auto"/>
        <w:left w:val="none" w:sz="0" w:space="0" w:color="auto"/>
        <w:bottom w:val="none" w:sz="0" w:space="0" w:color="auto"/>
        <w:right w:val="none" w:sz="0" w:space="0" w:color="auto"/>
      </w:divBdr>
    </w:div>
    <w:div w:id="483816112">
      <w:bodyDiv w:val="1"/>
      <w:marLeft w:val="0"/>
      <w:marRight w:val="0"/>
      <w:marTop w:val="0"/>
      <w:marBottom w:val="0"/>
      <w:divBdr>
        <w:top w:val="none" w:sz="0" w:space="0" w:color="auto"/>
        <w:left w:val="none" w:sz="0" w:space="0" w:color="auto"/>
        <w:bottom w:val="none" w:sz="0" w:space="0" w:color="auto"/>
        <w:right w:val="none" w:sz="0" w:space="0" w:color="auto"/>
      </w:divBdr>
      <w:divsChild>
        <w:div w:id="596519093">
          <w:marLeft w:val="360"/>
          <w:marRight w:val="0"/>
          <w:marTop w:val="200"/>
          <w:marBottom w:val="160"/>
          <w:divBdr>
            <w:top w:val="none" w:sz="0" w:space="0" w:color="auto"/>
            <w:left w:val="none" w:sz="0" w:space="0" w:color="auto"/>
            <w:bottom w:val="none" w:sz="0" w:space="0" w:color="auto"/>
            <w:right w:val="none" w:sz="0" w:space="0" w:color="auto"/>
          </w:divBdr>
        </w:div>
        <w:div w:id="1633510808">
          <w:marLeft w:val="360"/>
          <w:marRight w:val="0"/>
          <w:marTop w:val="200"/>
          <w:marBottom w:val="160"/>
          <w:divBdr>
            <w:top w:val="none" w:sz="0" w:space="0" w:color="auto"/>
            <w:left w:val="none" w:sz="0" w:space="0" w:color="auto"/>
            <w:bottom w:val="none" w:sz="0" w:space="0" w:color="auto"/>
            <w:right w:val="none" w:sz="0" w:space="0" w:color="auto"/>
          </w:divBdr>
        </w:div>
      </w:divsChild>
    </w:div>
    <w:div w:id="488640431">
      <w:bodyDiv w:val="1"/>
      <w:marLeft w:val="0"/>
      <w:marRight w:val="0"/>
      <w:marTop w:val="0"/>
      <w:marBottom w:val="0"/>
      <w:divBdr>
        <w:top w:val="none" w:sz="0" w:space="0" w:color="auto"/>
        <w:left w:val="none" w:sz="0" w:space="0" w:color="auto"/>
        <w:bottom w:val="none" w:sz="0" w:space="0" w:color="auto"/>
        <w:right w:val="none" w:sz="0" w:space="0" w:color="auto"/>
      </w:divBdr>
    </w:div>
    <w:div w:id="500193516">
      <w:bodyDiv w:val="1"/>
      <w:marLeft w:val="0"/>
      <w:marRight w:val="0"/>
      <w:marTop w:val="0"/>
      <w:marBottom w:val="0"/>
      <w:divBdr>
        <w:top w:val="none" w:sz="0" w:space="0" w:color="auto"/>
        <w:left w:val="none" w:sz="0" w:space="0" w:color="auto"/>
        <w:bottom w:val="none" w:sz="0" w:space="0" w:color="auto"/>
        <w:right w:val="none" w:sz="0" w:space="0" w:color="auto"/>
      </w:divBdr>
    </w:div>
    <w:div w:id="503858756">
      <w:bodyDiv w:val="1"/>
      <w:marLeft w:val="0"/>
      <w:marRight w:val="0"/>
      <w:marTop w:val="0"/>
      <w:marBottom w:val="0"/>
      <w:divBdr>
        <w:top w:val="none" w:sz="0" w:space="0" w:color="auto"/>
        <w:left w:val="none" w:sz="0" w:space="0" w:color="auto"/>
        <w:bottom w:val="none" w:sz="0" w:space="0" w:color="auto"/>
        <w:right w:val="none" w:sz="0" w:space="0" w:color="auto"/>
      </w:divBdr>
    </w:div>
    <w:div w:id="523179729">
      <w:bodyDiv w:val="1"/>
      <w:marLeft w:val="0"/>
      <w:marRight w:val="0"/>
      <w:marTop w:val="0"/>
      <w:marBottom w:val="0"/>
      <w:divBdr>
        <w:top w:val="none" w:sz="0" w:space="0" w:color="auto"/>
        <w:left w:val="none" w:sz="0" w:space="0" w:color="auto"/>
        <w:bottom w:val="none" w:sz="0" w:space="0" w:color="auto"/>
        <w:right w:val="none" w:sz="0" w:space="0" w:color="auto"/>
      </w:divBdr>
    </w:div>
    <w:div w:id="568854426">
      <w:bodyDiv w:val="1"/>
      <w:marLeft w:val="0"/>
      <w:marRight w:val="0"/>
      <w:marTop w:val="0"/>
      <w:marBottom w:val="0"/>
      <w:divBdr>
        <w:top w:val="none" w:sz="0" w:space="0" w:color="auto"/>
        <w:left w:val="none" w:sz="0" w:space="0" w:color="auto"/>
        <w:bottom w:val="none" w:sz="0" w:space="0" w:color="auto"/>
        <w:right w:val="none" w:sz="0" w:space="0" w:color="auto"/>
      </w:divBdr>
    </w:div>
    <w:div w:id="577059178">
      <w:bodyDiv w:val="1"/>
      <w:marLeft w:val="0"/>
      <w:marRight w:val="0"/>
      <w:marTop w:val="0"/>
      <w:marBottom w:val="0"/>
      <w:divBdr>
        <w:top w:val="none" w:sz="0" w:space="0" w:color="auto"/>
        <w:left w:val="none" w:sz="0" w:space="0" w:color="auto"/>
        <w:bottom w:val="none" w:sz="0" w:space="0" w:color="auto"/>
        <w:right w:val="none" w:sz="0" w:space="0" w:color="auto"/>
      </w:divBdr>
    </w:div>
    <w:div w:id="583563450">
      <w:bodyDiv w:val="1"/>
      <w:marLeft w:val="0"/>
      <w:marRight w:val="0"/>
      <w:marTop w:val="0"/>
      <w:marBottom w:val="0"/>
      <w:divBdr>
        <w:top w:val="none" w:sz="0" w:space="0" w:color="auto"/>
        <w:left w:val="none" w:sz="0" w:space="0" w:color="auto"/>
        <w:bottom w:val="none" w:sz="0" w:space="0" w:color="auto"/>
        <w:right w:val="none" w:sz="0" w:space="0" w:color="auto"/>
      </w:divBdr>
    </w:div>
    <w:div w:id="590699981">
      <w:bodyDiv w:val="1"/>
      <w:marLeft w:val="0"/>
      <w:marRight w:val="0"/>
      <w:marTop w:val="0"/>
      <w:marBottom w:val="0"/>
      <w:divBdr>
        <w:top w:val="none" w:sz="0" w:space="0" w:color="auto"/>
        <w:left w:val="none" w:sz="0" w:space="0" w:color="auto"/>
        <w:bottom w:val="none" w:sz="0" w:space="0" w:color="auto"/>
        <w:right w:val="none" w:sz="0" w:space="0" w:color="auto"/>
      </w:divBdr>
    </w:div>
    <w:div w:id="593326668">
      <w:bodyDiv w:val="1"/>
      <w:marLeft w:val="0"/>
      <w:marRight w:val="0"/>
      <w:marTop w:val="0"/>
      <w:marBottom w:val="0"/>
      <w:divBdr>
        <w:top w:val="none" w:sz="0" w:space="0" w:color="auto"/>
        <w:left w:val="none" w:sz="0" w:space="0" w:color="auto"/>
        <w:bottom w:val="none" w:sz="0" w:space="0" w:color="auto"/>
        <w:right w:val="none" w:sz="0" w:space="0" w:color="auto"/>
      </w:divBdr>
    </w:div>
    <w:div w:id="637564204">
      <w:bodyDiv w:val="1"/>
      <w:marLeft w:val="0"/>
      <w:marRight w:val="0"/>
      <w:marTop w:val="0"/>
      <w:marBottom w:val="0"/>
      <w:divBdr>
        <w:top w:val="none" w:sz="0" w:space="0" w:color="auto"/>
        <w:left w:val="none" w:sz="0" w:space="0" w:color="auto"/>
        <w:bottom w:val="none" w:sz="0" w:space="0" w:color="auto"/>
        <w:right w:val="none" w:sz="0" w:space="0" w:color="auto"/>
      </w:divBdr>
    </w:div>
    <w:div w:id="647127410">
      <w:bodyDiv w:val="1"/>
      <w:marLeft w:val="0"/>
      <w:marRight w:val="0"/>
      <w:marTop w:val="0"/>
      <w:marBottom w:val="0"/>
      <w:divBdr>
        <w:top w:val="none" w:sz="0" w:space="0" w:color="auto"/>
        <w:left w:val="none" w:sz="0" w:space="0" w:color="auto"/>
        <w:bottom w:val="none" w:sz="0" w:space="0" w:color="auto"/>
        <w:right w:val="none" w:sz="0" w:space="0" w:color="auto"/>
      </w:divBdr>
    </w:div>
    <w:div w:id="671301813">
      <w:bodyDiv w:val="1"/>
      <w:marLeft w:val="0"/>
      <w:marRight w:val="0"/>
      <w:marTop w:val="0"/>
      <w:marBottom w:val="0"/>
      <w:divBdr>
        <w:top w:val="none" w:sz="0" w:space="0" w:color="auto"/>
        <w:left w:val="none" w:sz="0" w:space="0" w:color="auto"/>
        <w:bottom w:val="none" w:sz="0" w:space="0" w:color="auto"/>
        <w:right w:val="none" w:sz="0" w:space="0" w:color="auto"/>
      </w:divBdr>
    </w:div>
    <w:div w:id="704402670">
      <w:bodyDiv w:val="1"/>
      <w:marLeft w:val="0"/>
      <w:marRight w:val="0"/>
      <w:marTop w:val="0"/>
      <w:marBottom w:val="0"/>
      <w:divBdr>
        <w:top w:val="none" w:sz="0" w:space="0" w:color="auto"/>
        <w:left w:val="none" w:sz="0" w:space="0" w:color="auto"/>
        <w:bottom w:val="none" w:sz="0" w:space="0" w:color="auto"/>
        <w:right w:val="none" w:sz="0" w:space="0" w:color="auto"/>
      </w:divBdr>
    </w:div>
    <w:div w:id="780606998">
      <w:bodyDiv w:val="1"/>
      <w:marLeft w:val="0"/>
      <w:marRight w:val="0"/>
      <w:marTop w:val="0"/>
      <w:marBottom w:val="0"/>
      <w:divBdr>
        <w:top w:val="none" w:sz="0" w:space="0" w:color="auto"/>
        <w:left w:val="none" w:sz="0" w:space="0" w:color="auto"/>
        <w:bottom w:val="none" w:sz="0" w:space="0" w:color="auto"/>
        <w:right w:val="none" w:sz="0" w:space="0" w:color="auto"/>
      </w:divBdr>
    </w:div>
    <w:div w:id="781461578">
      <w:bodyDiv w:val="1"/>
      <w:marLeft w:val="0"/>
      <w:marRight w:val="0"/>
      <w:marTop w:val="0"/>
      <w:marBottom w:val="0"/>
      <w:divBdr>
        <w:top w:val="none" w:sz="0" w:space="0" w:color="auto"/>
        <w:left w:val="none" w:sz="0" w:space="0" w:color="auto"/>
        <w:bottom w:val="none" w:sz="0" w:space="0" w:color="auto"/>
        <w:right w:val="none" w:sz="0" w:space="0" w:color="auto"/>
      </w:divBdr>
    </w:div>
    <w:div w:id="817501786">
      <w:bodyDiv w:val="1"/>
      <w:marLeft w:val="0"/>
      <w:marRight w:val="0"/>
      <w:marTop w:val="0"/>
      <w:marBottom w:val="0"/>
      <w:divBdr>
        <w:top w:val="none" w:sz="0" w:space="0" w:color="auto"/>
        <w:left w:val="none" w:sz="0" w:space="0" w:color="auto"/>
        <w:bottom w:val="none" w:sz="0" w:space="0" w:color="auto"/>
        <w:right w:val="none" w:sz="0" w:space="0" w:color="auto"/>
      </w:divBdr>
    </w:div>
    <w:div w:id="870189696">
      <w:bodyDiv w:val="1"/>
      <w:marLeft w:val="0"/>
      <w:marRight w:val="0"/>
      <w:marTop w:val="0"/>
      <w:marBottom w:val="0"/>
      <w:divBdr>
        <w:top w:val="none" w:sz="0" w:space="0" w:color="auto"/>
        <w:left w:val="none" w:sz="0" w:space="0" w:color="auto"/>
        <w:bottom w:val="none" w:sz="0" w:space="0" w:color="auto"/>
        <w:right w:val="none" w:sz="0" w:space="0" w:color="auto"/>
      </w:divBdr>
      <w:divsChild>
        <w:div w:id="1713572498">
          <w:marLeft w:val="1800"/>
          <w:marRight w:val="0"/>
          <w:marTop w:val="100"/>
          <w:marBottom w:val="0"/>
          <w:divBdr>
            <w:top w:val="none" w:sz="0" w:space="0" w:color="auto"/>
            <w:left w:val="none" w:sz="0" w:space="0" w:color="auto"/>
            <w:bottom w:val="none" w:sz="0" w:space="0" w:color="auto"/>
            <w:right w:val="none" w:sz="0" w:space="0" w:color="auto"/>
          </w:divBdr>
        </w:div>
        <w:div w:id="1643729202">
          <w:marLeft w:val="1800"/>
          <w:marRight w:val="0"/>
          <w:marTop w:val="100"/>
          <w:marBottom w:val="0"/>
          <w:divBdr>
            <w:top w:val="none" w:sz="0" w:space="0" w:color="auto"/>
            <w:left w:val="none" w:sz="0" w:space="0" w:color="auto"/>
            <w:bottom w:val="none" w:sz="0" w:space="0" w:color="auto"/>
            <w:right w:val="none" w:sz="0" w:space="0" w:color="auto"/>
          </w:divBdr>
        </w:div>
        <w:div w:id="1611666849">
          <w:marLeft w:val="1800"/>
          <w:marRight w:val="0"/>
          <w:marTop w:val="100"/>
          <w:marBottom w:val="0"/>
          <w:divBdr>
            <w:top w:val="none" w:sz="0" w:space="0" w:color="auto"/>
            <w:left w:val="none" w:sz="0" w:space="0" w:color="auto"/>
            <w:bottom w:val="none" w:sz="0" w:space="0" w:color="auto"/>
            <w:right w:val="none" w:sz="0" w:space="0" w:color="auto"/>
          </w:divBdr>
        </w:div>
        <w:div w:id="1926645760">
          <w:marLeft w:val="1800"/>
          <w:marRight w:val="0"/>
          <w:marTop w:val="100"/>
          <w:marBottom w:val="0"/>
          <w:divBdr>
            <w:top w:val="none" w:sz="0" w:space="0" w:color="auto"/>
            <w:left w:val="none" w:sz="0" w:space="0" w:color="auto"/>
            <w:bottom w:val="none" w:sz="0" w:space="0" w:color="auto"/>
            <w:right w:val="none" w:sz="0" w:space="0" w:color="auto"/>
          </w:divBdr>
        </w:div>
      </w:divsChild>
    </w:div>
    <w:div w:id="877356385">
      <w:bodyDiv w:val="1"/>
      <w:marLeft w:val="0"/>
      <w:marRight w:val="0"/>
      <w:marTop w:val="0"/>
      <w:marBottom w:val="0"/>
      <w:divBdr>
        <w:top w:val="none" w:sz="0" w:space="0" w:color="auto"/>
        <w:left w:val="none" w:sz="0" w:space="0" w:color="auto"/>
        <w:bottom w:val="none" w:sz="0" w:space="0" w:color="auto"/>
        <w:right w:val="none" w:sz="0" w:space="0" w:color="auto"/>
      </w:divBdr>
      <w:divsChild>
        <w:div w:id="1914047589">
          <w:marLeft w:val="360"/>
          <w:marRight w:val="0"/>
          <w:marTop w:val="200"/>
          <w:marBottom w:val="160"/>
          <w:divBdr>
            <w:top w:val="none" w:sz="0" w:space="0" w:color="auto"/>
            <w:left w:val="none" w:sz="0" w:space="0" w:color="auto"/>
            <w:bottom w:val="none" w:sz="0" w:space="0" w:color="auto"/>
            <w:right w:val="none" w:sz="0" w:space="0" w:color="auto"/>
          </w:divBdr>
        </w:div>
        <w:div w:id="752360488">
          <w:marLeft w:val="360"/>
          <w:marRight w:val="0"/>
          <w:marTop w:val="200"/>
          <w:marBottom w:val="0"/>
          <w:divBdr>
            <w:top w:val="none" w:sz="0" w:space="0" w:color="auto"/>
            <w:left w:val="none" w:sz="0" w:space="0" w:color="auto"/>
            <w:bottom w:val="none" w:sz="0" w:space="0" w:color="auto"/>
            <w:right w:val="none" w:sz="0" w:space="0" w:color="auto"/>
          </w:divBdr>
        </w:div>
      </w:divsChild>
    </w:div>
    <w:div w:id="921640102">
      <w:bodyDiv w:val="1"/>
      <w:marLeft w:val="0"/>
      <w:marRight w:val="0"/>
      <w:marTop w:val="0"/>
      <w:marBottom w:val="0"/>
      <w:divBdr>
        <w:top w:val="none" w:sz="0" w:space="0" w:color="auto"/>
        <w:left w:val="none" w:sz="0" w:space="0" w:color="auto"/>
        <w:bottom w:val="none" w:sz="0" w:space="0" w:color="auto"/>
        <w:right w:val="none" w:sz="0" w:space="0" w:color="auto"/>
      </w:divBdr>
    </w:div>
    <w:div w:id="944338436">
      <w:bodyDiv w:val="1"/>
      <w:marLeft w:val="0"/>
      <w:marRight w:val="0"/>
      <w:marTop w:val="0"/>
      <w:marBottom w:val="0"/>
      <w:divBdr>
        <w:top w:val="none" w:sz="0" w:space="0" w:color="auto"/>
        <w:left w:val="none" w:sz="0" w:space="0" w:color="auto"/>
        <w:bottom w:val="none" w:sz="0" w:space="0" w:color="auto"/>
        <w:right w:val="none" w:sz="0" w:space="0" w:color="auto"/>
      </w:divBdr>
    </w:div>
    <w:div w:id="960066712">
      <w:bodyDiv w:val="1"/>
      <w:marLeft w:val="0"/>
      <w:marRight w:val="0"/>
      <w:marTop w:val="0"/>
      <w:marBottom w:val="0"/>
      <w:divBdr>
        <w:top w:val="none" w:sz="0" w:space="0" w:color="auto"/>
        <w:left w:val="none" w:sz="0" w:space="0" w:color="auto"/>
        <w:bottom w:val="none" w:sz="0" w:space="0" w:color="auto"/>
        <w:right w:val="none" w:sz="0" w:space="0" w:color="auto"/>
      </w:divBdr>
    </w:div>
    <w:div w:id="961879648">
      <w:bodyDiv w:val="1"/>
      <w:marLeft w:val="0"/>
      <w:marRight w:val="0"/>
      <w:marTop w:val="0"/>
      <w:marBottom w:val="0"/>
      <w:divBdr>
        <w:top w:val="none" w:sz="0" w:space="0" w:color="auto"/>
        <w:left w:val="none" w:sz="0" w:space="0" w:color="auto"/>
        <w:bottom w:val="none" w:sz="0" w:space="0" w:color="auto"/>
        <w:right w:val="none" w:sz="0" w:space="0" w:color="auto"/>
      </w:divBdr>
    </w:div>
    <w:div w:id="963777824">
      <w:bodyDiv w:val="1"/>
      <w:marLeft w:val="0"/>
      <w:marRight w:val="0"/>
      <w:marTop w:val="0"/>
      <w:marBottom w:val="0"/>
      <w:divBdr>
        <w:top w:val="none" w:sz="0" w:space="0" w:color="auto"/>
        <w:left w:val="none" w:sz="0" w:space="0" w:color="auto"/>
        <w:bottom w:val="none" w:sz="0" w:space="0" w:color="auto"/>
        <w:right w:val="none" w:sz="0" w:space="0" w:color="auto"/>
      </w:divBdr>
    </w:div>
    <w:div w:id="978654321">
      <w:bodyDiv w:val="1"/>
      <w:marLeft w:val="0"/>
      <w:marRight w:val="0"/>
      <w:marTop w:val="0"/>
      <w:marBottom w:val="0"/>
      <w:divBdr>
        <w:top w:val="none" w:sz="0" w:space="0" w:color="auto"/>
        <w:left w:val="none" w:sz="0" w:space="0" w:color="auto"/>
        <w:bottom w:val="none" w:sz="0" w:space="0" w:color="auto"/>
        <w:right w:val="none" w:sz="0" w:space="0" w:color="auto"/>
      </w:divBdr>
    </w:div>
    <w:div w:id="1015575395">
      <w:bodyDiv w:val="1"/>
      <w:marLeft w:val="0"/>
      <w:marRight w:val="0"/>
      <w:marTop w:val="0"/>
      <w:marBottom w:val="0"/>
      <w:divBdr>
        <w:top w:val="none" w:sz="0" w:space="0" w:color="auto"/>
        <w:left w:val="none" w:sz="0" w:space="0" w:color="auto"/>
        <w:bottom w:val="none" w:sz="0" w:space="0" w:color="auto"/>
        <w:right w:val="none" w:sz="0" w:space="0" w:color="auto"/>
      </w:divBdr>
    </w:div>
    <w:div w:id="1039933736">
      <w:bodyDiv w:val="1"/>
      <w:marLeft w:val="0"/>
      <w:marRight w:val="0"/>
      <w:marTop w:val="0"/>
      <w:marBottom w:val="0"/>
      <w:divBdr>
        <w:top w:val="none" w:sz="0" w:space="0" w:color="auto"/>
        <w:left w:val="none" w:sz="0" w:space="0" w:color="auto"/>
        <w:bottom w:val="none" w:sz="0" w:space="0" w:color="auto"/>
        <w:right w:val="none" w:sz="0" w:space="0" w:color="auto"/>
      </w:divBdr>
    </w:div>
    <w:div w:id="1051225734">
      <w:bodyDiv w:val="1"/>
      <w:marLeft w:val="0"/>
      <w:marRight w:val="0"/>
      <w:marTop w:val="0"/>
      <w:marBottom w:val="0"/>
      <w:divBdr>
        <w:top w:val="none" w:sz="0" w:space="0" w:color="auto"/>
        <w:left w:val="none" w:sz="0" w:space="0" w:color="auto"/>
        <w:bottom w:val="none" w:sz="0" w:space="0" w:color="auto"/>
        <w:right w:val="none" w:sz="0" w:space="0" w:color="auto"/>
      </w:divBdr>
    </w:div>
    <w:div w:id="1058749374">
      <w:bodyDiv w:val="1"/>
      <w:marLeft w:val="0"/>
      <w:marRight w:val="0"/>
      <w:marTop w:val="0"/>
      <w:marBottom w:val="0"/>
      <w:divBdr>
        <w:top w:val="none" w:sz="0" w:space="0" w:color="auto"/>
        <w:left w:val="none" w:sz="0" w:space="0" w:color="auto"/>
        <w:bottom w:val="none" w:sz="0" w:space="0" w:color="auto"/>
        <w:right w:val="none" w:sz="0" w:space="0" w:color="auto"/>
      </w:divBdr>
    </w:div>
    <w:div w:id="1061440999">
      <w:bodyDiv w:val="1"/>
      <w:marLeft w:val="0"/>
      <w:marRight w:val="0"/>
      <w:marTop w:val="0"/>
      <w:marBottom w:val="0"/>
      <w:divBdr>
        <w:top w:val="none" w:sz="0" w:space="0" w:color="auto"/>
        <w:left w:val="none" w:sz="0" w:space="0" w:color="auto"/>
        <w:bottom w:val="none" w:sz="0" w:space="0" w:color="auto"/>
        <w:right w:val="none" w:sz="0" w:space="0" w:color="auto"/>
      </w:divBdr>
    </w:div>
    <w:div w:id="1095714624">
      <w:bodyDiv w:val="1"/>
      <w:marLeft w:val="0"/>
      <w:marRight w:val="0"/>
      <w:marTop w:val="0"/>
      <w:marBottom w:val="0"/>
      <w:divBdr>
        <w:top w:val="none" w:sz="0" w:space="0" w:color="auto"/>
        <w:left w:val="none" w:sz="0" w:space="0" w:color="auto"/>
        <w:bottom w:val="none" w:sz="0" w:space="0" w:color="auto"/>
        <w:right w:val="none" w:sz="0" w:space="0" w:color="auto"/>
      </w:divBdr>
      <w:divsChild>
        <w:div w:id="1634944343">
          <w:marLeft w:val="547"/>
          <w:marRight w:val="0"/>
          <w:marTop w:val="200"/>
          <w:marBottom w:val="160"/>
          <w:divBdr>
            <w:top w:val="none" w:sz="0" w:space="0" w:color="auto"/>
            <w:left w:val="none" w:sz="0" w:space="0" w:color="auto"/>
            <w:bottom w:val="none" w:sz="0" w:space="0" w:color="auto"/>
            <w:right w:val="none" w:sz="0" w:space="0" w:color="auto"/>
          </w:divBdr>
        </w:div>
      </w:divsChild>
    </w:div>
    <w:div w:id="1121456374">
      <w:bodyDiv w:val="1"/>
      <w:marLeft w:val="0"/>
      <w:marRight w:val="0"/>
      <w:marTop w:val="0"/>
      <w:marBottom w:val="0"/>
      <w:divBdr>
        <w:top w:val="none" w:sz="0" w:space="0" w:color="auto"/>
        <w:left w:val="none" w:sz="0" w:space="0" w:color="auto"/>
        <w:bottom w:val="none" w:sz="0" w:space="0" w:color="auto"/>
        <w:right w:val="none" w:sz="0" w:space="0" w:color="auto"/>
      </w:divBdr>
      <w:divsChild>
        <w:div w:id="1140611618">
          <w:marLeft w:val="0"/>
          <w:marRight w:val="0"/>
          <w:marTop w:val="0"/>
          <w:marBottom w:val="0"/>
          <w:divBdr>
            <w:top w:val="none" w:sz="0" w:space="0" w:color="auto"/>
            <w:left w:val="none" w:sz="0" w:space="0" w:color="auto"/>
            <w:bottom w:val="none" w:sz="0" w:space="0" w:color="auto"/>
            <w:right w:val="none" w:sz="0" w:space="0" w:color="auto"/>
          </w:divBdr>
          <w:divsChild>
            <w:div w:id="2057463697">
              <w:marLeft w:val="-225"/>
              <w:marRight w:val="-225"/>
              <w:marTop w:val="0"/>
              <w:marBottom w:val="0"/>
              <w:divBdr>
                <w:top w:val="none" w:sz="0" w:space="0" w:color="auto"/>
                <w:left w:val="none" w:sz="0" w:space="0" w:color="auto"/>
                <w:bottom w:val="none" w:sz="0" w:space="0" w:color="auto"/>
                <w:right w:val="none" w:sz="0" w:space="0" w:color="auto"/>
              </w:divBdr>
              <w:divsChild>
                <w:div w:id="16241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0432">
          <w:marLeft w:val="-225"/>
          <w:marRight w:val="-225"/>
          <w:marTop w:val="0"/>
          <w:marBottom w:val="0"/>
          <w:divBdr>
            <w:top w:val="none" w:sz="0" w:space="0" w:color="auto"/>
            <w:left w:val="none" w:sz="0" w:space="0" w:color="auto"/>
            <w:bottom w:val="none" w:sz="0" w:space="0" w:color="auto"/>
            <w:right w:val="none" w:sz="0" w:space="0" w:color="auto"/>
          </w:divBdr>
          <w:divsChild>
            <w:div w:id="809900680">
              <w:marLeft w:val="0"/>
              <w:marRight w:val="0"/>
              <w:marTop w:val="0"/>
              <w:marBottom w:val="0"/>
              <w:divBdr>
                <w:top w:val="none" w:sz="0" w:space="0" w:color="auto"/>
                <w:left w:val="none" w:sz="0" w:space="0" w:color="auto"/>
                <w:bottom w:val="none" w:sz="0" w:space="0" w:color="auto"/>
                <w:right w:val="none" w:sz="0" w:space="0" w:color="auto"/>
              </w:divBdr>
              <w:divsChild>
                <w:div w:id="343754358">
                  <w:marLeft w:val="-225"/>
                  <w:marRight w:val="-225"/>
                  <w:marTop w:val="0"/>
                  <w:marBottom w:val="0"/>
                  <w:divBdr>
                    <w:top w:val="none" w:sz="0" w:space="0" w:color="auto"/>
                    <w:left w:val="none" w:sz="0" w:space="0" w:color="auto"/>
                    <w:bottom w:val="none" w:sz="0" w:space="0" w:color="auto"/>
                    <w:right w:val="none" w:sz="0" w:space="0" w:color="auto"/>
                  </w:divBdr>
                  <w:divsChild>
                    <w:div w:id="201591144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83991">
      <w:bodyDiv w:val="1"/>
      <w:marLeft w:val="0"/>
      <w:marRight w:val="0"/>
      <w:marTop w:val="0"/>
      <w:marBottom w:val="0"/>
      <w:divBdr>
        <w:top w:val="none" w:sz="0" w:space="0" w:color="auto"/>
        <w:left w:val="none" w:sz="0" w:space="0" w:color="auto"/>
        <w:bottom w:val="none" w:sz="0" w:space="0" w:color="auto"/>
        <w:right w:val="none" w:sz="0" w:space="0" w:color="auto"/>
      </w:divBdr>
    </w:div>
    <w:div w:id="1140078593">
      <w:bodyDiv w:val="1"/>
      <w:marLeft w:val="0"/>
      <w:marRight w:val="0"/>
      <w:marTop w:val="0"/>
      <w:marBottom w:val="0"/>
      <w:divBdr>
        <w:top w:val="none" w:sz="0" w:space="0" w:color="auto"/>
        <w:left w:val="none" w:sz="0" w:space="0" w:color="auto"/>
        <w:bottom w:val="none" w:sz="0" w:space="0" w:color="auto"/>
        <w:right w:val="none" w:sz="0" w:space="0" w:color="auto"/>
      </w:divBdr>
      <w:divsChild>
        <w:div w:id="374040533">
          <w:marLeft w:val="360"/>
          <w:marRight w:val="0"/>
          <w:marTop w:val="200"/>
          <w:marBottom w:val="0"/>
          <w:divBdr>
            <w:top w:val="none" w:sz="0" w:space="0" w:color="auto"/>
            <w:left w:val="none" w:sz="0" w:space="0" w:color="auto"/>
            <w:bottom w:val="none" w:sz="0" w:space="0" w:color="auto"/>
            <w:right w:val="none" w:sz="0" w:space="0" w:color="auto"/>
          </w:divBdr>
        </w:div>
        <w:div w:id="2136942069">
          <w:marLeft w:val="360"/>
          <w:marRight w:val="0"/>
          <w:marTop w:val="200"/>
          <w:marBottom w:val="0"/>
          <w:divBdr>
            <w:top w:val="none" w:sz="0" w:space="0" w:color="auto"/>
            <w:left w:val="none" w:sz="0" w:space="0" w:color="auto"/>
            <w:bottom w:val="none" w:sz="0" w:space="0" w:color="auto"/>
            <w:right w:val="none" w:sz="0" w:space="0" w:color="auto"/>
          </w:divBdr>
        </w:div>
        <w:div w:id="903494839">
          <w:marLeft w:val="360"/>
          <w:marRight w:val="0"/>
          <w:marTop w:val="200"/>
          <w:marBottom w:val="0"/>
          <w:divBdr>
            <w:top w:val="none" w:sz="0" w:space="0" w:color="auto"/>
            <w:left w:val="none" w:sz="0" w:space="0" w:color="auto"/>
            <w:bottom w:val="none" w:sz="0" w:space="0" w:color="auto"/>
            <w:right w:val="none" w:sz="0" w:space="0" w:color="auto"/>
          </w:divBdr>
        </w:div>
      </w:divsChild>
    </w:div>
    <w:div w:id="1149977933">
      <w:bodyDiv w:val="1"/>
      <w:marLeft w:val="0"/>
      <w:marRight w:val="0"/>
      <w:marTop w:val="0"/>
      <w:marBottom w:val="0"/>
      <w:divBdr>
        <w:top w:val="none" w:sz="0" w:space="0" w:color="auto"/>
        <w:left w:val="none" w:sz="0" w:space="0" w:color="auto"/>
        <w:bottom w:val="none" w:sz="0" w:space="0" w:color="auto"/>
        <w:right w:val="none" w:sz="0" w:space="0" w:color="auto"/>
      </w:divBdr>
    </w:div>
    <w:div w:id="1178693744">
      <w:bodyDiv w:val="1"/>
      <w:marLeft w:val="0"/>
      <w:marRight w:val="0"/>
      <w:marTop w:val="0"/>
      <w:marBottom w:val="0"/>
      <w:divBdr>
        <w:top w:val="none" w:sz="0" w:space="0" w:color="auto"/>
        <w:left w:val="none" w:sz="0" w:space="0" w:color="auto"/>
        <w:bottom w:val="none" w:sz="0" w:space="0" w:color="auto"/>
        <w:right w:val="none" w:sz="0" w:space="0" w:color="auto"/>
      </w:divBdr>
    </w:div>
    <w:div w:id="1221093729">
      <w:bodyDiv w:val="1"/>
      <w:marLeft w:val="0"/>
      <w:marRight w:val="0"/>
      <w:marTop w:val="0"/>
      <w:marBottom w:val="0"/>
      <w:divBdr>
        <w:top w:val="none" w:sz="0" w:space="0" w:color="auto"/>
        <w:left w:val="none" w:sz="0" w:space="0" w:color="auto"/>
        <w:bottom w:val="none" w:sz="0" w:space="0" w:color="auto"/>
        <w:right w:val="none" w:sz="0" w:space="0" w:color="auto"/>
      </w:divBdr>
    </w:div>
    <w:div w:id="1266770585">
      <w:bodyDiv w:val="1"/>
      <w:marLeft w:val="0"/>
      <w:marRight w:val="0"/>
      <w:marTop w:val="0"/>
      <w:marBottom w:val="0"/>
      <w:divBdr>
        <w:top w:val="none" w:sz="0" w:space="0" w:color="auto"/>
        <w:left w:val="none" w:sz="0" w:space="0" w:color="auto"/>
        <w:bottom w:val="none" w:sz="0" w:space="0" w:color="auto"/>
        <w:right w:val="none" w:sz="0" w:space="0" w:color="auto"/>
      </w:divBdr>
    </w:div>
    <w:div w:id="1275600294">
      <w:bodyDiv w:val="1"/>
      <w:marLeft w:val="0"/>
      <w:marRight w:val="0"/>
      <w:marTop w:val="0"/>
      <w:marBottom w:val="0"/>
      <w:divBdr>
        <w:top w:val="none" w:sz="0" w:space="0" w:color="auto"/>
        <w:left w:val="none" w:sz="0" w:space="0" w:color="auto"/>
        <w:bottom w:val="none" w:sz="0" w:space="0" w:color="auto"/>
        <w:right w:val="none" w:sz="0" w:space="0" w:color="auto"/>
      </w:divBdr>
    </w:div>
    <w:div w:id="1344669046">
      <w:bodyDiv w:val="1"/>
      <w:marLeft w:val="0"/>
      <w:marRight w:val="0"/>
      <w:marTop w:val="0"/>
      <w:marBottom w:val="0"/>
      <w:divBdr>
        <w:top w:val="none" w:sz="0" w:space="0" w:color="auto"/>
        <w:left w:val="none" w:sz="0" w:space="0" w:color="auto"/>
        <w:bottom w:val="none" w:sz="0" w:space="0" w:color="auto"/>
        <w:right w:val="none" w:sz="0" w:space="0" w:color="auto"/>
      </w:divBdr>
    </w:div>
    <w:div w:id="1352027517">
      <w:bodyDiv w:val="1"/>
      <w:marLeft w:val="0"/>
      <w:marRight w:val="0"/>
      <w:marTop w:val="0"/>
      <w:marBottom w:val="0"/>
      <w:divBdr>
        <w:top w:val="none" w:sz="0" w:space="0" w:color="auto"/>
        <w:left w:val="none" w:sz="0" w:space="0" w:color="auto"/>
        <w:bottom w:val="none" w:sz="0" w:space="0" w:color="auto"/>
        <w:right w:val="none" w:sz="0" w:space="0" w:color="auto"/>
      </w:divBdr>
    </w:div>
    <w:div w:id="1372338587">
      <w:bodyDiv w:val="1"/>
      <w:marLeft w:val="0"/>
      <w:marRight w:val="0"/>
      <w:marTop w:val="0"/>
      <w:marBottom w:val="0"/>
      <w:divBdr>
        <w:top w:val="none" w:sz="0" w:space="0" w:color="auto"/>
        <w:left w:val="none" w:sz="0" w:space="0" w:color="auto"/>
        <w:bottom w:val="none" w:sz="0" w:space="0" w:color="auto"/>
        <w:right w:val="none" w:sz="0" w:space="0" w:color="auto"/>
      </w:divBdr>
    </w:div>
    <w:div w:id="1390151106">
      <w:bodyDiv w:val="1"/>
      <w:marLeft w:val="0"/>
      <w:marRight w:val="0"/>
      <w:marTop w:val="0"/>
      <w:marBottom w:val="0"/>
      <w:divBdr>
        <w:top w:val="none" w:sz="0" w:space="0" w:color="auto"/>
        <w:left w:val="none" w:sz="0" w:space="0" w:color="auto"/>
        <w:bottom w:val="none" w:sz="0" w:space="0" w:color="auto"/>
        <w:right w:val="none" w:sz="0" w:space="0" w:color="auto"/>
      </w:divBdr>
    </w:div>
    <w:div w:id="1398166836">
      <w:bodyDiv w:val="1"/>
      <w:marLeft w:val="0"/>
      <w:marRight w:val="0"/>
      <w:marTop w:val="0"/>
      <w:marBottom w:val="0"/>
      <w:divBdr>
        <w:top w:val="none" w:sz="0" w:space="0" w:color="auto"/>
        <w:left w:val="none" w:sz="0" w:space="0" w:color="auto"/>
        <w:bottom w:val="none" w:sz="0" w:space="0" w:color="auto"/>
        <w:right w:val="none" w:sz="0" w:space="0" w:color="auto"/>
      </w:divBdr>
    </w:div>
    <w:div w:id="1430394926">
      <w:bodyDiv w:val="1"/>
      <w:marLeft w:val="0"/>
      <w:marRight w:val="0"/>
      <w:marTop w:val="0"/>
      <w:marBottom w:val="0"/>
      <w:divBdr>
        <w:top w:val="none" w:sz="0" w:space="0" w:color="auto"/>
        <w:left w:val="none" w:sz="0" w:space="0" w:color="auto"/>
        <w:bottom w:val="none" w:sz="0" w:space="0" w:color="auto"/>
        <w:right w:val="none" w:sz="0" w:space="0" w:color="auto"/>
      </w:divBdr>
      <w:divsChild>
        <w:div w:id="531504777">
          <w:marLeft w:val="1800"/>
          <w:marRight w:val="0"/>
          <w:marTop w:val="100"/>
          <w:marBottom w:val="0"/>
          <w:divBdr>
            <w:top w:val="none" w:sz="0" w:space="0" w:color="auto"/>
            <w:left w:val="none" w:sz="0" w:space="0" w:color="auto"/>
            <w:bottom w:val="none" w:sz="0" w:space="0" w:color="auto"/>
            <w:right w:val="none" w:sz="0" w:space="0" w:color="auto"/>
          </w:divBdr>
        </w:div>
        <w:div w:id="274096148">
          <w:marLeft w:val="1800"/>
          <w:marRight w:val="0"/>
          <w:marTop w:val="100"/>
          <w:marBottom w:val="0"/>
          <w:divBdr>
            <w:top w:val="none" w:sz="0" w:space="0" w:color="auto"/>
            <w:left w:val="none" w:sz="0" w:space="0" w:color="auto"/>
            <w:bottom w:val="none" w:sz="0" w:space="0" w:color="auto"/>
            <w:right w:val="none" w:sz="0" w:space="0" w:color="auto"/>
          </w:divBdr>
        </w:div>
        <w:div w:id="1734547576">
          <w:marLeft w:val="1800"/>
          <w:marRight w:val="0"/>
          <w:marTop w:val="100"/>
          <w:marBottom w:val="0"/>
          <w:divBdr>
            <w:top w:val="none" w:sz="0" w:space="0" w:color="auto"/>
            <w:left w:val="none" w:sz="0" w:space="0" w:color="auto"/>
            <w:bottom w:val="none" w:sz="0" w:space="0" w:color="auto"/>
            <w:right w:val="none" w:sz="0" w:space="0" w:color="auto"/>
          </w:divBdr>
        </w:div>
        <w:div w:id="931475578">
          <w:marLeft w:val="1800"/>
          <w:marRight w:val="0"/>
          <w:marTop w:val="100"/>
          <w:marBottom w:val="0"/>
          <w:divBdr>
            <w:top w:val="none" w:sz="0" w:space="0" w:color="auto"/>
            <w:left w:val="none" w:sz="0" w:space="0" w:color="auto"/>
            <w:bottom w:val="none" w:sz="0" w:space="0" w:color="auto"/>
            <w:right w:val="none" w:sz="0" w:space="0" w:color="auto"/>
          </w:divBdr>
        </w:div>
      </w:divsChild>
    </w:div>
    <w:div w:id="1436514027">
      <w:bodyDiv w:val="1"/>
      <w:marLeft w:val="0"/>
      <w:marRight w:val="0"/>
      <w:marTop w:val="0"/>
      <w:marBottom w:val="0"/>
      <w:divBdr>
        <w:top w:val="none" w:sz="0" w:space="0" w:color="auto"/>
        <w:left w:val="none" w:sz="0" w:space="0" w:color="auto"/>
        <w:bottom w:val="none" w:sz="0" w:space="0" w:color="auto"/>
        <w:right w:val="none" w:sz="0" w:space="0" w:color="auto"/>
      </w:divBdr>
    </w:div>
    <w:div w:id="1517117407">
      <w:bodyDiv w:val="1"/>
      <w:marLeft w:val="0"/>
      <w:marRight w:val="0"/>
      <w:marTop w:val="0"/>
      <w:marBottom w:val="0"/>
      <w:divBdr>
        <w:top w:val="none" w:sz="0" w:space="0" w:color="auto"/>
        <w:left w:val="none" w:sz="0" w:space="0" w:color="auto"/>
        <w:bottom w:val="none" w:sz="0" w:space="0" w:color="auto"/>
        <w:right w:val="none" w:sz="0" w:space="0" w:color="auto"/>
      </w:divBdr>
    </w:div>
    <w:div w:id="1524708352">
      <w:bodyDiv w:val="1"/>
      <w:marLeft w:val="0"/>
      <w:marRight w:val="0"/>
      <w:marTop w:val="0"/>
      <w:marBottom w:val="0"/>
      <w:divBdr>
        <w:top w:val="none" w:sz="0" w:space="0" w:color="auto"/>
        <w:left w:val="none" w:sz="0" w:space="0" w:color="auto"/>
        <w:bottom w:val="none" w:sz="0" w:space="0" w:color="auto"/>
        <w:right w:val="none" w:sz="0" w:space="0" w:color="auto"/>
      </w:divBdr>
    </w:div>
    <w:div w:id="1546870839">
      <w:bodyDiv w:val="1"/>
      <w:marLeft w:val="0"/>
      <w:marRight w:val="0"/>
      <w:marTop w:val="0"/>
      <w:marBottom w:val="0"/>
      <w:divBdr>
        <w:top w:val="none" w:sz="0" w:space="0" w:color="auto"/>
        <w:left w:val="none" w:sz="0" w:space="0" w:color="auto"/>
        <w:bottom w:val="none" w:sz="0" w:space="0" w:color="auto"/>
        <w:right w:val="none" w:sz="0" w:space="0" w:color="auto"/>
      </w:divBdr>
    </w:div>
    <w:div w:id="1567187116">
      <w:bodyDiv w:val="1"/>
      <w:marLeft w:val="0"/>
      <w:marRight w:val="0"/>
      <w:marTop w:val="0"/>
      <w:marBottom w:val="0"/>
      <w:divBdr>
        <w:top w:val="none" w:sz="0" w:space="0" w:color="auto"/>
        <w:left w:val="none" w:sz="0" w:space="0" w:color="auto"/>
        <w:bottom w:val="none" w:sz="0" w:space="0" w:color="auto"/>
        <w:right w:val="none" w:sz="0" w:space="0" w:color="auto"/>
      </w:divBdr>
    </w:div>
    <w:div w:id="1568959535">
      <w:bodyDiv w:val="1"/>
      <w:marLeft w:val="0"/>
      <w:marRight w:val="0"/>
      <w:marTop w:val="0"/>
      <w:marBottom w:val="0"/>
      <w:divBdr>
        <w:top w:val="none" w:sz="0" w:space="0" w:color="auto"/>
        <w:left w:val="none" w:sz="0" w:space="0" w:color="auto"/>
        <w:bottom w:val="none" w:sz="0" w:space="0" w:color="auto"/>
        <w:right w:val="none" w:sz="0" w:space="0" w:color="auto"/>
      </w:divBdr>
    </w:div>
    <w:div w:id="1571381857">
      <w:bodyDiv w:val="1"/>
      <w:marLeft w:val="0"/>
      <w:marRight w:val="0"/>
      <w:marTop w:val="0"/>
      <w:marBottom w:val="0"/>
      <w:divBdr>
        <w:top w:val="none" w:sz="0" w:space="0" w:color="auto"/>
        <w:left w:val="none" w:sz="0" w:space="0" w:color="auto"/>
        <w:bottom w:val="none" w:sz="0" w:space="0" w:color="auto"/>
        <w:right w:val="none" w:sz="0" w:space="0" w:color="auto"/>
      </w:divBdr>
    </w:div>
    <w:div w:id="1579900344">
      <w:bodyDiv w:val="1"/>
      <w:marLeft w:val="0"/>
      <w:marRight w:val="0"/>
      <w:marTop w:val="0"/>
      <w:marBottom w:val="0"/>
      <w:divBdr>
        <w:top w:val="none" w:sz="0" w:space="0" w:color="auto"/>
        <w:left w:val="none" w:sz="0" w:space="0" w:color="auto"/>
        <w:bottom w:val="none" w:sz="0" w:space="0" w:color="auto"/>
        <w:right w:val="none" w:sz="0" w:space="0" w:color="auto"/>
      </w:divBdr>
    </w:div>
    <w:div w:id="1581791479">
      <w:bodyDiv w:val="1"/>
      <w:marLeft w:val="0"/>
      <w:marRight w:val="0"/>
      <w:marTop w:val="0"/>
      <w:marBottom w:val="0"/>
      <w:divBdr>
        <w:top w:val="none" w:sz="0" w:space="0" w:color="auto"/>
        <w:left w:val="none" w:sz="0" w:space="0" w:color="auto"/>
        <w:bottom w:val="none" w:sz="0" w:space="0" w:color="auto"/>
        <w:right w:val="none" w:sz="0" w:space="0" w:color="auto"/>
      </w:divBdr>
    </w:div>
    <w:div w:id="1612785177">
      <w:bodyDiv w:val="1"/>
      <w:marLeft w:val="0"/>
      <w:marRight w:val="0"/>
      <w:marTop w:val="0"/>
      <w:marBottom w:val="0"/>
      <w:divBdr>
        <w:top w:val="none" w:sz="0" w:space="0" w:color="auto"/>
        <w:left w:val="none" w:sz="0" w:space="0" w:color="auto"/>
        <w:bottom w:val="none" w:sz="0" w:space="0" w:color="auto"/>
        <w:right w:val="none" w:sz="0" w:space="0" w:color="auto"/>
      </w:divBdr>
    </w:div>
    <w:div w:id="1650401165">
      <w:bodyDiv w:val="1"/>
      <w:marLeft w:val="0"/>
      <w:marRight w:val="0"/>
      <w:marTop w:val="0"/>
      <w:marBottom w:val="0"/>
      <w:divBdr>
        <w:top w:val="none" w:sz="0" w:space="0" w:color="auto"/>
        <w:left w:val="none" w:sz="0" w:space="0" w:color="auto"/>
        <w:bottom w:val="none" w:sz="0" w:space="0" w:color="auto"/>
        <w:right w:val="none" w:sz="0" w:space="0" w:color="auto"/>
      </w:divBdr>
    </w:div>
    <w:div w:id="1657491180">
      <w:bodyDiv w:val="1"/>
      <w:marLeft w:val="0"/>
      <w:marRight w:val="0"/>
      <w:marTop w:val="0"/>
      <w:marBottom w:val="0"/>
      <w:divBdr>
        <w:top w:val="none" w:sz="0" w:space="0" w:color="auto"/>
        <w:left w:val="none" w:sz="0" w:space="0" w:color="auto"/>
        <w:bottom w:val="none" w:sz="0" w:space="0" w:color="auto"/>
        <w:right w:val="none" w:sz="0" w:space="0" w:color="auto"/>
      </w:divBdr>
    </w:div>
    <w:div w:id="1676228251">
      <w:bodyDiv w:val="1"/>
      <w:marLeft w:val="0"/>
      <w:marRight w:val="0"/>
      <w:marTop w:val="0"/>
      <w:marBottom w:val="0"/>
      <w:divBdr>
        <w:top w:val="none" w:sz="0" w:space="0" w:color="auto"/>
        <w:left w:val="none" w:sz="0" w:space="0" w:color="auto"/>
        <w:bottom w:val="none" w:sz="0" w:space="0" w:color="auto"/>
        <w:right w:val="none" w:sz="0" w:space="0" w:color="auto"/>
      </w:divBdr>
    </w:div>
    <w:div w:id="1692687484">
      <w:bodyDiv w:val="1"/>
      <w:marLeft w:val="0"/>
      <w:marRight w:val="0"/>
      <w:marTop w:val="0"/>
      <w:marBottom w:val="0"/>
      <w:divBdr>
        <w:top w:val="none" w:sz="0" w:space="0" w:color="auto"/>
        <w:left w:val="none" w:sz="0" w:space="0" w:color="auto"/>
        <w:bottom w:val="none" w:sz="0" w:space="0" w:color="auto"/>
        <w:right w:val="none" w:sz="0" w:space="0" w:color="auto"/>
      </w:divBdr>
    </w:div>
    <w:div w:id="1702322737">
      <w:bodyDiv w:val="1"/>
      <w:marLeft w:val="0"/>
      <w:marRight w:val="0"/>
      <w:marTop w:val="0"/>
      <w:marBottom w:val="0"/>
      <w:divBdr>
        <w:top w:val="none" w:sz="0" w:space="0" w:color="auto"/>
        <w:left w:val="none" w:sz="0" w:space="0" w:color="auto"/>
        <w:bottom w:val="none" w:sz="0" w:space="0" w:color="auto"/>
        <w:right w:val="none" w:sz="0" w:space="0" w:color="auto"/>
      </w:divBdr>
    </w:div>
    <w:div w:id="1716735041">
      <w:bodyDiv w:val="1"/>
      <w:marLeft w:val="0"/>
      <w:marRight w:val="0"/>
      <w:marTop w:val="0"/>
      <w:marBottom w:val="0"/>
      <w:divBdr>
        <w:top w:val="none" w:sz="0" w:space="0" w:color="auto"/>
        <w:left w:val="none" w:sz="0" w:space="0" w:color="auto"/>
        <w:bottom w:val="none" w:sz="0" w:space="0" w:color="auto"/>
        <w:right w:val="none" w:sz="0" w:space="0" w:color="auto"/>
      </w:divBdr>
    </w:div>
    <w:div w:id="1799951298">
      <w:bodyDiv w:val="1"/>
      <w:marLeft w:val="0"/>
      <w:marRight w:val="0"/>
      <w:marTop w:val="0"/>
      <w:marBottom w:val="0"/>
      <w:divBdr>
        <w:top w:val="none" w:sz="0" w:space="0" w:color="auto"/>
        <w:left w:val="none" w:sz="0" w:space="0" w:color="auto"/>
        <w:bottom w:val="none" w:sz="0" w:space="0" w:color="auto"/>
        <w:right w:val="none" w:sz="0" w:space="0" w:color="auto"/>
      </w:divBdr>
    </w:div>
    <w:div w:id="1816600950">
      <w:bodyDiv w:val="1"/>
      <w:marLeft w:val="0"/>
      <w:marRight w:val="0"/>
      <w:marTop w:val="0"/>
      <w:marBottom w:val="0"/>
      <w:divBdr>
        <w:top w:val="none" w:sz="0" w:space="0" w:color="auto"/>
        <w:left w:val="none" w:sz="0" w:space="0" w:color="auto"/>
        <w:bottom w:val="none" w:sz="0" w:space="0" w:color="auto"/>
        <w:right w:val="none" w:sz="0" w:space="0" w:color="auto"/>
      </w:divBdr>
    </w:div>
    <w:div w:id="1833787818">
      <w:bodyDiv w:val="1"/>
      <w:marLeft w:val="0"/>
      <w:marRight w:val="0"/>
      <w:marTop w:val="0"/>
      <w:marBottom w:val="0"/>
      <w:divBdr>
        <w:top w:val="none" w:sz="0" w:space="0" w:color="auto"/>
        <w:left w:val="none" w:sz="0" w:space="0" w:color="auto"/>
        <w:bottom w:val="none" w:sz="0" w:space="0" w:color="auto"/>
        <w:right w:val="none" w:sz="0" w:space="0" w:color="auto"/>
      </w:divBdr>
    </w:div>
    <w:div w:id="1879316758">
      <w:bodyDiv w:val="1"/>
      <w:marLeft w:val="0"/>
      <w:marRight w:val="0"/>
      <w:marTop w:val="0"/>
      <w:marBottom w:val="0"/>
      <w:divBdr>
        <w:top w:val="none" w:sz="0" w:space="0" w:color="auto"/>
        <w:left w:val="none" w:sz="0" w:space="0" w:color="auto"/>
        <w:bottom w:val="none" w:sz="0" w:space="0" w:color="auto"/>
        <w:right w:val="none" w:sz="0" w:space="0" w:color="auto"/>
      </w:divBdr>
    </w:div>
    <w:div w:id="1886674825">
      <w:bodyDiv w:val="1"/>
      <w:marLeft w:val="0"/>
      <w:marRight w:val="0"/>
      <w:marTop w:val="0"/>
      <w:marBottom w:val="0"/>
      <w:divBdr>
        <w:top w:val="none" w:sz="0" w:space="0" w:color="auto"/>
        <w:left w:val="none" w:sz="0" w:space="0" w:color="auto"/>
        <w:bottom w:val="none" w:sz="0" w:space="0" w:color="auto"/>
        <w:right w:val="none" w:sz="0" w:space="0" w:color="auto"/>
      </w:divBdr>
    </w:div>
    <w:div w:id="1887450952">
      <w:bodyDiv w:val="1"/>
      <w:marLeft w:val="0"/>
      <w:marRight w:val="0"/>
      <w:marTop w:val="0"/>
      <w:marBottom w:val="0"/>
      <w:divBdr>
        <w:top w:val="none" w:sz="0" w:space="0" w:color="auto"/>
        <w:left w:val="none" w:sz="0" w:space="0" w:color="auto"/>
        <w:bottom w:val="none" w:sz="0" w:space="0" w:color="auto"/>
        <w:right w:val="none" w:sz="0" w:space="0" w:color="auto"/>
      </w:divBdr>
    </w:div>
    <w:div w:id="1921676408">
      <w:bodyDiv w:val="1"/>
      <w:marLeft w:val="0"/>
      <w:marRight w:val="0"/>
      <w:marTop w:val="0"/>
      <w:marBottom w:val="0"/>
      <w:divBdr>
        <w:top w:val="none" w:sz="0" w:space="0" w:color="auto"/>
        <w:left w:val="none" w:sz="0" w:space="0" w:color="auto"/>
        <w:bottom w:val="none" w:sz="0" w:space="0" w:color="auto"/>
        <w:right w:val="none" w:sz="0" w:space="0" w:color="auto"/>
      </w:divBdr>
    </w:div>
    <w:div w:id="1926524105">
      <w:bodyDiv w:val="1"/>
      <w:marLeft w:val="0"/>
      <w:marRight w:val="0"/>
      <w:marTop w:val="0"/>
      <w:marBottom w:val="0"/>
      <w:divBdr>
        <w:top w:val="none" w:sz="0" w:space="0" w:color="auto"/>
        <w:left w:val="none" w:sz="0" w:space="0" w:color="auto"/>
        <w:bottom w:val="none" w:sz="0" w:space="0" w:color="auto"/>
        <w:right w:val="none" w:sz="0" w:space="0" w:color="auto"/>
      </w:divBdr>
    </w:div>
    <w:div w:id="1940405330">
      <w:bodyDiv w:val="1"/>
      <w:marLeft w:val="0"/>
      <w:marRight w:val="0"/>
      <w:marTop w:val="0"/>
      <w:marBottom w:val="0"/>
      <w:divBdr>
        <w:top w:val="none" w:sz="0" w:space="0" w:color="auto"/>
        <w:left w:val="none" w:sz="0" w:space="0" w:color="auto"/>
        <w:bottom w:val="none" w:sz="0" w:space="0" w:color="auto"/>
        <w:right w:val="none" w:sz="0" w:space="0" w:color="auto"/>
      </w:divBdr>
    </w:div>
    <w:div w:id="1980529734">
      <w:bodyDiv w:val="1"/>
      <w:marLeft w:val="0"/>
      <w:marRight w:val="0"/>
      <w:marTop w:val="0"/>
      <w:marBottom w:val="0"/>
      <w:divBdr>
        <w:top w:val="none" w:sz="0" w:space="0" w:color="auto"/>
        <w:left w:val="none" w:sz="0" w:space="0" w:color="auto"/>
        <w:bottom w:val="none" w:sz="0" w:space="0" w:color="auto"/>
        <w:right w:val="none" w:sz="0" w:space="0" w:color="auto"/>
      </w:divBdr>
    </w:div>
    <w:div w:id="1989747464">
      <w:bodyDiv w:val="1"/>
      <w:marLeft w:val="0"/>
      <w:marRight w:val="0"/>
      <w:marTop w:val="0"/>
      <w:marBottom w:val="0"/>
      <w:divBdr>
        <w:top w:val="none" w:sz="0" w:space="0" w:color="auto"/>
        <w:left w:val="none" w:sz="0" w:space="0" w:color="auto"/>
        <w:bottom w:val="none" w:sz="0" w:space="0" w:color="auto"/>
        <w:right w:val="none" w:sz="0" w:space="0" w:color="auto"/>
      </w:divBdr>
      <w:divsChild>
        <w:div w:id="1711949698">
          <w:marLeft w:val="0"/>
          <w:marRight w:val="0"/>
          <w:marTop w:val="0"/>
          <w:marBottom w:val="0"/>
          <w:divBdr>
            <w:top w:val="none" w:sz="0" w:space="0" w:color="auto"/>
            <w:left w:val="none" w:sz="0" w:space="0" w:color="auto"/>
            <w:bottom w:val="none" w:sz="0" w:space="0" w:color="auto"/>
            <w:right w:val="none" w:sz="0" w:space="0" w:color="auto"/>
          </w:divBdr>
        </w:div>
      </w:divsChild>
    </w:div>
    <w:div w:id="2000309054">
      <w:bodyDiv w:val="1"/>
      <w:marLeft w:val="0"/>
      <w:marRight w:val="0"/>
      <w:marTop w:val="0"/>
      <w:marBottom w:val="0"/>
      <w:divBdr>
        <w:top w:val="none" w:sz="0" w:space="0" w:color="auto"/>
        <w:left w:val="none" w:sz="0" w:space="0" w:color="auto"/>
        <w:bottom w:val="none" w:sz="0" w:space="0" w:color="auto"/>
        <w:right w:val="none" w:sz="0" w:space="0" w:color="auto"/>
      </w:divBdr>
    </w:div>
    <w:div w:id="2057199281">
      <w:bodyDiv w:val="1"/>
      <w:marLeft w:val="0"/>
      <w:marRight w:val="0"/>
      <w:marTop w:val="0"/>
      <w:marBottom w:val="0"/>
      <w:divBdr>
        <w:top w:val="none" w:sz="0" w:space="0" w:color="auto"/>
        <w:left w:val="none" w:sz="0" w:space="0" w:color="auto"/>
        <w:bottom w:val="none" w:sz="0" w:space="0" w:color="auto"/>
        <w:right w:val="none" w:sz="0" w:space="0" w:color="auto"/>
      </w:divBdr>
    </w:div>
    <w:div w:id="2068259150">
      <w:bodyDiv w:val="1"/>
      <w:marLeft w:val="0"/>
      <w:marRight w:val="0"/>
      <w:marTop w:val="0"/>
      <w:marBottom w:val="0"/>
      <w:divBdr>
        <w:top w:val="none" w:sz="0" w:space="0" w:color="auto"/>
        <w:left w:val="none" w:sz="0" w:space="0" w:color="auto"/>
        <w:bottom w:val="none" w:sz="0" w:space="0" w:color="auto"/>
        <w:right w:val="none" w:sz="0" w:space="0" w:color="auto"/>
      </w:divBdr>
    </w:div>
    <w:div w:id="2102753264">
      <w:bodyDiv w:val="1"/>
      <w:marLeft w:val="0"/>
      <w:marRight w:val="0"/>
      <w:marTop w:val="0"/>
      <w:marBottom w:val="0"/>
      <w:divBdr>
        <w:top w:val="none" w:sz="0" w:space="0" w:color="auto"/>
        <w:left w:val="none" w:sz="0" w:space="0" w:color="auto"/>
        <w:bottom w:val="none" w:sz="0" w:space="0" w:color="auto"/>
        <w:right w:val="none" w:sz="0" w:space="0" w:color="auto"/>
      </w:divBdr>
    </w:div>
    <w:div w:id="2110226175">
      <w:bodyDiv w:val="1"/>
      <w:marLeft w:val="0"/>
      <w:marRight w:val="0"/>
      <w:marTop w:val="0"/>
      <w:marBottom w:val="0"/>
      <w:divBdr>
        <w:top w:val="none" w:sz="0" w:space="0" w:color="auto"/>
        <w:left w:val="none" w:sz="0" w:space="0" w:color="auto"/>
        <w:bottom w:val="none" w:sz="0" w:space="0" w:color="auto"/>
        <w:right w:val="none" w:sz="0" w:space="0" w:color="auto"/>
      </w:divBdr>
      <w:divsChild>
        <w:div w:id="187525914">
          <w:marLeft w:val="0"/>
          <w:marRight w:val="0"/>
          <w:marTop w:val="0"/>
          <w:marBottom w:val="0"/>
          <w:divBdr>
            <w:top w:val="none" w:sz="0" w:space="0" w:color="auto"/>
            <w:left w:val="none" w:sz="0" w:space="0" w:color="auto"/>
            <w:bottom w:val="none" w:sz="0" w:space="0" w:color="auto"/>
            <w:right w:val="none" w:sz="0" w:space="0" w:color="auto"/>
          </w:divBdr>
        </w:div>
      </w:divsChild>
    </w:div>
    <w:div w:id="2131051599">
      <w:bodyDiv w:val="1"/>
      <w:marLeft w:val="0"/>
      <w:marRight w:val="0"/>
      <w:marTop w:val="0"/>
      <w:marBottom w:val="0"/>
      <w:divBdr>
        <w:top w:val="none" w:sz="0" w:space="0" w:color="auto"/>
        <w:left w:val="none" w:sz="0" w:space="0" w:color="auto"/>
        <w:bottom w:val="none" w:sz="0" w:space="0" w:color="auto"/>
        <w:right w:val="none" w:sz="0" w:space="0" w:color="auto"/>
      </w:divBdr>
    </w:div>
    <w:div w:id="2131320258">
      <w:bodyDiv w:val="1"/>
      <w:marLeft w:val="0"/>
      <w:marRight w:val="0"/>
      <w:marTop w:val="0"/>
      <w:marBottom w:val="0"/>
      <w:divBdr>
        <w:top w:val="none" w:sz="0" w:space="0" w:color="auto"/>
        <w:left w:val="none" w:sz="0" w:space="0" w:color="auto"/>
        <w:bottom w:val="none" w:sz="0" w:space="0" w:color="auto"/>
        <w:right w:val="none" w:sz="0" w:space="0" w:color="auto"/>
      </w:divBdr>
    </w:div>
    <w:div w:id="2135368356">
      <w:bodyDiv w:val="1"/>
      <w:marLeft w:val="0"/>
      <w:marRight w:val="0"/>
      <w:marTop w:val="0"/>
      <w:marBottom w:val="0"/>
      <w:divBdr>
        <w:top w:val="none" w:sz="0" w:space="0" w:color="auto"/>
        <w:left w:val="none" w:sz="0" w:space="0" w:color="auto"/>
        <w:bottom w:val="none" w:sz="0" w:space="0" w:color="auto"/>
        <w:right w:val="none" w:sz="0" w:space="0" w:color="auto"/>
      </w:divBdr>
    </w:div>
    <w:div w:id="21438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usselburgh-ap@eastlothian.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stlothianconsultations.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B3A0B-096F-4087-BFEC-6DBF68B7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7</Pages>
  <Words>2030</Words>
  <Characters>11576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Gillie, Shirley</dc:creator>
  <cp:lastModifiedBy>Gillie, Shirley</cp:lastModifiedBy>
  <cp:revision>25</cp:revision>
  <cp:lastPrinted>2024-09-24T11:50:00Z</cp:lastPrinted>
  <dcterms:created xsi:type="dcterms:W3CDTF">2024-06-06T14:44:00Z</dcterms:created>
  <dcterms:modified xsi:type="dcterms:W3CDTF">2024-09-24T11:51:00Z</dcterms:modified>
</cp:coreProperties>
</file>