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2F17" w14:textId="77777777" w:rsidR="00AC2995" w:rsidRDefault="00C87F0C">
      <w:pPr>
        <w:pStyle w:val="Title"/>
      </w:pPr>
      <w:r>
        <w:rPr>
          <w:color w:val="231F20"/>
          <w:spacing w:val="-2"/>
        </w:rPr>
        <w:t>SAMPLE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2"/>
        </w:rPr>
        <w:t>ADVERTISEMENT</w:t>
      </w:r>
    </w:p>
    <w:p w14:paraId="1E716857" w14:textId="77777777" w:rsidR="00AC2995" w:rsidRDefault="00C87F0C">
      <w:pPr>
        <w:spacing w:before="373" w:line="590" w:lineRule="atLeast"/>
        <w:ind w:left="2094" w:right="2097"/>
        <w:jc w:val="center"/>
        <w:rPr>
          <w:sz w:val="28"/>
        </w:rPr>
      </w:pPr>
      <w:r>
        <w:rPr>
          <w:color w:val="231F20"/>
          <w:spacing w:val="-8"/>
          <w:sz w:val="28"/>
        </w:rPr>
        <w:t>CIVIC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pacing w:val="-8"/>
          <w:sz w:val="28"/>
        </w:rPr>
        <w:t>GOVERNMENT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pacing w:val="-8"/>
          <w:sz w:val="28"/>
        </w:rPr>
        <w:t>(SCOTLAND)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pacing w:val="-8"/>
          <w:sz w:val="28"/>
        </w:rPr>
        <w:t>ACT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pacing w:val="-8"/>
          <w:sz w:val="28"/>
        </w:rPr>
        <w:t xml:space="preserve">1982 </w:t>
      </w:r>
      <w:r>
        <w:rPr>
          <w:color w:val="231F20"/>
          <w:spacing w:val="-2"/>
          <w:sz w:val="28"/>
        </w:rPr>
        <w:t>NOTICE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pacing w:val="-2"/>
          <w:sz w:val="28"/>
        </w:rPr>
        <w:t>OF</w:t>
      </w:r>
      <w:r>
        <w:rPr>
          <w:color w:val="231F20"/>
          <w:spacing w:val="-17"/>
          <w:sz w:val="28"/>
        </w:rPr>
        <w:t xml:space="preserve"> </w:t>
      </w:r>
      <w:r>
        <w:rPr>
          <w:color w:val="231F20"/>
          <w:spacing w:val="-2"/>
          <w:sz w:val="28"/>
        </w:rPr>
        <w:t>APPLICATION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pacing w:val="-2"/>
          <w:sz w:val="28"/>
        </w:rPr>
        <w:t>FOR</w:t>
      </w:r>
      <w:r>
        <w:rPr>
          <w:color w:val="231F20"/>
          <w:spacing w:val="-17"/>
          <w:sz w:val="28"/>
        </w:rPr>
        <w:t xml:space="preserve"> </w:t>
      </w:r>
      <w:r>
        <w:rPr>
          <w:color w:val="231F20"/>
          <w:spacing w:val="-2"/>
          <w:sz w:val="28"/>
        </w:rPr>
        <w:t>A</w:t>
      </w:r>
    </w:p>
    <w:p w14:paraId="7FBC830E" w14:textId="1A5EEBC5" w:rsidR="00AC2995" w:rsidRDefault="00C87F0C">
      <w:pPr>
        <w:spacing w:before="130"/>
        <w:ind w:left="711" w:right="714"/>
        <w:jc w:val="center"/>
        <w:rPr>
          <w:sz w:val="28"/>
        </w:rPr>
      </w:pPr>
      <w:r>
        <w:rPr>
          <w:color w:val="231F20"/>
          <w:spacing w:val="-10"/>
          <w:sz w:val="28"/>
        </w:rPr>
        <w:t>SEX SHOP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pacing w:val="-10"/>
          <w:sz w:val="28"/>
        </w:rPr>
        <w:t>LICENCE</w:t>
      </w:r>
    </w:p>
    <w:p w14:paraId="7DFCABCA" w14:textId="77777777" w:rsidR="00AC2995" w:rsidRDefault="00AC2995">
      <w:pPr>
        <w:pStyle w:val="BodyText"/>
        <w:rPr>
          <w:sz w:val="20"/>
        </w:rPr>
      </w:pPr>
    </w:p>
    <w:p w14:paraId="61576063" w14:textId="77777777" w:rsidR="00AC2995" w:rsidRDefault="00AC2995">
      <w:pPr>
        <w:pStyle w:val="BodyText"/>
        <w:rPr>
          <w:sz w:val="20"/>
        </w:rPr>
      </w:pPr>
    </w:p>
    <w:p w14:paraId="7019A77B" w14:textId="77777777" w:rsidR="00AC2995" w:rsidRDefault="00AC2995">
      <w:pPr>
        <w:pStyle w:val="BodyText"/>
        <w:rPr>
          <w:sz w:val="20"/>
        </w:rPr>
      </w:pPr>
    </w:p>
    <w:p w14:paraId="233AFAA5" w14:textId="77777777" w:rsidR="00AC2995" w:rsidRDefault="00AC2995">
      <w:pPr>
        <w:pStyle w:val="BodyText"/>
        <w:rPr>
          <w:sz w:val="20"/>
        </w:rPr>
      </w:pPr>
    </w:p>
    <w:p w14:paraId="28AE4138" w14:textId="77777777" w:rsidR="00AC2995" w:rsidRDefault="00AC2995">
      <w:pPr>
        <w:pStyle w:val="BodyText"/>
        <w:rPr>
          <w:sz w:val="20"/>
        </w:rPr>
      </w:pPr>
    </w:p>
    <w:p w14:paraId="4008BA70" w14:textId="77777777" w:rsidR="00AC2995" w:rsidRDefault="00AC2995">
      <w:pPr>
        <w:pStyle w:val="BodyText"/>
        <w:rPr>
          <w:sz w:val="20"/>
        </w:rPr>
      </w:pPr>
    </w:p>
    <w:p w14:paraId="29E54443" w14:textId="77777777" w:rsidR="00AC2995" w:rsidRDefault="00C87F0C">
      <w:pPr>
        <w:pStyle w:val="BodyText"/>
        <w:tabs>
          <w:tab w:val="left" w:pos="9694"/>
        </w:tabs>
        <w:spacing w:before="229"/>
        <w:ind w:left="113"/>
      </w:pPr>
      <w:r>
        <w:rPr>
          <w:color w:val="231F20"/>
          <w:spacing w:val="-2"/>
        </w:rPr>
        <w:t>I, (applicant’s name and address)</w:t>
      </w:r>
      <w:r>
        <w:rPr>
          <w:color w:val="231F20"/>
          <w:spacing w:val="54"/>
        </w:rPr>
        <w:t xml:space="preserve"> </w:t>
      </w:r>
      <w:r>
        <w:rPr>
          <w:color w:val="231F20"/>
          <w:u w:val="single" w:color="231F20"/>
        </w:rPr>
        <w:tab/>
      </w:r>
    </w:p>
    <w:p w14:paraId="5B78958E" w14:textId="77777777" w:rsidR="00AC2995" w:rsidRDefault="00AC2995">
      <w:pPr>
        <w:pStyle w:val="BodyText"/>
        <w:rPr>
          <w:sz w:val="20"/>
        </w:rPr>
      </w:pPr>
    </w:p>
    <w:p w14:paraId="3C0E52E9" w14:textId="77777777" w:rsidR="00AC2995" w:rsidRDefault="00AC2995">
      <w:pPr>
        <w:pStyle w:val="BodyText"/>
        <w:rPr>
          <w:sz w:val="20"/>
        </w:rPr>
      </w:pPr>
    </w:p>
    <w:p w14:paraId="0C8F84D2" w14:textId="77777777" w:rsidR="00AC2995" w:rsidRDefault="00C87F0C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3D94C6" wp14:editId="2D81317E">
                <wp:simplePos x="0" y="0"/>
                <wp:positionH relativeFrom="page">
                  <wp:posOffset>719999</wp:posOffset>
                </wp:positionH>
                <wp:positionV relativeFrom="paragraph">
                  <wp:posOffset>180913</wp:posOffset>
                </wp:positionV>
                <wp:extent cx="60845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E5C08" id="Graphic 1" o:spid="_x0000_s1026" style="position:absolute;margin-left:56.7pt;margin-top:14.25pt;width:479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6yEyDN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78E72D66" w14:textId="77777777" w:rsidR="00AC2995" w:rsidRDefault="00AC2995">
      <w:pPr>
        <w:pStyle w:val="BodyText"/>
        <w:rPr>
          <w:sz w:val="34"/>
        </w:rPr>
      </w:pPr>
    </w:p>
    <w:p w14:paraId="57C59C56" w14:textId="43865228" w:rsidR="00AC2995" w:rsidRDefault="00C87F0C">
      <w:pPr>
        <w:pStyle w:val="BodyText"/>
        <w:tabs>
          <w:tab w:val="left" w:pos="9694"/>
        </w:tabs>
        <w:spacing w:line="578" w:lineRule="auto"/>
        <w:ind w:left="113" w:right="168"/>
      </w:pPr>
      <w:r>
        <w:rPr>
          <w:color w:val="231F20"/>
          <w:w w:val="105"/>
        </w:rPr>
        <w:t>hereby give notice that on (date of application to be lodged)</w:t>
      </w:r>
      <w:r>
        <w:rPr>
          <w:color w:val="231F20"/>
          <w:spacing w:val="116"/>
          <w:w w:val="105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applied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East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Lothian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Council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grant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licence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operate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a sex shop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at </w:t>
      </w:r>
      <w:r>
        <w:rPr>
          <w:color w:val="231F20"/>
          <w:w w:val="105"/>
        </w:rPr>
        <w:t>(name and address of premises)</w:t>
      </w:r>
      <w:r>
        <w:rPr>
          <w:color w:val="231F20"/>
          <w:spacing w:val="54"/>
          <w:w w:val="105"/>
        </w:rPr>
        <w:t xml:space="preserve"> </w:t>
      </w:r>
      <w:r>
        <w:rPr>
          <w:color w:val="231F20"/>
          <w:u w:val="single" w:color="231F20"/>
        </w:rPr>
        <w:tab/>
      </w:r>
    </w:p>
    <w:p w14:paraId="530B79DD" w14:textId="77777777" w:rsidR="00AC2995" w:rsidRDefault="00C87F0C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548624" wp14:editId="55AAE4F9">
                <wp:simplePos x="0" y="0"/>
                <wp:positionH relativeFrom="page">
                  <wp:posOffset>719999</wp:posOffset>
                </wp:positionH>
                <wp:positionV relativeFrom="paragraph">
                  <wp:posOffset>204753</wp:posOffset>
                </wp:positionV>
                <wp:extent cx="60845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E4050" id="Graphic 2" o:spid="_x0000_s1026" style="position:absolute;margin-left:56.7pt;margin-top:16.1pt;width:47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h+ERat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7A4EFF54" w14:textId="77777777" w:rsidR="00AC2995" w:rsidRDefault="00AC2995">
      <w:pPr>
        <w:pStyle w:val="BodyText"/>
        <w:spacing w:before="2"/>
        <w:rPr>
          <w:sz w:val="39"/>
        </w:rPr>
      </w:pPr>
    </w:p>
    <w:p w14:paraId="43A636DF" w14:textId="19655C70" w:rsidR="00AC2995" w:rsidRDefault="00C87F0C">
      <w:pPr>
        <w:pStyle w:val="BodyText"/>
        <w:ind w:left="113"/>
      </w:pPr>
      <w:r>
        <w:rPr>
          <w:color w:val="231F20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granted,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premises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operate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 sex shop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on</w:t>
      </w:r>
    </w:p>
    <w:p w14:paraId="5A93DE81" w14:textId="77777777" w:rsidR="00AC2995" w:rsidRDefault="00AC2995">
      <w:pPr>
        <w:pStyle w:val="BodyText"/>
        <w:spacing w:before="7"/>
        <w:rPr>
          <w:sz w:val="36"/>
        </w:rPr>
      </w:pPr>
    </w:p>
    <w:p w14:paraId="75CBDE5D" w14:textId="77777777" w:rsidR="00AC2995" w:rsidRDefault="00C87F0C">
      <w:pPr>
        <w:pStyle w:val="BodyText"/>
        <w:tabs>
          <w:tab w:val="left" w:pos="9694"/>
        </w:tabs>
        <w:ind w:left="113"/>
      </w:pPr>
      <w:r>
        <w:rPr>
          <w:color w:val="231F20"/>
        </w:rPr>
        <w:t>(days and hours of operation)</w:t>
      </w:r>
      <w:r>
        <w:rPr>
          <w:color w:val="231F20"/>
          <w:spacing w:val="60"/>
        </w:rPr>
        <w:t xml:space="preserve"> </w:t>
      </w:r>
      <w:r>
        <w:rPr>
          <w:color w:val="231F20"/>
          <w:u w:val="single" w:color="231F20"/>
        </w:rPr>
        <w:tab/>
      </w:r>
    </w:p>
    <w:p w14:paraId="291E9E62" w14:textId="77777777" w:rsidR="00AC2995" w:rsidRDefault="00AC2995">
      <w:pPr>
        <w:pStyle w:val="BodyText"/>
        <w:rPr>
          <w:sz w:val="20"/>
        </w:rPr>
      </w:pPr>
    </w:p>
    <w:p w14:paraId="16AECE2D" w14:textId="77777777" w:rsidR="00AC2995" w:rsidRDefault="00AC2995">
      <w:pPr>
        <w:pStyle w:val="BodyText"/>
        <w:rPr>
          <w:sz w:val="20"/>
        </w:rPr>
      </w:pPr>
    </w:p>
    <w:p w14:paraId="4B284D25" w14:textId="77777777" w:rsidR="00AC2995" w:rsidRDefault="00C87F0C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1F12C1" wp14:editId="7B1F37F9">
                <wp:simplePos x="0" y="0"/>
                <wp:positionH relativeFrom="page">
                  <wp:posOffset>719999</wp:posOffset>
                </wp:positionH>
                <wp:positionV relativeFrom="paragraph">
                  <wp:posOffset>181396</wp:posOffset>
                </wp:positionV>
                <wp:extent cx="60845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FF41" id="Graphic 3" o:spid="_x0000_s1026" style="position:absolute;margin-left:56.7pt;margin-top:14.3pt;width:479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RYjMFd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64245224" w14:textId="77777777" w:rsidR="00AC2995" w:rsidRDefault="00AC2995">
      <w:pPr>
        <w:pStyle w:val="BodyText"/>
        <w:rPr>
          <w:sz w:val="34"/>
        </w:rPr>
      </w:pPr>
    </w:p>
    <w:p w14:paraId="33989229" w14:textId="77777777" w:rsidR="00AC2995" w:rsidRDefault="00C87F0C">
      <w:pPr>
        <w:pStyle w:val="BodyText"/>
        <w:spacing w:line="288" w:lineRule="auto"/>
        <w:ind w:left="113" w:right="118"/>
      </w:pPr>
      <w:r>
        <w:rPr>
          <w:color w:val="231F20"/>
        </w:rPr>
        <w:t>Anyone wishing to object or make representations about these proposals must do 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Lothian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hyperlink r:id="rId4">
        <w:r>
          <w:rPr>
            <w:color w:val="231F20"/>
          </w:rPr>
          <w:t>licens</w:t>
        </w:r>
        <w:r>
          <w:rPr>
            <w:color w:val="231F20"/>
          </w:rPr>
          <w:t>ing@eastlothian.gov.uk</w:t>
        </w:r>
      </w:hyperlink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 28 days from the date of this notice and should specify the grounds of the objection or representation, and the name and address of the objector.</w:t>
      </w:r>
    </w:p>
    <w:p w14:paraId="7F2BF5B3" w14:textId="77777777" w:rsidR="00AC2995" w:rsidRDefault="00AC2995">
      <w:pPr>
        <w:pStyle w:val="BodyText"/>
        <w:rPr>
          <w:sz w:val="28"/>
        </w:rPr>
      </w:pPr>
    </w:p>
    <w:p w14:paraId="547DC6D1" w14:textId="77777777" w:rsidR="00AC2995" w:rsidRDefault="00AC2995">
      <w:pPr>
        <w:pStyle w:val="BodyText"/>
        <w:spacing w:before="1"/>
        <w:rPr>
          <w:sz w:val="35"/>
        </w:rPr>
      </w:pPr>
    </w:p>
    <w:p w14:paraId="78412440" w14:textId="77777777" w:rsidR="00AC2995" w:rsidRDefault="00C87F0C">
      <w:pPr>
        <w:pStyle w:val="BodyText"/>
        <w:tabs>
          <w:tab w:val="left" w:pos="6078"/>
          <w:tab w:val="left" w:pos="9694"/>
        </w:tabs>
        <w:ind w:left="113"/>
      </w:pPr>
      <w:r>
        <w:rPr>
          <w:color w:val="231F20"/>
        </w:rPr>
        <w:t>(name of applicant)</w:t>
      </w:r>
      <w:r>
        <w:rPr>
          <w:color w:val="231F20"/>
          <w:spacing w:val="114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(date)</w:t>
      </w:r>
      <w:r>
        <w:rPr>
          <w:color w:val="231F20"/>
          <w:spacing w:val="114"/>
        </w:rPr>
        <w:t xml:space="preserve"> </w:t>
      </w:r>
      <w:r>
        <w:rPr>
          <w:color w:val="231F20"/>
          <w:u w:val="single" w:color="231F20"/>
        </w:rPr>
        <w:tab/>
      </w:r>
    </w:p>
    <w:p w14:paraId="7618B3C4" w14:textId="77777777" w:rsidR="00AC2995" w:rsidRDefault="00AC2995">
      <w:pPr>
        <w:pStyle w:val="BodyText"/>
        <w:rPr>
          <w:sz w:val="20"/>
        </w:rPr>
      </w:pPr>
    </w:p>
    <w:p w14:paraId="2CB5649C" w14:textId="77777777" w:rsidR="00AC2995" w:rsidRDefault="00AC2995">
      <w:pPr>
        <w:pStyle w:val="BodyText"/>
        <w:rPr>
          <w:sz w:val="20"/>
        </w:rPr>
      </w:pPr>
    </w:p>
    <w:p w14:paraId="45E178A2" w14:textId="77777777" w:rsidR="00AC2995" w:rsidRDefault="00AC2995">
      <w:pPr>
        <w:pStyle w:val="BodyText"/>
        <w:rPr>
          <w:sz w:val="20"/>
        </w:rPr>
      </w:pPr>
    </w:p>
    <w:p w14:paraId="75DDAF06" w14:textId="77777777" w:rsidR="00AC2995" w:rsidRDefault="00C87F0C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B33EB2" wp14:editId="32791A97">
                <wp:simplePos x="0" y="0"/>
                <wp:positionH relativeFrom="page">
                  <wp:posOffset>719999</wp:posOffset>
                </wp:positionH>
                <wp:positionV relativeFrom="paragraph">
                  <wp:posOffset>192564</wp:posOffset>
                </wp:positionV>
                <wp:extent cx="61201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635">
                              <a:moveTo>
                                <a:pt x="0" y="0"/>
                              </a:moveTo>
                              <a:lnTo>
                                <a:pt x="6120003" y="58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316DB" id="Graphic 4" o:spid="_x0000_s1026" style="position:absolute;margin-left:56.7pt;margin-top:15.15pt;width:481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" path="m,l6120003,584e" filled="f" strokecolor="#bcbec0" strokeweight="1pt">
                <v:path arrowok="t"/>
                <w10:wrap type="topAndBottom" anchorx="page"/>
              </v:shape>
            </w:pict>
          </mc:Fallback>
        </mc:AlternateContent>
      </w:r>
    </w:p>
    <w:p w14:paraId="549060A8" w14:textId="77777777" w:rsidR="00AC2995" w:rsidRDefault="00AC2995">
      <w:pPr>
        <w:pStyle w:val="BodyText"/>
        <w:rPr>
          <w:sz w:val="18"/>
        </w:rPr>
      </w:pPr>
    </w:p>
    <w:p w14:paraId="41D8E107" w14:textId="77777777" w:rsidR="00AC2995" w:rsidRDefault="00C87F0C">
      <w:pPr>
        <w:spacing w:before="88"/>
        <w:ind w:left="711" w:right="714"/>
        <w:jc w:val="center"/>
        <w:rPr>
          <w:sz w:val="30"/>
        </w:rPr>
      </w:pPr>
      <w:hyperlink r:id="rId5">
        <w:r>
          <w:rPr>
            <w:color w:val="808285"/>
            <w:spacing w:val="-2"/>
            <w:sz w:val="30"/>
          </w:rPr>
          <w:t>www.eastlothian.gov.uk</w:t>
        </w:r>
      </w:hyperlink>
    </w:p>
    <w:sectPr w:rsidR="00AC2995">
      <w:type w:val="continuous"/>
      <w:pgSz w:w="11910" w:h="16840"/>
      <w:pgMar w:top="72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995"/>
    <w:rsid w:val="00AC2995"/>
    <w:rsid w:val="00C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3E7A"/>
  <w15:docId w15:val="{FC57A798-16F2-404D-AD25-3B347D1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1"/>
      <w:ind w:left="720" w:right="714"/>
      <w:jc w:val="center"/>
    </w:pPr>
    <w:rPr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astlothian.gov.uk/" TargetMode="External"/><Relationship Id="rId4" Type="http://schemas.openxmlformats.org/officeDocument/2006/relationships/hyperlink" Target="mailto:licensing@eastlothi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East Lothian Council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Fitzpatrick, Sheila</cp:lastModifiedBy>
  <cp:revision>2</cp:revision>
  <dcterms:created xsi:type="dcterms:W3CDTF">2023-12-07T14:57:00Z</dcterms:created>
  <dcterms:modified xsi:type="dcterms:W3CDTF">2023-12-07T14:58:00Z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2023-12-07T00:00:00Z</vt:filetime>
  </property>
  <property fmtid="{D5CDD505-2E9C-101B-9397-08002B2CF9AE}" pid="5" name="Producer">
    <vt:lpwstr>Adobe PDF Library 16.0.7</vt:lpwstr>
  </property>
</Properties>
</file>