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1316" w:rsidRDefault="00641316" w:rsidP="00641316">
      <w:pPr>
        <w:pStyle w:val="Heading1"/>
        <w:rPr>
          <w:color w:val="auto"/>
        </w:rPr>
      </w:pPr>
      <w:r>
        <w:rPr>
          <w:color w:val="auto"/>
        </w:rPr>
        <w:t xml:space="preserve">Carers Strategy 2023 Integrated Impact Assessment – Summary Report </w:t>
      </w:r>
      <w:r w:rsidR="008C7ECE">
        <w:rPr>
          <w:color w:val="auto"/>
        </w:rPr>
        <w:t>(Meeting held on 7 December 2022)</w:t>
      </w:r>
      <w:bookmarkStart w:id="0" w:name="_GoBack"/>
      <w:bookmarkEnd w:id="0"/>
    </w:p>
    <w:p w:rsidR="00641316" w:rsidRDefault="00641316" w:rsidP="00641316">
      <w:pPr>
        <w:pStyle w:val="ListParagraph"/>
        <w:ind w:left="0"/>
        <w:outlineLvl w:val="0"/>
        <w:rPr>
          <w:rFonts w:cs="Arial"/>
        </w:rPr>
      </w:pPr>
    </w:p>
    <w:p w:rsidR="00641316" w:rsidRDefault="00641316" w:rsidP="00641316">
      <w:pPr>
        <w:rPr>
          <w:rFonts w:cs="Arial"/>
        </w:rPr>
      </w:pPr>
      <w:r>
        <w:rPr>
          <w:rFonts w:cs="Arial"/>
        </w:rPr>
        <w:t>Each of the numbered sections below must be completed</w:t>
      </w:r>
    </w:p>
    <w:p w:rsidR="00641316" w:rsidRDefault="00641316" w:rsidP="00641316">
      <w:pPr>
        <w:rPr>
          <w:rFonts w:cs="Arial"/>
        </w:rPr>
      </w:pPr>
      <w:r>
        <w:rPr>
          <w:rFonts w:cs="Arial"/>
        </w:rPr>
        <w:t>Please state if the IIA is interim or final</w:t>
      </w:r>
    </w:p>
    <w:p w:rsidR="00641316" w:rsidRDefault="00641316" w:rsidP="00641316">
      <w:pPr>
        <w:pStyle w:val="ListParagraph"/>
        <w:ind w:left="0"/>
        <w:rPr>
          <w:rFonts w:cs="Arial"/>
          <w:szCs w:val="24"/>
        </w:rPr>
      </w:pPr>
    </w:p>
    <w:p w:rsidR="00641316" w:rsidRDefault="00641316" w:rsidP="00641316">
      <w:pPr>
        <w:pStyle w:val="ListParagraph"/>
        <w:ind w:left="0"/>
        <w:rPr>
          <w:rFonts w:cs="Arial"/>
          <w:b/>
          <w:szCs w:val="24"/>
        </w:rPr>
      </w:pPr>
    </w:p>
    <w:p w:rsidR="00641316" w:rsidRDefault="00641316" w:rsidP="00641316">
      <w:pPr>
        <w:pStyle w:val="Heading2"/>
        <w:numPr>
          <w:ilvl w:val="0"/>
          <w:numId w:val="1"/>
        </w:numPr>
        <w:rPr>
          <w:rFonts w:ascii="Arial" w:hAnsi="Arial" w:cs="Arial"/>
          <w:bCs/>
          <w:color w:val="auto"/>
        </w:rPr>
      </w:pPr>
      <w:r>
        <w:rPr>
          <w:rFonts w:ascii="Arial" w:hAnsi="Arial" w:cs="Arial"/>
          <w:bCs/>
          <w:color w:val="auto"/>
        </w:rPr>
        <w:t xml:space="preserve">Title of proposal </w:t>
      </w:r>
    </w:p>
    <w:p w:rsidR="00641316" w:rsidRPr="00641316" w:rsidRDefault="00641316" w:rsidP="00641316">
      <w:r>
        <w:t>East Lothian Integration Joint Board Carers Strategy 2023</w:t>
      </w:r>
    </w:p>
    <w:p w:rsidR="00641316" w:rsidRDefault="00641316" w:rsidP="00641316">
      <w:pPr>
        <w:pStyle w:val="ListParagraph"/>
        <w:ind w:left="0"/>
        <w:rPr>
          <w:rFonts w:cs="Arial"/>
          <w:szCs w:val="24"/>
        </w:rPr>
      </w:pPr>
    </w:p>
    <w:p w:rsidR="00641316" w:rsidRDefault="00641316" w:rsidP="00641316">
      <w:pPr>
        <w:pStyle w:val="ListParagraph"/>
        <w:ind w:left="0"/>
        <w:outlineLvl w:val="0"/>
        <w:rPr>
          <w:rFonts w:cs="Arial"/>
          <w:szCs w:val="24"/>
        </w:rPr>
      </w:pPr>
      <w:r>
        <w:rPr>
          <w:rFonts w:cs="Arial"/>
          <w:szCs w:val="24"/>
        </w:rPr>
        <w:tab/>
      </w:r>
      <w:r>
        <w:rPr>
          <w:rFonts w:cs="Arial"/>
          <w:szCs w:val="24"/>
        </w:rPr>
        <w:tab/>
      </w:r>
      <w:r>
        <w:rPr>
          <w:rFonts w:cs="Arial"/>
          <w:szCs w:val="24"/>
        </w:rPr>
        <w:tab/>
      </w:r>
      <w:r>
        <w:rPr>
          <w:rFonts w:cs="Arial"/>
          <w:szCs w:val="24"/>
        </w:rPr>
        <w:tab/>
      </w:r>
    </w:p>
    <w:p w:rsidR="00641316" w:rsidRDefault="00641316" w:rsidP="00641316">
      <w:pPr>
        <w:pStyle w:val="Heading2"/>
        <w:rPr>
          <w:rFonts w:ascii="Arial" w:hAnsi="Arial" w:cs="Arial"/>
          <w:b w:val="0"/>
          <w:bCs/>
          <w:color w:val="auto"/>
        </w:rPr>
      </w:pPr>
      <w:r>
        <w:rPr>
          <w:rFonts w:ascii="Arial" w:hAnsi="Arial" w:cs="Arial"/>
          <w:bCs/>
          <w:color w:val="auto"/>
        </w:rPr>
        <w:t>2.</w:t>
      </w:r>
      <w:r>
        <w:rPr>
          <w:rFonts w:ascii="Arial" w:hAnsi="Arial" w:cs="Arial"/>
          <w:bCs/>
          <w:color w:val="auto"/>
        </w:rPr>
        <w:tab/>
        <w:t>What will change as a result of this proposal?</w:t>
      </w:r>
    </w:p>
    <w:p w:rsidR="00641316" w:rsidRDefault="00641316" w:rsidP="00641316">
      <w:r>
        <w:t>This strategy describes East Lothian IJB’s intention for development of support services for carers across East Lothian.  It sets out the way in which services will be developed over the lifetime of the strategy and how we intend to deliver the outcomes that carers say are important to them.  We recognise that without the continued support of carers we cannot deliver our key priorities of:</w:t>
      </w:r>
    </w:p>
    <w:p w:rsidR="00641316" w:rsidRDefault="00641316" w:rsidP="00641316">
      <w:pPr>
        <w:jc w:val="both"/>
      </w:pPr>
    </w:p>
    <w:p w:rsidR="00641316" w:rsidRDefault="00641316" w:rsidP="00641316">
      <w:pPr>
        <w:pStyle w:val="ListParagraph"/>
        <w:numPr>
          <w:ilvl w:val="0"/>
          <w:numId w:val="2"/>
        </w:numPr>
        <w:spacing w:line="276" w:lineRule="auto"/>
        <w:jc w:val="both"/>
      </w:pPr>
      <w:r>
        <w:t>delivering more care closer to home</w:t>
      </w:r>
    </w:p>
    <w:p w:rsidR="00641316" w:rsidRDefault="00641316" w:rsidP="00641316">
      <w:pPr>
        <w:pStyle w:val="ListParagraph"/>
        <w:numPr>
          <w:ilvl w:val="0"/>
          <w:numId w:val="2"/>
        </w:numPr>
        <w:spacing w:line="276" w:lineRule="auto"/>
        <w:jc w:val="both"/>
      </w:pPr>
      <w:r>
        <w:t>developing stronger, more resilient, supportive and inclusive communities with a focus on prevention</w:t>
      </w:r>
    </w:p>
    <w:p w:rsidR="00641316" w:rsidRDefault="00641316" w:rsidP="00641316">
      <w:pPr>
        <w:pStyle w:val="ListParagraph"/>
        <w:numPr>
          <w:ilvl w:val="0"/>
          <w:numId w:val="2"/>
        </w:numPr>
        <w:spacing w:line="276" w:lineRule="auto"/>
        <w:jc w:val="both"/>
      </w:pPr>
      <w:r>
        <w:t>Supporting people to live healthier, more active and independent lives</w:t>
      </w:r>
    </w:p>
    <w:p w:rsidR="00641316" w:rsidRDefault="00641316" w:rsidP="00641316">
      <w:pPr>
        <w:pStyle w:val="ListParagraph"/>
        <w:ind w:left="0"/>
        <w:rPr>
          <w:rFonts w:cs="Arial"/>
          <w:b/>
          <w:szCs w:val="24"/>
        </w:rPr>
      </w:pPr>
    </w:p>
    <w:p w:rsidR="00641316" w:rsidRDefault="00641316" w:rsidP="00641316">
      <w:pPr>
        <w:pStyle w:val="ListParagraph"/>
        <w:ind w:left="0"/>
        <w:rPr>
          <w:rFonts w:cs="Arial"/>
          <w:b/>
          <w:szCs w:val="24"/>
        </w:rPr>
      </w:pPr>
    </w:p>
    <w:p w:rsidR="00641316" w:rsidRDefault="00641316" w:rsidP="00641316">
      <w:pPr>
        <w:pStyle w:val="Heading2"/>
        <w:ind w:left="720" w:hanging="720"/>
        <w:rPr>
          <w:rFonts w:ascii="Arial" w:hAnsi="Arial" w:cs="Arial"/>
          <w:bCs/>
          <w:color w:val="auto"/>
        </w:rPr>
      </w:pPr>
      <w:r>
        <w:rPr>
          <w:rFonts w:ascii="Arial" w:hAnsi="Arial" w:cs="Arial"/>
          <w:bCs/>
          <w:color w:val="auto"/>
        </w:rPr>
        <w:t>3.</w:t>
      </w:r>
      <w:r>
        <w:rPr>
          <w:rFonts w:ascii="Arial" w:hAnsi="Arial" w:cs="Arial"/>
          <w:bCs/>
          <w:color w:val="auto"/>
        </w:rPr>
        <w:tab/>
        <w:t>Briefly describe public involvement in this proposal to date and planned</w:t>
      </w:r>
    </w:p>
    <w:p w:rsidR="00641316" w:rsidRDefault="00641316" w:rsidP="00641316">
      <w:pPr>
        <w:jc w:val="both"/>
      </w:pPr>
      <w:r>
        <w:t>We have gathered the opinion of East Lothian’s Carers:</w:t>
      </w:r>
    </w:p>
    <w:p w:rsidR="00641316" w:rsidRDefault="00641316" w:rsidP="00641316">
      <w:pPr>
        <w:jc w:val="both"/>
      </w:pPr>
    </w:p>
    <w:p w:rsidR="00641316" w:rsidRDefault="00641316" w:rsidP="00641316">
      <w:pPr>
        <w:pStyle w:val="ListParagraph"/>
        <w:numPr>
          <w:ilvl w:val="0"/>
          <w:numId w:val="3"/>
        </w:numPr>
        <w:spacing w:line="276" w:lineRule="auto"/>
      </w:pPr>
      <w:r>
        <w:t>Planning for an Ageing Population summer consultation programme 2022</w:t>
      </w:r>
    </w:p>
    <w:p w:rsidR="00641316" w:rsidRDefault="00641316" w:rsidP="00641316">
      <w:pPr>
        <w:pStyle w:val="ListParagraph"/>
        <w:numPr>
          <w:ilvl w:val="0"/>
          <w:numId w:val="3"/>
        </w:numPr>
        <w:spacing w:line="276" w:lineRule="auto"/>
      </w:pPr>
      <w:r>
        <w:t>Outside the Box engagement events for adults with complex needs and their carers</w:t>
      </w:r>
    </w:p>
    <w:p w:rsidR="00641316" w:rsidRDefault="00641316" w:rsidP="00641316">
      <w:pPr>
        <w:pStyle w:val="ListParagraph"/>
        <w:numPr>
          <w:ilvl w:val="0"/>
          <w:numId w:val="3"/>
        </w:numPr>
        <w:spacing w:line="276" w:lineRule="auto"/>
      </w:pPr>
      <w:r>
        <w:t>Carers of East Lothian (</w:t>
      </w:r>
      <w:proofErr w:type="spellStart"/>
      <w:r>
        <w:t>CoEL</w:t>
      </w:r>
      <w:proofErr w:type="spellEnd"/>
      <w:r>
        <w:t>), breakdown of Carer Support</w:t>
      </w:r>
    </w:p>
    <w:p w:rsidR="00641316" w:rsidRDefault="00641316" w:rsidP="00641316">
      <w:pPr>
        <w:pStyle w:val="ListParagraph"/>
        <w:numPr>
          <w:ilvl w:val="0"/>
          <w:numId w:val="3"/>
        </w:numPr>
        <w:spacing w:line="276" w:lineRule="auto"/>
      </w:pPr>
      <w:proofErr w:type="spellStart"/>
      <w:r>
        <w:t>CoEL</w:t>
      </w:r>
      <w:proofErr w:type="spellEnd"/>
      <w:r>
        <w:t xml:space="preserve"> use of </w:t>
      </w:r>
      <w:proofErr w:type="spellStart"/>
      <w:r>
        <w:t>microgrants</w:t>
      </w:r>
      <w:proofErr w:type="spellEnd"/>
    </w:p>
    <w:p w:rsidR="00641316" w:rsidRDefault="00641316" w:rsidP="00641316">
      <w:pPr>
        <w:pStyle w:val="ListParagraph"/>
        <w:numPr>
          <w:ilvl w:val="0"/>
          <w:numId w:val="3"/>
        </w:numPr>
        <w:spacing w:line="276" w:lineRule="auto"/>
      </w:pPr>
      <w:proofErr w:type="spellStart"/>
      <w:r>
        <w:t>CoEL</w:t>
      </w:r>
      <w:proofErr w:type="spellEnd"/>
      <w:r>
        <w:t xml:space="preserve"> Carers Voice Panel, ongoing feedback and dedicated strategy session (Nov ’22)</w:t>
      </w:r>
    </w:p>
    <w:p w:rsidR="00641316" w:rsidRDefault="00641316" w:rsidP="00641316">
      <w:pPr>
        <w:pStyle w:val="ListParagraph"/>
        <w:numPr>
          <w:ilvl w:val="0"/>
          <w:numId w:val="3"/>
        </w:numPr>
        <w:spacing w:line="276" w:lineRule="auto"/>
      </w:pPr>
      <w:r>
        <w:t xml:space="preserve">Feedback from Adult Wellbeing staff. </w:t>
      </w:r>
    </w:p>
    <w:p w:rsidR="00641316" w:rsidRDefault="00641316" w:rsidP="00641316">
      <w:pPr>
        <w:pStyle w:val="ListParagraph"/>
        <w:numPr>
          <w:ilvl w:val="0"/>
          <w:numId w:val="3"/>
        </w:numPr>
        <w:spacing w:line="276" w:lineRule="auto"/>
      </w:pPr>
      <w:r>
        <w:t xml:space="preserve">Monitoring of requests for support through Adult Carer Support Plan’s </w:t>
      </w:r>
    </w:p>
    <w:p w:rsidR="00641316" w:rsidRDefault="00641316" w:rsidP="00641316">
      <w:pPr>
        <w:pStyle w:val="ListParagraph"/>
        <w:numPr>
          <w:ilvl w:val="0"/>
          <w:numId w:val="3"/>
        </w:numPr>
        <w:spacing w:line="276" w:lineRule="auto"/>
      </w:pPr>
      <w:r>
        <w:t>Dementia Friendly East Lothian events, QMU Sept 2022, meeting centre development sessions</w:t>
      </w:r>
    </w:p>
    <w:p w:rsidR="00641316" w:rsidRDefault="00641316" w:rsidP="00641316">
      <w:pPr>
        <w:pStyle w:val="ListParagraph"/>
        <w:numPr>
          <w:ilvl w:val="0"/>
          <w:numId w:val="3"/>
        </w:numPr>
        <w:spacing w:line="276" w:lineRule="auto"/>
      </w:pPr>
      <w:r>
        <w:t>East Lothian Councils Carers Group</w:t>
      </w:r>
    </w:p>
    <w:p w:rsidR="00641316" w:rsidRDefault="00641316" w:rsidP="00641316">
      <w:pPr>
        <w:pStyle w:val="ListParagraph"/>
        <w:numPr>
          <w:ilvl w:val="0"/>
          <w:numId w:val="3"/>
        </w:numPr>
        <w:spacing w:line="276" w:lineRule="auto"/>
      </w:pPr>
      <w:r>
        <w:t xml:space="preserve">Carers peer support events, </w:t>
      </w:r>
      <w:proofErr w:type="spellStart"/>
      <w:r>
        <w:t>Foxlake</w:t>
      </w:r>
      <w:proofErr w:type="spellEnd"/>
      <w:r>
        <w:t>, Walking with Alpacas</w:t>
      </w:r>
    </w:p>
    <w:p w:rsidR="00641316" w:rsidRDefault="00641316" w:rsidP="00641316">
      <w:pPr>
        <w:pStyle w:val="ListParagraph"/>
        <w:numPr>
          <w:ilvl w:val="0"/>
          <w:numId w:val="3"/>
        </w:numPr>
        <w:spacing w:line="276" w:lineRule="auto"/>
      </w:pPr>
      <w:r>
        <w:lastRenderedPageBreak/>
        <w:t xml:space="preserve">Outcomes Sessions Oct and Nov ’22 </w:t>
      </w:r>
    </w:p>
    <w:p w:rsidR="00641316" w:rsidRDefault="00641316" w:rsidP="00641316">
      <w:pPr>
        <w:pStyle w:val="ListParagraph"/>
        <w:numPr>
          <w:ilvl w:val="0"/>
          <w:numId w:val="3"/>
        </w:numPr>
        <w:spacing w:line="276" w:lineRule="auto"/>
      </w:pPr>
      <w:r>
        <w:t>Integrated Impact Assessment initial session Nov ‘22</w:t>
      </w:r>
    </w:p>
    <w:p w:rsidR="00641316" w:rsidRDefault="00641316" w:rsidP="00641316">
      <w:pPr>
        <w:pStyle w:val="ListParagraph"/>
        <w:numPr>
          <w:ilvl w:val="0"/>
          <w:numId w:val="3"/>
        </w:numPr>
        <w:spacing w:line="276" w:lineRule="auto"/>
      </w:pPr>
      <w:r>
        <w:t>Young Carers Service feedback and survey</w:t>
      </w:r>
    </w:p>
    <w:p w:rsidR="00641316" w:rsidRDefault="00641316" w:rsidP="00641316">
      <w:pPr>
        <w:pStyle w:val="ListParagraph"/>
        <w:numPr>
          <w:ilvl w:val="0"/>
          <w:numId w:val="3"/>
        </w:numPr>
        <w:spacing w:line="276" w:lineRule="auto"/>
      </w:pPr>
      <w:r>
        <w:t>Young Carers Forum</w:t>
      </w:r>
    </w:p>
    <w:p w:rsidR="00641316" w:rsidRDefault="00641316" w:rsidP="00641316">
      <w:pPr>
        <w:pStyle w:val="ListParagraph"/>
        <w:numPr>
          <w:ilvl w:val="0"/>
          <w:numId w:val="3"/>
        </w:numPr>
        <w:spacing w:line="276" w:lineRule="auto"/>
      </w:pPr>
      <w:r>
        <w:t>Young Carers festival 2022</w:t>
      </w:r>
    </w:p>
    <w:p w:rsidR="00641316" w:rsidRDefault="00641316" w:rsidP="00641316">
      <w:pPr>
        <w:spacing w:line="276" w:lineRule="auto"/>
      </w:pPr>
    </w:p>
    <w:p w:rsidR="00641316" w:rsidRDefault="00641316" w:rsidP="00641316">
      <w:pPr>
        <w:jc w:val="both"/>
      </w:pPr>
      <w:r>
        <w:t>Continuing engagement</w:t>
      </w:r>
    </w:p>
    <w:p w:rsidR="00641316" w:rsidRDefault="00641316" w:rsidP="00641316">
      <w:pPr>
        <w:jc w:val="both"/>
      </w:pPr>
    </w:p>
    <w:p w:rsidR="00641316" w:rsidRDefault="00641316" w:rsidP="00641316">
      <w:pPr>
        <w:pStyle w:val="ListParagraph"/>
        <w:numPr>
          <w:ilvl w:val="0"/>
          <w:numId w:val="4"/>
        </w:numPr>
        <w:spacing w:line="276" w:lineRule="auto"/>
        <w:jc w:val="both"/>
      </w:pPr>
      <w:r>
        <w:t>PASDA engagement events to hear from Carers or adults with Autism</w:t>
      </w:r>
    </w:p>
    <w:p w:rsidR="00641316" w:rsidRDefault="00641316" w:rsidP="00641316">
      <w:pPr>
        <w:pStyle w:val="ListParagraph"/>
        <w:numPr>
          <w:ilvl w:val="0"/>
          <w:numId w:val="4"/>
        </w:numPr>
        <w:spacing w:line="276" w:lineRule="auto"/>
        <w:jc w:val="both"/>
      </w:pPr>
      <w:r>
        <w:t>Engagement with parent carers</w:t>
      </w:r>
    </w:p>
    <w:p w:rsidR="00641316" w:rsidRDefault="00641316" w:rsidP="00641316">
      <w:pPr>
        <w:pStyle w:val="ListParagraph"/>
        <w:numPr>
          <w:ilvl w:val="0"/>
          <w:numId w:val="4"/>
        </w:numPr>
        <w:spacing w:line="276" w:lineRule="auto"/>
        <w:jc w:val="both"/>
      </w:pPr>
      <w:r>
        <w:t>Engagement more specific to Carers of people with Mental health problems</w:t>
      </w:r>
    </w:p>
    <w:p w:rsidR="00641316" w:rsidRDefault="00641316" w:rsidP="00641316">
      <w:pPr>
        <w:pStyle w:val="ListParagraph"/>
        <w:numPr>
          <w:ilvl w:val="0"/>
          <w:numId w:val="4"/>
        </w:numPr>
        <w:spacing w:line="276" w:lineRule="auto"/>
        <w:jc w:val="both"/>
      </w:pPr>
      <w:r>
        <w:t xml:space="preserve">Online survey based on Strategy Outcomes </w:t>
      </w:r>
    </w:p>
    <w:p w:rsidR="00641316" w:rsidRDefault="00641316" w:rsidP="00641316">
      <w:pPr>
        <w:pStyle w:val="ListParagraph"/>
        <w:ind w:left="0"/>
        <w:rPr>
          <w:rFonts w:cs="Arial"/>
          <w:b/>
          <w:szCs w:val="24"/>
        </w:rPr>
      </w:pPr>
    </w:p>
    <w:p w:rsidR="00641316" w:rsidRDefault="00641316" w:rsidP="00641316">
      <w:pPr>
        <w:pStyle w:val="ListParagraph"/>
        <w:ind w:left="0"/>
        <w:rPr>
          <w:rFonts w:cs="Arial"/>
          <w:b/>
          <w:szCs w:val="24"/>
        </w:rPr>
      </w:pPr>
    </w:p>
    <w:p w:rsidR="00641316" w:rsidRDefault="00641316" w:rsidP="00641316">
      <w:pPr>
        <w:pStyle w:val="Heading2"/>
        <w:ind w:left="720" w:hanging="720"/>
        <w:rPr>
          <w:rFonts w:ascii="Arial" w:hAnsi="Arial" w:cs="Arial"/>
          <w:bCs/>
          <w:color w:val="auto"/>
        </w:rPr>
      </w:pPr>
      <w:r>
        <w:rPr>
          <w:rFonts w:ascii="Arial" w:hAnsi="Arial" w:cs="Arial"/>
          <w:bCs/>
          <w:color w:val="auto"/>
        </w:rPr>
        <w:t>4.</w:t>
      </w:r>
      <w:r>
        <w:rPr>
          <w:rFonts w:ascii="Arial" w:hAnsi="Arial" w:cs="Arial"/>
          <w:bCs/>
          <w:color w:val="auto"/>
        </w:rPr>
        <w:tab/>
        <w:t>Is the proposal considered strategic under the Fairer Scotland Duty?</w:t>
      </w:r>
    </w:p>
    <w:p w:rsidR="00641316" w:rsidRDefault="00641316" w:rsidP="00641316">
      <w:pPr>
        <w:rPr>
          <w:rFonts w:cs="Arial"/>
          <w:color w:val="111111"/>
          <w:szCs w:val="24"/>
          <w:shd w:val="clear" w:color="auto" w:fill="FFFFFF"/>
        </w:rPr>
      </w:pPr>
    </w:p>
    <w:p w:rsidR="00641316" w:rsidRPr="00641316" w:rsidRDefault="00641316" w:rsidP="00641316">
      <w:pPr>
        <w:rPr>
          <w:rFonts w:cs="Arial"/>
          <w:color w:val="111111"/>
          <w:szCs w:val="24"/>
          <w:shd w:val="clear" w:color="auto" w:fill="FFFFFF"/>
        </w:rPr>
      </w:pPr>
      <w:r w:rsidRPr="00641316">
        <w:rPr>
          <w:rFonts w:cs="Arial"/>
          <w:color w:val="111111"/>
          <w:szCs w:val="24"/>
          <w:shd w:val="clear" w:color="auto" w:fill="FFFFFF"/>
        </w:rPr>
        <w:t xml:space="preserve">Fairer Scotland Duty requires East Lothian IJB to reduce inequalities of outcome, caused by socio-economic disadvantage, when making strategic decisions. </w:t>
      </w:r>
    </w:p>
    <w:p w:rsidR="00641316" w:rsidRDefault="00641316" w:rsidP="00641316">
      <w:pPr>
        <w:rPr>
          <w:rFonts w:cs="Arial"/>
          <w:color w:val="111111"/>
          <w:sz w:val="27"/>
          <w:szCs w:val="27"/>
          <w:shd w:val="clear" w:color="auto" w:fill="FFFFFF"/>
        </w:rPr>
      </w:pPr>
    </w:p>
    <w:p w:rsidR="00C52FEE" w:rsidRDefault="00641316" w:rsidP="00C52FEE">
      <w:r>
        <w:t>This Carers Strategy will</w:t>
      </w:r>
      <w:r w:rsidR="00C52FEE">
        <w:t xml:space="preserve"> h</w:t>
      </w:r>
      <w:r>
        <w:t>elp carers to</w:t>
      </w:r>
      <w:r w:rsidR="00C52FEE">
        <w:t>:</w:t>
      </w:r>
    </w:p>
    <w:p w:rsidR="00641316" w:rsidRDefault="00641316" w:rsidP="00C52FEE">
      <w:pPr>
        <w:pStyle w:val="ListParagraph"/>
        <w:numPr>
          <w:ilvl w:val="0"/>
          <w:numId w:val="6"/>
        </w:numPr>
      </w:pPr>
      <w:r>
        <w:t>identify themselves as carers which w</w:t>
      </w:r>
      <w:r w:rsidR="00C52FEE">
        <w:t xml:space="preserve">ill help them to access </w:t>
      </w:r>
      <w:r>
        <w:t xml:space="preserve">Carers Assessment, </w:t>
      </w:r>
      <w:r w:rsidR="00C52FEE">
        <w:t>information and support to help them maximise income, and</w:t>
      </w:r>
    </w:p>
    <w:p w:rsidR="00C52FEE" w:rsidRPr="000C42F6" w:rsidRDefault="00C52FEE" w:rsidP="00C52FEE">
      <w:pPr>
        <w:pStyle w:val="ListParagraph"/>
        <w:numPr>
          <w:ilvl w:val="0"/>
          <w:numId w:val="8"/>
        </w:numPr>
        <w:spacing w:line="276" w:lineRule="auto"/>
        <w:rPr>
          <w:color w:val="000000" w:themeColor="text1"/>
        </w:rPr>
      </w:pPr>
      <w:proofErr w:type="gramStart"/>
      <w:r w:rsidRPr="000C42F6">
        <w:rPr>
          <w:color w:val="000000" w:themeColor="text1"/>
        </w:rPr>
        <w:t>to</w:t>
      </w:r>
      <w:proofErr w:type="gramEnd"/>
      <w:r w:rsidRPr="000C42F6">
        <w:rPr>
          <w:color w:val="000000" w:themeColor="text1"/>
        </w:rPr>
        <w:t xml:space="preserve"> have a life outside their caring role</w:t>
      </w:r>
      <w:r>
        <w:rPr>
          <w:color w:val="000000" w:themeColor="text1"/>
        </w:rPr>
        <w:t>, including the ability to engage in work and access education and training.</w:t>
      </w:r>
    </w:p>
    <w:p w:rsidR="00641316" w:rsidRDefault="00641316" w:rsidP="00641316">
      <w:pPr>
        <w:pStyle w:val="ListParagraph"/>
        <w:ind w:left="0"/>
        <w:rPr>
          <w:rFonts w:cs="Arial"/>
          <w:b/>
          <w:szCs w:val="24"/>
        </w:rPr>
      </w:pPr>
    </w:p>
    <w:p w:rsidR="00641316" w:rsidRDefault="00641316" w:rsidP="00641316">
      <w:pPr>
        <w:pStyle w:val="Heading2"/>
        <w:rPr>
          <w:rFonts w:ascii="Arial" w:hAnsi="Arial" w:cs="Arial"/>
          <w:bCs/>
          <w:color w:val="auto"/>
        </w:rPr>
      </w:pPr>
      <w:r>
        <w:rPr>
          <w:rFonts w:ascii="Arial" w:hAnsi="Arial" w:cs="Arial"/>
          <w:bCs/>
          <w:color w:val="auto"/>
        </w:rPr>
        <w:t>5.</w:t>
      </w:r>
      <w:r>
        <w:rPr>
          <w:rFonts w:ascii="Arial" w:hAnsi="Arial" w:cs="Arial"/>
          <w:bCs/>
          <w:color w:val="auto"/>
        </w:rPr>
        <w:tab/>
        <w:t>Date of IIA</w:t>
      </w:r>
    </w:p>
    <w:p w:rsidR="00C52FEE" w:rsidRDefault="00C52FEE" w:rsidP="00C52FEE"/>
    <w:p w:rsidR="00C52FEE" w:rsidRPr="00C52FEE" w:rsidRDefault="00C52FEE" w:rsidP="00C52FEE">
      <w:r>
        <w:t>22 November 2022</w:t>
      </w:r>
    </w:p>
    <w:p w:rsidR="00641316" w:rsidRDefault="00641316" w:rsidP="00641316">
      <w:pPr>
        <w:pStyle w:val="ListParagraph"/>
        <w:ind w:left="0"/>
        <w:rPr>
          <w:rFonts w:cs="Arial"/>
          <w:b/>
          <w:szCs w:val="24"/>
        </w:rPr>
      </w:pPr>
    </w:p>
    <w:p w:rsidR="00641316" w:rsidRDefault="00641316" w:rsidP="00641316">
      <w:pPr>
        <w:pStyle w:val="ListParagraph"/>
        <w:ind w:left="0"/>
        <w:rPr>
          <w:rFonts w:cs="Arial"/>
          <w:b/>
          <w:szCs w:val="24"/>
        </w:rPr>
      </w:pPr>
    </w:p>
    <w:p w:rsidR="00641316" w:rsidRDefault="00641316" w:rsidP="00641316">
      <w:pPr>
        <w:pStyle w:val="Heading2"/>
        <w:ind w:left="720" w:hanging="720"/>
        <w:rPr>
          <w:rFonts w:ascii="Arial" w:hAnsi="Arial" w:cs="Arial"/>
          <w:b w:val="0"/>
          <w:bCs/>
          <w:color w:val="auto"/>
        </w:rPr>
      </w:pPr>
      <w:r>
        <w:rPr>
          <w:rFonts w:ascii="Arial" w:hAnsi="Arial" w:cs="Arial"/>
          <w:bCs/>
          <w:color w:val="auto"/>
        </w:rPr>
        <w:t>6.</w:t>
      </w:r>
      <w:r>
        <w:rPr>
          <w:rFonts w:ascii="Arial" w:hAnsi="Arial" w:cs="Arial"/>
          <w:bCs/>
          <w:color w:val="auto"/>
        </w:rPr>
        <w:tab/>
        <w:t xml:space="preserve">Who was present at the IIA?  Identify facilitator, lead officer, report writer and any employee representative present and main stakeholder (e.g. Council, NHS) </w:t>
      </w:r>
    </w:p>
    <w:p w:rsidR="00641316" w:rsidRDefault="00641316" w:rsidP="00641316">
      <w:pPr>
        <w:pStyle w:val="ListParagraph"/>
        <w:ind w:left="0"/>
        <w:rPr>
          <w:rFonts w:cs="Arial"/>
          <w:b/>
          <w:szCs w:val="24"/>
        </w:rPr>
      </w:pPr>
    </w:p>
    <w:p w:rsidR="00641316" w:rsidRDefault="00641316" w:rsidP="00641316">
      <w:pPr>
        <w:pStyle w:val="Caption"/>
        <w:keepNext/>
        <w:rPr>
          <w:rFonts w:cs="Arial"/>
          <w:color w:val="auto"/>
        </w:rPr>
      </w:pPr>
    </w:p>
    <w:tbl>
      <w:tblPr>
        <w:tblStyle w:val="TableGrid"/>
        <w:tblW w:w="0" w:type="auto"/>
        <w:tblInd w:w="0" w:type="dxa"/>
        <w:tblLook w:val="04A0" w:firstRow="1" w:lastRow="0" w:firstColumn="1" w:lastColumn="0" w:noHBand="0" w:noVBand="1"/>
        <w:tblCaption w:val="Scoping meeting participants"/>
        <w:tblDescription w:val="Names of those who attended the IIA scoping meeting"/>
      </w:tblPr>
      <w:tblGrid>
        <w:gridCol w:w="3501"/>
        <w:gridCol w:w="3252"/>
        <w:gridCol w:w="2263"/>
      </w:tblGrid>
      <w:tr w:rsidR="00641316" w:rsidTr="00D33A75">
        <w:trPr>
          <w:trHeight w:val="293"/>
          <w:tblHeader/>
        </w:trPr>
        <w:tc>
          <w:tcPr>
            <w:tcW w:w="3510" w:type="dxa"/>
            <w:tcBorders>
              <w:top w:val="single" w:sz="4" w:space="0" w:color="auto"/>
              <w:left w:val="single" w:sz="4" w:space="0" w:color="auto"/>
              <w:bottom w:val="single" w:sz="4" w:space="0" w:color="auto"/>
              <w:right w:val="single" w:sz="4" w:space="0" w:color="auto"/>
            </w:tcBorders>
            <w:hideMark/>
          </w:tcPr>
          <w:p w:rsidR="00641316" w:rsidRDefault="00641316" w:rsidP="00D33A75">
            <w:pPr>
              <w:pStyle w:val="ListParagraph"/>
              <w:ind w:left="0"/>
              <w:rPr>
                <w:rFonts w:cs="Arial"/>
                <w:b/>
                <w:szCs w:val="24"/>
              </w:rPr>
            </w:pPr>
            <w:r>
              <w:rPr>
                <w:rFonts w:cs="Arial"/>
                <w:b/>
                <w:szCs w:val="24"/>
              </w:rPr>
              <w:t>Name</w:t>
            </w:r>
          </w:p>
        </w:tc>
        <w:tc>
          <w:tcPr>
            <w:tcW w:w="3261" w:type="dxa"/>
            <w:tcBorders>
              <w:top w:val="single" w:sz="4" w:space="0" w:color="auto"/>
              <w:left w:val="single" w:sz="4" w:space="0" w:color="auto"/>
              <w:bottom w:val="single" w:sz="4" w:space="0" w:color="auto"/>
              <w:right w:val="single" w:sz="4" w:space="0" w:color="auto"/>
            </w:tcBorders>
            <w:hideMark/>
          </w:tcPr>
          <w:p w:rsidR="00641316" w:rsidRDefault="00641316" w:rsidP="00D33A75">
            <w:pPr>
              <w:pStyle w:val="ListParagraph"/>
              <w:ind w:left="0"/>
              <w:rPr>
                <w:rFonts w:cs="Arial"/>
                <w:b/>
                <w:szCs w:val="24"/>
              </w:rPr>
            </w:pPr>
            <w:r>
              <w:rPr>
                <w:rFonts w:cs="Arial"/>
                <w:b/>
                <w:szCs w:val="24"/>
              </w:rPr>
              <w:t>Job Title</w:t>
            </w:r>
          </w:p>
        </w:tc>
        <w:tc>
          <w:tcPr>
            <w:tcW w:w="2268" w:type="dxa"/>
            <w:tcBorders>
              <w:top w:val="single" w:sz="4" w:space="0" w:color="auto"/>
              <w:left w:val="single" w:sz="4" w:space="0" w:color="auto"/>
              <w:bottom w:val="single" w:sz="4" w:space="0" w:color="auto"/>
              <w:right w:val="single" w:sz="4" w:space="0" w:color="auto"/>
            </w:tcBorders>
            <w:hideMark/>
          </w:tcPr>
          <w:p w:rsidR="00641316" w:rsidRDefault="00641316" w:rsidP="00D33A75">
            <w:pPr>
              <w:pStyle w:val="ListParagraph"/>
              <w:ind w:left="0"/>
              <w:rPr>
                <w:rFonts w:cs="Arial"/>
                <w:b/>
                <w:szCs w:val="24"/>
              </w:rPr>
            </w:pPr>
            <w:r>
              <w:rPr>
                <w:rFonts w:cs="Arial"/>
                <w:b/>
                <w:szCs w:val="24"/>
              </w:rPr>
              <w:t>Date of IIA training</w:t>
            </w:r>
          </w:p>
        </w:tc>
      </w:tr>
      <w:tr w:rsidR="00641316" w:rsidTr="00D33A75">
        <w:tc>
          <w:tcPr>
            <w:tcW w:w="3510" w:type="dxa"/>
            <w:tcBorders>
              <w:top w:val="single" w:sz="4" w:space="0" w:color="auto"/>
              <w:left w:val="single" w:sz="4" w:space="0" w:color="auto"/>
              <w:bottom w:val="single" w:sz="4" w:space="0" w:color="auto"/>
              <w:right w:val="single" w:sz="4" w:space="0" w:color="auto"/>
            </w:tcBorders>
          </w:tcPr>
          <w:p w:rsidR="00C52FEE" w:rsidRDefault="00FD1CE3" w:rsidP="00FD1CE3">
            <w:pPr>
              <w:spacing w:line="276" w:lineRule="auto"/>
            </w:pPr>
            <w:r>
              <w:t>Maria Burton (Lead Officer)</w:t>
            </w:r>
          </w:p>
          <w:p w:rsidR="00641316" w:rsidRPr="00FD1CE3" w:rsidRDefault="00641316" w:rsidP="00FD1CE3">
            <w:pPr>
              <w:spacing w:line="276" w:lineRule="auto"/>
              <w:ind w:left="360"/>
              <w:rPr>
                <w:rFonts w:cs="Arial"/>
                <w:b/>
                <w:szCs w:val="24"/>
              </w:rPr>
            </w:pPr>
          </w:p>
        </w:tc>
        <w:tc>
          <w:tcPr>
            <w:tcW w:w="3261" w:type="dxa"/>
            <w:tcBorders>
              <w:top w:val="single" w:sz="4" w:space="0" w:color="auto"/>
              <w:left w:val="single" w:sz="4" w:space="0" w:color="auto"/>
              <w:bottom w:val="single" w:sz="4" w:space="0" w:color="auto"/>
              <w:right w:val="single" w:sz="4" w:space="0" w:color="auto"/>
            </w:tcBorders>
          </w:tcPr>
          <w:p w:rsidR="00641316" w:rsidRDefault="00FD1CE3" w:rsidP="00D33A75">
            <w:pPr>
              <w:pStyle w:val="ListParagraph"/>
              <w:ind w:left="0"/>
              <w:rPr>
                <w:rFonts w:cs="Arial"/>
                <w:b/>
                <w:szCs w:val="24"/>
              </w:rPr>
            </w:pPr>
            <w:r>
              <w:t>ELHSCP Carers’ Strategy Officer</w:t>
            </w:r>
          </w:p>
        </w:tc>
        <w:tc>
          <w:tcPr>
            <w:tcW w:w="2268" w:type="dxa"/>
            <w:tcBorders>
              <w:top w:val="single" w:sz="4" w:space="0" w:color="auto"/>
              <w:left w:val="single" w:sz="4" w:space="0" w:color="auto"/>
              <w:bottom w:val="single" w:sz="4" w:space="0" w:color="auto"/>
              <w:right w:val="single" w:sz="4" w:space="0" w:color="auto"/>
            </w:tcBorders>
          </w:tcPr>
          <w:p w:rsidR="00641316" w:rsidRDefault="00641316" w:rsidP="00D33A75">
            <w:pPr>
              <w:pStyle w:val="ListParagraph"/>
              <w:ind w:left="0"/>
              <w:rPr>
                <w:rFonts w:cs="Arial"/>
                <w:b/>
                <w:szCs w:val="24"/>
              </w:rPr>
            </w:pPr>
          </w:p>
        </w:tc>
      </w:tr>
      <w:tr w:rsidR="00FD1CE3" w:rsidTr="00D33A75">
        <w:tc>
          <w:tcPr>
            <w:tcW w:w="3510" w:type="dxa"/>
            <w:tcBorders>
              <w:top w:val="single" w:sz="4" w:space="0" w:color="auto"/>
              <w:left w:val="single" w:sz="4" w:space="0" w:color="auto"/>
              <w:bottom w:val="single" w:sz="4" w:space="0" w:color="auto"/>
              <w:right w:val="single" w:sz="4" w:space="0" w:color="auto"/>
            </w:tcBorders>
          </w:tcPr>
          <w:p w:rsidR="00FD1CE3" w:rsidRDefault="00FD1CE3" w:rsidP="00FD1CE3">
            <w:pPr>
              <w:spacing w:line="276" w:lineRule="auto"/>
            </w:pPr>
            <w:r>
              <w:t>Maureen Allen</w:t>
            </w:r>
          </w:p>
          <w:p w:rsidR="00FD1CE3" w:rsidRDefault="00FD1CE3" w:rsidP="00FD1CE3">
            <w:pPr>
              <w:spacing w:line="276" w:lineRule="auto"/>
            </w:pPr>
          </w:p>
        </w:tc>
        <w:tc>
          <w:tcPr>
            <w:tcW w:w="3261" w:type="dxa"/>
            <w:tcBorders>
              <w:top w:val="single" w:sz="4" w:space="0" w:color="auto"/>
              <w:left w:val="single" w:sz="4" w:space="0" w:color="auto"/>
              <w:bottom w:val="single" w:sz="4" w:space="0" w:color="auto"/>
              <w:right w:val="single" w:sz="4" w:space="0" w:color="auto"/>
            </w:tcBorders>
          </w:tcPr>
          <w:p w:rsidR="00FD1CE3" w:rsidRDefault="00FD1CE3" w:rsidP="00D33A75">
            <w:pPr>
              <w:pStyle w:val="ListParagraph"/>
              <w:ind w:left="0"/>
              <w:rPr>
                <w:rFonts w:cs="Arial"/>
                <w:b/>
                <w:szCs w:val="24"/>
              </w:rPr>
            </w:pPr>
            <w:r>
              <w:t>Chief Officer, Volunteer Centre East Lothian</w:t>
            </w:r>
          </w:p>
        </w:tc>
        <w:tc>
          <w:tcPr>
            <w:tcW w:w="2268" w:type="dxa"/>
            <w:tcBorders>
              <w:top w:val="single" w:sz="4" w:space="0" w:color="auto"/>
              <w:left w:val="single" w:sz="4" w:space="0" w:color="auto"/>
              <w:bottom w:val="single" w:sz="4" w:space="0" w:color="auto"/>
              <w:right w:val="single" w:sz="4" w:space="0" w:color="auto"/>
            </w:tcBorders>
          </w:tcPr>
          <w:p w:rsidR="00FD1CE3" w:rsidRDefault="00FD1CE3" w:rsidP="00D33A75">
            <w:pPr>
              <w:pStyle w:val="ListParagraph"/>
              <w:ind w:left="0"/>
              <w:rPr>
                <w:rFonts w:cs="Arial"/>
                <w:b/>
                <w:szCs w:val="24"/>
              </w:rPr>
            </w:pPr>
          </w:p>
        </w:tc>
      </w:tr>
      <w:tr w:rsidR="00641316" w:rsidTr="00D33A75">
        <w:tc>
          <w:tcPr>
            <w:tcW w:w="3510" w:type="dxa"/>
            <w:tcBorders>
              <w:top w:val="single" w:sz="4" w:space="0" w:color="auto"/>
              <w:left w:val="single" w:sz="4" w:space="0" w:color="auto"/>
              <w:bottom w:val="single" w:sz="4" w:space="0" w:color="auto"/>
              <w:right w:val="single" w:sz="4" w:space="0" w:color="auto"/>
            </w:tcBorders>
          </w:tcPr>
          <w:p w:rsidR="00FD1CE3" w:rsidRDefault="00FD1CE3" w:rsidP="00FD1CE3">
            <w:pPr>
              <w:spacing w:line="276" w:lineRule="auto"/>
            </w:pPr>
            <w:r>
              <w:t>Yvonne Irvine</w:t>
            </w:r>
          </w:p>
          <w:p w:rsidR="00641316" w:rsidRDefault="00641316" w:rsidP="00D33A75">
            <w:pPr>
              <w:pStyle w:val="ListParagraph"/>
              <w:ind w:left="0"/>
              <w:rPr>
                <w:rFonts w:cs="Arial"/>
                <w:b/>
                <w:szCs w:val="24"/>
              </w:rPr>
            </w:pPr>
          </w:p>
        </w:tc>
        <w:tc>
          <w:tcPr>
            <w:tcW w:w="3261" w:type="dxa"/>
            <w:tcBorders>
              <w:top w:val="single" w:sz="4" w:space="0" w:color="auto"/>
              <w:left w:val="single" w:sz="4" w:space="0" w:color="auto"/>
              <w:bottom w:val="single" w:sz="4" w:space="0" w:color="auto"/>
              <w:right w:val="single" w:sz="4" w:space="0" w:color="auto"/>
            </w:tcBorders>
          </w:tcPr>
          <w:p w:rsidR="00641316" w:rsidRDefault="00FD1CE3" w:rsidP="00D33A75">
            <w:pPr>
              <w:pStyle w:val="ListParagraph"/>
              <w:ind w:left="0"/>
              <w:rPr>
                <w:rFonts w:cs="Arial"/>
                <w:b/>
                <w:szCs w:val="24"/>
              </w:rPr>
            </w:pPr>
            <w:r>
              <w:t>Women’s Aid East and Midlothian</w:t>
            </w:r>
          </w:p>
        </w:tc>
        <w:tc>
          <w:tcPr>
            <w:tcW w:w="2268" w:type="dxa"/>
            <w:tcBorders>
              <w:top w:val="single" w:sz="4" w:space="0" w:color="auto"/>
              <w:left w:val="single" w:sz="4" w:space="0" w:color="auto"/>
              <w:bottom w:val="single" w:sz="4" w:space="0" w:color="auto"/>
              <w:right w:val="single" w:sz="4" w:space="0" w:color="auto"/>
            </w:tcBorders>
          </w:tcPr>
          <w:p w:rsidR="00641316" w:rsidRDefault="00641316" w:rsidP="00D33A75">
            <w:pPr>
              <w:pStyle w:val="ListParagraph"/>
              <w:ind w:left="0"/>
              <w:rPr>
                <w:rFonts w:cs="Arial"/>
                <w:b/>
                <w:szCs w:val="24"/>
              </w:rPr>
            </w:pPr>
          </w:p>
        </w:tc>
      </w:tr>
      <w:tr w:rsidR="00641316" w:rsidTr="00D33A75">
        <w:tc>
          <w:tcPr>
            <w:tcW w:w="3510" w:type="dxa"/>
            <w:tcBorders>
              <w:top w:val="single" w:sz="4" w:space="0" w:color="auto"/>
              <w:left w:val="single" w:sz="4" w:space="0" w:color="auto"/>
              <w:bottom w:val="single" w:sz="4" w:space="0" w:color="auto"/>
              <w:right w:val="single" w:sz="4" w:space="0" w:color="auto"/>
            </w:tcBorders>
          </w:tcPr>
          <w:p w:rsidR="00FD1CE3" w:rsidRDefault="00FD1CE3" w:rsidP="00FD1CE3">
            <w:pPr>
              <w:spacing w:line="276" w:lineRule="auto"/>
            </w:pPr>
            <w:r>
              <w:lastRenderedPageBreak/>
              <w:t>Cath Purdie</w:t>
            </w:r>
          </w:p>
          <w:p w:rsidR="00641316" w:rsidRDefault="00641316" w:rsidP="00D33A75">
            <w:pPr>
              <w:pStyle w:val="ListParagraph"/>
              <w:ind w:left="0"/>
              <w:rPr>
                <w:rFonts w:cs="Arial"/>
                <w:b/>
                <w:szCs w:val="24"/>
              </w:rPr>
            </w:pPr>
          </w:p>
        </w:tc>
        <w:tc>
          <w:tcPr>
            <w:tcW w:w="3261" w:type="dxa"/>
            <w:tcBorders>
              <w:top w:val="single" w:sz="4" w:space="0" w:color="auto"/>
              <w:left w:val="single" w:sz="4" w:space="0" w:color="auto"/>
              <w:bottom w:val="single" w:sz="4" w:space="0" w:color="auto"/>
              <w:right w:val="single" w:sz="4" w:space="0" w:color="auto"/>
            </w:tcBorders>
          </w:tcPr>
          <w:p w:rsidR="00641316" w:rsidRDefault="00FD1CE3" w:rsidP="00D33A75">
            <w:pPr>
              <w:pStyle w:val="ListParagraph"/>
              <w:ind w:left="0"/>
              <w:rPr>
                <w:rFonts w:cs="Arial"/>
                <w:b/>
                <w:szCs w:val="24"/>
              </w:rPr>
            </w:pPr>
            <w:r>
              <w:t>PASDA</w:t>
            </w:r>
          </w:p>
        </w:tc>
        <w:tc>
          <w:tcPr>
            <w:tcW w:w="2268" w:type="dxa"/>
            <w:tcBorders>
              <w:top w:val="single" w:sz="4" w:space="0" w:color="auto"/>
              <w:left w:val="single" w:sz="4" w:space="0" w:color="auto"/>
              <w:bottom w:val="single" w:sz="4" w:space="0" w:color="auto"/>
              <w:right w:val="single" w:sz="4" w:space="0" w:color="auto"/>
            </w:tcBorders>
          </w:tcPr>
          <w:p w:rsidR="00641316" w:rsidRDefault="00641316" w:rsidP="00D33A75">
            <w:pPr>
              <w:pStyle w:val="ListParagraph"/>
              <w:ind w:left="0"/>
              <w:rPr>
                <w:rFonts w:cs="Arial"/>
                <w:b/>
                <w:szCs w:val="24"/>
              </w:rPr>
            </w:pPr>
          </w:p>
        </w:tc>
      </w:tr>
      <w:tr w:rsidR="00641316" w:rsidTr="00D33A75">
        <w:tc>
          <w:tcPr>
            <w:tcW w:w="3510" w:type="dxa"/>
            <w:tcBorders>
              <w:top w:val="single" w:sz="4" w:space="0" w:color="auto"/>
              <w:left w:val="single" w:sz="4" w:space="0" w:color="auto"/>
              <w:bottom w:val="single" w:sz="4" w:space="0" w:color="auto"/>
              <w:right w:val="single" w:sz="4" w:space="0" w:color="auto"/>
            </w:tcBorders>
          </w:tcPr>
          <w:p w:rsidR="00641316" w:rsidRPr="00FD1CE3" w:rsidRDefault="00FD1CE3" w:rsidP="00FD1CE3">
            <w:pPr>
              <w:spacing w:line="276" w:lineRule="auto"/>
              <w:rPr>
                <w:rFonts w:cs="Arial"/>
                <w:b/>
                <w:szCs w:val="24"/>
              </w:rPr>
            </w:pPr>
            <w:r>
              <w:t>Marie Prior</w:t>
            </w:r>
          </w:p>
        </w:tc>
        <w:tc>
          <w:tcPr>
            <w:tcW w:w="3261" w:type="dxa"/>
            <w:tcBorders>
              <w:top w:val="single" w:sz="4" w:space="0" w:color="auto"/>
              <w:left w:val="single" w:sz="4" w:space="0" w:color="auto"/>
              <w:bottom w:val="single" w:sz="4" w:space="0" w:color="auto"/>
              <w:right w:val="single" w:sz="4" w:space="0" w:color="auto"/>
            </w:tcBorders>
          </w:tcPr>
          <w:p w:rsidR="00FD1CE3" w:rsidRDefault="00FD1CE3" w:rsidP="00FD1CE3">
            <w:pPr>
              <w:spacing w:line="276" w:lineRule="auto"/>
            </w:pPr>
            <w:r>
              <w:t>East Lothian Council Young Carers Lead</w:t>
            </w:r>
          </w:p>
          <w:p w:rsidR="00641316" w:rsidRDefault="00641316" w:rsidP="00D33A75">
            <w:pPr>
              <w:pStyle w:val="ListParagraph"/>
              <w:ind w:left="0"/>
              <w:rPr>
                <w:rFonts w:cs="Arial"/>
                <w:b/>
                <w:szCs w:val="24"/>
              </w:rPr>
            </w:pPr>
          </w:p>
        </w:tc>
        <w:tc>
          <w:tcPr>
            <w:tcW w:w="2268" w:type="dxa"/>
            <w:tcBorders>
              <w:top w:val="single" w:sz="4" w:space="0" w:color="auto"/>
              <w:left w:val="single" w:sz="4" w:space="0" w:color="auto"/>
              <w:bottom w:val="single" w:sz="4" w:space="0" w:color="auto"/>
              <w:right w:val="single" w:sz="4" w:space="0" w:color="auto"/>
            </w:tcBorders>
          </w:tcPr>
          <w:p w:rsidR="00641316" w:rsidRDefault="00641316" w:rsidP="00D33A75">
            <w:pPr>
              <w:pStyle w:val="ListParagraph"/>
              <w:ind w:left="0"/>
              <w:rPr>
                <w:rFonts w:cs="Arial"/>
                <w:b/>
                <w:szCs w:val="24"/>
              </w:rPr>
            </w:pPr>
          </w:p>
        </w:tc>
      </w:tr>
      <w:tr w:rsidR="00641316" w:rsidTr="00D33A75">
        <w:tc>
          <w:tcPr>
            <w:tcW w:w="3510" w:type="dxa"/>
            <w:tcBorders>
              <w:top w:val="single" w:sz="4" w:space="0" w:color="auto"/>
              <w:left w:val="single" w:sz="4" w:space="0" w:color="auto"/>
              <w:bottom w:val="single" w:sz="4" w:space="0" w:color="auto"/>
              <w:right w:val="single" w:sz="4" w:space="0" w:color="auto"/>
            </w:tcBorders>
          </w:tcPr>
          <w:p w:rsidR="00641316" w:rsidRDefault="00C52FEE" w:rsidP="00C52FEE">
            <w:pPr>
              <w:spacing w:line="276" w:lineRule="auto"/>
              <w:rPr>
                <w:rFonts w:cs="Arial"/>
                <w:b/>
                <w:szCs w:val="24"/>
              </w:rPr>
            </w:pPr>
            <w:r>
              <w:t>Jane Ogden-Smith</w:t>
            </w:r>
            <w:r w:rsidR="00FD1CE3">
              <w:t xml:space="preserve"> (Facilitator)</w:t>
            </w:r>
          </w:p>
        </w:tc>
        <w:tc>
          <w:tcPr>
            <w:tcW w:w="3261" w:type="dxa"/>
            <w:tcBorders>
              <w:top w:val="single" w:sz="4" w:space="0" w:color="auto"/>
              <w:left w:val="single" w:sz="4" w:space="0" w:color="auto"/>
              <w:bottom w:val="single" w:sz="4" w:space="0" w:color="auto"/>
              <w:right w:val="single" w:sz="4" w:space="0" w:color="auto"/>
            </w:tcBorders>
          </w:tcPr>
          <w:p w:rsidR="00C52FEE" w:rsidRDefault="00C52FEE" w:rsidP="00C52FEE">
            <w:pPr>
              <w:spacing w:line="276" w:lineRule="auto"/>
            </w:pPr>
            <w:r>
              <w:t>ELHSCP Equalities and Engagement Officer</w:t>
            </w:r>
          </w:p>
          <w:p w:rsidR="00641316" w:rsidRDefault="00641316" w:rsidP="00D33A75">
            <w:pPr>
              <w:pStyle w:val="ListParagraph"/>
              <w:ind w:left="0"/>
              <w:rPr>
                <w:rFonts w:cs="Arial"/>
                <w:b/>
                <w:szCs w:val="24"/>
              </w:rPr>
            </w:pPr>
          </w:p>
        </w:tc>
        <w:tc>
          <w:tcPr>
            <w:tcW w:w="2268" w:type="dxa"/>
            <w:tcBorders>
              <w:top w:val="single" w:sz="4" w:space="0" w:color="auto"/>
              <w:left w:val="single" w:sz="4" w:space="0" w:color="auto"/>
              <w:bottom w:val="single" w:sz="4" w:space="0" w:color="auto"/>
              <w:right w:val="single" w:sz="4" w:space="0" w:color="auto"/>
            </w:tcBorders>
          </w:tcPr>
          <w:p w:rsidR="00641316" w:rsidRDefault="00FD1CE3" w:rsidP="00D33A75">
            <w:pPr>
              <w:pStyle w:val="ListParagraph"/>
              <w:ind w:left="0"/>
              <w:rPr>
                <w:rFonts w:cs="Arial"/>
                <w:b/>
                <w:szCs w:val="24"/>
              </w:rPr>
            </w:pPr>
            <w:r>
              <w:rPr>
                <w:rFonts w:cs="Arial"/>
                <w:b/>
                <w:szCs w:val="24"/>
              </w:rPr>
              <w:t>September 2009</w:t>
            </w:r>
          </w:p>
        </w:tc>
      </w:tr>
      <w:tr w:rsidR="00FD1CE3" w:rsidTr="00D33A75">
        <w:tc>
          <w:tcPr>
            <w:tcW w:w="3510" w:type="dxa"/>
            <w:tcBorders>
              <w:top w:val="single" w:sz="4" w:space="0" w:color="auto"/>
              <w:left w:val="single" w:sz="4" w:space="0" w:color="auto"/>
              <w:bottom w:val="single" w:sz="4" w:space="0" w:color="auto"/>
              <w:right w:val="single" w:sz="4" w:space="0" w:color="auto"/>
            </w:tcBorders>
          </w:tcPr>
          <w:p w:rsidR="00FD1CE3" w:rsidRDefault="00FD1CE3" w:rsidP="00C52FEE">
            <w:pPr>
              <w:spacing w:line="276" w:lineRule="auto"/>
            </w:pPr>
            <w:r>
              <w:t xml:space="preserve">Colin </w:t>
            </w:r>
            <w:proofErr w:type="spellStart"/>
            <w:r>
              <w:t>Hilditch</w:t>
            </w:r>
            <w:proofErr w:type="spellEnd"/>
            <w:r>
              <w:t xml:space="preserve"> (via email)</w:t>
            </w:r>
          </w:p>
        </w:tc>
        <w:tc>
          <w:tcPr>
            <w:tcW w:w="3261" w:type="dxa"/>
            <w:tcBorders>
              <w:top w:val="single" w:sz="4" w:space="0" w:color="auto"/>
              <w:left w:val="single" w:sz="4" w:space="0" w:color="auto"/>
              <w:bottom w:val="single" w:sz="4" w:space="0" w:color="auto"/>
              <w:right w:val="single" w:sz="4" w:space="0" w:color="auto"/>
            </w:tcBorders>
          </w:tcPr>
          <w:p w:rsidR="00FD1CE3" w:rsidRDefault="00FD1CE3" w:rsidP="00C52FEE">
            <w:pPr>
              <w:spacing w:line="276" w:lineRule="auto"/>
            </w:pPr>
            <w:r>
              <w:t>Sight Scotland</w:t>
            </w:r>
          </w:p>
        </w:tc>
        <w:tc>
          <w:tcPr>
            <w:tcW w:w="2268" w:type="dxa"/>
            <w:tcBorders>
              <w:top w:val="single" w:sz="4" w:space="0" w:color="auto"/>
              <w:left w:val="single" w:sz="4" w:space="0" w:color="auto"/>
              <w:bottom w:val="single" w:sz="4" w:space="0" w:color="auto"/>
              <w:right w:val="single" w:sz="4" w:space="0" w:color="auto"/>
            </w:tcBorders>
          </w:tcPr>
          <w:p w:rsidR="00FD1CE3" w:rsidRDefault="00FD1CE3" w:rsidP="00D33A75">
            <w:pPr>
              <w:pStyle w:val="ListParagraph"/>
              <w:ind w:left="0"/>
              <w:rPr>
                <w:rFonts w:cs="Arial"/>
                <w:b/>
                <w:szCs w:val="24"/>
              </w:rPr>
            </w:pPr>
          </w:p>
        </w:tc>
      </w:tr>
      <w:tr w:rsidR="00FD1CE3" w:rsidTr="00D33A75">
        <w:tc>
          <w:tcPr>
            <w:tcW w:w="3510" w:type="dxa"/>
            <w:tcBorders>
              <w:top w:val="single" w:sz="4" w:space="0" w:color="auto"/>
              <w:left w:val="single" w:sz="4" w:space="0" w:color="auto"/>
              <w:bottom w:val="single" w:sz="4" w:space="0" w:color="auto"/>
              <w:right w:val="single" w:sz="4" w:space="0" w:color="auto"/>
            </w:tcBorders>
          </w:tcPr>
          <w:p w:rsidR="00FD1CE3" w:rsidRDefault="00FD1CE3" w:rsidP="00C52FEE">
            <w:pPr>
              <w:spacing w:line="276" w:lineRule="auto"/>
            </w:pPr>
            <w:r>
              <w:t>Jess Wade (via email)</w:t>
            </w:r>
          </w:p>
        </w:tc>
        <w:tc>
          <w:tcPr>
            <w:tcW w:w="3261" w:type="dxa"/>
            <w:tcBorders>
              <w:top w:val="single" w:sz="4" w:space="0" w:color="auto"/>
              <w:left w:val="single" w:sz="4" w:space="0" w:color="auto"/>
              <w:bottom w:val="single" w:sz="4" w:space="0" w:color="auto"/>
              <w:right w:val="single" w:sz="4" w:space="0" w:color="auto"/>
            </w:tcBorders>
          </w:tcPr>
          <w:p w:rsidR="00FD1CE3" w:rsidRDefault="00FD1CE3" w:rsidP="00C52FEE">
            <w:pPr>
              <w:spacing w:line="276" w:lineRule="auto"/>
            </w:pPr>
            <w:r>
              <w:t>CEO, Carers of East Lothian</w:t>
            </w:r>
          </w:p>
        </w:tc>
        <w:tc>
          <w:tcPr>
            <w:tcW w:w="2268" w:type="dxa"/>
            <w:tcBorders>
              <w:top w:val="single" w:sz="4" w:space="0" w:color="auto"/>
              <w:left w:val="single" w:sz="4" w:space="0" w:color="auto"/>
              <w:bottom w:val="single" w:sz="4" w:space="0" w:color="auto"/>
              <w:right w:val="single" w:sz="4" w:space="0" w:color="auto"/>
            </w:tcBorders>
          </w:tcPr>
          <w:p w:rsidR="00FD1CE3" w:rsidRDefault="00FD1CE3" w:rsidP="00D33A75">
            <w:pPr>
              <w:pStyle w:val="ListParagraph"/>
              <w:ind w:left="0"/>
              <w:rPr>
                <w:rFonts w:cs="Arial"/>
                <w:b/>
                <w:szCs w:val="24"/>
              </w:rPr>
            </w:pPr>
          </w:p>
        </w:tc>
      </w:tr>
      <w:tr w:rsidR="00FD1CE3" w:rsidTr="00D33A75">
        <w:tc>
          <w:tcPr>
            <w:tcW w:w="3510" w:type="dxa"/>
            <w:tcBorders>
              <w:top w:val="single" w:sz="4" w:space="0" w:color="auto"/>
              <w:left w:val="single" w:sz="4" w:space="0" w:color="auto"/>
              <w:bottom w:val="single" w:sz="4" w:space="0" w:color="auto"/>
              <w:right w:val="single" w:sz="4" w:space="0" w:color="auto"/>
            </w:tcBorders>
          </w:tcPr>
          <w:p w:rsidR="00FD1CE3" w:rsidRDefault="00FD1CE3" w:rsidP="00C52FEE">
            <w:pPr>
              <w:spacing w:line="276" w:lineRule="auto"/>
            </w:pPr>
            <w:r>
              <w:t>Sean Crawford (personal interview/email)</w:t>
            </w:r>
          </w:p>
        </w:tc>
        <w:tc>
          <w:tcPr>
            <w:tcW w:w="3261" w:type="dxa"/>
            <w:tcBorders>
              <w:top w:val="single" w:sz="4" w:space="0" w:color="auto"/>
              <w:left w:val="single" w:sz="4" w:space="0" w:color="auto"/>
              <w:bottom w:val="single" w:sz="4" w:space="0" w:color="auto"/>
              <w:right w:val="single" w:sz="4" w:space="0" w:color="auto"/>
            </w:tcBorders>
          </w:tcPr>
          <w:p w:rsidR="00FD1CE3" w:rsidRDefault="00FD1CE3" w:rsidP="00C52FEE">
            <w:pPr>
              <w:spacing w:line="276" w:lineRule="auto"/>
            </w:pPr>
            <w:r>
              <w:t>Lived experience</w:t>
            </w:r>
          </w:p>
        </w:tc>
        <w:tc>
          <w:tcPr>
            <w:tcW w:w="2268" w:type="dxa"/>
            <w:tcBorders>
              <w:top w:val="single" w:sz="4" w:space="0" w:color="auto"/>
              <w:left w:val="single" w:sz="4" w:space="0" w:color="auto"/>
              <w:bottom w:val="single" w:sz="4" w:space="0" w:color="auto"/>
              <w:right w:val="single" w:sz="4" w:space="0" w:color="auto"/>
            </w:tcBorders>
          </w:tcPr>
          <w:p w:rsidR="00FD1CE3" w:rsidRDefault="00FD1CE3" w:rsidP="00D33A75">
            <w:pPr>
              <w:pStyle w:val="ListParagraph"/>
              <w:ind w:left="0"/>
              <w:rPr>
                <w:rFonts w:cs="Arial"/>
                <w:b/>
                <w:szCs w:val="24"/>
              </w:rPr>
            </w:pPr>
          </w:p>
        </w:tc>
      </w:tr>
    </w:tbl>
    <w:p w:rsidR="00641316" w:rsidRDefault="00641316" w:rsidP="00641316">
      <w:pPr>
        <w:pStyle w:val="ListParagraph"/>
        <w:ind w:left="0"/>
        <w:rPr>
          <w:rFonts w:cs="Arial"/>
          <w:b/>
          <w:szCs w:val="24"/>
        </w:rPr>
      </w:pPr>
      <w:r>
        <w:rPr>
          <w:rFonts w:cs="Arial"/>
          <w:b/>
          <w:szCs w:val="24"/>
        </w:rPr>
        <w:br w:type="page"/>
      </w:r>
    </w:p>
    <w:p w:rsidR="00641316" w:rsidRDefault="00641316" w:rsidP="00641316">
      <w:pPr>
        <w:pStyle w:val="Heading2"/>
        <w:rPr>
          <w:rFonts w:ascii="Arial" w:hAnsi="Arial" w:cs="Arial"/>
          <w:b w:val="0"/>
          <w:bCs/>
          <w:color w:val="auto"/>
        </w:rPr>
      </w:pPr>
      <w:r>
        <w:rPr>
          <w:rFonts w:ascii="Arial" w:hAnsi="Arial" w:cs="Arial"/>
          <w:bCs/>
          <w:color w:val="auto"/>
        </w:rPr>
        <w:lastRenderedPageBreak/>
        <w:t>7.</w:t>
      </w:r>
      <w:r>
        <w:rPr>
          <w:rFonts w:ascii="Arial" w:hAnsi="Arial" w:cs="Arial"/>
          <w:bCs/>
          <w:color w:val="auto"/>
        </w:rPr>
        <w:tab/>
        <w:t>Evidence available at the time of the IIA</w:t>
      </w:r>
    </w:p>
    <w:tbl>
      <w:tblPr>
        <w:tblStyle w:val="TableGrid"/>
        <w:tblW w:w="0" w:type="auto"/>
        <w:tblInd w:w="0" w:type="dxa"/>
        <w:tblLook w:val="04A0" w:firstRow="1" w:lastRow="0" w:firstColumn="1" w:lastColumn="0" w:noHBand="0" w:noVBand="1"/>
        <w:tblCaption w:val="evidence table"/>
        <w:tblDescription w:val="evidence table and what it tells us with regard to different groups who may be affected and to the environmental impacts of the proposal"/>
      </w:tblPr>
      <w:tblGrid>
        <w:gridCol w:w="2597"/>
        <w:gridCol w:w="2030"/>
        <w:gridCol w:w="4389"/>
      </w:tblGrid>
      <w:tr w:rsidR="00641316" w:rsidTr="00D33A75">
        <w:trPr>
          <w:tblHeader/>
        </w:trPr>
        <w:tc>
          <w:tcPr>
            <w:tcW w:w="2660" w:type="dxa"/>
            <w:tcBorders>
              <w:top w:val="single" w:sz="4" w:space="0" w:color="auto"/>
              <w:left w:val="single" w:sz="4" w:space="0" w:color="auto"/>
              <w:bottom w:val="single" w:sz="4" w:space="0" w:color="auto"/>
              <w:right w:val="single" w:sz="4" w:space="0" w:color="auto"/>
            </w:tcBorders>
            <w:hideMark/>
          </w:tcPr>
          <w:p w:rsidR="00641316" w:rsidRDefault="00641316" w:rsidP="00D33A75">
            <w:pPr>
              <w:pStyle w:val="ListParagraph"/>
              <w:ind w:left="0"/>
              <w:rPr>
                <w:rFonts w:cs="Arial"/>
                <w:b/>
                <w:szCs w:val="24"/>
              </w:rPr>
            </w:pPr>
            <w:r>
              <w:rPr>
                <w:rFonts w:cs="Arial"/>
                <w:b/>
                <w:szCs w:val="24"/>
              </w:rPr>
              <w:t>Evidence</w:t>
            </w:r>
          </w:p>
        </w:tc>
        <w:tc>
          <w:tcPr>
            <w:tcW w:w="2126" w:type="dxa"/>
            <w:tcBorders>
              <w:top w:val="single" w:sz="4" w:space="0" w:color="auto"/>
              <w:left w:val="single" w:sz="4" w:space="0" w:color="auto"/>
              <w:bottom w:val="single" w:sz="4" w:space="0" w:color="auto"/>
              <w:right w:val="single" w:sz="4" w:space="0" w:color="auto"/>
            </w:tcBorders>
            <w:hideMark/>
          </w:tcPr>
          <w:p w:rsidR="00641316" w:rsidRDefault="00641316" w:rsidP="00D33A75">
            <w:pPr>
              <w:pStyle w:val="ListParagraph"/>
              <w:ind w:left="0"/>
              <w:rPr>
                <w:rFonts w:cs="Arial"/>
                <w:b/>
                <w:szCs w:val="24"/>
              </w:rPr>
            </w:pPr>
            <w:r>
              <w:rPr>
                <w:rFonts w:cs="Arial"/>
                <w:b/>
                <w:szCs w:val="24"/>
              </w:rPr>
              <w:t xml:space="preserve">Available – detail source </w:t>
            </w:r>
          </w:p>
        </w:tc>
        <w:tc>
          <w:tcPr>
            <w:tcW w:w="4820" w:type="dxa"/>
            <w:tcBorders>
              <w:top w:val="single" w:sz="4" w:space="0" w:color="auto"/>
              <w:left w:val="single" w:sz="4" w:space="0" w:color="auto"/>
              <w:bottom w:val="single" w:sz="4" w:space="0" w:color="auto"/>
              <w:right w:val="single" w:sz="4" w:space="0" w:color="auto"/>
            </w:tcBorders>
            <w:hideMark/>
          </w:tcPr>
          <w:p w:rsidR="00641316" w:rsidRDefault="00641316" w:rsidP="00D33A75">
            <w:pPr>
              <w:pStyle w:val="ListParagraph"/>
              <w:ind w:left="0"/>
              <w:rPr>
                <w:rFonts w:cs="Arial"/>
                <w:b/>
                <w:szCs w:val="24"/>
              </w:rPr>
            </w:pPr>
            <w:r>
              <w:rPr>
                <w:rFonts w:cs="Arial"/>
                <w:b/>
                <w:szCs w:val="24"/>
              </w:rPr>
              <w:t>Comments: what does the evidence tell you with regard to different groups who may be affected and to the environmental impacts of your proposal</w:t>
            </w:r>
          </w:p>
        </w:tc>
      </w:tr>
      <w:tr w:rsidR="00641316" w:rsidTr="00D33A75">
        <w:tc>
          <w:tcPr>
            <w:tcW w:w="2660" w:type="dxa"/>
            <w:tcBorders>
              <w:top w:val="single" w:sz="4" w:space="0" w:color="auto"/>
              <w:left w:val="single" w:sz="4" w:space="0" w:color="auto"/>
              <w:bottom w:val="single" w:sz="4" w:space="0" w:color="auto"/>
              <w:right w:val="single" w:sz="4" w:space="0" w:color="auto"/>
            </w:tcBorders>
          </w:tcPr>
          <w:p w:rsidR="00641316" w:rsidRDefault="00641316" w:rsidP="00D33A75">
            <w:pPr>
              <w:pStyle w:val="ListParagraph"/>
              <w:ind w:left="0"/>
              <w:rPr>
                <w:rFonts w:cs="Arial"/>
                <w:szCs w:val="24"/>
              </w:rPr>
            </w:pPr>
            <w:r>
              <w:rPr>
                <w:rFonts w:cs="Arial"/>
                <w:szCs w:val="24"/>
              </w:rPr>
              <w:t>Data on populations in need</w:t>
            </w:r>
          </w:p>
          <w:p w:rsidR="00641316" w:rsidRDefault="00641316" w:rsidP="00D33A75">
            <w:pPr>
              <w:pStyle w:val="ListParagraph"/>
              <w:ind w:left="0"/>
              <w:rPr>
                <w:rFonts w:cs="Arial"/>
                <w:szCs w:val="24"/>
              </w:rPr>
            </w:pPr>
          </w:p>
        </w:tc>
        <w:tc>
          <w:tcPr>
            <w:tcW w:w="2126" w:type="dxa"/>
            <w:tcBorders>
              <w:top w:val="single" w:sz="4" w:space="0" w:color="auto"/>
              <w:left w:val="single" w:sz="4" w:space="0" w:color="auto"/>
              <w:bottom w:val="single" w:sz="4" w:space="0" w:color="auto"/>
              <w:right w:val="single" w:sz="4" w:space="0" w:color="auto"/>
            </w:tcBorders>
          </w:tcPr>
          <w:p w:rsidR="00641316" w:rsidRDefault="00CD4C1C" w:rsidP="00D33A75">
            <w:pPr>
              <w:pStyle w:val="ListParagraph"/>
              <w:ind w:left="0"/>
              <w:rPr>
                <w:rFonts w:cs="Arial"/>
                <w:szCs w:val="24"/>
              </w:rPr>
            </w:pPr>
            <w:r>
              <w:rPr>
                <w:rFonts w:cs="Arial"/>
                <w:szCs w:val="24"/>
              </w:rPr>
              <w:t>The Scottish Health Survey</w:t>
            </w:r>
          </w:p>
        </w:tc>
        <w:tc>
          <w:tcPr>
            <w:tcW w:w="4820" w:type="dxa"/>
            <w:tcBorders>
              <w:top w:val="single" w:sz="4" w:space="0" w:color="auto"/>
              <w:left w:val="single" w:sz="4" w:space="0" w:color="auto"/>
              <w:bottom w:val="single" w:sz="4" w:space="0" w:color="auto"/>
              <w:right w:val="single" w:sz="4" w:space="0" w:color="auto"/>
            </w:tcBorders>
          </w:tcPr>
          <w:p w:rsidR="00CD4C1C" w:rsidRDefault="00CD4C1C" w:rsidP="00CD4C1C">
            <w:pPr>
              <w:pStyle w:val="ListParagraph"/>
              <w:ind w:left="0"/>
            </w:pPr>
            <w:r>
              <w:t>The Scottish Health Survey (telephone survey conducted March 2020)</w:t>
            </w:r>
            <w:r w:rsidRPr="00A86301">
              <w:rPr>
                <w:color w:val="FF0000"/>
              </w:rPr>
              <w:t xml:space="preserve"> </w:t>
            </w:r>
            <w:r>
              <w:t xml:space="preserve">estimates that 1 in 5 (19%) adults provide regular unpaid care.  Using this as a guideline, we estimate that the number of adult carers within East Lothian in 2020 was 20,501 (total population estimate 107,900). </w:t>
            </w:r>
          </w:p>
          <w:p w:rsidR="00CD4C1C" w:rsidRDefault="00CD4C1C" w:rsidP="00CD4C1C">
            <w:pPr>
              <w:pStyle w:val="ListParagraph"/>
              <w:ind w:left="0"/>
            </w:pPr>
          </w:p>
          <w:p w:rsidR="00641316" w:rsidRPr="00FD1CE3" w:rsidRDefault="00CD4C1C" w:rsidP="00CD4C1C">
            <w:pPr>
              <w:pStyle w:val="ListParagraph"/>
              <w:ind w:left="0"/>
            </w:pPr>
            <w:r w:rsidRPr="00002ADD">
              <w:rPr>
                <w:rFonts w:cstheme="minorHAnsi"/>
                <w:color w:val="152F4E"/>
              </w:rPr>
              <w:t>The Scottish Government recognises that there are at least 44,000 young carers in Scotland and </w:t>
            </w:r>
            <w:hyperlink r:id="rId6" w:tgtFrame="_blank" w:history="1">
              <w:r w:rsidRPr="00CD4C1C">
                <w:rPr>
                  <w:rStyle w:val="Hyperlink"/>
                  <w:rFonts w:cstheme="minorHAnsi"/>
                  <w:bCs/>
                  <w:color w:val="auto"/>
                </w:rPr>
                <w:t>29,000 of them are under 16*</w:t>
              </w:r>
            </w:hyperlink>
            <w:r w:rsidRPr="00CD4C1C">
              <w:rPr>
                <w:rFonts w:cstheme="minorHAnsi"/>
              </w:rPr>
              <w:t xml:space="preserve">. </w:t>
            </w:r>
            <w:r w:rsidRPr="00002ADD">
              <w:rPr>
                <w:rFonts w:cstheme="minorHAnsi"/>
                <w:color w:val="152F4E"/>
              </w:rPr>
              <w:t>This is based on the Scottish Health Survey (2015) which estimated that approximately 4% of under 16year olds were young carers.</w:t>
            </w:r>
          </w:p>
        </w:tc>
      </w:tr>
      <w:tr w:rsidR="00641316" w:rsidTr="00D33A75">
        <w:tc>
          <w:tcPr>
            <w:tcW w:w="2660" w:type="dxa"/>
            <w:tcBorders>
              <w:top w:val="single" w:sz="4" w:space="0" w:color="auto"/>
              <w:left w:val="single" w:sz="4" w:space="0" w:color="auto"/>
              <w:bottom w:val="single" w:sz="4" w:space="0" w:color="auto"/>
              <w:right w:val="single" w:sz="4" w:space="0" w:color="auto"/>
            </w:tcBorders>
          </w:tcPr>
          <w:p w:rsidR="00641316" w:rsidRDefault="00641316" w:rsidP="00D33A75">
            <w:pPr>
              <w:pStyle w:val="ListParagraph"/>
              <w:ind w:left="0"/>
              <w:rPr>
                <w:rFonts w:cs="Arial"/>
                <w:szCs w:val="24"/>
              </w:rPr>
            </w:pPr>
            <w:r>
              <w:rPr>
                <w:rFonts w:cs="Arial"/>
                <w:szCs w:val="24"/>
              </w:rPr>
              <w:t>Data on service uptake/access</w:t>
            </w:r>
          </w:p>
          <w:p w:rsidR="00641316" w:rsidRDefault="00641316" w:rsidP="00D33A75">
            <w:pPr>
              <w:pStyle w:val="ListParagraph"/>
              <w:ind w:left="0"/>
              <w:rPr>
                <w:rFonts w:cs="Arial"/>
                <w:szCs w:val="24"/>
              </w:rPr>
            </w:pPr>
          </w:p>
        </w:tc>
        <w:tc>
          <w:tcPr>
            <w:tcW w:w="2126" w:type="dxa"/>
            <w:tcBorders>
              <w:top w:val="single" w:sz="4" w:space="0" w:color="auto"/>
              <w:left w:val="single" w:sz="4" w:space="0" w:color="auto"/>
              <w:bottom w:val="single" w:sz="4" w:space="0" w:color="auto"/>
              <w:right w:val="single" w:sz="4" w:space="0" w:color="auto"/>
            </w:tcBorders>
          </w:tcPr>
          <w:p w:rsidR="00641316" w:rsidRDefault="00CD4C1C" w:rsidP="00D33A75">
            <w:pPr>
              <w:pStyle w:val="ListParagraph"/>
              <w:ind w:left="0"/>
              <w:rPr>
                <w:rFonts w:cs="Arial"/>
                <w:szCs w:val="24"/>
              </w:rPr>
            </w:pPr>
            <w:r>
              <w:rPr>
                <w:rFonts w:cs="Arial"/>
                <w:szCs w:val="24"/>
              </w:rPr>
              <w:t>Carers of East Lothian, East Lothian Council Young Carers Team</w:t>
            </w:r>
          </w:p>
        </w:tc>
        <w:tc>
          <w:tcPr>
            <w:tcW w:w="4820" w:type="dxa"/>
            <w:tcBorders>
              <w:top w:val="single" w:sz="4" w:space="0" w:color="auto"/>
              <w:left w:val="single" w:sz="4" w:space="0" w:color="auto"/>
              <w:bottom w:val="single" w:sz="4" w:space="0" w:color="auto"/>
              <w:right w:val="single" w:sz="4" w:space="0" w:color="auto"/>
            </w:tcBorders>
          </w:tcPr>
          <w:p w:rsidR="00641316" w:rsidRDefault="00CD4C1C" w:rsidP="00CD4C1C">
            <w:pPr>
              <w:pStyle w:val="ListParagraph"/>
              <w:ind w:left="0"/>
              <w:rPr>
                <w:rFonts w:cs="Arial"/>
                <w:szCs w:val="24"/>
              </w:rPr>
            </w:pPr>
            <w:r>
              <w:rPr>
                <w:rFonts w:cs="Arial"/>
                <w:szCs w:val="24"/>
              </w:rPr>
              <w:t>Carers of East Lothian is in touch with 5000 adult carers and East Lothian Council Young Carers Team is in touch with 249.</w:t>
            </w:r>
          </w:p>
        </w:tc>
      </w:tr>
      <w:tr w:rsidR="00641316" w:rsidTr="00D33A75">
        <w:tc>
          <w:tcPr>
            <w:tcW w:w="2660" w:type="dxa"/>
            <w:tcBorders>
              <w:top w:val="single" w:sz="4" w:space="0" w:color="auto"/>
              <w:left w:val="single" w:sz="4" w:space="0" w:color="auto"/>
              <w:bottom w:val="single" w:sz="4" w:space="0" w:color="auto"/>
              <w:right w:val="single" w:sz="4" w:space="0" w:color="auto"/>
            </w:tcBorders>
          </w:tcPr>
          <w:p w:rsidR="00641316" w:rsidRDefault="00641316" w:rsidP="00D33A75">
            <w:pPr>
              <w:pStyle w:val="ListParagraph"/>
              <w:ind w:left="0"/>
              <w:rPr>
                <w:rFonts w:cs="Arial"/>
                <w:szCs w:val="24"/>
              </w:rPr>
            </w:pPr>
            <w:r>
              <w:rPr>
                <w:rFonts w:cs="Arial"/>
                <w:szCs w:val="24"/>
              </w:rPr>
              <w:t>Data on socio-economic disadvantage e.g. low income, low wealth, material deprivation, area deprivation.</w:t>
            </w:r>
          </w:p>
          <w:p w:rsidR="00641316" w:rsidRDefault="00641316" w:rsidP="00D33A75">
            <w:pPr>
              <w:pStyle w:val="ListParagraph"/>
              <w:ind w:left="0"/>
              <w:rPr>
                <w:rFonts w:cs="Arial"/>
                <w:szCs w:val="24"/>
              </w:rPr>
            </w:pPr>
          </w:p>
        </w:tc>
        <w:tc>
          <w:tcPr>
            <w:tcW w:w="2126" w:type="dxa"/>
            <w:tcBorders>
              <w:top w:val="single" w:sz="4" w:space="0" w:color="auto"/>
              <w:left w:val="single" w:sz="4" w:space="0" w:color="auto"/>
              <w:bottom w:val="single" w:sz="4" w:space="0" w:color="auto"/>
              <w:right w:val="single" w:sz="4" w:space="0" w:color="auto"/>
            </w:tcBorders>
          </w:tcPr>
          <w:p w:rsidR="00641316" w:rsidRDefault="00CD4C1C" w:rsidP="00D33A75">
            <w:pPr>
              <w:pStyle w:val="ListParagraph"/>
              <w:ind w:left="0"/>
              <w:rPr>
                <w:rFonts w:cs="Arial"/>
                <w:szCs w:val="24"/>
              </w:rPr>
            </w:pPr>
            <w:r>
              <w:rPr>
                <w:rFonts w:cs="Arial"/>
                <w:szCs w:val="24"/>
              </w:rPr>
              <w:t>SIMD</w:t>
            </w:r>
          </w:p>
        </w:tc>
        <w:tc>
          <w:tcPr>
            <w:tcW w:w="4820" w:type="dxa"/>
            <w:tcBorders>
              <w:top w:val="single" w:sz="4" w:space="0" w:color="auto"/>
              <w:left w:val="single" w:sz="4" w:space="0" w:color="auto"/>
              <w:bottom w:val="single" w:sz="4" w:space="0" w:color="auto"/>
              <w:right w:val="single" w:sz="4" w:space="0" w:color="auto"/>
            </w:tcBorders>
          </w:tcPr>
          <w:p w:rsidR="00CD4C1C" w:rsidRDefault="00CD4C1C" w:rsidP="00EE6E4B">
            <w:pPr>
              <w:spacing w:line="276" w:lineRule="auto"/>
            </w:pPr>
            <w:r>
              <w:t xml:space="preserve">Between 2016 and 2020 the percentage of people within East Lothian living in the most deprived 20% has increased from 3.7 to 5.2% and in the most deprived 20-40% from 26.1 to 29.8% </w:t>
            </w:r>
          </w:p>
          <w:p w:rsidR="00641316" w:rsidRDefault="00641316" w:rsidP="00D33A75">
            <w:pPr>
              <w:pStyle w:val="ListParagraph"/>
              <w:ind w:left="0"/>
              <w:rPr>
                <w:rFonts w:cs="Arial"/>
                <w:szCs w:val="24"/>
              </w:rPr>
            </w:pPr>
          </w:p>
        </w:tc>
      </w:tr>
      <w:tr w:rsidR="00641316" w:rsidTr="00D33A75">
        <w:tc>
          <w:tcPr>
            <w:tcW w:w="2660" w:type="dxa"/>
            <w:tcBorders>
              <w:top w:val="single" w:sz="4" w:space="0" w:color="auto"/>
              <w:left w:val="single" w:sz="4" w:space="0" w:color="auto"/>
              <w:bottom w:val="single" w:sz="4" w:space="0" w:color="auto"/>
              <w:right w:val="single" w:sz="4" w:space="0" w:color="auto"/>
            </w:tcBorders>
          </w:tcPr>
          <w:p w:rsidR="00641316" w:rsidRDefault="00641316" w:rsidP="00D33A75">
            <w:pPr>
              <w:pStyle w:val="ListParagraph"/>
              <w:ind w:left="0"/>
              <w:rPr>
                <w:rFonts w:cs="Arial"/>
                <w:szCs w:val="24"/>
              </w:rPr>
            </w:pPr>
            <w:r>
              <w:rPr>
                <w:rFonts w:cs="Arial"/>
                <w:szCs w:val="24"/>
              </w:rPr>
              <w:t>Data on equality outcomes</w:t>
            </w:r>
          </w:p>
          <w:p w:rsidR="00641316" w:rsidRDefault="00641316" w:rsidP="00D33A75">
            <w:pPr>
              <w:pStyle w:val="ListParagraph"/>
              <w:ind w:left="0"/>
              <w:rPr>
                <w:rFonts w:cs="Arial"/>
                <w:szCs w:val="24"/>
              </w:rPr>
            </w:pPr>
          </w:p>
        </w:tc>
        <w:tc>
          <w:tcPr>
            <w:tcW w:w="2126" w:type="dxa"/>
            <w:tcBorders>
              <w:top w:val="single" w:sz="4" w:space="0" w:color="auto"/>
              <w:left w:val="single" w:sz="4" w:space="0" w:color="auto"/>
              <w:bottom w:val="single" w:sz="4" w:space="0" w:color="auto"/>
              <w:right w:val="single" w:sz="4" w:space="0" w:color="auto"/>
            </w:tcBorders>
          </w:tcPr>
          <w:p w:rsidR="00641316" w:rsidRDefault="00CD4C1C" w:rsidP="00D33A75">
            <w:pPr>
              <w:pStyle w:val="ListParagraph"/>
              <w:ind w:left="0"/>
              <w:rPr>
                <w:rFonts w:cs="Arial"/>
                <w:szCs w:val="24"/>
              </w:rPr>
            </w:pPr>
            <w:r>
              <w:rPr>
                <w:rFonts w:cs="Arial"/>
                <w:szCs w:val="24"/>
              </w:rPr>
              <w:t>2011 Census and NRS updates</w:t>
            </w:r>
          </w:p>
        </w:tc>
        <w:tc>
          <w:tcPr>
            <w:tcW w:w="4820" w:type="dxa"/>
            <w:tcBorders>
              <w:top w:val="single" w:sz="4" w:space="0" w:color="auto"/>
              <w:left w:val="single" w:sz="4" w:space="0" w:color="auto"/>
              <w:bottom w:val="single" w:sz="4" w:space="0" w:color="auto"/>
              <w:right w:val="single" w:sz="4" w:space="0" w:color="auto"/>
            </w:tcBorders>
          </w:tcPr>
          <w:p w:rsidR="00CD4C1C" w:rsidRDefault="00CD4C1C" w:rsidP="00CD4C1C">
            <w:pPr>
              <w:spacing w:line="276" w:lineRule="auto"/>
            </w:pPr>
            <w:r>
              <w:t xml:space="preserve">Estimates on ethnic minorities residing in the county are difficult to establish, data from the 2021 census is due in 2023 but we estimate the Asian population to be the largest ethnic minority group (1%) in our area.  The Polish community has also increased substantially in the area in recent years.  Consideration must be given to the individual needs of these communities when delivering carer services. </w:t>
            </w:r>
          </w:p>
          <w:p w:rsidR="00EE6E4B" w:rsidRDefault="00EE6E4B" w:rsidP="00CD4C1C">
            <w:pPr>
              <w:spacing w:line="276" w:lineRule="auto"/>
            </w:pPr>
          </w:p>
          <w:p w:rsidR="00EE6E4B" w:rsidRDefault="00EE6E4B" w:rsidP="00CD4C1C">
            <w:pPr>
              <w:spacing w:line="276" w:lineRule="auto"/>
            </w:pPr>
            <w:r>
              <w:lastRenderedPageBreak/>
              <w:t>There are no BAME, minority ethnic or LGBT networks active in East Lothian and efforts to engage with MECOPP for minority ethnic carers’ and Gypsy Travellers/Roma views have met with limited success so it has proved very difficult to get insights from these groups.</w:t>
            </w:r>
          </w:p>
          <w:p w:rsidR="00EE6E4B" w:rsidRDefault="00EE6E4B" w:rsidP="00CD4C1C">
            <w:pPr>
              <w:spacing w:line="276" w:lineRule="auto"/>
            </w:pPr>
          </w:p>
          <w:p w:rsidR="00EE6E4B" w:rsidRPr="001B3D61" w:rsidRDefault="00EE6E4B" w:rsidP="00CD4C1C">
            <w:pPr>
              <w:spacing w:line="276" w:lineRule="auto"/>
            </w:pPr>
          </w:p>
          <w:p w:rsidR="00641316" w:rsidRDefault="00641316" w:rsidP="00D33A75">
            <w:pPr>
              <w:pStyle w:val="ListParagraph"/>
              <w:ind w:left="0"/>
              <w:rPr>
                <w:rFonts w:cs="Arial"/>
                <w:szCs w:val="24"/>
              </w:rPr>
            </w:pPr>
          </w:p>
        </w:tc>
      </w:tr>
      <w:tr w:rsidR="00641316" w:rsidTr="00D33A75">
        <w:tc>
          <w:tcPr>
            <w:tcW w:w="2660" w:type="dxa"/>
            <w:tcBorders>
              <w:top w:val="single" w:sz="4" w:space="0" w:color="auto"/>
              <w:left w:val="single" w:sz="4" w:space="0" w:color="auto"/>
              <w:bottom w:val="single" w:sz="4" w:space="0" w:color="auto"/>
              <w:right w:val="single" w:sz="4" w:space="0" w:color="auto"/>
            </w:tcBorders>
          </w:tcPr>
          <w:p w:rsidR="00641316" w:rsidRDefault="00641316" w:rsidP="00D33A75">
            <w:pPr>
              <w:pStyle w:val="ListParagraph"/>
              <w:ind w:left="0"/>
              <w:rPr>
                <w:rFonts w:cs="Arial"/>
                <w:szCs w:val="24"/>
              </w:rPr>
            </w:pPr>
            <w:r>
              <w:rPr>
                <w:rFonts w:cs="Arial"/>
                <w:szCs w:val="24"/>
              </w:rPr>
              <w:lastRenderedPageBreak/>
              <w:t>Research/literature evidence</w:t>
            </w:r>
          </w:p>
          <w:p w:rsidR="00641316" w:rsidRDefault="00641316" w:rsidP="00D33A75">
            <w:pPr>
              <w:pStyle w:val="ListParagraph"/>
              <w:ind w:left="0"/>
              <w:rPr>
                <w:rFonts w:cs="Arial"/>
                <w:szCs w:val="24"/>
              </w:rPr>
            </w:pPr>
          </w:p>
        </w:tc>
        <w:tc>
          <w:tcPr>
            <w:tcW w:w="2126" w:type="dxa"/>
            <w:tcBorders>
              <w:top w:val="single" w:sz="4" w:space="0" w:color="auto"/>
              <w:left w:val="single" w:sz="4" w:space="0" w:color="auto"/>
              <w:bottom w:val="single" w:sz="4" w:space="0" w:color="auto"/>
              <w:right w:val="single" w:sz="4" w:space="0" w:color="auto"/>
            </w:tcBorders>
          </w:tcPr>
          <w:p w:rsidR="00641316" w:rsidRDefault="00EE6E4B" w:rsidP="00D33A75">
            <w:pPr>
              <w:pStyle w:val="ListParagraph"/>
              <w:ind w:left="0"/>
              <w:rPr>
                <w:rFonts w:cs="Arial"/>
                <w:szCs w:val="24"/>
              </w:rPr>
            </w:pPr>
            <w:r>
              <w:rPr>
                <w:rFonts w:cs="Arial"/>
                <w:szCs w:val="24"/>
              </w:rPr>
              <w:t>2011 Census and NRS</w:t>
            </w:r>
          </w:p>
          <w:p w:rsidR="00EE6E4B" w:rsidRDefault="00EE6E4B" w:rsidP="00D33A75">
            <w:pPr>
              <w:pStyle w:val="ListParagraph"/>
              <w:ind w:left="0"/>
              <w:rPr>
                <w:rFonts w:cs="Arial"/>
                <w:szCs w:val="24"/>
              </w:rPr>
            </w:pPr>
            <w:r>
              <w:rPr>
                <w:rFonts w:cs="Arial"/>
                <w:szCs w:val="24"/>
              </w:rPr>
              <w:t>State of Caring surveys 2019 &amp; 2021</w:t>
            </w:r>
          </w:p>
          <w:p w:rsidR="00EE6E4B" w:rsidRDefault="00EE6E4B" w:rsidP="00D33A75">
            <w:pPr>
              <w:pStyle w:val="ListParagraph"/>
              <w:ind w:left="0"/>
              <w:rPr>
                <w:rFonts w:cs="Arial"/>
                <w:szCs w:val="24"/>
              </w:rPr>
            </w:pPr>
            <w:r>
              <w:rPr>
                <w:rFonts w:cs="Arial"/>
                <w:szCs w:val="24"/>
              </w:rPr>
              <w:t>Independent Review of Adult Social Care, 2021</w:t>
            </w:r>
          </w:p>
          <w:p w:rsidR="00EE6E4B" w:rsidRDefault="00EE6E4B" w:rsidP="00D33A75">
            <w:pPr>
              <w:pStyle w:val="ListParagraph"/>
              <w:ind w:left="0"/>
              <w:rPr>
                <w:rFonts w:cs="Arial"/>
                <w:szCs w:val="24"/>
              </w:rPr>
            </w:pPr>
            <w:r>
              <w:rPr>
                <w:rFonts w:cs="Arial"/>
                <w:szCs w:val="24"/>
              </w:rPr>
              <w:t>Reshaping Care for Older People, 2011-21</w:t>
            </w:r>
          </w:p>
          <w:p w:rsidR="00EE6E4B" w:rsidRDefault="00EE6E4B" w:rsidP="00D33A75">
            <w:pPr>
              <w:pStyle w:val="ListParagraph"/>
              <w:ind w:left="0"/>
              <w:rPr>
                <w:rFonts w:cs="Arial"/>
                <w:szCs w:val="24"/>
              </w:rPr>
            </w:pPr>
            <w:r>
              <w:rPr>
                <w:rFonts w:cs="Arial"/>
                <w:szCs w:val="24"/>
              </w:rPr>
              <w:t>Carers Trust for Scotland Survey</w:t>
            </w:r>
          </w:p>
          <w:p w:rsidR="00EE6E4B" w:rsidRDefault="00EE6E4B" w:rsidP="00D33A75">
            <w:pPr>
              <w:pStyle w:val="ListParagraph"/>
              <w:ind w:left="0"/>
              <w:rPr>
                <w:rFonts w:cs="Arial"/>
                <w:szCs w:val="24"/>
              </w:rPr>
            </w:pPr>
            <w:r>
              <w:rPr>
                <w:rFonts w:cs="Arial"/>
                <w:szCs w:val="24"/>
              </w:rPr>
              <w:t>Carers of East Lothian reports</w:t>
            </w:r>
          </w:p>
          <w:p w:rsidR="00EE6E4B" w:rsidRDefault="00EE6E4B" w:rsidP="00D33A75">
            <w:pPr>
              <w:pStyle w:val="ListParagraph"/>
              <w:ind w:left="0"/>
              <w:rPr>
                <w:rFonts w:cs="Arial"/>
                <w:szCs w:val="24"/>
              </w:rPr>
            </w:pPr>
            <w:r>
              <w:rPr>
                <w:rFonts w:cs="Arial"/>
                <w:szCs w:val="24"/>
              </w:rPr>
              <w:t>SSE Survey</w:t>
            </w:r>
          </w:p>
        </w:tc>
        <w:tc>
          <w:tcPr>
            <w:tcW w:w="4820" w:type="dxa"/>
            <w:tcBorders>
              <w:top w:val="single" w:sz="4" w:space="0" w:color="auto"/>
              <w:left w:val="single" w:sz="4" w:space="0" w:color="auto"/>
              <w:bottom w:val="single" w:sz="4" w:space="0" w:color="auto"/>
              <w:right w:val="single" w:sz="4" w:space="0" w:color="auto"/>
            </w:tcBorders>
          </w:tcPr>
          <w:p w:rsidR="00641316" w:rsidRDefault="00EE6E4B" w:rsidP="00D33A75">
            <w:pPr>
              <w:pStyle w:val="ListParagraph"/>
              <w:ind w:left="0"/>
              <w:rPr>
                <w:rFonts w:cs="Arial"/>
                <w:szCs w:val="24"/>
              </w:rPr>
            </w:pPr>
            <w:r>
              <w:rPr>
                <w:rFonts w:cs="Arial"/>
                <w:szCs w:val="24"/>
              </w:rPr>
              <w:t>The 2011 Census data is very out of date and we will not have a full picture of the demography of East Lothian until 2023 (at the earliest). However, there is other good national data and we have managed to get good data and ‘lived experience’ input from Carers of East Lothian and East Lothian Council’s Young Carers team.</w:t>
            </w:r>
          </w:p>
        </w:tc>
      </w:tr>
      <w:tr w:rsidR="00641316" w:rsidTr="00D33A75">
        <w:tc>
          <w:tcPr>
            <w:tcW w:w="2660" w:type="dxa"/>
            <w:tcBorders>
              <w:top w:val="single" w:sz="4" w:space="0" w:color="auto"/>
              <w:left w:val="single" w:sz="4" w:space="0" w:color="auto"/>
              <w:bottom w:val="single" w:sz="4" w:space="0" w:color="auto"/>
              <w:right w:val="single" w:sz="4" w:space="0" w:color="auto"/>
            </w:tcBorders>
          </w:tcPr>
          <w:p w:rsidR="00641316" w:rsidRDefault="00641316" w:rsidP="00D33A75">
            <w:pPr>
              <w:pStyle w:val="ListParagraph"/>
              <w:ind w:left="0"/>
              <w:rPr>
                <w:rFonts w:cs="Arial"/>
                <w:szCs w:val="24"/>
              </w:rPr>
            </w:pPr>
            <w:r>
              <w:rPr>
                <w:rFonts w:cs="Arial"/>
                <w:szCs w:val="24"/>
              </w:rPr>
              <w:t>Public/patient/client experience information</w:t>
            </w:r>
          </w:p>
          <w:p w:rsidR="00641316" w:rsidRDefault="00641316" w:rsidP="00D33A75">
            <w:pPr>
              <w:pStyle w:val="ListParagraph"/>
              <w:ind w:left="0"/>
              <w:rPr>
                <w:rFonts w:cs="Arial"/>
                <w:szCs w:val="24"/>
              </w:rPr>
            </w:pPr>
          </w:p>
        </w:tc>
        <w:tc>
          <w:tcPr>
            <w:tcW w:w="2126" w:type="dxa"/>
            <w:tcBorders>
              <w:top w:val="single" w:sz="4" w:space="0" w:color="auto"/>
              <w:left w:val="single" w:sz="4" w:space="0" w:color="auto"/>
              <w:bottom w:val="single" w:sz="4" w:space="0" w:color="auto"/>
              <w:right w:val="single" w:sz="4" w:space="0" w:color="auto"/>
            </w:tcBorders>
          </w:tcPr>
          <w:p w:rsidR="00641316" w:rsidRDefault="00641316" w:rsidP="00D33A75">
            <w:pPr>
              <w:pStyle w:val="ListParagraph"/>
              <w:ind w:left="0"/>
              <w:rPr>
                <w:rFonts w:cs="Arial"/>
                <w:szCs w:val="24"/>
              </w:rPr>
            </w:pPr>
          </w:p>
        </w:tc>
        <w:tc>
          <w:tcPr>
            <w:tcW w:w="4820" w:type="dxa"/>
            <w:tcBorders>
              <w:top w:val="single" w:sz="4" w:space="0" w:color="auto"/>
              <w:left w:val="single" w:sz="4" w:space="0" w:color="auto"/>
              <w:bottom w:val="single" w:sz="4" w:space="0" w:color="auto"/>
              <w:right w:val="single" w:sz="4" w:space="0" w:color="auto"/>
            </w:tcBorders>
          </w:tcPr>
          <w:p w:rsidR="00641316" w:rsidRDefault="00EE6E4B" w:rsidP="00D33A75">
            <w:pPr>
              <w:pStyle w:val="ListParagraph"/>
              <w:ind w:left="0"/>
              <w:rPr>
                <w:rFonts w:cs="Arial"/>
                <w:szCs w:val="24"/>
              </w:rPr>
            </w:pPr>
            <w:r>
              <w:rPr>
                <w:rFonts w:cs="Arial"/>
                <w:szCs w:val="24"/>
              </w:rPr>
              <w:t>A wide range of engagement has taken place with communities and individuals and has informed the development of this strategy.</w:t>
            </w:r>
          </w:p>
        </w:tc>
      </w:tr>
      <w:tr w:rsidR="00641316" w:rsidTr="00D33A75">
        <w:tc>
          <w:tcPr>
            <w:tcW w:w="2660" w:type="dxa"/>
            <w:tcBorders>
              <w:top w:val="single" w:sz="4" w:space="0" w:color="auto"/>
              <w:left w:val="single" w:sz="4" w:space="0" w:color="auto"/>
              <w:bottom w:val="single" w:sz="4" w:space="0" w:color="auto"/>
              <w:right w:val="single" w:sz="4" w:space="0" w:color="auto"/>
            </w:tcBorders>
          </w:tcPr>
          <w:p w:rsidR="00641316" w:rsidRDefault="00641316" w:rsidP="00D33A75">
            <w:pPr>
              <w:pStyle w:val="ListParagraph"/>
              <w:ind w:left="0"/>
              <w:rPr>
                <w:rFonts w:cs="Arial"/>
                <w:szCs w:val="24"/>
              </w:rPr>
            </w:pPr>
            <w:r>
              <w:rPr>
                <w:rFonts w:cs="Arial"/>
                <w:szCs w:val="24"/>
              </w:rPr>
              <w:t>Evidence of inclusive engagement of people who use the service and involvement findings</w:t>
            </w:r>
          </w:p>
          <w:p w:rsidR="00641316" w:rsidRDefault="00641316" w:rsidP="00D33A75">
            <w:pPr>
              <w:pStyle w:val="ListParagraph"/>
              <w:ind w:left="0"/>
              <w:rPr>
                <w:rFonts w:cs="Arial"/>
                <w:szCs w:val="24"/>
              </w:rPr>
            </w:pPr>
          </w:p>
        </w:tc>
        <w:tc>
          <w:tcPr>
            <w:tcW w:w="2126" w:type="dxa"/>
            <w:tcBorders>
              <w:top w:val="single" w:sz="4" w:space="0" w:color="auto"/>
              <w:left w:val="single" w:sz="4" w:space="0" w:color="auto"/>
              <w:bottom w:val="single" w:sz="4" w:space="0" w:color="auto"/>
              <w:right w:val="single" w:sz="4" w:space="0" w:color="auto"/>
            </w:tcBorders>
          </w:tcPr>
          <w:p w:rsidR="00641316" w:rsidRDefault="00641316" w:rsidP="00D33A75">
            <w:pPr>
              <w:pStyle w:val="ListParagraph"/>
              <w:ind w:left="0"/>
              <w:rPr>
                <w:rFonts w:cs="Arial"/>
                <w:szCs w:val="24"/>
              </w:rPr>
            </w:pPr>
          </w:p>
        </w:tc>
        <w:tc>
          <w:tcPr>
            <w:tcW w:w="4820" w:type="dxa"/>
            <w:tcBorders>
              <w:top w:val="single" w:sz="4" w:space="0" w:color="auto"/>
              <w:left w:val="single" w:sz="4" w:space="0" w:color="auto"/>
              <w:bottom w:val="single" w:sz="4" w:space="0" w:color="auto"/>
              <w:right w:val="single" w:sz="4" w:space="0" w:color="auto"/>
            </w:tcBorders>
          </w:tcPr>
          <w:p w:rsidR="00641316" w:rsidRDefault="00EE6E4B" w:rsidP="00D33A75">
            <w:pPr>
              <w:pStyle w:val="ListParagraph"/>
              <w:ind w:left="0"/>
              <w:rPr>
                <w:rFonts w:cs="Arial"/>
                <w:szCs w:val="24"/>
              </w:rPr>
            </w:pPr>
            <w:r>
              <w:rPr>
                <w:rFonts w:cs="Arial"/>
                <w:szCs w:val="24"/>
              </w:rPr>
              <w:t>A range of engagement has taken place with carers, including through Carers of East Lothian’s Carers Panel, BSL users, veterans, women fleeing domestic abuse, older people, people with learning disabilities, people with lived experience of the justice system, mental health and substance misuse, and young carers.</w:t>
            </w:r>
          </w:p>
        </w:tc>
      </w:tr>
      <w:tr w:rsidR="00641316" w:rsidTr="00D33A75">
        <w:tc>
          <w:tcPr>
            <w:tcW w:w="2660" w:type="dxa"/>
            <w:tcBorders>
              <w:top w:val="single" w:sz="4" w:space="0" w:color="auto"/>
              <w:left w:val="single" w:sz="4" w:space="0" w:color="auto"/>
              <w:bottom w:val="single" w:sz="4" w:space="0" w:color="auto"/>
              <w:right w:val="single" w:sz="4" w:space="0" w:color="auto"/>
            </w:tcBorders>
          </w:tcPr>
          <w:p w:rsidR="00641316" w:rsidRDefault="00641316" w:rsidP="00D33A75">
            <w:pPr>
              <w:pStyle w:val="ListParagraph"/>
              <w:ind w:left="0"/>
              <w:rPr>
                <w:rFonts w:cs="Arial"/>
                <w:szCs w:val="24"/>
              </w:rPr>
            </w:pPr>
            <w:r>
              <w:rPr>
                <w:rFonts w:cs="Arial"/>
                <w:szCs w:val="24"/>
              </w:rPr>
              <w:t>Evidence of unmet need</w:t>
            </w:r>
          </w:p>
          <w:p w:rsidR="00641316" w:rsidRDefault="00641316" w:rsidP="00D33A75">
            <w:pPr>
              <w:pStyle w:val="ListParagraph"/>
              <w:ind w:left="0"/>
              <w:rPr>
                <w:rFonts w:cs="Arial"/>
                <w:szCs w:val="24"/>
              </w:rPr>
            </w:pPr>
          </w:p>
        </w:tc>
        <w:tc>
          <w:tcPr>
            <w:tcW w:w="2126" w:type="dxa"/>
            <w:tcBorders>
              <w:top w:val="single" w:sz="4" w:space="0" w:color="auto"/>
              <w:left w:val="single" w:sz="4" w:space="0" w:color="auto"/>
              <w:bottom w:val="single" w:sz="4" w:space="0" w:color="auto"/>
              <w:right w:val="single" w:sz="4" w:space="0" w:color="auto"/>
            </w:tcBorders>
          </w:tcPr>
          <w:p w:rsidR="00641316" w:rsidRDefault="00641316" w:rsidP="00D33A75">
            <w:pPr>
              <w:pStyle w:val="ListParagraph"/>
              <w:ind w:left="0"/>
              <w:rPr>
                <w:rFonts w:cs="Arial"/>
                <w:szCs w:val="24"/>
              </w:rPr>
            </w:pPr>
          </w:p>
        </w:tc>
        <w:tc>
          <w:tcPr>
            <w:tcW w:w="4820" w:type="dxa"/>
            <w:tcBorders>
              <w:top w:val="single" w:sz="4" w:space="0" w:color="auto"/>
              <w:left w:val="single" w:sz="4" w:space="0" w:color="auto"/>
              <w:bottom w:val="single" w:sz="4" w:space="0" w:color="auto"/>
              <w:right w:val="single" w:sz="4" w:space="0" w:color="auto"/>
            </w:tcBorders>
          </w:tcPr>
          <w:p w:rsidR="0054049E" w:rsidRPr="00002ADD" w:rsidRDefault="0054049E" w:rsidP="0054049E">
            <w:r w:rsidRPr="00002ADD">
              <w:t xml:space="preserve">We have estimated the number of adult carers in East Lothian at nearly </w:t>
            </w:r>
            <w:r w:rsidRPr="00002ADD">
              <w:lastRenderedPageBreak/>
              <w:t xml:space="preserve">20,000 and </w:t>
            </w:r>
            <w:r>
              <w:t xml:space="preserve">Young Carers at 600. </w:t>
            </w:r>
            <w:r w:rsidRPr="00002ADD">
              <w:t xml:space="preserve">Considering Carers of East Lothian are in contact with around 5,000 and our Young Carers service around 200 that leaves a very significant number of Carers where we are not aware if their needs are being met through other community supports or whether they have significant unmet need. </w:t>
            </w:r>
          </w:p>
          <w:p w:rsidR="0054049E" w:rsidRDefault="0054049E" w:rsidP="0054049E"/>
          <w:p w:rsidR="0054049E" w:rsidRDefault="0054049E" w:rsidP="0054049E">
            <w:r w:rsidRPr="00002ADD">
              <w:t>We know that there are many excellent community support services in East Lothian and that Carers will usually seek support from friends and family before turning to services.</w:t>
            </w:r>
          </w:p>
          <w:p w:rsidR="0054049E" w:rsidRPr="00002ADD" w:rsidRDefault="0054049E" w:rsidP="0054049E"/>
          <w:p w:rsidR="0054049E" w:rsidRPr="00002ADD" w:rsidRDefault="0054049E" w:rsidP="0054049E">
            <w:r w:rsidRPr="00002ADD">
              <w:t xml:space="preserve">We </w:t>
            </w:r>
            <w:r>
              <w:t xml:space="preserve">assume </w:t>
            </w:r>
            <w:r w:rsidRPr="00002ADD">
              <w:t>that the answer is a mixture of both but this highlights significant work still to be done in terms of identifying and supporting carers, especially at an earlier stage.</w:t>
            </w:r>
          </w:p>
          <w:p w:rsidR="00641316" w:rsidRDefault="00641316" w:rsidP="00D33A75">
            <w:pPr>
              <w:pStyle w:val="ListParagraph"/>
              <w:ind w:left="0"/>
              <w:rPr>
                <w:rFonts w:cs="Arial"/>
                <w:szCs w:val="24"/>
              </w:rPr>
            </w:pPr>
          </w:p>
        </w:tc>
      </w:tr>
      <w:tr w:rsidR="00641316" w:rsidTr="00D33A75">
        <w:tc>
          <w:tcPr>
            <w:tcW w:w="2660" w:type="dxa"/>
            <w:tcBorders>
              <w:top w:val="single" w:sz="4" w:space="0" w:color="auto"/>
              <w:left w:val="single" w:sz="4" w:space="0" w:color="auto"/>
              <w:bottom w:val="single" w:sz="4" w:space="0" w:color="auto"/>
              <w:right w:val="single" w:sz="4" w:space="0" w:color="auto"/>
            </w:tcBorders>
          </w:tcPr>
          <w:p w:rsidR="00641316" w:rsidRDefault="00641316" w:rsidP="00D33A75">
            <w:pPr>
              <w:pStyle w:val="ListParagraph"/>
              <w:ind w:left="0"/>
              <w:rPr>
                <w:rFonts w:cs="Arial"/>
                <w:szCs w:val="24"/>
              </w:rPr>
            </w:pPr>
            <w:r>
              <w:rPr>
                <w:rFonts w:cs="Arial"/>
                <w:szCs w:val="24"/>
              </w:rPr>
              <w:lastRenderedPageBreak/>
              <w:t>Good practice guidelines</w:t>
            </w:r>
          </w:p>
          <w:p w:rsidR="00641316" w:rsidRDefault="00641316" w:rsidP="00D33A75">
            <w:pPr>
              <w:pStyle w:val="ListParagraph"/>
              <w:ind w:left="0"/>
              <w:rPr>
                <w:rFonts w:cs="Arial"/>
                <w:szCs w:val="24"/>
              </w:rPr>
            </w:pPr>
          </w:p>
        </w:tc>
        <w:tc>
          <w:tcPr>
            <w:tcW w:w="2126" w:type="dxa"/>
            <w:tcBorders>
              <w:top w:val="single" w:sz="4" w:space="0" w:color="auto"/>
              <w:left w:val="single" w:sz="4" w:space="0" w:color="auto"/>
              <w:bottom w:val="single" w:sz="4" w:space="0" w:color="auto"/>
              <w:right w:val="single" w:sz="4" w:space="0" w:color="auto"/>
            </w:tcBorders>
          </w:tcPr>
          <w:p w:rsidR="00641316" w:rsidRDefault="00641316" w:rsidP="00D33A75">
            <w:pPr>
              <w:pStyle w:val="ListParagraph"/>
              <w:ind w:left="0"/>
              <w:rPr>
                <w:rFonts w:cs="Arial"/>
                <w:szCs w:val="24"/>
              </w:rPr>
            </w:pPr>
          </w:p>
        </w:tc>
        <w:tc>
          <w:tcPr>
            <w:tcW w:w="4820" w:type="dxa"/>
            <w:tcBorders>
              <w:top w:val="single" w:sz="4" w:space="0" w:color="auto"/>
              <w:left w:val="single" w:sz="4" w:space="0" w:color="auto"/>
              <w:bottom w:val="single" w:sz="4" w:space="0" w:color="auto"/>
              <w:right w:val="single" w:sz="4" w:space="0" w:color="auto"/>
            </w:tcBorders>
          </w:tcPr>
          <w:p w:rsidR="0054049E" w:rsidRPr="0054049E" w:rsidRDefault="0054049E" w:rsidP="0054049E">
            <w:pPr>
              <w:pStyle w:val="Heading1"/>
              <w:shd w:val="clear" w:color="auto" w:fill="FFFFFF"/>
              <w:spacing w:before="0" w:after="0" w:line="300" w:lineRule="atLeast"/>
              <w:outlineLvl w:val="0"/>
              <w:rPr>
                <w:rFonts w:ascii="Arial" w:hAnsi="Arial" w:cs="Arial"/>
                <w:b w:val="0"/>
                <w:color w:val="auto"/>
                <w:sz w:val="24"/>
                <w:szCs w:val="24"/>
              </w:rPr>
            </w:pPr>
            <w:r w:rsidRPr="0054049E">
              <w:rPr>
                <w:rFonts w:ascii="Arial" w:hAnsi="Arial" w:cs="Arial"/>
                <w:b w:val="0"/>
                <w:color w:val="auto"/>
                <w:sz w:val="24"/>
                <w:szCs w:val="24"/>
              </w:rPr>
              <w:t xml:space="preserve">We embrace good practice guidance from </w:t>
            </w:r>
            <w:r w:rsidRPr="0054049E">
              <w:rPr>
                <w:rFonts w:ascii="Arial" w:hAnsi="Arial" w:cs="Arial"/>
                <w:b w:val="0"/>
                <w:bCs/>
                <w:color w:val="auto"/>
                <w:sz w:val="24"/>
                <w:szCs w:val="24"/>
              </w:rPr>
              <w:t>Coalition of Carers in Scotland</w:t>
            </w:r>
            <w:r>
              <w:rPr>
                <w:rFonts w:ascii="Arial" w:hAnsi="Arial" w:cs="Arial"/>
                <w:b w:val="0"/>
                <w:bCs/>
                <w:color w:val="auto"/>
                <w:sz w:val="24"/>
                <w:szCs w:val="24"/>
              </w:rPr>
              <w:t>, Carers of East Lothian, carers’ legislation and the Independent Review of Adult Social Care</w:t>
            </w:r>
          </w:p>
          <w:p w:rsidR="00641316" w:rsidRDefault="00641316" w:rsidP="00D33A75">
            <w:pPr>
              <w:pStyle w:val="ListParagraph"/>
              <w:ind w:left="0"/>
              <w:rPr>
                <w:rFonts w:cs="Arial"/>
                <w:szCs w:val="24"/>
              </w:rPr>
            </w:pPr>
          </w:p>
        </w:tc>
      </w:tr>
      <w:tr w:rsidR="00641316" w:rsidTr="00D33A75">
        <w:tc>
          <w:tcPr>
            <w:tcW w:w="2660" w:type="dxa"/>
            <w:tcBorders>
              <w:top w:val="single" w:sz="4" w:space="0" w:color="auto"/>
              <w:left w:val="single" w:sz="4" w:space="0" w:color="auto"/>
              <w:bottom w:val="single" w:sz="4" w:space="0" w:color="auto"/>
              <w:right w:val="single" w:sz="4" w:space="0" w:color="auto"/>
            </w:tcBorders>
            <w:hideMark/>
          </w:tcPr>
          <w:p w:rsidR="00641316" w:rsidRDefault="00641316" w:rsidP="00D33A75">
            <w:pPr>
              <w:pStyle w:val="ListParagraph"/>
              <w:ind w:left="0"/>
              <w:rPr>
                <w:rFonts w:cs="Arial"/>
                <w:szCs w:val="24"/>
              </w:rPr>
            </w:pPr>
            <w:r>
              <w:rPr>
                <w:rFonts w:cs="Arial"/>
                <w:szCs w:val="24"/>
              </w:rPr>
              <w:t>Carbon emissions generated/reduced data</w:t>
            </w:r>
          </w:p>
        </w:tc>
        <w:tc>
          <w:tcPr>
            <w:tcW w:w="2126" w:type="dxa"/>
            <w:tcBorders>
              <w:top w:val="single" w:sz="4" w:space="0" w:color="auto"/>
              <w:left w:val="single" w:sz="4" w:space="0" w:color="auto"/>
              <w:bottom w:val="single" w:sz="4" w:space="0" w:color="auto"/>
              <w:right w:val="single" w:sz="4" w:space="0" w:color="auto"/>
            </w:tcBorders>
          </w:tcPr>
          <w:p w:rsidR="00641316" w:rsidRDefault="00641316" w:rsidP="00D33A75">
            <w:pPr>
              <w:pStyle w:val="ListParagraph"/>
              <w:ind w:left="0"/>
              <w:rPr>
                <w:rFonts w:cs="Arial"/>
                <w:szCs w:val="24"/>
              </w:rPr>
            </w:pPr>
          </w:p>
        </w:tc>
        <w:tc>
          <w:tcPr>
            <w:tcW w:w="4820" w:type="dxa"/>
            <w:tcBorders>
              <w:top w:val="single" w:sz="4" w:space="0" w:color="auto"/>
              <w:left w:val="single" w:sz="4" w:space="0" w:color="auto"/>
              <w:bottom w:val="single" w:sz="4" w:space="0" w:color="auto"/>
              <w:right w:val="single" w:sz="4" w:space="0" w:color="auto"/>
            </w:tcBorders>
          </w:tcPr>
          <w:p w:rsidR="00641316" w:rsidRDefault="0054049E" w:rsidP="00D33A75">
            <w:pPr>
              <w:pStyle w:val="ListParagraph"/>
              <w:ind w:left="0"/>
              <w:rPr>
                <w:rFonts w:cs="Arial"/>
                <w:szCs w:val="24"/>
              </w:rPr>
            </w:pPr>
            <w:r>
              <w:rPr>
                <w:rFonts w:cs="Arial"/>
                <w:szCs w:val="24"/>
              </w:rPr>
              <w:t>Not applicable</w:t>
            </w:r>
          </w:p>
        </w:tc>
      </w:tr>
      <w:tr w:rsidR="00641316" w:rsidTr="00D33A75">
        <w:tc>
          <w:tcPr>
            <w:tcW w:w="2660" w:type="dxa"/>
            <w:tcBorders>
              <w:top w:val="single" w:sz="4" w:space="0" w:color="auto"/>
              <w:left w:val="single" w:sz="4" w:space="0" w:color="auto"/>
              <w:bottom w:val="single" w:sz="4" w:space="0" w:color="auto"/>
              <w:right w:val="single" w:sz="4" w:space="0" w:color="auto"/>
            </w:tcBorders>
            <w:hideMark/>
          </w:tcPr>
          <w:p w:rsidR="00641316" w:rsidRDefault="00641316" w:rsidP="00D33A75">
            <w:pPr>
              <w:pStyle w:val="ListParagraph"/>
              <w:ind w:left="0"/>
              <w:rPr>
                <w:rFonts w:cs="Arial"/>
                <w:szCs w:val="24"/>
              </w:rPr>
            </w:pPr>
            <w:r>
              <w:rPr>
                <w:rFonts w:cs="Arial"/>
                <w:szCs w:val="24"/>
              </w:rPr>
              <w:t>Environmental data</w:t>
            </w:r>
          </w:p>
        </w:tc>
        <w:tc>
          <w:tcPr>
            <w:tcW w:w="2126" w:type="dxa"/>
            <w:tcBorders>
              <w:top w:val="single" w:sz="4" w:space="0" w:color="auto"/>
              <w:left w:val="single" w:sz="4" w:space="0" w:color="auto"/>
              <w:bottom w:val="single" w:sz="4" w:space="0" w:color="auto"/>
              <w:right w:val="single" w:sz="4" w:space="0" w:color="auto"/>
            </w:tcBorders>
          </w:tcPr>
          <w:p w:rsidR="00641316" w:rsidRDefault="00641316" w:rsidP="00D33A75">
            <w:pPr>
              <w:pStyle w:val="ListParagraph"/>
              <w:ind w:left="0"/>
              <w:rPr>
                <w:rFonts w:cs="Arial"/>
                <w:szCs w:val="24"/>
              </w:rPr>
            </w:pPr>
          </w:p>
        </w:tc>
        <w:tc>
          <w:tcPr>
            <w:tcW w:w="4820" w:type="dxa"/>
            <w:tcBorders>
              <w:top w:val="single" w:sz="4" w:space="0" w:color="auto"/>
              <w:left w:val="single" w:sz="4" w:space="0" w:color="auto"/>
              <w:bottom w:val="single" w:sz="4" w:space="0" w:color="auto"/>
              <w:right w:val="single" w:sz="4" w:space="0" w:color="auto"/>
            </w:tcBorders>
          </w:tcPr>
          <w:p w:rsidR="00641316" w:rsidRDefault="0054049E" w:rsidP="00D33A75">
            <w:pPr>
              <w:pStyle w:val="ListParagraph"/>
              <w:ind w:left="0"/>
              <w:rPr>
                <w:rFonts w:cs="Arial"/>
                <w:szCs w:val="24"/>
              </w:rPr>
            </w:pPr>
            <w:r>
              <w:rPr>
                <w:rFonts w:cs="Arial"/>
                <w:szCs w:val="24"/>
              </w:rPr>
              <w:t>Not applicable</w:t>
            </w:r>
          </w:p>
        </w:tc>
      </w:tr>
      <w:tr w:rsidR="00641316" w:rsidTr="00D33A75">
        <w:tc>
          <w:tcPr>
            <w:tcW w:w="2660" w:type="dxa"/>
            <w:tcBorders>
              <w:top w:val="single" w:sz="4" w:space="0" w:color="auto"/>
              <w:left w:val="single" w:sz="4" w:space="0" w:color="auto"/>
              <w:bottom w:val="single" w:sz="4" w:space="0" w:color="auto"/>
              <w:right w:val="single" w:sz="4" w:space="0" w:color="auto"/>
            </w:tcBorders>
            <w:hideMark/>
          </w:tcPr>
          <w:p w:rsidR="00641316" w:rsidRDefault="00641316" w:rsidP="00D33A75">
            <w:pPr>
              <w:pStyle w:val="ListParagraph"/>
              <w:ind w:left="0"/>
              <w:rPr>
                <w:rFonts w:cs="Arial"/>
                <w:szCs w:val="24"/>
              </w:rPr>
            </w:pPr>
            <w:r>
              <w:rPr>
                <w:rFonts w:cs="Arial"/>
                <w:szCs w:val="24"/>
              </w:rPr>
              <w:t>Risk from cumulative impacts</w:t>
            </w:r>
          </w:p>
        </w:tc>
        <w:tc>
          <w:tcPr>
            <w:tcW w:w="2126" w:type="dxa"/>
            <w:tcBorders>
              <w:top w:val="single" w:sz="4" w:space="0" w:color="auto"/>
              <w:left w:val="single" w:sz="4" w:space="0" w:color="auto"/>
              <w:bottom w:val="single" w:sz="4" w:space="0" w:color="auto"/>
              <w:right w:val="single" w:sz="4" w:space="0" w:color="auto"/>
            </w:tcBorders>
          </w:tcPr>
          <w:p w:rsidR="00641316" w:rsidRDefault="00641316" w:rsidP="00D33A75">
            <w:pPr>
              <w:pStyle w:val="ListParagraph"/>
              <w:ind w:left="0"/>
              <w:rPr>
                <w:rFonts w:cs="Arial"/>
                <w:szCs w:val="24"/>
              </w:rPr>
            </w:pPr>
          </w:p>
        </w:tc>
        <w:tc>
          <w:tcPr>
            <w:tcW w:w="4820" w:type="dxa"/>
            <w:tcBorders>
              <w:top w:val="single" w:sz="4" w:space="0" w:color="auto"/>
              <w:left w:val="single" w:sz="4" w:space="0" w:color="auto"/>
              <w:bottom w:val="single" w:sz="4" w:space="0" w:color="auto"/>
              <w:right w:val="single" w:sz="4" w:space="0" w:color="auto"/>
            </w:tcBorders>
          </w:tcPr>
          <w:p w:rsidR="00641316" w:rsidRDefault="0054049E" w:rsidP="00D33A75">
            <w:pPr>
              <w:pStyle w:val="ListParagraph"/>
              <w:ind w:left="0"/>
              <w:rPr>
                <w:rFonts w:cs="Arial"/>
                <w:szCs w:val="24"/>
              </w:rPr>
            </w:pPr>
            <w:r>
              <w:rPr>
                <w:rFonts w:cs="Arial"/>
                <w:szCs w:val="24"/>
              </w:rPr>
              <w:t>Not applicable</w:t>
            </w:r>
          </w:p>
        </w:tc>
      </w:tr>
      <w:tr w:rsidR="00641316" w:rsidTr="00D33A75">
        <w:tc>
          <w:tcPr>
            <w:tcW w:w="2660" w:type="dxa"/>
            <w:tcBorders>
              <w:top w:val="single" w:sz="4" w:space="0" w:color="auto"/>
              <w:left w:val="single" w:sz="4" w:space="0" w:color="auto"/>
              <w:bottom w:val="single" w:sz="4" w:space="0" w:color="auto"/>
              <w:right w:val="single" w:sz="4" w:space="0" w:color="auto"/>
            </w:tcBorders>
            <w:hideMark/>
          </w:tcPr>
          <w:p w:rsidR="00641316" w:rsidRDefault="00641316" w:rsidP="00D33A75">
            <w:pPr>
              <w:pStyle w:val="ListParagraph"/>
              <w:ind w:left="0"/>
              <w:rPr>
                <w:rFonts w:cs="Arial"/>
                <w:szCs w:val="24"/>
              </w:rPr>
            </w:pPr>
            <w:r>
              <w:rPr>
                <w:rFonts w:cs="Arial"/>
                <w:szCs w:val="24"/>
              </w:rPr>
              <w:t>Other (please specify)</w:t>
            </w:r>
          </w:p>
        </w:tc>
        <w:tc>
          <w:tcPr>
            <w:tcW w:w="2126" w:type="dxa"/>
            <w:tcBorders>
              <w:top w:val="single" w:sz="4" w:space="0" w:color="auto"/>
              <w:left w:val="single" w:sz="4" w:space="0" w:color="auto"/>
              <w:bottom w:val="single" w:sz="4" w:space="0" w:color="auto"/>
              <w:right w:val="single" w:sz="4" w:space="0" w:color="auto"/>
            </w:tcBorders>
          </w:tcPr>
          <w:p w:rsidR="00641316" w:rsidRDefault="00641316" w:rsidP="00D33A75">
            <w:pPr>
              <w:pStyle w:val="ListParagraph"/>
              <w:ind w:left="0"/>
              <w:rPr>
                <w:rFonts w:cs="Arial"/>
                <w:szCs w:val="24"/>
              </w:rPr>
            </w:pPr>
          </w:p>
        </w:tc>
        <w:tc>
          <w:tcPr>
            <w:tcW w:w="4820" w:type="dxa"/>
            <w:tcBorders>
              <w:top w:val="single" w:sz="4" w:space="0" w:color="auto"/>
              <w:left w:val="single" w:sz="4" w:space="0" w:color="auto"/>
              <w:bottom w:val="single" w:sz="4" w:space="0" w:color="auto"/>
              <w:right w:val="single" w:sz="4" w:space="0" w:color="auto"/>
            </w:tcBorders>
          </w:tcPr>
          <w:p w:rsidR="00641316" w:rsidRDefault="0054049E" w:rsidP="00D33A75">
            <w:pPr>
              <w:pStyle w:val="ListParagraph"/>
              <w:ind w:left="0"/>
              <w:rPr>
                <w:rFonts w:cs="Arial"/>
                <w:szCs w:val="24"/>
              </w:rPr>
            </w:pPr>
            <w:r>
              <w:rPr>
                <w:rFonts w:cs="Arial"/>
                <w:szCs w:val="24"/>
              </w:rPr>
              <w:t>-</w:t>
            </w:r>
          </w:p>
        </w:tc>
      </w:tr>
      <w:tr w:rsidR="00641316" w:rsidTr="00D33A75">
        <w:tc>
          <w:tcPr>
            <w:tcW w:w="2660" w:type="dxa"/>
            <w:tcBorders>
              <w:top w:val="single" w:sz="4" w:space="0" w:color="auto"/>
              <w:left w:val="single" w:sz="4" w:space="0" w:color="auto"/>
              <w:bottom w:val="single" w:sz="4" w:space="0" w:color="auto"/>
              <w:right w:val="single" w:sz="4" w:space="0" w:color="auto"/>
            </w:tcBorders>
            <w:hideMark/>
          </w:tcPr>
          <w:p w:rsidR="00641316" w:rsidRDefault="00641316" w:rsidP="00D33A75">
            <w:pPr>
              <w:pStyle w:val="ListParagraph"/>
              <w:ind w:left="0"/>
              <w:rPr>
                <w:rFonts w:cs="Arial"/>
                <w:szCs w:val="24"/>
              </w:rPr>
            </w:pPr>
            <w:r>
              <w:rPr>
                <w:rFonts w:cs="Arial"/>
                <w:szCs w:val="24"/>
              </w:rPr>
              <w:t>Additional evidence required</w:t>
            </w:r>
          </w:p>
        </w:tc>
        <w:tc>
          <w:tcPr>
            <w:tcW w:w="2126" w:type="dxa"/>
            <w:tcBorders>
              <w:top w:val="single" w:sz="4" w:space="0" w:color="auto"/>
              <w:left w:val="single" w:sz="4" w:space="0" w:color="auto"/>
              <w:bottom w:val="single" w:sz="4" w:space="0" w:color="auto"/>
              <w:right w:val="single" w:sz="4" w:space="0" w:color="auto"/>
            </w:tcBorders>
          </w:tcPr>
          <w:p w:rsidR="00641316" w:rsidRDefault="00641316" w:rsidP="00D33A75">
            <w:pPr>
              <w:pStyle w:val="ListParagraph"/>
              <w:ind w:left="0"/>
              <w:rPr>
                <w:rFonts w:cs="Arial"/>
                <w:szCs w:val="24"/>
              </w:rPr>
            </w:pPr>
          </w:p>
        </w:tc>
        <w:tc>
          <w:tcPr>
            <w:tcW w:w="4820" w:type="dxa"/>
            <w:tcBorders>
              <w:top w:val="single" w:sz="4" w:space="0" w:color="auto"/>
              <w:left w:val="single" w:sz="4" w:space="0" w:color="auto"/>
              <w:bottom w:val="single" w:sz="4" w:space="0" w:color="auto"/>
              <w:right w:val="single" w:sz="4" w:space="0" w:color="auto"/>
            </w:tcBorders>
          </w:tcPr>
          <w:p w:rsidR="00641316" w:rsidRDefault="0054049E" w:rsidP="00D33A75">
            <w:pPr>
              <w:pStyle w:val="ListParagraph"/>
              <w:ind w:left="0"/>
              <w:rPr>
                <w:rFonts w:cs="Arial"/>
                <w:szCs w:val="24"/>
              </w:rPr>
            </w:pPr>
            <w:r>
              <w:rPr>
                <w:rFonts w:cs="Arial"/>
                <w:szCs w:val="24"/>
              </w:rPr>
              <w:t>-</w:t>
            </w:r>
          </w:p>
        </w:tc>
      </w:tr>
    </w:tbl>
    <w:p w:rsidR="00641316" w:rsidRDefault="00641316" w:rsidP="00641316">
      <w:pPr>
        <w:pStyle w:val="ListParagraph"/>
        <w:ind w:left="0"/>
        <w:rPr>
          <w:rFonts w:cs="Arial"/>
          <w:b/>
          <w:szCs w:val="24"/>
        </w:rPr>
      </w:pPr>
    </w:p>
    <w:p w:rsidR="00641316" w:rsidRDefault="00641316" w:rsidP="00641316">
      <w:pPr>
        <w:pStyle w:val="ListParagraph"/>
        <w:ind w:left="440" w:hanging="440"/>
        <w:rPr>
          <w:rFonts w:cs="Arial"/>
          <w:b/>
          <w:szCs w:val="24"/>
        </w:rPr>
      </w:pPr>
    </w:p>
    <w:p w:rsidR="00641316" w:rsidRDefault="00641316" w:rsidP="00641316">
      <w:pPr>
        <w:pStyle w:val="Heading2"/>
        <w:ind w:left="720" w:hanging="720"/>
        <w:rPr>
          <w:rFonts w:ascii="Arial" w:hAnsi="Arial" w:cs="Arial"/>
          <w:b w:val="0"/>
          <w:bCs/>
          <w:color w:val="auto"/>
        </w:rPr>
      </w:pPr>
      <w:r>
        <w:rPr>
          <w:rFonts w:ascii="Arial" w:hAnsi="Arial" w:cs="Arial"/>
          <w:bCs/>
          <w:color w:val="auto"/>
        </w:rPr>
        <w:t>8.</w:t>
      </w:r>
      <w:r>
        <w:rPr>
          <w:rFonts w:ascii="Arial" w:hAnsi="Arial" w:cs="Arial"/>
          <w:bCs/>
          <w:color w:val="auto"/>
        </w:rPr>
        <w:tab/>
        <w:t xml:space="preserve">In summary, what impacts were identified and which groups will they affect? </w:t>
      </w:r>
    </w:p>
    <w:p w:rsidR="00641316" w:rsidRDefault="00641316" w:rsidP="00641316">
      <w:pPr>
        <w:pStyle w:val="ListParagraph"/>
        <w:ind w:left="0"/>
        <w:rPr>
          <w:rFonts w:cs="Arial"/>
          <w:b/>
          <w:szCs w:val="24"/>
        </w:rPr>
      </w:pPr>
    </w:p>
    <w:p w:rsidR="00641316" w:rsidRDefault="00641316" w:rsidP="00641316">
      <w:pPr>
        <w:pStyle w:val="ListParagraph"/>
        <w:ind w:left="0"/>
        <w:rPr>
          <w:rFonts w:cs="Arial"/>
          <w:b/>
          <w:szCs w:val="24"/>
        </w:rPr>
      </w:pPr>
    </w:p>
    <w:tbl>
      <w:tblPr>
        <w:tblStyle w:val="TableGrid"/>
        <w:tblW w:w="0" w:type="auto"/>
        <w:tblInd w:w="0" w:type="dxa"/>
        <w:tblLook w:val="04A0" w:firstRow="1" w:lastRow="0" w:firstColumn="1" w:lastColumn="0" w:noHBand="0" w:noVBand="1"/>
        <w:tblCaption w:val="Impacts on equality, health and wellbeing and human rights and population groups affected"/>
        <w:tblDescription w:val="Impacts on equality, health and wellbeing and human rights and population groups affected"/>
      </w:tblPr>
      <w:tblGrid>
        <w:gridCol w:w="6141"/>
        <w:gridCol w:w="2875"/>
      </w:tblGrid>
      <w:tr w:rsidR="00641316" w:rsidTr="00D33A75">
        <w:trPr>
          <w:tblHeader/>
        </w:trPr>
        <w:tc>
          <w:tcPr>
            <w:tcW w:w="6345" w:type="dxa"/>
            <w:tcBorders>
              <w:top w:val="single" w:sz="4" w:space="0" w:color="auto"/>
              <w:left w:val="single" w:sz="4" w:space="0" w:color="auto"/>
              <w:bottom w:val="single" w:sz="4" w:space="0" w:color="auto"/>
              <w:right w:val="single" w:sz="4" w:space="0" w:color="auto"/>
            </w:tcBorders>
          </w:tcPr>
          <w:p w:rsidR="00641316" w:rsidRDefault="00641316" w:rsidP="00D33A75">
            <w:pPr>
              <w:pStyle w:val="ListParagraph"/>
              <w:ind w:left="0"/>
              <w:rPr>
                <w:rFonts w:cs="Arial"/>
                <w:b/>
                <w:szCs w:val="24"/>
              </w:rPr>
            </w:pPr>
            <w:r>
              <w:rPr>
                <w:rFonts w:cs="Arial"/>
                <w:b/>
                <w:szCs w:val="24"/>
              </w:rPr>
              <w:lastRenderedPageBreak/>
              <w:t>Equality, Health and Wellbeing and Human Rights</w:t>
            </w:r>
          </w:p>
          <w:p w:rsidR="00641316" w:rsidRDefault="00641316" w:rsidP="00D33A75">
            <w:pPr>
              <w:pStyle w:val="ListParagraph"/>
              <w:ind w:left="0"/>
              <w:rPr>
                <w:rFonts w:cs="Arial"/>
                <w:b/>
                <w:szCs w:val="24"/>
              </w:rPr>
            </w:pPr>
          </w:p>
        </w:tc>
        <w:tc>
          <w:tcPr>
            <w:tcW w:w="2897" w:type="dxa"/>
            <w:tcBorders>
              <w:top w:val="single" w:sz="4" w:space="0" w:color="auto"/>
              <w:left w:val="single" w:sz="4" w:space="0" w:color="auto"/>
              <w:bottom w:val="single" w:sz="4" w:space="0" w:color="auto"/>
              <w:right w:val="single" w:sz="4" w:space="0" w:color="auto"/>
            </w:tcBorders>
            <w:hideMark/>
          </w:tcPr>
          <w:p w:rsidR="00641316" w:rsidRDefault="00641316" w:rsidP="00D33A75">
            <w:pPr>
              <w:pStyle w:val="ListParagraph"/>
              <w:ind w:left="0"/>
              <w:rPr>
                <w:rFonts w:cs="Arial"/>
                <w:b/>
                <w:szCs w:val="24"/>
              </w:rPr>
            </w:pPr>
            <w:r>
              <w:rPr>
                <w:rFonts w:cs="Arial"/>
                <w:b/>
                <w:szCs w:val="24"/>
              </w:rPr>
              <w:t xml:space="preserve">Affected populations </w:t>
            </w:r>
          </w:p>
        </w:tc>
      </w:tr>
      <w:tr w:rsidR="00641316" w:rsidTr="00D33A75">
        <w:tc>
          <w:tcPr>
            <w:tcW w:w="6345" w:type="dxa"/>
            <w:tcBorders>
              <w:top w:val="single" w:sz="4" w:space="0" w:color="auto"/>
              <w:left w:val="single" w:sz="4" w:space="0" w:color="auto"/>
              <w:bottom w:val="single" w:sz="4" w:space="0" w:color="auto"/>
              <w:right w:val="single" w:sz="4" w:space="0" w:color="auto"/>
            </w:tcBorders>
          </w:tcPr>
          <w:p w:rsidR="00641316" w:rsidRDefault="00641316" w:rsidP="00D33A75">
            <w:pPr>
              <w:pStyle w:val="ListParagraph"/>
              <w:ind w:left="0"/>
              <w:rPr>
                <w:rFonts w:cs="Arial"/>
                <w:b/>
                <w:szCs w:val="24"/>
              </w:rPr>
            </w:pPr>
            <w:r>
              <w:rPr>
                <w:rFonts w:cs="Arial"/>
                <w:b/>
                <w:szCs w:val="24"/>
              </w:rPr>
              <w:t>Positive</w:t>
            </w:r>
          </w:p>
          <w:p w:rsidR="00641316" w:rsidRDefault="00641316" w:rsidP="00D33A75">
            <w:pPr>
              <w:pStyle w:val="ListParagraph"/>
              <w:ind w:left="0"/>
              <w:rPr>
                <w:rFonts w:cs="Arial"/>
                <w:b/>
                <w:szCs w:val="24"/>
              </w:rPr>
            </w:pPr>
          </w:p>
        </w:tc>
        <w:tc>
          <w:tcPr>
            <w:tcW w:w="2897" w:type="dxa"/>
            <w:tcBorders>
              <w:top w:val="single" w:sz="4" w:space="0" w:color="auto"/>
              <w:left w:val="single" w:sz="4" w:space="0" w:color="auto"/>
              <w:bottom w:val="single" w:sz="4" w:space="0" w:color="auto"/>
              <w:right w:val="single" w:sz="4" w:space="0" w:color="auto"/>
            </w:tcBorders>
          </w:tcPr>
          <w:p w:rsidR="00641316" w:rsidRPr="0054049E" w:rsidRDefault="0054049E" w:rsidP="00D33A75">
            <w:pPr>
              <w:pStyle w:val="ListParagraph"/>
              <w:ind w:left="0"/>
              <w:rPr>
                <w:rFonts w:cs="Arial"/>
                <w:szCs w:val="24"/>
              </w:rPr>
            </w:pPr>
            <w:r>
              <w:rPr>
                <w:rFonts w:cs="Arial"/>
                <w:szCs w:val="24"/>
              </w:rPr>
              <w:t>The IIA group felt that the overall impact of the seven outcomes outlined in the Carers Strategy 2023 would be positive for carers</w:t>
            </w:r>
          </w:p>
        </w:tc>
      </w:tr>
      <w:tr w:rsidR="00641316" w:rsidTr="00D33A75">
        <w:tc>
          <w:tcPr>
            <w:tcW w:w="6345" w:type="dxa"/>
            <w:tcBorders>
              <w:top w:val="single" w:sz="4" w:space="0" w:color="auto"/>
              <w:left w:val="single" w:sz="4" w:space="0" w:color="auto"/>
              <w:bottom w:val="single" w:sz="4" w:space="0" w:color="auto"/>
              <w:right w:val="single" w:sz="4" w:space="0" w:color="auto"/>
            </w:tcBorders>
          </w:tcPr>
          <w:p w:rsidR="00641316" w:rsidRDefault="00641316" w:rsidP="00D33A75">
            <w:pPr>
              <w:pStyle w:val="ListParagraph"/>
              <w:ind w:left="0"/>
              <w:rPr>
                <w:rFonts w:cs="Arial"/>
                <w:b/>
                <w:szCs w:val="24"/>
              </w:rPr>
            </w:pPr>
            <w:r>
              <w:rPr>
                <w:rFonts w:cs="Arial"/>
                <w:b/>
                <w:szCs w:val="24"/>
              </w:rPr>
              <w:t>Negative</w:t>
            </w:r>
          </w:p>
          <w:p w:rsidR="00641316" w:rsidRDefault="00641316" w:rsidP="00D33A75">
            <w:pPr>
              <w:pStyle w:val="ListParagraph"/>
              <w:ind w:left="0"/>
              <w:rPr>
                <w:rFonts w:cs="Arial"/>
                <w:b/>
                <w:szCs w:val="24"/>
              </w:rPr>
            </w:pPr>
          </w:p>
        </w:tc>
        <w:tc>
          <w:tcPr>
            <w:tcW w:w="2897" w:type="dxa"/>
            <w:tcBorders>
              <w:top w:val="single" w:sz="4" w:space="0" w:color="auto"/>
              <w:left w:val="single" w:sz="4" w:space="0" w:color="auto"/>
              <w:bottom w:val="single" w:sz="4" w:space="0" w:color="auto"/>
              <w:right w:val="single" w:sz="4" w:space="0" w:color="auto"/>
            </w:tcBorders>
          </w:tcPr>
          <w:p w:rsidR="00641316" w:rsidRDefault="0054049E" w:rsidP="00D33A75">
            <w:pPr>
              <w:pStyle w:val="ListParagraph"/>
              <w:ind w:left="0"/>
              <w:rPr>
                <w:rFonts w:cs="Arial"/>
                <w:szCs w:val="24"/>
              </w:rPr>
            </w:pPr>
            <w:r>
              <w:rPr>
                <w:rFonts w:cs="Arial"/>
                <w:szCs w:val="24"/>
              </w:rPr>
              <w:t>The group felt that the term ‘carer’ was difficult for some carers and also those they cared for. They thought this might be more acute amongst people in minority ethnic populations, although as despite trying they could not secure minority ethnic representation at the IIA, this was difficult to test.</w:t>
            </w:r>
          </w:p>
          <w:p w:rsidR="00BB4D7C" w:rsidRDefault="00BB4D7C" w:rsidP="00D33A75">
            <w:pPr>
              <w:pStyle w:val="ListParagraph"/>
              <w:ind w:left="0"/>
              <w:rPr>
                <w:rFonts w:cs="Arial"/>
                <w:szCs w:val="24"/>
              </w:rPr>
            </w:pPr>
          </w:p>
          <w:p w:rsidR="00BB4D7C" w:rsidRDefault="00BB4D7C" w:rsidP="00BB4D7C">
            <w:pPr>
              <w:spacing w:line="276" w:lineRule="auto"/>
            </w:pPr>
            <w:r>
              <w:t xml:space="preserve">With regard to information, not enough was known about carers in ethnic minority and minority ethnic communities to gauge what information was needed and what sort of advice and support would be useful. </w:t>
            </w:r>
          </w:p>
          <w:p w:rsidR="00BB4D7C" w:rsidRDefault="00BB4D7C" w:rsidP="00BB4D7C">
            <w:pPr>
              <w:spacing w:line="276" w:lineRule="auto"/>
            </w:pPr>
            <w:proofErr w:type="gramStart"/>
            <w:r>
              <w:t>before</w:t>
            </w:r>
            <w:proofErr w:type="gramEnd"/>
            <w:r>
              <w:t xml:space="preserve"> you turned off your heating.</w:t>
            </w:r>
          </w:p>
          <w:p w:rsidR="00BB4D7C" w:rsidRDefault="00BB4D7C" w:rsidP="00BB4D7C">
            <w:pPr>
              <w:spacing w:line="276" w:lineRule="auto"/>
            </w:pPr>
          </w:p>
          <w:p w:rsidR="00BB4D7C" w:rsidRDefault="00BB4D7C" w:rsidP="00BB4D7C">
            <w:pPr>
              <w:pStyle w:val="Heading2"/>
              <w:outlineLvl w:val="1"/>
              <w:rPr>
                <w:rFonts w:ascii="Arial" w:hAnsi="Arial" w:cs="Arial"/>
                <w:b w:val="0"/>
                <w:color w:val="auto"/>
                <w:sz w:val="24"/>
                <w:szCs w:val="24"/>
              </w:rPr>
            </w:pPr>
            <w:r w:rsidRPr="00BB4D7C">
              <w:rPr>
                <w:rFonts w:ascii="Arial" w:hAnsi="Arial" w:cs="Arial"/>
                <w:b w:val="0"/>
                <w:color w:val="auto"/>
                <w:sz w:val="24"/>
                <w:szCs w:val="24"/>
              </w:rPr>
              <w:t xml:space="preserve">With regard to </w:t>
            </w:r>
            <w:bookmarkStart w:id="1" w:name="_Toc120116037"/>
            <w:r>
              <w:rPr>
                <w:rFonts w:ascii="Arial" w:hAnsi="Arial" w:cs="Arial"/>
                <w:b w:val="0"/>
                <w:color w:val="auto"/>
                <w:sz w:val="24"/>
                <w:szCs w:val="24"/>
              </w:rPr>
              <w:t xml:space="preserve">Carers being able to maintain their </w:t>
            </w:r>
            <w:r w:rsidRPr="00BB4D7C">
              <w:rPr>
                <w:rFonts w:ascii="Arial" w:hAnsi="Arial" w:cs="Arial"/>
                <w:b w:val="0"/>
                <w:color w:val="auto"/>
                <w:sz w:val="24"/>
                <w:szCs w:val="24"/>
              </w:rPr>
              <w:t>own physical, emotional and mental wellbeing</w:t>
            </w:r>
            <w:bookmarkEnd w:id="1"/>
            <w:r>
              <w:rPr>
                <w:rFonts w:ascii="Arial" w:hAnsi="Arial" w:cs="Arial"/>
                <w:b w:val="0"/>
                <w:color w:val="auto"/>
                <w:sz w:val="24"/>
                <w:szCs w:val="24"/>
              </w:rPr>
              <w:t>, the group identified some negative impacts, including:</w:t>
            </w:r>
          </w:p>
          <w:p w:rsidR="00BB4D7C" w:rsidRDefault="00BB4D7C" w:rsidP="00BB4D7C">
            <w:pPr>
              <w:pStyle w:val="ListParagraph"/>
              <w:numPr>
                <w:ilvl w:val="0"/>
                <w:numId w:val="12"/>
              </w:numPr>
              <w:spacing w:line="276" w:lineRule="auto"/>
            </w:pPr>
            <w:r>
              <w:t>Initiatives not always being in tune with how carers have to live their lives</w:t>
            </w:r>
          </w:p>
          <w:p w:rsidR="00BB4D7C" w:rsidRDefault="00BB4D7C" w:rsidP="00BB4D7C">
            <w:pPr>
              <w:pStyle w:val="ListParagraph"/>
              <w:numPr>
                <w:ilvl w:val="0"/>
                <w:numId w:val="12"/>
              </w:numPr>
              <w:spacing w:line="276" w:lineRule="auto"/>
            </w:pPr>
            <w:r>
              <w:lastRenderedPageBreak/>
              <w:t>Carers having to prioritise the needs of the cared-for person over their own</w:t>
            </w:r>
          </w:p>
          <w:p w:rsidR="00BB4D7C" w:rsidRDefault="00BB4D7C" w:rsidP="00BB4D7C">
            <w:pPr>
              <w:pStyle w:val="ListParagraph"/>
              <w:numPr>
                <w:ilvl w:val="0"/>
                <w:numId w:val="12"/>
              </w:numPr>
              <w:spacing w:line="276" w:lineRule="auto"/>
            </w:pPr>
            <w:r>
              <w:t xml:space="preserve">Carers not being physically or mentally well enough to take up social or study opportunities </w:t>
            </w:r>
          </w:p>
          <w:p w:rsidR="00BB4D7C" w:rsidRDefault="00BB4D7C" w:rsidP="00BB4D7C">
            <w:pPr>
              <w:pStyle w:val="ListParagraph"/>
              <w:numPr>
                <w:ilvl w:val="0"/>
                <w:numId w:val="12"/>
              </w:numPr>
              <w:spacing w:line="276" w:lineRule="auto"/>
            </w:pPr>
            <w:r>
              <w:t>ELHSCP’s lack of information about the needs of carers in ethnic minority and minority ethnic communities.</w:t>
            </w:r>
          </w:p>
          <w:p w:rsidR="00BB4D7C" w:rsidRDefault="00BB4D7C" w:rsidP="00BB4D7C">
            <w:pPr>
              <w:pStyle w:val="ListParagraph"/>
              <w:numPr>
                <w:ilvl w:val="0"/>
                <w:numId w:val="12"/>
              </w:numPr>
              <w:spacing w:line="276" w:lineRule="auto"/>
            </w:pPr>
            <w:proofErr w:type="gramStart"/>
            <w:r>
              <w:t>issues</w:t>
            </w:r>
            <w:proofErr w:type="gramEnd"/>
            <w:r>
              <w:t xml:space="preserve"> post-</w:t>
            </w:r>
            <w:proofErr w:type="spellStart"/>
            <w:r>
              <w:t>Covid</w:t>
            </w:r>
            <w:proofErr w:type="spellEnd"/>
            <w:r>
              <w:t xml:space="preserve"> across Lothian with resumption of support for autistic individuals (for example, day centres, clubs) the impact that this had on carers’ health and wellbeing.</w:t>
            </w:r>
          </w:p>
          <w:p w:rsidR="00BB4D7C" w:rsidRPr="00BB4D7C" w:rsidRDefault="00BB4D7C" w:rsidP="00BB4D7C"/>
          <w:p w:rsidR="00BB4D7C" w:rsidRDefault="00BB4D7C" w:rsidP="00BB4D7C">
            <w:pPr>
              <w:spacing w:line="276" w:lineRule="auto"/>
            </w:pPr>
          </w:p>
          <w:p w:rsidR="00BB4D7C" w:rsidRDefault="00BB4D7C" w:rsidP="00D33A75">
            <w:pPr>
              <w:pStyle w:val="ListParagraph"/>
              <w:ind w:left="0"/>
              <w:rPr>
                <w:rFonts w:cs="Arial"/>
                <w:szCs w:val="24"/>
              </w:rPr>
            </w:pPr>
          </w:p>
          <w:p w:rsidR="0054049E" w:rsidRDefault="0054049E" w:rsidP="00D33A75">
            <w:pPr>
              <w:pStyle w:val="ListParagraph"/>
              <w:ind w:left="0"/>
              <w:rPr>
                <w:rFonts w:cs="Arial"/>
                <w:szCs w:val="24"/>
              </w:rPr>
            </w:pPr>
          </w:p>
          <w:p w:rsidR="0054049E" w:rsidRPr="0054049E" w:rsidRDefault="0054049E" w:rsidP="00D33A75">
            <w:pPr>
              <w:pStyle w:val="ListParagraph"/>
              <w:ind w:left="0"/>
              <w:rPr>
                <w:rFonts w:cs="Arial"/>
                <w:szCs w:val="24"/>
              </w:rPr>
            </w:pPr>
          </w:p>
        </w:tc>
      </w:tr>
    </w:tbl>
    <w:p w:rsidR="00641316" w:rsidRDefault="00641316" w:rsidP="00641316">
      <w:pPr>
        <w:rPr>
          <w:rFonts w:cs="Arial"/>
        </w:rPr>
      </w:pPr>
    </w:p>
    <w:tbl>
      <w:tblPr>
        <w:tblStyle w:val="TableGrid"/>
        <w:tblW w:w="0" w:type="auto"/>
        <w:tblInd w:w="0" w:type="dxa"/>
        <w:tblLook w:val="04A0" w:firstRow="1" w:lastRow="0" w:firstColumn="1" w:lastColumn="0" w:noHBand="0" w:noVBand="1"/>
        <w:tblCaption w:val="Impacts on environment and sustainability including climate change emissions and impacts and population groups affected"/>
        <w:tblDescription w:val="Impacts on environment and sustainability including climate change emissions and impacts and population groups affected"/>
      </w:tblPr>
      <w:tblGrid>
        <w:gridCol w:w="6170"/>
        <w:gridCol w:w="2846"/>
      </w:tblGrid>
      <w:tr w:rsidR="00641316" w:rsidTr="00D33A75">
        <w:trPr>
          <w:tblHeader/>
        </w:trPr>
        <w:tc>
          <w:tcPr>
            <w:tcW w:w="6345" w:type="dxa"/>
            <w:tcBorders>
              <w:top w:val="single" w:sz="4" w:space="0" w:color="auto"/>
              <w:left w:val="single" w:sz="4" w:space="0" w:color="auto"/>
              <w:bottom w:val="single" w:sz="4" w:space="0" w:color="auto"/>
              <w:right w:val="single" w:sz="4" w:space="0" w:color="auto"/>
            </w:tcBorders>
          </w:tcPr>
          <w:p w:rsidR="00641316" w:rsidRDefault="00641316" w:rsidP="00D33A75">
            <w:pPr>
              <w:pStyle w:val="ListParagraph"/>
              <w:ind w:left="0"/>
              <w:rPr>
                <w:rFonts w:cs="Arial"/>
                <w:b/>
                <w:szCs w:val="24"/>
              </w:rPr>
            </w:pPr>
            <w:r>
              <w:rPr>
                <w:rFonts w:cs="Arial"/>
                <w:b/>
                <w:szCs w:val="24"/>
              </w:rPr>
              <w:t>Environment and Sustainability including climate change emissions and impacts</w:t>
            </w:r>
          </w:p>
          <w:p w:rsidR="00641316" w:rsidRDefault="00641316" w:rsidP="00D33A75">
            <w:pPr>
              <w:pStyle w:val="ListParagraph"/>
              <w:ind w:left="0"/>
              <w:rPr>
                <w:rFonts w:cs="Arial"/>
                <w:b/>
                <w:szCs w:val="24"/>
              </w:rPr>
            </w:pPr>
          </w:p>
        </w:tc>
        <w:tc>
          <w:tcPr>
            <w:tcW w:w="2897" w:type="dxa"/>
            <w:tcBorders>
              <w:top w:val="single" w:sz="4" w:space="0" w:color="auto"/>
              <w:left w:val="single" w:sz="4" w:space="0" w:color="auto"/>
              <w:bottom w:val="single" w:sz="4" w:space="0" w:color="auto"/>
              <w:right w:val="single" w:sz="4" w:space="0" w:color="auto"/>
            </w:tcBorders>
            <w:hideMark/>
          </w:tcPr>
          <w:p w:rsidR="00641316" w:rsidRDefault="00641316" w:rsidP="00D33A75">
            <w:pPr>
              <w:pStyle w:val="ListParagraph"/>
              <w:ind w:left="0"/>
              <w:rPr>
                <w:rFonts w:cs="Arial"/>
                <w:b/>
                <w:szCs w:val="24"/>
              </w:rPr>
            </w:pPr>
            <w:r>
              <w:rPr>
                <w:rFonts w:cs="Arial"/>
                <w:b/>
                <w:szCs w:val="24"/>
              </w:rPr>
              <w:t xml:space="preserve">Affected populations </w:t>
            </w:r>
          </w:p>
        </w:tc>
      </w:tr>
      <w:tr w:rsidR="00641316" w:rsidTr="00D33A75">
        <w:tc>
          <w:tcPr>
            <w:tcW w:w="6345" w:type="dxa"/>
            <w:tcBorders>
              <w:top w:val="single" w:sz="4" w:space="0" w:color="auto"/>
              <w:left w:val="single" w:sz="4" w:space="0" w:color="auto"/>
              <w:bottom w:val="single" w:sz="4" w:space="0" w:color="auto"/>
              <w:right w:val="single" w:sz="4" w:space="0" w:color="auto"/>
            </w:tcBorders>
          </w:tcPr>
          <w:p w:rsidR="00641316" w:rsidRDefault="00641316" w:rsidP="00D33A75">
            <w:pPr>
              <w:pStyle w:val="ListParagraph"/>
              <w:ind w:left="0"/>
              <w:rPr>
                <w:rFonts w:cs="Arial"/>
                <w:b/>
                <w:szCs w:val="24"/>
              </w:rPr>
            </w:pPr>
            <w:r>
              <w:rPr>
                <w:rFonts w:cs="Arial"/>
                <w:b/>
                <w:szCs w:val="24"/>
              </w:rPr>
              <w:t>Positive</w:t>
            </w:r>
          </w:p>
          <w:p w:rsidR="00641316" w:rsidRDefault="00641316" w:rsidP="00D33A75">
            <w:pPr>
              <w:pStyle w:val="ListParagraph"/>
              <w:ind w:left="0"/>
              <w:rPr>
                <w:rFonts w:cs="Arial"/>
                <w:b/>
                <w:szCs w:val="24"/>
              </w:rPr>
            </w:pPr>
          </w:p>
        </w:tc>
        <w:tc>
          <w:tcPr>
            <w:tcW w:w="2897" w:type="dxa"/>
            <w:tcBorders>
              <w:top w:val="single" w:sz="4" w:space="0" w:color="auto"/>
              <w:left w:val="single" w:sz="4" w:space="0" w:color="auto"/>
              <w:bottom w:val="single" w:sz="4" w:space="0" w:color="auto"/>
              <w:right w:val="single" w:sz="4" w:space="0" w:color="auto"/>
            </w:tcBorders>
          </w:tcPr>
          <w:p w:rsidR="00641316" w:rsidRDefault="00641316" w:rsidP="00D33A75">
            <w:pPr>
              <w:pStyle w:val="ListParagraph"/>
              <w:ind w:left="0"/>
              <w:rPr>
                <w:rFonts w:cs="Arial"/>
                <w:b/>
                <w:szCs w:val="24"/>
              </w:rPr>
            </w:pPr>
          </w:p>
        </w:tc>
      </w:tr>
      <w:tr w:rsidR="00641316" w:rsidTr="00D33A75">
        <w:tc>
          <w:tcPr>
            <w:tcW w:w="6345" w:type="dxa"/>
            <w:tcBorders>
              <w:top w:val="single" w:sz="4" w:space="0" w:color="auto"/>
              <w:left w:val="single" w:sz="4" w:space="0" w:color="auto"/>
              <w:bottom w:val="single" w:sz="4" w:space="0" w:color="auto"/>
              <w:right w:val="single" w:sz="4" w:space="0" w:color="auto"/>
            </w:tcBorders>
          </w:tcPr>
          <w:p w:rsidR="00641316" w:rsidRDefault="00641316" w:rsidP="00D33A75">
            <w:pPr>
              <w:pStyle w:val="ListParagraph"/>
              <w:ind w:left="0"/>
              <w:rPr>
                <w:rFonts w:cs="Arial"/>
                <w:b/>
                <w:szCs w:val="24"/>
              </w:rPr>
            </w:pPr>
            <w:r>
              <w:rPr>
                <w:rFonts w:cs="Arial"/>
                <w:b/>
                <w:szCs w:val="24"/>
              </w:rPr>
              <w:t>Negative</w:t>
            </w:r>
          </w:p>
          <w:p w:rsidR="00641316" w:rsidRDefault="00641316" w:rsidP="00D33A75">
            <w:pPr>
              <w:pStyle w:val="ListParagraph"/>
              <w:ind w:left="0"/>
              <w:rPr>
                <w:rFonts w:cs="Arial"/>
                <w:b/>
                <w:szCs w:val="24"/>
              </w:rPr>
            </w:pPr>
          </w:p>
        </w:tc>
        <w:tc>
          <w:tcPr>
            <w:tcW w:w="2897" w:type="dxa"/>
            <w:tcBorders>
              <w:top w:val="single" w:sz="4" w:space="0" w:color="auto"/>
              <w:left w:val="single" w:sz="4" w:space="0" w:color="auto"/>
              <w:bottom w:val="single" w:sz="4" w:space="0" w:color="auto"/>
              <w:right w:val="single" w:sz="4" w:space="0" w:color="auto"/>
            </w:tcBorders>
          </w:tcPr>
          <w:p w:rsidR="00641316" w:rsidRDefault="00641316" w:rsidP="00D33A75">
            <w:pPr>
              <w:pStyle w:val="ListParagraph"/>
              <w:ind w:left="0"/>
              <w:rPr>
                <w:rFonts w:cs="Arial"/>
                <w:b/>
                <w:szCs w:val="24"/>
              </w:rPr>
            </w:pPr>
          </w:p>
        </w:tc>
      </w:tr>
    </w:tbl>
    <w:p w:rsidR="00641316" w:rsidRDefault="00641316" w:rsidP="00641316">
      <w:pPr>
        <w:rPr>
          <w:rFonts w:cs="Arial"/>
        </w:rPr>
      </w:pPr>
    </w:p>
    <w:tbl>
      <w:tblPr>
        <w:tblStyle w:val="TableGrid"/>
        <w:tblW w:w="0" w:type="auto"/>
        <w:tblInd w:w="0" w:type="dxa"/>
        <w:tblLook w:val="04A0" w:firstRow="1" w:lastRow="0" w:firstColumn="1" w:lastColumn="0" w:noHBand="0" w:noVBand="1"/>
        <w:tblCaption w:val="Impacts on economy and population groups affected"/>
        <w:tblDescription w:val="Impacts on economy and population groups affected"/>
      </w:tblPr>
      <w:tblGrid>
        <w:gridCol w:w="6147"/>
        <w:gridCol w:w="2869"/>
      </w:tblGrid>
      <w:tr w:rsidR="00641316" w:rsidTr="00D33A75">
        <w:trPr>
          <w:tblHeader/>
        </w:trPr>
        <w:tc>
          <w:tcPr>
            <w:tcW w:w="6345" w:type="dxa"/>
            <w:tcBorders>
              <w:top w:val="single" w:sz="4" w:space="0" w:color="auto"/>
              <w:left w:val="single" w:sz="4" w:space="0" w:color="auto"/>
              <w:bottom w:val="single" w:sz="4" w:space="0" w:color="auto"/>
              <w:right w:val="single" w:sz="4" w:space="0" w:color="auto"/>
            </w:tcBorders>
          </w:tcPr>
          <w:p w:rsidR="00641316" w:rsidRDefault="00641316" w:rsidP="00D33A75">
            <w:pPr>
              <w:pStyle w:val="ListParagraph"/>
              <w:ind w:left="0"/>
              <w:rPr>
                <w:rFonts w:cs="Arial"/>
                <w:b/>
                <w:szCs w:val="24"/>
              </w:rPr>
            </w:pPr>
            <w:r>
              <w:rPr>
                <w:rFonts w:cs="Arial"/>
                <w:b/>
                <w:szCs w:val="24"/>
              </w:rPr>
              <w:lastRenderedPageBreak/>
              <w:t xml:space="preserve">Economic </w:t>
            </w:r>
          </w:p>
          <w:p w:rsidR="00641316" w:rsidRDefault="00641316" w:rsidP="00D33A75">
            <w:pPr>
              <w:pStyle w:val="ListParagraph"/>
              <w:ind w:left="0"/>
              <w:rPr>
                <w:rFonts w:cs="Arial"/>
                <w:b/>
                <w:szCs w:val="24"/>
              </w:rPr>
            </w:pPr>
          </w:p>
        </w:tc>
        <w:tc>
          <w:tcPr>
            <w:tcW w:w="2897" w:type="dxa"/>
            <w:tcBorders>
              <w:top w:val="single" w:sz="4" w:space="0" w:color="auto"/>
              <w:left w:val="single" w:sz="4" w:space="0" w:color="auto"/>
              <w:bottom w:val="single" w:sz="4" w:space="0" w:color="auto"/>
              <w:right w:val="single" w:sz="4" w:space="0" w:color="auto"/>
            </w:tcBorders>
            <w:hideMark/>
          </w:tcPr>
          <w:p w:rsidR="00641316" w:rsidRDefault="00641316" w:rsidP="00D33A75">
            <w:pPr>
              <w:pStyle w:val="ListParagraph"/>
              <w:ind w:left="0"/>
              <w:rPr>
                <w:rFonts w:cs="Arial"/>
                <w:b/>
                <w:szCs w:val="24"/>
              </w:rPr>
            </w:pPr>
            <w:r>
              <w:rPr>
                <w:rFonts w:cs="Arial"/>
                <w:b/>
                <w:szCs w:val="24"/>
              </w:rPr>
              <w:t xml:space="preserve">Affected populations </w:t>
            </w:r>
          </w:p>
        </w:tc>
      </w:tr>
      <w:tr w:rsidR="00641316" w:rsidTr="00D33A75">
        <w:tc>
          <w:tcPr>
            <w:tcW w:w="6345" w:type="dxa"/>
            <w:tcBorders>
              <w:top w:val="single" w:sz="4" w:space="0" w:color="auto"/>
              <w:left w:val="single" w:sz="4" w:space="0" w:color="auto"/>
              <w:bottom w:val="single" w:sz="4" w:space="0" w:color="auto"/>
              <w:right w:val="single" w:sz="4" w:space="0" w:color="auto"/>
            </w:tcBorders>
          </w:tcPr>
          <w:p w:rsidR="00641316" w:rsidRDefault="00641316" w:rsidP="00D33A75">
            <w:pPr>
              <w:pStyle w:val="ListParagraph"/>
              <w:ind w:left="0"/>
              <w:rPr>
                <w:rFonts w:cs="Arial"/>
                <w:b/>
                <w:szCs w:val="24"/>
              </w:rPr>
            </w:pPr>
            <w:r>
              <w:rPr>
                <w:rFonts w:cs="Arial"/>
                <w:b/>
                <w:szCs w:val="24"/>
              </w:rPr>
              <w:t>Positive</w:t>
            </w:r>
          </w:p>
          <w:p w:rsidR="00641316" w:rsidRDefault="00641316" w:rsidP="00D33A75">
            <w:pPr>
              <w:pStyle w:val="ListParagraph"/>
              <w:ind w:left="0"/>
              <w:rPr>
                <w:rFonts w:cs="Arial"/>
                <w:b/>
                <w:szCs w:val="24"/>
              </w:rPr>
            </w:pPr>
          </w:p>
        </w:tc>
        <w:tc>
          <w:tcPr>
            <w:tcW w:w="2897" w:type="dxa"/>
            <w:tcBorders>
              <w:top w:val="single" w:sz="4" w:space="0" w:color="auto"/>
              <w:left w:val="single" w:sz="4" w:space="0" w:color="auto"/>
              <w:bottom w:val="single" w:sz="4" w:space="0" w:color="auto"/>
              <w:right w:val="single" w:sz="4" w:space="0" w:color="auto"/>
            </w:tcBorders>
          </w:tcPr>
          <w:p w:rsidR="00641316" w:rsidRPr="00BB4D7C" w:rsidRDefault="00BB4D7C" w:rsidP="00D33A75">
            <w:pPr>
              <w:pStyle w:val="ListParagraph"/>
              <w:ind w:left="0"/>
              <w:rPr>
                <w:rFonts w:cs="Arial"/>
                <w:szCs w:val="24"/>
              </w:rPr>
            </w:pPr>
            <w:r w:rsidRPr="00BB4D7C">
              <w:rPr>
                <w:rFonts w:cs="Arial"/>
                <w:szCs w:val="24"/>
              </w:rPr>
              <w:t>Generally positive.</w:t>
            </w:r>
          </w:p>
        </w:tc>
      </w:tr>
      <w:tr w:rsidR="00641316" w:rsidTr="00D33A75">
        <w:tc>
          <w:tcPr>
            <w:tcW w:w="6345" w:type="dxa"/>
            <w:tcBorders>
              <w:top w:val="single" w:sz="4" w:space="0" w:color="auto"/>
              <w:left w:val="single" w:sz="4" w:space="0" w:color="auto"/>
              <w:bottom w:val="single" w:sz="4" w:space="0" w:color="auto"/>
              <w:right w:val="single" w:sz="4" w:space="0" w:color="auto"/>
            </w:tcBorders>
          </w:tcPr>
          <w:p w:rsidR="00641316" w:rsidRDefault="00641316" w:rsidP="00D33A75">
            <w:pPr>
              <w:pStyle w:val="ListParagraph"/>
              <w:ind w:left="0"/>
              <w:rPr>
                <w:rFonts w:cs="Arial"/>
                <w:b/>
                <w:szCs w:val="24"/>
              </w:rPr>
            </w:pPr>
            <w:r>
              <w:rPr>
                <w:rFonts w:cs="Arial"/>
                <w:b/>
                <w:szCs w:val="24"/>
              </w:rPr>
              <w:t xml:space="preserve">Negative </w:t>
            </w:r>
          </w:p>
          <w:p w:rsidR="00641316" w:rsidRDefault="00641316" w:rsidP="00D33A75">
            <w:pPr>
              <w:pStyle w:val="ListParagraph"/>
              <w:ind w:left="0"/>
              <w:rPr>
                <w:rFonts w:cs="Arial"/>
                <w:b/>
                <w:szCs w:val="24"/>
              </w:rPr>
            </w:pPr>
          </w:p>
        </w:tc>
        <w:tc>
          <w:tcPr>
            <w:tcW w:w="2897" w:type="dxa"/>
            <w:tcBorders>
              <w:top w:val="single" w:sz="4" w:space="0" w:color="auto"/>
              <w:left w:val="single" w:sz="4" w:space="0" w:color="auto"/>
              <w:bottom w:val="single" w:sz="4" w:space="0" w:color="auto"/>
              <w:right w:val="single" w:sz="4" w:space="0" w:color="auto"/>
            </w:tcBorders>
          </w:tcPr>
          <w:p w:rsidR="00641316" w:rsidRDefault="00BB4D7C" w:rsidP="00BB4D7C">
            <w:pPr>
              <w:pStyle w:val="ListParagraph"/>
              <w:ind w:left="0"/>
            </w:pPr>
            <w:r>
              <w:t>With regard to information, the prevalence of online information and application/referral forms made it difficult for people who did not know how to use the internet; didn’t trust the internet, or couldn’t access the necessary hardware or broadband to use it for financial reasons</w:t>
            </w:r>
          </w:p>
          <w:p w:rsidR="00BB4D7C" w:rsidRDefault="00BB4D7C" w:rsidP="00BB4D7C">
            <w:pPr>
              <w:pStyle w:val="ListParagraph"/>
              <w:ind w:left="0"/>
            </w:pPr>
          </w:p>
          <w:p w:rsidR="00BB4D7C" w:rsidRDefault="00BB4D7C" w:rsidP="00BB4D7C">
            <w:pPr>
              <w:spacing w:line="276" w:lineRule="auto"/>
            </w:pPr>
            <w:r w:rsidRPr="00BB4D7C">
              <w:rPr>
                <w:rFonts w:cs="Arial"/>
                <w:szCs w:val="24"/>
              </w:rPr>
              <w:t>With regard to Carers being able to maintain their own physical, emotional and mental wellbeing, the group identified some negative impacts</w:t>
            </w:r>
            <w:r>
              <w:rPr>
                <w:rFonts w:cs="Arial"/>
                <w:szCs w:val="24"/>
              </w:rPr>
              <w:t>, for example, the i</w:t>
            </w:r>
            <w:r>
              <w:t>mpact of the financial pressures of caring which meant that long-term carers were not able to have a career or even to work or study and constantly having to worry about living on a very low and very restricted income with no savings</w:t>
            </w:r>
          </w:p>
          <w:p w:rsidR="00BB4D7C" w:rsidRDefault="00BB4D7C" w:rsidP="00BB4D7C">
            <w:pPr>
              <w:pStyle w:val="ListParagraph"/>
              <w:ind w:left="0"/>
              <w:rPr>
                <w:rFonts w:cs="Arial"/>
                <w:b/>
                <w:szCs w:val="24"/>
              </w:rPr>
            </w:pPr>
          </w:p>
        </w:tc>
      </w:tr>
    </w:tbl>
    <w:p w:rsidR="00641316" w:rsidRDefault="00641316" w:rsidP="00641316">
      <w:pPr>
        <w:pStyle w:val="ListParagraph"/>
        <w:ind w:left="0"/>
        <w:rPr>
          <w:rFonts w:cs="Arial"/>
          <w:b/>
          <w:szCs w:val="24"/>
        </w:rPr>
      </w:pPr>
    </w:p>
    <w:p w:rsidR="00641316" w:rsidRDefault="00641316" w:rsidP="00641316">
      <w:pPr>
        <w:pStyle w:val="Heading2"/>
        <w:ind w:left="720" w:hanging="720"/>
        <w:rPr>
          <w:rFonts w:ascii="Arial" w:hAnsi="Arial" w:cs="Arial"/>
          <w:bCs/>
          <w:color w:val="auto"/>
        </w:rPr>
      </w:pPr>
      <w:r>
        <w:rPr>
          <w:rFonts w:ascii="Arial" w:hAnsi="Arial" w:cs="Arial"/>
          <w:bCs/>
          <w:color w:val="auto"/>
        </w:rPr>
        <w:t>9.</w:t>
      </w:r>
      <w:r>
        <w:rPr>
          <w:rFonts w:ascii="Arial" w:hAnsi="Arial" w:cs="Arial"/>
          <w:bCs/>
          <w:color w:val="auto"/>
        </w:rPr>
        <w:tab/>
        <w:t>Is any part of this policy/ service to be carried out wholly or partly by contractors and if so how will equality, human rights including children’s rights, environmental and sustainability issues be addressed?</w:t>
      </w:r>
    </w:p>
    <w:p w:rsidR="00DC7757" w:rsidRDefault="00DC7757" w:rsidP="00DC7757"/>
    <w:p w:rsidR="00641316" w:rsidRPr="00DC7757" w:rsidRDefault="00DC7757" w:rsidP="00641316">
      <w:r>
        <w:t>In any such instance, East Lothian Health and Social Care Partnership would ensure that contractors were aware of and compliant with the relevant guidance.</w:t>
      </w:r>
    </w:p>
    <w:p w:rsidR="00641316" w:rsidRDefault="00641316" w:rsidP="00641316">
      <w:pPr>
        <w:pStyle w:val="Heading2"/>
        <w:ind w:left="720" w:hanging="720"/>
        <w:rPr>
          <w:rFonts w:ascii="Arial" w:hAnsi="Arial" w:cs="Arial"/>
          <w:bCs/>
          <w:color w:val="auto"/>
        </w:rPr>
      </w:pPr>
      <w:r>
        <w:rPr>
          <w:rFonts w:ascii="Arial" w:hAnsi="Arial" w:cs="Arial"/>
          <w:bCs/>
          <w:color w:val="auto"/>
        </w:rPr>
        <w:lastRenderedPageBreak/>
        <w:t>10.</w:t>
      </w:r>
      <w:r>
        <w:rPr>
          <w:rFonts w:ascii="Arial" w:hAnsi="Arial" w:cs="Arial"/>
          <w:bCs/>
          <w:color w:val="auto"/>
        </w:rPr>
        <w:tab/>
        <w:t>Consider how you will communicate information about this policy/ service change to children and young people and those affected by sensory impairment, speech impairment, low level literacy or numeracy, learning difficulties or English as a second language? Please provide a summary of the communications plan.</w:t>
      </w:r>
    </w:p>
    <w:p w:rsidR="00DC7757" w:rsidRPr="00DC7757" w:rsidRDefault="00DC7757" w:rsidP="00DC7757"/>
    <w:p w:rsidR="00DC7757" w:rsidRPr="00DC7757" w:rsidRDefault="00DC7757" w:rsidP="00DC7757">
      <w:r>
        <w:t>This is an initial IIA and a communications plan will be developed as the strategy nears approval.</w:t>
      </w:r>
    </w:p>
    <w:p w:rsidR="00641316" w:rsidRDefault="00641316" w:rsidP="00641316">
      <w:pPr>
        <w:rPr>
          <w:rFonts w:cs="Arial"/>
          <w:b/>
          <w:szCs w:val="24"/>
        </w:rPr>
      </w:pPr>
    </w:p>
    <w:p w:rsidR="00641316" w:rsidRDefault="00641316" w:rsidP="00641316">
      <w:pPr>
        <w:pStyle w:val="Heading2"/>
        <w:ind w:left="720" w:hanging="720"/>
        <w:rPr>
          <w:rFonts w:ascii="Arial" w:hAnsi="Arial" w:cs="Arial"/>
          <w:bCs/>
          <w:color w:val="auto"/>
        </w:rPr>
      </w:pPr>
      <w:r>
        <w:rPr>
          <w:rFonts w:ascii="Arial" w:hAnsi="Arial" w:cs="Arial"/>
          <w:bCs/>
          <w:color w:val="auto"/>
        </w:rPr>
        <w:t>11.</w:t>
      </w:r>
      <w:r>
        <w:rPr>
          <w:rFonts w:ascii="Arial" w:hAnsi="Arial" w:cs="Arial"/>
          <w:bCs/>
          <w:color w:val="auto"/>
        </w:rPr>
        <w:tab/>
        <w:t xml:space="preserve">Is the plan, programme, strategy or policy likely to result in significant environmental effects, either positive or negative? If yes, it is likely that a </w:t>
      </w:r>
      <w:hyperlink r:id="rId7" w:history="1">
        <w:r>
          <w:rPr>
            <w:rStyle w:val="Hyperlink"/>
            <w:rFonts w:ascii="Arial" w:hAnsi="Arial" w:cs="Arial"/>
            <w:bCs/>
            <w:color w:val="auto"/>
          </w:rPr>
          <w:t>Strategic Environmental Assessment</w:t>
        </w:r>
      </w:hyperlink>
      <w:r>
        <w:rPr>
          <w:rFonts w:ascii="Arial" w:hAnsi="Arial" w:cs="Arial"/>
          <w:bCs/>
          <w:color w:val="auto"/>
        </w:rPr>
        <w:t xml:space="preserve"> (SEA) will be required and the impacts identified in the IIA should be included in this.  See section 2.10 in the Guidance for further information.</w:t>
      </w:r>
    </w:p>
    <w:p w:rsidR="00DC7757" w:rsidRPr="00DC7757" w:rsidRDefault="00DC7757" w:rsidP="00DC7757">
      <w:r>
        <w:t>N/A</w:t>
      </w:r>
    </w:p>
    <w:p w:rsidR="00641316" w:rsidRDefault="00641316" w:rsidP="00641316">
      <w:pPr>
        <w:pStyle w:val="ListParagraph"/>
        <w:ind w:left="0"/>
        <w:rPr>
          <w:rFonts w:cs="Arial"/>
          <w:szCs w:val="24"/>
        </w:rPr>
      </w:pPr>
    </w:p>
    <w:p w:rsidR="00641316" w:rsidRDefault="00641316" w:rsidP="00641316">
      <w:pPr>
        <w:pStyle w:val="Heading2"/>
        <w:rPr>
          <w:rFonts w:ascii="Arial" w:hAnsi="Arial" w:cs="Arial"/>
          <w:b w:val="0"/>
          <w:bCs/>
          <w:color w:val="auto"/>
        </w:rPr>
      </w:pPr>
      <w:r>
        <w:rPr>
          <w:rFonts w:ascii="Arial" w:hAnsi="Arial" w:cs="Arial"/>
          <w:bCs/>
          <w:color w:val="auto"/>
        </w:rPr>
        <w:t>12.</w:t>
      </w:r>
      <w:r>
        <w:rPr>
          <w:rFonts w:ascii="Arial" w:hAnsi="Arial" w:cs="Arial"/>
          <w:bCs/>
          <w:color w:val="auto"/>
        </w:rPr>
        <w:tab/>
        <w:t>Additional Information and Evidence Required</w:t>
      </w:r>
    </w:p>
    <w:p w:rsidR="00641316" w:rsidRDefault="00641316" w:rsidP="00641316">
      <w:pPr>
        <w:pStyle w:val="ListParagraph"/>
        <w:ind w:left="0"/>
        <w:rPr>
          <w:rFonts w:cs="Arial"/>
          <w:b/>
          <w:szCs w:val="24"/>
        </w:rPr>
      </w:pPr>
    </w:p>
    <w:p w:rsidR="00641316" w:rsidRDefault="00641316" w:rsidP="00641316">
      <w:pPr>
        <w:pStyle w:val="ListParagraph"/>
        <w:rPr>
          <w:rFonts w:cs="Arial"/>
          <w:bCs/>
          <w:szCs w:val="24"/>
        </w:rPr>
      </w:pPr>
      <w:r>
        <w:rPr>
          <w:rFonts w:cs="Arial"/>
          <w:bCs/>
          <w:szCs w:val="24"/>
        </w:rPr>
        <w:t>If further evidence is required, please note how it will be gathered.  If appropriate, mark this report as interim and submit updated final report once further evidence has been gathered.</w:t>
      </w:r>
    </w:p>
    <w:p w:rsidR="00641316" w:rsidRDefault="00641316" w:rsidP="00641316">
      <w:pPr>
        <w:pStyle w:val="ListParagraph"/>
        <w:ind w:left="440"/>
        <w:rPr>
          <w:rFonts w:cs="Arial"/>
          <w:b/>
          <w:szCs w:val="24"/>
        </w:rPr>
      </w:pPr>
    </w:p>
    <w:p w:rsidR="00641316" w:rsidRDefault="00641316" w:rsidP="00641316">
      <w:pPr>
        <w:ind w:left="720" w:hanging="720"/>
        <w:rPr>
          <w:rFonts w:cs="Arial"/>
          <w:b/>
          <w:szCs w:val="24"/>
        </w:rPr>
      </w:pPr>
    </w:p>
    <w:p w:rsidR="00641316" w:rsidRDefault="00641316" w:rsidP="00641316">
      <w:pPr>
        <w:pStyle w:val="Heading2"/>
        <w:ind w:left="720" w:hanging="720"/>
        <w:rPr>
          <w:rFonts w:ascii="Arial" w:hAnsi="Arial" w:cs="Arial"/>
          <w:b w:val="0"/>
          <w:bCs/>
          <w:color w:val="auto"/>
        </w:rPr>
      </w:pPr>
      <w:r>
        <w:rPr>
          <w:rFonts w:ascii="Arial" w:hAnsi="Arial" w:cs="Arial"/>
          <w:bCs/>
          <w:color w:val="auto"/>
        </w:rPr>
        <w:t>13.</w:t>
      </w:r>
      <w:r>
        <w:rPr>
          <w:rFonts w:ascii="Arial" w:hAnsi="Arial" w:cs="Arial"/>
          <w:bCs/>
          <w:color w:val="auto"/>
        </w:rPr>
        <w:tab/>
        <w:t>Specific to this IIA only, what recommended actions have been, or will be, undertaken and by when?  (</w:t>
      </w:r>
      <w:proofErr w:type="gramStart"/>
      <w:r>
        <w:rPr>
          <w:rFonts w:ascii="Arial" w:hAnsi="Arial" w:cs="Arial"/>
          <w:bCs/>
          <w:color w:val="auto"/>
        </w:rPr>
        <w:t>these</w:t>
      </w:r>
      <w:proofErr w:type="gramEnd"/>
      <w:r>
        <w:rPr>
          <w:rFonts w:ascii="Arial" w:hAnsi="Arial" w:cs="Arial"/>
          <w:bCs/>
          <w:color w:val="auto"/>
        </w:rPr>
        <w:t xml:space="preserve"> should be drawn from 7 – 11 above) Please complete:</w:t>
      </w:r>
    </w:p>
    <w:p w:rsidR="00641316" w:rsidRDefault="00641316" w:rsidP="00641316">
      <w:pPr>
        <w:ind w:left="440" w:hanging="440"/>
        <w:rPr>
          <w:rFonts w:cs="Arial"/>
          <w:b/>
          <w:szCs w:val="24"/>
        </w:rPr>
      </w:pPr>
    </w:p>
    <w:tbl>
      <w:tblPr>
        <w:tblStyle w:val="TableGrid"/>
        <w:tblW w:w="0" w:type="auto"/>
        <w:tblInd w:w="0" w:type="dxa"/>
        <w:tblLook w:val="04A0" w:firstRow="1" w:lastRow="0" w:firstColumn="1" w:lastColumn="0" w:noHBand="0" w:noVBand="1"/>
        <w:tblCaption w:val="specific actions, who will take them forward, deadline and review dates"/>
        <w:tblDescription w:val="specific actions, who will take them forward, deadline and review dates"/>
      </w:tblPr>
      <w:tblGrid>
        <w:gridCol w:w="3793"/>
        <w:gridCol w:w="2196"/>
        <w:gridCol w:w="1603"/>
        <w:gridCol w:w="1424"/>
      </w:tblGrid>
      <w:tr w:rsidR="00DC7757" w:rsidTr="003360CB">
        <w:trPr>
          <w:tblHeader/>
        </w:trPr>
        <w:tc>
          <w:tcPr>
            <w:tcW w:w="3793" w:type="dxa"/>
            <w:tcBorders>
              <w:top w:val="single" w:sz="4" w:space="0" w:color="auto"/>
              <w:left w:val="single" w:sz="4" w:space="0" w:color="auto"/>
              <w:bottom w:val="single" w:sz="4" w:space="0" w:color="auto"/>
              <w:right w:val="single" w:sz="4" w:space="0" w:color="auto"/>
            </w:tcBorders>
            <w:hideMark/>
          </w:tcPr>
          <w:p w:rsidR="00641316" w:rsidRDefault="00641316" w:rsidP="00D33A75">
            <w:pPr>
              <w:rPr>
                <w:rFonts w:cs="Arial"/>
                <w:b/>
                <w:szCs w:val="24"/>
              </w:rPr>
            </w:pPr>
            <w:r>
              <w:rPr>
                <w:rFonts w:cs="Arial"/>
                <w:b/>
                <w:szCs w:val="24"/>
              </w:rPr>
              <w:t>Specific actions (as a result of the IIA which may include financial implications, mitigating actions and risks of cumulative impacts)</w:t>
            </w:r>
          </w:p>
        </w:tc>
        <w:tc>
          <w:tcPr>
            <w:tcW w:w="2196" w:type="dxa"/>
            <w:tcBorders>
              <w:top w:val="single" w:sz="4" w:space="0" w:color="auto"/>
              <w:left w:val="single" w:sz="4" w:space="0" w:color="auto"/>
              <w:bottom w:val="single" w:sz="4" w:space="0" w:color="auto"/>
              <w:right w:val="single" w:sz="4" w:space="0" w:color="auto"/>
            </w:tcBorders>
            <w:hideMark/>
          </w:tcPr>
          <w:p w:rsidR="00641316" w:rsidRDefault="00641316" w:rsidP="00D33A75">
            <w:pPr>
              <w:rPr>
                <w:rFonts w:cs="Arial"/>
                <w:b/>
                <w:szCs w:val="24"/>
              </w:rPr>
            </w:pPr>
            <w:r>
              <w:rPr>
                <w:rFonts w:cs="Arial"/>
                <w:b/>
                <w:szCs w:val="24"/>
              </w:rPr>
              <w:t xml:space="preserve">Who will take them forward (name and job title </w:t>
            </w:r>
          </w:p>
        </w:tc>
        <w:tc>
          <w:tcPr>
            <w:tcW w:w="1603" w:type="dxa"/>
            <w:tcBorders>
              <w:top w:val="single" w:sz="4" w:space="0" w:color="auto"/>
              <w:left w:val="single" w:sz="4" w:space="0" w:color="auto"/>
              <w:bottom w:val="single" w:sz="4" w:space="0" w:color="auto"/>
              <w:right w:val="single" w:sz="4" w:space="0" w:color="auto"/>
            </w:tcBorders>
            <w:hideMark/>
          </w:tcPr>
          <w:p w:rsidR="00641316" w:rsidRDefault="00641316" w:rsidP="00D33A75">
            <w:pPr>
              <w:rPr>
                <w:rFonts w:cs="Arial"/>
                <w:b/>
                <w:szCs w:val="24"/>
              </w:rPr>
            </w:pPr>
            <w:r>
              <w:rPr>
                <w:rFonts w:cs="Arial"/>
                <w:b/>
                <w:szCs w:val="24"/>
              </w:rPr>
              <w:t>Deadline for progressing</w:t>
            </w:r>
          </w:p>
        </w:tc>
        <w:tc>
          <w:tcPr>
            <w:tcW w:w="1424" w:type="dxa"/>
            <w:tcBorders>
              <w:top w:val="single" w:sz="4" w:space="0" w:color="auto"/>
              <w:left w:val="single" w:sz="4" w:space="0" w:color="auto"/>
              <w:bottom w:val="single" w:sz="4" w:space="0" w:color="auto"/>
              <w:right w:val="single" w:sz="4" w:space="0" w:color="auto"/>
            </w:tcBorders>
            <w:hideMark/>
          </w:tcPr>
          <w:p w:rsidR="00641316" w:rsidRDefault="00641316" w:rsidP="00D33A75">
            <w:pPr>
              <w:rPr>
                <w:rFonts w:cs="Arial"/>
                <w:b/>
                <w:szCs w:val="24"/>
              </w:rPr>
            </w:pPr>
            <w:r>
              <w:rPr>
                <w:rFonts w:cs="Arial"/>
                <w:b/>
                <w:szCs w:val="24"/>
              </w:rPr>
              <w:t>Review date</w:t>
            </w:r>
          </w:p>
        </w:tc>
      </w:tr>
      <w:tr w:rsidR="00DC7757" w:rsidTr="003360CB">
        <w:tc>
          <w:tcPr>
            <w:tcW w:w="3793" w:type="dxa"/>
            <w:tcBorders>
              <w:top w:val="single" w:sz="4" w:space="0" w:color="auto"/>
              <w:left w:val="single" w:sz="4" w:space="0" w:color="auto"/>
              <w:bottom w:val="single" w:sz="4" w:space="0" w:color="auto"/>
              <w:right w:val="single" w:sz="4" w:space="0" w:color="auto"/>
            </w:tcBorders>
          </w:tcPr>
          <w:p w:rsidR="00641316" w:rsidRPr="00DC7757" w:rsidRDefault="00DC7757" w:rsidP="003360CB">
            <w:pPr>
              <w:spacing w:after="160" w:line="276" w:lineRule="auto"/>
              <w:contextualSpacing/>
              <w:rPr>
                <w:rFonts w:cs="Arial"/>
                <w:szCs w:val="24"/>
              </w:rPr>
            </w:pPr>
            <w:r w:rsidRPr="00DC7757">
              <w:rPr>
                <w:rFonts w:eastAsiaTheme="minorHAnsi" w:cs="Arial"/>
                <w:szCs w:val="24"/>
                <w:lang w:eastAsia="en-US"/>
              </w:rPr>
              <w:t>Establish a baseline for ethnic groups in East L</w:t>
            </w:r>
            <w:r w:rsidR="003360CB">
              <w:rPr>
                <w:rFonts w:eastAsiaTheme="minorHAnsi" w:cs="Arial"/>
                <w:szCs w:val="24"/>
                <w:lang w:eastAsia="en-US"/>
              </w:rPr>
              <w:t>othian (from 2023 Census data)</w:t>
            </w:r>
          </w:p>
        </w:tc>
        <w:tc>
          <w:tcPr>
            <w:tcW w:w="2196" w:type="dxa"/>
            <w:tcBorders>
              <w:top w:val="single" w:sz="4" w:space="0" w:color="auto"/>
              <w:left w:val="single" w:sz="4" w:space="0" w:color="auto"/>
              <w:bottom w:val="single" w:sz="4" w:space="0" w:color="auto"/>
              <w:right w:val="single" w:sz="4" w:space="0" w:color="auto"/>
            </w:tcBorders>
          </w:tcPr>
          <w:p w:rsidR="00DC7757" w:rsidRDefault="003360CB" w:rsidP="00D33A75">
            <w:pPr>
              <w:rPr>
                <w:rFonts w:cs="Arial"/>
                <w:szCs w:val="24"/>
              </w:rPr>
            </w:pPr>
            <w:r>
              <w:rPr>
                <w:rFonts w:cs="Arial"/>
                <w:szCs w:val="24"/>
              </w:rPr>
              <w:t>Jane Ogden-Smith, Equalities and Engagement Officer</w:t>
            </w:r>
          </w:p>
          <w:p w:rsidR="00DC7757" w:rsidRDefault="00DC7757" w:rsidP="00D33A75">
            <w:pPr>
              <w:rPr>
                <w:rFonts w:cs="Arial"/>
                <w:szCs w:val="24"/>
              </w:rPr>
            </w:pPr>
          </w:p>
          <w:p w:rsidR="00DC7757" w:rsidRDefault="00DC7757" w:rsidP="00D33A75">
            <w:pPr>
              <w:rPr>
                <w:rFonts w:cs="Arial"/>
                <w:szCs w:val="24"/>
              </w:rPr>
            </w:pPr>
          </w:p>
          <w:p w:rsidR="00DC7757" w:rsidRDefault="00DC7757" w:rsidP="00D33A75">
            <w:pPr>
              <w:rPr>
                <w:rFonts w:cs="Arial"/>
                <w:szCs w:val="24"/>
              </w:rPr>
            </w:pPr>
          </w:p>
          <w:p w:rsidR="00DC7757" w:rsidRDefault="00DC7757" w:rsidP="00D33A75">
            <w:pPr>
              <w:rPr>
                <w:rFonts w:cs="Arial"/>
                <w:szCs w:val="24"/>
              </w:rPr>
            </w:pPr>
          </w:p>
        </w:tc>
        <w:tc>
          <w:tcPr>
            <w:tcW w:w="1603" w:type="dxa"/>
            <w:tcBorders>
              <w:top w:val="single" w:sz="4" w:space="0" w:color="auto"/>
              <w:left w:val="single" w:sz="4" w:space="0" w:color="auto"/>
              <w:bottom w:val="single" w:sz="4" w:space="0" w:color="auto"/>
              <w:right w:val="single" w:sz="4" w:space="0" w:color="auto"/>
            </w:tcBorders>
          </w:tcPr>
          <w:p w:rsidR="00DC7757" w:rsidRDefault="00DC7757" w:rsidP="003360CB">
            <w:pPr>
              <w:rPr>
                <w:rFonts w:cs="Arial"/>
                <w:szCs w:val="24"/>
              </w:rPr>
            </w:pPr>
            <w:r>
              <w:rPr>
                <w:rFonts w:cs="Arial"/>
                <w:szCs w:val="24"/>
              </w:rPr>
              <w:t>Spring 2023</w:t>
            </w:r>
          </w:p>
        </w:tc>
        <w:tc>
          <w:tcPr>
            <w:tcW w:w="1424" w:type="dxa"/>
            <w:tcBorders>
              <w:top w:val="single" w:sz="4" w:space="0" w:color="auto"/>
              <w:left w:val="single" w:sz="4" w:space="0" w:color="auto"/>
              <w:bottom w:val="single" w:sz="4" w:space="0" w:color="auto"/>
              <w:right w:val="single" w:sz="4" w:space="0" w:color="auto"/>
            </w:tcBorders>
          </w:tcPr>
          <w:p w:rsidR="00641316" w:rsidRDefault="003360CB" w:rsidP="00D33A75">
            <w:pPr>
              <w:rPr>
                <w:rFonts w:cs="Arial"/>
                <w:szCs w:val="24"/>
              </w:rPr>
            </w:pPr>
            <w:r>
              <w:rPr>
                <w:rFonts w:cs="Arial"/>
                <w:szCs w:val="24"/>
              </w:rPr>
              <w:t>Feb 2024</w:t>
            </w:r>
          </w:p>
        </w:tc>
      </w:tr>
      <w:tr w:rsidR="00DC7757" w:rsidTr="003360CB">
        <w:tc>
          <w:tcPr>
            <w:tcW w:w="3793" w:type="dxa"/>
            <w:tcBorders>
              <w:top w:val="single" w:sz="4" w:space="0" w:color="auto"/>
              <w:left w:val="single" w:sz="4" w:space="0" w:color="auto"/>
              <w:bottom w:val="single" w:sz="4" w:space="0" w:color="auto"/>
              <w:right w:val="single" w:sz="4" w:space="0" w:color="auto"/>
            </w:tcBorders>
          </w:tcPr>
          <w:p w:rsidR="00641316" w:rsidRDefault="003360CB" w:rsidP="003360CB">
            <w:pPr>
              <w:spacing w:after="160" w:line="276" w:lineRule="auto"/>
              <w:contextualSpacing/>
              <w:rPr>
                <w:rFonts w:cs="Arial"/>
                <w:szCs w:val="24"/>
              </w:rPr>
            </w:pPr>
            <w:r w:rsidRPr="00DC7757">
              <w:rPr>
                <w:rFonts w:eastAsiaTheme="minorHAnsi" w:cs="Arial"/>
                <w:szCs w:val="24"/>
                <w:lang w:eastAsia="en-US"/>
              </w:rPr>
              <w:t>Develop better links with minority ethnic and ethnic minority communities</w:t>
            </w:r>
          </w:p>
        </w:tc>
        <w:tc>
          <w:tcPr>
            <w:tcW w:w="2196" w:type="dxa"/>
            <w:tcBorders>
              <w:top w:val="single" w:sz="4" w:space="0" w:color="auto"/>
              <w:left w:val="single" w:sz="4" w:space="0" w:color="auto"/>
              <w:bottom w:val="single" w:sz="4" w:space="0" w:color="auto"/>
              <w:right w:val="single" w:sz="4" w:space="0" w:color="auto"/>
            </w:tcBorders>
          </w:tcPr>
          <w:p w:rsidR="00641316" w:rsidRDefault="003360CB" w:rsidP="003360CB">
            <w:pPr>
              <w:rPr>
                <w:rFonts w:cs="Arial"/>
                <w:szCs w:val="24"/>
              </w:rPr>
            </w:pPr>
            <w:r>
              <w:rPr>
                <w:rFonts w:cs="Arial"/>
                <w:szCs w:val="24"/>
              </w:rPr>
              <w:t>Jane Ogden-Smith, Equalities and Engagement Officer</w:t>
            </w:r>
          </w:p>
        </w:tc>
        <w:tc>
          <w:tcPr>
            <w:tcW w:w="1603" w:type="dxa"/>
            <w:tcBorders>
              <w:top w:val="single" w:sz="4" w:space="0" w:color="auto"/>
              <w:left w:val="single" w:sz="4" w:space="0" w:color="auto"/>
              <w:bottom w:val="single" w:sz="4" w:space="0" w:color="auto"/>
              <w:right w:val="single" w:sz="4" w:space="0" w:color="auto"/>
            </w:tcBorders>
          </w:tcPr>
          <w:p w:rsidR="00641316" w:rsidRDefault="003360CB" w:rsidP="003360CB">
            <w:pPr>
              <w:rPr>
                <w:rFonts w:cs="Arial"/>
                <w:szCs w:val="24"/>
              </w:rPr>
            </w:pPr>
            <w:r>
              <w:rPr>
                <w:rFonts w:cs="Arial"/>
                <w:szCs w:val="24"/>
              </w:rPr>
              <w:t>Spring 2023</w:t>
            </w:r>
          </w:p>
        </w:tc>
        <w:tc>
          <w:tcPr>
            <w:tcW w:w="1424" w:type="dxa"/>
            <w:tcBorders>
              <w:top w:val="single" w:sz="4" w:space="0" w:color="auto"/>
              <w:left w:val="single" w:sz="4" w:space="0" w:color="auto"/>
              <w:bottom w:val="single" w:sz="4" w:space="0" w:color="auto"/>
              <w:right w:val="single" w:sz="4" w:space="0" w:color="auto"/>
            </w:tcBorders>
          </w:tcPr>
          <w:p w:rsidR="00641316" w:rsidRDefault="003360CB" w:rsidP="00D33A75">
            <w:pPr>
              <w:rPr>
                <w:rFonts w:cs="Arial"/>
                <w:szCs w:val="24"/>
              </w:rPr>
            </w:pPr>
            <w:r>
              <w:rPr>
                <w:rFonts w:cs="Arial"/>
                <w:szCs w:val="24"/>
              </w:rPr>
              <w:t>Feb 2024</w:t>
            </w:r>
          </w:p>
        </w:tc>
      </w:tr>
      <w:tr w:rsidR="00DC7757" w:rsidTr="003360CB">
        <w:tc>
          <w:tcPr>
            <w:tcW w:w="3793" w:type="dxa"/>
            <w:tcBorders>
              <w:top w:val="single" w:sz="4" w:space="0" w:color="auto"/>
              <w:left w:val="single" w:sz="4" w:space="0" w:color="auto"/>
              <w:bottom w:val="single" w:sz="4" w:space="0" w:color="auto"/>
              <w:right w:val="single" w:sz="4" w:space="0" w:color="auto"/>
            </w:tcBorders>
          </w:tcPr>
          <w:p w:rsidR="00DC7757" w:rsidRPr="00DC7757" w:rsidRDefault="00DC7757" w:rsidP="00DC7757">
            <w:pPr>
              <w:spacing w:after="160" w:line="276" w:lineRule="auto"/>
              <w:contextualSpacing/>
              <w:rPr>
                <w:rFonts w:eastAsiaTheme="minorHAnsi" w:cs="Arial"/>
                <w:szCs w:val="24"/>
                <w:lang w:eastAsia="en-US"/>
              </w:rPr>
            </w:pPr>
            <w:r w:rsidRPr="00DC7757">
              <w:rPr>
                <w:rFonts w:eastAsiaTheme="minorHAnsi" w:cs="Arial"/>
                <w:szCs w:val="24"/>
                <w:lang w:eastAsia="en-US"/>
              </w:rPr>
              <w:lastRenderedPageBreak/>
              <w:t>Put people in touch with organisations like People Know How and Connected Scotland</w:t>
            </w:r>
          </w:p>
          <w:p w:rsidR="00641316" w:rsidRDefault="00641316" w:rsidP="00D33A75">
            <w:pPr>
              <w:rPr>
                <w:rFonts w:cs="Arial"/>
                <w:szCs w:val="24"/>
              </w:rPr>
            </w:pPr>
          </w:p>
        </w:tc>
        <w:tc>
          <w:tcPr>
            <w:tcW w:w="2196" w:type="dxa"/>
            <w:tcBorders>
              <w:top w:val="single" w:sz="4" w:space="0" w:color="auto"/>
              <w:left w:val="single" w:sz="4" w:space="0" w:color="auto"/>
              <w:bottom w:val="single" w:sz="4" w:space="0" w:color="auto"/>
              <w:right w:val="single" w:sz="4" w:space="0" w:color="auto"/>
            </w:tcBorders>
          </w:tcPr>
          <w:p w:rsidR="00DC7757" w:rsidRDefault="00DC7757" w:rsidP="00DC7757">
            <w:pPr>
              <w:rPr>
                <w:rFonts w:cs="Arial"/>
                <w:szCs w:val="24"/>
              </w:rPr>
            </w:pPr>
            <w:r>
              <w:rPr>
                <w:rFonts w:cs="Arial"/>
                <w:szCs w:val="24"/>
              </w:rPr>
              <w:t xml:space="preserve">Frontline </w:t>
            </w:r>
            <w:r w:rsidR="003360CB">
              <w:rPr>
                <w:rFonts w:cs="Arial"/>
                <w:szCs w:val="24"/>
              </w:rPr>
              <w:t>ELHSCP and Third sector s</w:t>
            </w:r>
            <w:r>
              <w:rPr>
                <w:rFonts w:cs="Arial"/>
                <w:szCs w:val="24"/>
              </w:rPr>
              <w:t>taff working with carers</w:t>
            </w:r>
          </w:p>
          <w:p w:rsidR="00641316" w:rsidRDefault="00641316" w:rsidP="00D33A75">
            <w:pPr>
              <w:rPr>
                <w:rFonts w:cs="Arial"/>
                <w:szCs w:val="24"/>
              </w:rPr>
            </w:pPr>
          </w:p>
        </w:tc>
        <w:tc>
          <w:tcPr>
            <w:tcW w:w="1603" w:type="dxa"/>
            <w:tcBorders>
              <w:top w:val="single" w:sz="4" w:space="0" w:color="auto"/>
              <w:left w:val="single" w:sz="4" w:space="0" w:color="auto"/>
              <w:bottom w:val="single" w:sz="4" w:space="0" w:color="auto"/>
              <w:right w:val="single" w:sz="4" w:space="0" w:color="auto"/>
            </w:tcBorders>
          </w:tcPr>
          <w:p w:rsidR="00641316" w:rsidRDefault="00DC7757" w:rsidP="00D33A75">
            <w:pPr>
              <w:rPr>
                <w:rFonts w:cs="Arial"/>
                <w:szCs w:val="24"/>
              </w:rPr>
            </w:pPr>
            <w:r>
              <w:rPr>
                <w:rFonts w:cs="Arial"/>
                <w:szCs w:val="24"/>
              </w:rPr>
              <w:t>Ongoing</w:t>
            </w:r>
          </w:p>
        </w:tc>
        <w:tc>
          <w:tcPr>
            <w:tcW w:w="1424" w:type="dxa"/>
            <w:tcBorders>
              <w:top w:val="single" w:sz="4" w:space="0" w:color="auto"/>
              <w:left w:val="single" w:sz="4" w:space="0" w:color="auto"/>
              <w:bottom w:val="single" w:sz="4" w:space="0" w:color="auto"/>
              <w:right w:val="single" w:sz="4" w:space="0" w:color="auto"/>
            </w:tcBorders>
          </w:tcPr>
          <w:p w:rsidR="00641316" w:rsidRDefault="003360CB" w:rsidP="00D33A75">
            <w:pPr>
              <w:rPr>
                <w:rFonts w:cs="Arial"/>
                <w:szCs w:val="24"/>
              </w:rPr>
            </w:pPr>
            <w:r>
              <w:rPr>
                <w:rFonts w:cs="Arial"/>
                <w:szCs w:val="24"/>
              </w:rPr>
              <w:t>2024</w:t>
            </w:r>
          </w:p>
        </w:tc>
      </w:tr>
      <w:tr w:rsidR="00DC7757" w:rsidTr="003360CB">
        <w:tc>
          <w:tcPr>
            <w:tcW w:w="3793" w:type="dxa"/>
            <w:tcBorders>
              <w:top w:val="single" w:sz="4" w:space="0" w:color="auto"/>
              <w:left w:val="single" w:sz="4" w:space="0" w:color="auto"/>
              <w:bottom w:val="single" w:sz="4" w:space="0" w:color="auto"/>
              <w:right w:val="single" w:sz="4" w:space="0" w:color="auto"/>
            </w:tcBorders>
          </w:tcPr>
          <w:p w:rsidR="00DC7757" w:rsidRPr="00DC7757" w:rsidRDefault="00DC7757" w:rsidP="00DC7757">
            <w:pPr>
              <w:spacing w:after="160" w:line="276" w:lineRule="auto"/>
              <w:rPr>
                <w:rFonts w:eastAsiaTheme="minorHAnsi" w:cs="Arial"/>
                <w:szCs w:val="24"/>
                <w:lang w:eastAsia="en-US"/>
              </w:rPr>
            </w:pPr>
            <w:r w:rsidRPr="00DC7757">
              <w:rPr>
                <w:rFonts w:eastAsiaTheme="minorHAnsi" w:cs="Arial"/>
                <w:szCs w:val="24"/>
                <w:lang w:eastAsia="en-US"/>
              </w:rPr>
              <w:t>Ensure paper versions of information are also available</w:t>
            </w:r>
          </w:p>
          <w:p w:rsidR="00641316" w:rsidRDefault="00641316" w:rsidP="00D33A75">
            <w:pPr>
              <w:rPr>
                <w:rFonts w:cs="Arial"/>
                <w:szCs w:val="24"/>
              </w:rPr>
            </w:pPr>
          </w:p>
        </w:tc>
        <w:tc>
          <w:tcPr>
            <w:tcW w:w="2196" w:type="dxa"/>
            <w:tcBorders>
              <w:top w:val="single" w:sz="4" w:space="0" w:color="auto"/>
              <w:left w:val="single" w:sz="4" w:space="0" w:color="auto"/>
              <w:bottom w:val="single" w:sz="4" w:space="0" w:color="auto"/>
              <w:right w:val="single" w:sz="4" w:space="0" w:color="auto"/>
            </w:tcBorders>
          </w:tcPr>
          <w:p w:rsidR="00DC7757" w:rsidRDefault="00DC7757" w:rsidP="00DC7757">
            <w:pPr>
              <w:rPr>
                <w:rFonts w:cs="Arial"/>
                <w:szCs w:val="24"/>
              </w:rPr>
            </w:pPr>
            <w:r>
              <w:rPr>
                <w:rFonts w:cs="Arial"/>
                <w:szCs w:val="24"/>
              </w:rPr>
              <w:t>Communications Team</w:t>
            </w:r>
          </w:p>
          <w:p w:rsidR="00641316" w:rsidRDefault="00641316" w:rsidP="00D33A75">
            <w:pPr>
              <w:rPr>
                <w:rFonts w:cs="Arial"/>
                <w:szCs w:val="24"/>
              </w:rPr>
            </w:pPr>
          </w:p>
        </w:tc>
        <w:tc>
          <w:tcPr>
            <w:tcW w:w="1603" w:type="dxa"/>
            <w:tcBorders>
              <w:top w:val="single" w:sz="4" w:space="0" w:color="auto"/>
              <w:left w:val="single" w:sz="4" w:space="0" w:color="auto"/>
              <w:bottom w:val="single" w:sz="4" w:space="0" w:color="auto"/>
              <w:right w:val="single" w:sz="4" w:space="0" w:color="auto"/>
            </w:tcBorders>
          </w:tcPr>
          <w:p w:rsidR="00DC7757" w:rsidRDefault="00DC7757" w:rsidP="00DC7757">
            <w:pPr>
              <w:rPr>
                <w:rFonts w:cs="Arial"/>
                <w:szCs w:val="24"/>
              </w:rPr>
            </w:pPr>
            <w:r>
              <w:rPr>
                <w:rFonts w:cs="Arial"/>
                <w:szCs w:val="24"/>
              </w:rPr>
              <w:t>As part of strategy development</w:t>
            </w:r>
          </w:p>
          <w:p w:rsidR="00641316" w:rsidRDefault="00641316" w:rsidP="00D33A75">
            <w:pPr>
              <w:rPr>
                <w:rFonts w:cs="Arial"/>
                <w:szCs w:val="24"/>
              </w:rPr>
            </w:pPr>
          </w:p>
        </w:tc>
        <w:tc>
          <w:tcPr>
            <w:tcW w:w="1424" w:type="dxa"/>
            <w:tcBorders>
              <w:top w:val="single" w:sz="4" w:space="0" w:color="auto"/>
              <w:left w:val="single" w:sz="4" w:space="0" w:color="auto"/>
              <w:bottom w:val="single" w:sz="4" w:space="0" w:color="auto"/>
              <w:right w:val="single" w:sz="4" w:space="0" w:color="auto"/>
            </w:tcBorders>
          </w:tcPr>
          <w:p w:rsidR="00641316" w:rsidRDefault="003360CB" w:rsidP="00D33A75">
            <w:pPr>
              <w:rPr>
                <w:rFonts w:cs="Arial"/>
                <w:szCs w:val="24"/>
              </w:rPr>
            </w:pPr>
            <w:r>
              <w:rPr>
                <w:rFonts w:cs="Arial"/>
                <w:szCs w:val="24"/>
              </w:rPr>
              <w:t>2024</w:t>
            </w:r>
          </w:p>
        </w:tc>
      </w:tr>
      <w:tr w:rsidR="00DC7757" w:rsidTr="003360CB">
        <w:tc>
          <w:tcPr>
            <w:tcW w:w="3793" w:type="dxa"/>
            <w:tcBorders>
              <w:top w:val="single" w:sz="4" w:space="0" w:color="auto"/>
              <w:left w:val="single" w:sz="4" w:space="0" w:color="auto"/>
              <w:bottom w:val="single" w:sz="4" w:space="0" w:color="auto"/>
              <w:right w:val="single" w:sz="4" w:space="0" w:color="auto"/>
            </w:tcBorders>
          </w:tcPr>
          <w:p w:rsidR="00DC7757" w:rsidRPr="00DC7757" w:rsidRDefault="00DC7757" w:rsidP="00DC7757">
            <w:pPr>
              <w:spacing w:after="160" w:line="276" w:lineRule="auto"/>
              <w:contextualSpacing/>
              <w:rPr>
                <w:rFonts w:eastAsiaTheme="minorHAnsi" w:cs="Arial"/>
                <w:szCs w:val="24"/>
                <w:lang w:eastAsia="en-US"/>
              </w:rPr>
            </w:pPr>
            <w:r w:rsidRPr="00DC7757">
              <w:rPr>
                <w:rFonts w:eastAsiaTheme="minorHAnsi" w:cs="Arial"/>
                <w:szCs w:val="24"/>
                <w:lang w:eastAsia="en-US"/>
              </w:rPr>
              <w:t>Ensure that people are aware of the capacity to have information in other formats, for example, translated, in Braille or rendered as BSL videos.</w:t>
            </w:r>
          </w:p>
          <w:p w:rsidR="00641316" w:rsidRPr="00DC7757" w:rsidRDefault="00641316" w:rsidP="00DC7757">
            <w:pPr>
              <w:ind w:left="360"/>
              <w:rPr>
                <w:rFonts w:cs="Arial"/>
                <w:szCs w:val="24"/>
              </w:rPr>
            </w:pPr>
          </w:p>
        </w:tc>
        <w:tc>
          <w:tcPr>
            <w:tcW w:w="2196" w:type="dxa"/>
            <w:tcBorders>
              <w:top w:val="single" w:sz="4" w:space="0" w:color="auto"/>
              <w:left w:val="single" w:sz="4" w:space="0" w:color="auto"/>
              <w:bottom w:val="single" w:sz="4" w:space="0" w:color="auto"/>
              <w:right w:val="single" w:sz="4" w:space="0" w:color="auto"/>
            </w:tcBorders>
          </w:tcPr>
          <w:p w:rsidR="00641316" w:rsidRDefault="00DC7757" w:rsidP="00D33A75">
            <w:pPr>
              <w:rPr>
                <w:rFonts w:cs="Arial"/>
                <w:szCs w:val="24"/>
              </w:rPr>
            </w:pPr>
            <w:r>
              <w:rPr>
                <w:rFonts w:cs="Arial"/>
                <w:szCs w:val="24"/>
              </w:rPr>
              <w:t>All ELHSCP and third sector staff working with carers</w:t>
            </w:r>
          </w:p>
        </w:tc>
        <w:tc>
          <w:tcPr>
            <w:tcW w:w="1603" w:type="dxa"/>
            <w:tcBorders>
              <w:top w:val="single" w:sz="4" w:space="0" w:color="auto"/>
              <w:left w:val="single" w:sz="4" w:space="0" w:color="auto"/>
              <w:bottom w:val="single" w:sz="4" w:space="0" w:color="auto"/>
              <w:right w:val="single" w:sz="4" w:space="0" w:color="auto"/>
            </w:tcBorders>
          </w:tcPr>
          <w:p w:rsidR="00641316" w:rsidRDefault="00DC7757" w:rsidP="00D33A75">
            <w:pPr>
              <w:rPr>
                <w:rFonts w:cs="Arial"/>
                <w:szCs w:val="24"/>
              </w:rPr>
            </w:pPr>
            <w:r>
              <w:rPr>
                <w:rFonts w:cs="Arial"/>
                <w:szCs w:val="24"/>
              </w:rPr>
              <w:t>Ongoing</w:t>
            </w:r>
          </w:p>
        </w:tc>
        <w:tc>
          <w:tcPr>
            <w:tcW w:w="1424" w:type="dxa"/>
            <w:tcBorders>
              <w:top w:val="single" w:sz="4" w:space="0" w:color="auto"/>
              <w:left w:val="single" w:sz="4" w:space="0" w:color="auto"/>
              <w:bottom w:val="single" w:sz="4" w:space="0" w:color="auto"/>
              <w:right w:val="single" w:sz="4" w:space="0" w:color="auto"/>
            </w:tcBorders>
          </w:tcPr>
          <w:p w:rsidR="00641316" w:rsidRDefault="003360CB" w:rsidP="00D33A75">
            <w:pPr>
              <w:rPr>
                <w:rFonts w:cs="Arial"/>
                <w:szCs w:val="24"/>
              </w:rPr>
            </w:pPr>
            <w:r>
              <w:rPr>
                <w:rFonts w:cs="Arial"/>
                <w:szCs w:val="24"/>
              </w:rPr>
              <w:t>2024</w:t>
            </w:r>
          </w:p>
        </w:tc>
      </w:tr>
    </w:tbl>
    <w:p w:rsidR="00641316" w:rsidRDefault="00641316" w:rsidP="00641316">
      <w:pPr>
        <w:rPr>
          <w:rFonts w:cs="Arial"/>
          <w:szCs w:val="24"/>
        </w:rPr>
      </w:pPr>
    </w:p>
    <w:p w:rsidR="00641316" w:rsidRDefault="00641316" w:rsidP="00641316">
      <w:pPr>
        <w:pStyle w:val="Heading2"/>
        <w:ind w:left="720" w:hanging="720"/>
        <w:rPr>
          <w:rFonts w:ascii="Arial" w:hAnsi="Arial" w:cs="Arial"/>
          <w:bCs/>
          <w:color w:val="auto"/>
        </w:rPr>
      </w:pPr>
      <w:r>
        <w:rPr>
          <w:rFonts w:ascii="Arial" w:hAnsi="Arial" w:cs="Arial"/>
          <w:bCs/>
          <w:color w:val="auto"/>
        </w:rPr>
        <w:t>14.</w:t>
      </w:r>
      <w:r>
        <w:rPr>
          <w:rFonts w:ascii="Arial" w:hAnsi="Arial" w:cs="Arial"/>
          <w:bCs/>
          <w:color w:val="auto"/>
        </w:rPr>
        <w:tab/>
        <w:t>Are there any negative impacts in section 8 for which there are no identified mitigating actions?</w:t>
      </w:r>
    </w:p>
    <w:p w:rsidR="003360CB" w:rsidRDefault="003360CB" w:rsidP="003360CB"/>
    <w:p w:rsidR="003360CB" w:rsidRPr="003360CB" w:rsidRDefault="003360CB" w:rsidP="003360CB">
      <w:r>
        <w:t>Yes – use of the term ‘carer’ being a disincentive to carer identification. We have to use the term carer for legal reasons.</w:t>
      </w:r>
    </w:p>
    <w:p w:rsidR="00641316" w:rsidRDefault="00641316" w:rsidP="00641316">
      <w:pPr>
        <w:ind w:left="720" w:hanging="720"/>
        <w:rPr>
          <w:rFonts w:cs="Arial"/>
          <w:b/>
          <w:szCs w:val="24"/>
        </w:rPr>
      </w:pPr>
    </w:p>
    <w:p w:rsidR="00641316" w:rsidRDefault="00641316" w:rsidP="00641316">
      <w:pPr>
        <w:pStyle w:val="Heading2"/>
        <w:ind w:left="720" w:hanging="720"/>
        <w:rPr>
          <w:rFonts w:ascii="Arial" w:hAnsi="Arial" w:cs="Arial"/>
          <w:bCs/>
          <w:color w:val="auto"/>
        </w:rPr>
      </w:pPr>
      <w:r>
        <w:rPr>
          <w:rFonts w:ascii="Arial" w:hAnsi="Arial" w:cs="Arial"/>
          <w:bCs/>
          <w:color w:val="auto"/>
        </w:rPr>
        <w:t>15.</w:t>
      </w:r>
      <w:r>
        <w:rPr>
          <w:rFonts w:ascii="Arial" w:hAnsi="Arial" w:cs="Arial"/>
          <w:bCs/>
          <w:color w:val="auto"/>
        </w:rPr>
        <w:tab/>
        <w:t>How will you monitor how this proposal affects different groups, including people with protected characteristics?</w:t>
      </w:r>
    </w:p>
    <w:p w:rsidR="003360CB" w:rsidRDefault="003360CB" w:rsidP="003360CB"/>
    <w:p w:rsidR="003360CB" w:rsidRPr="003360CB" w:rsidRDefault="003360CB" w:rsidP="003360CB">
      <w:r>
        <w:t>Through user uptake data and user experience information.</w:t>
      </w:r>
    </w:p>
    <w:p w:rsidR="00641316" w:rsidRDefault="00641316" w:rsidP="00641316">
      <w:pPr>
        <w:rPr>
          <w:rFonts w:cs="Arial"/>
          <w:b/>
          <w:szCs w:val="24"/>
        </w:rPr>
      </w:pPr>
    </w:p>
    <w:p w:rsidR="00641316" w:rsidRDefault="00641316" w:rsidP="00641316">
      <w:pPr>
        <w:pStyle w:val="Heading2"/>
        <w:rPr>
          <w:rFonts w:ascii="Arial" w:hAnsi="Arial" w:cs="Arial"/>
          <w:b w:val="0"/>
          <w:bCs/>
          <w:color w:val="auto"/>
        </w:rPr>
      </w:pPr>
      <w:r>
        <w:rPr>
          <w:rFonts w:ascii="Arial" w:hAnsi="Arial" w:cs="Arial"/>
          <w:bCs/>
          <w:color w:val="auto"/>
        </w:rPr>
        <w:t>16.</w:t>
      </w:r>
      <w:r>
        <w:rPr>
          <w:rFonts w:ascii="Arial" w:hAnsi="Arial" w:cs="Arial"/>
          <w:bCs/>
          <w:color w:val="auto"/>
        </w:rPr>
        <w:tab/>
        <w:t xml:space="preserve">Sign off by Head of Service </w:t>
      </w:r>
      <w:r>
        <w:rPr>
          <w:rFonts w:ascii="Arial" w:hAnsi="Arial" w:cs="Arial"/>
          <w:bCs/>
          <w:color w:val="auto"/>
        </w:rPr>
        <w:tab/>
      </w:r>
    </w:p>
    <w:p w:rsidR="00641316" w:rsidRDefault="00641316" w:rsidP="00641316">
      <w:pPr>
        <w:rPr>
          <w:rFonts w:cs="Arial"/>
          <w:b/>
          <w:szCs w:val="24"/>
        </w:rPr>
      </w:pPr>
      <w:r>
        <w:rPr>
          <w:rFonts w:cs="Arial"/>
          <w:b/>
          <w:szCs w:val="24"/>
        </w:rPr>
        <w:tab/>
      </w:r>
    </w:p>
    <w:p w:rsidR="00641316" w:rsidRDefault="00641316" w:rsidP="00641316">
      <w:pPr>
        <w:rPr>
          <w:rFonts w:cs="Arial"/>
          <w:b/>
        </w:rPr>
      </w:pPr>
      <w:r>
        <w:rPr>
          <w:rFonts w:cs="Arial"/>
        </w:rPr>
        <w:tab/>
      </w:r>
      <w:r>
        <w:rPr>
          <w:rFonts w:cs="Arial"/>
          <w:b/>
        </w:rPr>
        <w:t>Name</w:t>
      </w:r>
      <w:r w:rsidR="00A16705">
        <w:rPr>
          <w:rFonts w:cs="Arial"/>
          <w:b/>
        </w:rPr>
        <w:t xml:space="preserve"> Laura Kerr  </w:t>
      </w:r>
      <w:r w:rsidR="00A16705">
        <w:rPr>
          <w:noProof/>
        </w:rPr>
        <w:drawing>
          <wp:inline distT="0" distB="0" distL="0" distR="0" wp14:anchorId="3C7AA1EE" wp14:editId="47A301F9">
            <wp:extent cx="1663883" cy="58483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BEBA8EAE-BF5A-486C-A8C5-ECC9F3942E4B}">
                          <a14:imgProps xmlns:a14="http://schemas.microsoft.com/office/drawing/2010/main">
                            <a14:imgLayer r:embed="rId9">
                              <a14:imgEffect>
                                <a14:saturation sat="33000"/>
                              </a14:imgEffect>
                              <a14:imgEffect>
                                <a14:brightnessContrast bright="9000" contrast="-1000"/>
                              </a14:imgEffect>
                            </a14:imgLayer>
                          </a14:imgProps>
                        </a:ext>
                        <a:ext uri="{28A0092B-C50C-407E-A947-70E740481C1C}">
                          <a14:useLocalDpi xmlns:a14="http://schemas.microsoft.com/office/drawing/2010/main" val="0"/>
                        </a:ext>
                      </a:extLst>
                    </a:blip>
                    <a:srcRect/>
                    <a:stretch>
                      <a:fillRect/>
                    </a:stretch>
                  </pic:blipFill>
                  <pic:spPr bwMode="auto">
                    <a:xfrm>
                      <a:off x="0" y="0"/>
                      <a:ext cx="1669363" cy="586761"/>
                    </a:xfrm>
                    <a:prstGeom prst="rect">
                      <a:avLst/>
                    </a:prstGeom>
                    <a:noFill/>
                    <a:effectLst/>
                  </pic:spPr>
                </pic:pic>
              </a:graphicData>
            </a:graphic>
          </wp:inline>
        </w:drawing>
      </w:r>
    </w:p>
    <w:p w:rsidR="00641316" w:rsidRDefault="00641316" w:rsidP="00641316">
      <w:pPr>
        <w:rPr>
          <w:rFonts w:cs="Arial"/>
          <w:b/>
        </w:rPr>
      </w:pPr>
    </w:p>
    <w:p w:rsidR="00641316" w:rsidRDefault="00641316" w:rsidP="00641316">
      <w:pPr>
        <w:rPr>
          <w:rFonts w:cs="Arial"/>
          <w:b/>
        </w:rPr>
      </w:pPr>
      <w:r>
        <w:rPr>
          <w:rFonts w:cs="Arial"/>
          <w:b/>
        </w:rPr>
        <w:tab/>
        <w:t>Date</w:t>
      </w:r>
      <w:r w:rsidR="00A16705">
        <w:rPr>
          <w:rFonts w:cs="Arial"/>
          <w:b/>
        </w:rPr>
        <w:t xml:space="preserve"> 14/12/2022</w:t>
      </w:r>
    </w:p>
    <w:p w:rsidR="00641316" w:rsidRDefault="00641316" w:rsidP="00641316">
      <w:pPr>
        <w:rPr>
          <w:rFonts w:cs="Arial"/>
          <w:b/>
          <w:szCs w:val="24"/>
        </w:rPr>
      </w:pPr>
    </w:p>
    <w:p w:rsidR="00641316" w:rsidRDefault="00641316" w:rsidP="00641316">
      <w:pPr>
        <w:rPr>
          <w:rFonts w:cs="Arial"/>
          <w:b/>
          <w:szCs w:val="24"/>
        </w:rPr>
      </w:pPr>
    </w:p>
    <w:p w:rsidR="00641316" w:rsidRDefault="00641316" w:rsidP="00641316">
      <w:pPr>
        <w:pStyle w:val="Heading2"/>
        <w:rPr>
          <w:rFonts w:ascii="Arial" w:hAnsi="Arial" w:cs="Arial"/>
          <w:bCs/>
          <w:color w:val="auto"/>
        </w:rPr>
      </w:pPr>
      <w:r>
        <w:rPr>
          <w:rFonts w:ascii="Arial" w:hAnsi="Arial" w:cs="Arial"/>
          <w:bCs/>
          <w:color w:val="auto"/>
        </w:rPr>
        <w:t>17.</w:t>
      </w:r>
      <w:r>
        <w:rPr>
          <w:rFonts w:ascii="Arial" w:hAnsi="Arial" w:cs="Arial"/>
          <w:bCs/>
          <w:color w:val="auto"/>
        </w:rPr>
        <w:tab/>
        <w:t>Publication</w:t>
      </w:r>
    </w:p>
    <w:p w:rsidR="00641316" w:rsidRPr="00E636CA" w:rsidRDefault="00641316" w:rsidP="00641316"/>
    <w:p w:rsidR="00641316" w:rsidRDefault="00641316" w:rsidP="00641316">
      <w:pPr>
        <w:ind w:left="360" w:firstLine="360"/>
        <w:rPr>
          <w:rFonts w:cs="Arial"/>
          <w:szCs w:val="24"/>
        </w:rPr>
      </w:pPr>
      <w:r>
        <w:rPr>
          <w:rFonts w:cs="Arial"/>
          <w:szCs w:val="24"/>
        </w:rPr>
        <w:t>Completed and signed IIAs should be sent to:</w:t>
      </w:r>
    </w:p>
    <w:p w:rsidR="00641316" w:rsidRDefault="008C7ECE" w:rsidP="00641316">
      <w:pPr>
        <w:ind w:left="720"/>
        <w:rPr>
          <w:rFonts w:cs="Arial"/>
        </w:rPr>
      </w:pPr>
      <w:hyperlink r:id="rId10" w:history="1">
        <w:r w:rsidR="00641316">
          <w:rPr>
            <w:rStyle w:val="Hyperlink"/>
            <w:rFonts w:eastAsia="SimSun" w:cs="Arial"/>
            <w:szCs w:val="24"/>
          </w:rPr>
          <w:t>integratedimpactassessments@edinburgh.gov.uk</w:t>
        </w:r>
      </w:hyperlink>
      <w:r w:rsidR="00641316">
        <w:rPr>
          <w:rFonts w:cs="Arial"/>
          <w:szCs w:val="24"/>
        </w:rPr>
        <w:t xml:space="preserve">  to be published on the Council website </w:t>
      </w:r>
      <w:hyperlink r:id="rId11" w:history="1">
        <w:r w:rsidR="00641316">
          <w:rPr>
            <w:rStyle w:val="Hyperlink"/>
            <w:rFonts w:eastAsia="SimSun" w:cs="Arial"/>
          </w:rPr>
          <w:t>www.edinburgh.gov.uk/impactassessments</w:t>
        </w:r>
      </w:hyperlink>
    </w:p>
    <w:p w:rsidR="00641316" w:rsidRDefault="00641316" w:rsidP="00641316">
      <w:pPr>
        <w:ind w:left="720"/>
        <w:rPr>
          <w:rFonts w:cs="Arial"/>
        </w:rPr>
      </w:pPr>
      <w:r>
        <w:rPr>
          <w:rFonts w:cs="Arial"/>
          <w:b/>
          <w:szCs w:val="24"/>
        </w:rPr>
        <w:t xml:space="preserve">Edinburgh Integration Joint Board/Health and Social </w:t>
      </w:r>
      <w:proofErr w:type="gramStart"/>
      <w:r>
        <w:rPr>
          <w:rFonts w:cs="Arial"/>
          <w:b/>
          <w:szCs w:val="24"/>
        </w:rPr>
        <w:t xml:space="preserve">Care  </w:t>
      </w:r>
      <w:proofErr w:type="gramEnd"/>
      <w:hyperlink r:id="rId12" w:history="1">
        <w:r>
          <w:rPr>
            <w:rStyle w:val="Hyperlink"/>
            <w:rFonts w:eastAsia="SimSun" w:cs="Arial"/>
            <w:szCs w:val="24"/>
          </w:rPr>
          <w:t>sarah.bryson@edinburgh.gov.uk</w:t>
        </w:r>
      </w:hyperlink>
      <w:r>
        <w:rPr>
          <w:rFonts w:cs="Arial"/>
          <w:szCs w:val="24"/>
        </w:rPr>
        <w:t xml:space="preserve"> to be published at </w:t>
      </w:r>
      <w:hyperlink r:id="rId13" w:history="1">
        <w:r>
          <w:rPr>
            <w:rStyle w:val="Hyperlink"/>
            <w:rFonts w:eastAsia="SimSun" w:cs="Arial"/>
            <w:szCs w:val="24"/>
          </w:rPr>
          <w:t>www.edinburghhsc.scot/the-ijb/integrated-impact-assessments/</w:t>
        </w:r>
      </w:hyperlink>
    </w:p>
    <w:p w:rsidR="00614340" w:rsidRDefault="00614340"/>
    <w:sectPr w:rsidR="006143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247B5"/>
    <w:multiLevelType w:val="hybridMultilevel"/>
    <w:tmpl w:val="53648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DA3A14"/>
    <w:multiLevelType w:val="hybridMultilevel"/>
    <w:tmpl w:val="86BEB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7551DB"/>
    <w:multiLevelType w:val="hybridMultilevel"/>
    <w:tmpl w:val="2C564BAA"/>
    <w:lvl w:ilvl="0" w:tplc="FA7E35D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45566BD"/>
    <w:multiLevelType w:val="hybridMultilevel"/>
    <w:tmpl w:val="594C09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8670EBA"/>
    <w:multiLevelType w:val="hybridMultilevel"/>
    <w:tmpl w:val="F5D0B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5D10CE"/>
    <w:multiLevelType w:val="hybridMultilevel"/>
    <w:tmpl w:val="DB502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63107A"/>
    <w:multiLevelType w:val="hybridMultilevel"/>
    <w:tmpl w:val="130E4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963E37"/>
    <w:multiLevelType w:val="hybridMultilevel"/>
    <w:tmpl w:val="D232528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9C10801"/>
    <w:multiLevelType w:val="hybridMultilevel"/>
    <w:tmpl w:val="9FF03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A433AC"/>
    <w:multiLevelType w:val="hybridMultilevel"/>
    <w:tmpl w:val="1AC41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647E25"/>
    <w:multiLevelType w:val="hybridMultilevel"/>
    <w:tmpl w:val="581A7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91364F"/>
    <w:multiLevelType w:val="hybridMultilevel"/>
    <w:tmpl w:val="53488C9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2" w15:restartNumberingAfterBreak="0">
    <w:nsid w:val="659B4AC2"/>
    <w:multiLevelType w:val="hybridMultilevel"/>
    <w:tmpl w:val="909414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E8037C6"/>
    <w:multiLevelType w:val="hybridMultilevel"/>
    <w:tmpl w:val="DFD8E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9"/>
  </w:num>
  <w:num w:numId="4">
    <w:abstractNumId w:val="8"/>
  </w:num>
  <w:num w:numId="5">
    <w:abstractNumId w:val="1"/>
  </w:num>
  <w:num w:numId="6">
    <w:abstractNumId w:val="0"/>
  </w:num>
  <w:num w:numId="7">
    <w:abstractNumId w:val="7"/>
  </w:num>
  <w:num w:numId="8">
    <w:abstractNumId w:val="5"/>
  </w:num>
  <w:num w:numId="9">
    <w:abstractNumId w:val="10"/>
  </w:num>
  <w:num w:numId="10">
    <w:abstractNumId w:val="6"/>
  </w:num>
  <w:num w:numId="11">
    <w:abstractNumId w:val="3"/>
  </w:num>
  <w:num w:numId="12">
    <w:abstractNumId w:val="13"/>
  </w:num>
  <w:num w:numId="13">
    <w:abstractNumId w:val="4"/>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316"/>
    <w:rsid w:val="003360CB"/>
    <w:rsid w:val="0054049E"/>
    <w:rsid w:val="00614340"/>
    <w:rsid w:val="00641316"/>
    <w:rsid w:val="008C7ECE"/>
    <w:rsid w:val="00A16705"/>
    <w:rsid w:val="00BB4D7C"/>
    <w:rsid w:val="00C52FEE"/>
    <w:rsid w:val="00CD4C1C"/>
    <w:rsid w:val="00DC7757"/>
    <w:rsid w:val="00EE6E4B"/>
    <w:rsid w:val="00FD1C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7B92B"/>
  <w15:chartTrackingRefBased/>
  <w15:docId w15:val="{922CB1C6-EED7-4A13-80A2-71F2617EF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1316"/>
    <w:pPr>
      <w:spacing w:after="0" w:line="240" w:lineRule="auto"/>
    </w:pPr>
    <w:rPr>
      <w:rFonts w:ascii="Arial" w:eastAsia="Times New Roman" w:hAnsi="Arial" w:cs="Times New Roman"/>
      <w:sz w:val="24"/>
      <w:szCs w:val="21"/>
      <w:lang w:eastAsia="en-GB"/>
    </w:rPr>
  </w:style>
  <w:style w:type="paragraph" w:styleId="Heading1">
    <w:name w:val="heading 1"/>
    <w:basedOn w:val="Normal"/>
    <w:next w:val="Normal"/>
    <w:link w:val="Heading1Char"/>
    <w:uiPriority w:val="9"/>
    <w:qFormat/>
    <w:rsid w:val="00641316"/>
    <w:pPr>
      <w:keepNext/>
      <w:keepLines/>
      <w:pBdr>
        <w:bottom w:val="single" w:sz="4" w:space="1" w:color="5B9BD5"/>
      </w:pBdr>
      <w:spacing w:before="400" w:after="40"/>
      <w:outlineLvl w:val="0"/>
    </w:pPr>
    <w:rPr>
      <w:rFonts w:ascii="Calibri Light" w:eastAsia="SimSun" w:hAnsi="Calibri Light"/>
      <w:b/>
      <w:color w:val="2E74B5"/>
      <w:sz w:val="36"/>
      <w:szCs w:val="36"/>
    </w:rPr>
  </w:style>
  <w:style w:type="paragraph" w:styleId="Heading2">
    <w:name w:val="heading 2"/>
    <w:basedOn w:val="Normal"/>
    <w:next w:val="Normal"/>
    <w:link w:val="Heading2Char"/>
    <w:uiPriority w:val="9"/>
    <w:unhideWhenUsed/>
    <w:qFormat/>
    <w:rsid w:val="00641316"/>
    <w:pPr>
      <w:keepNext/>
      <w:keepLines/>
      <w:spacing w:before="160"/>
      <w:outlineLvl w:val="1"/>
    </w:pPr>
    <w:rPr>
      <w:rFonts w:ascii="Calibri Light" w:eastAsia="SimSun" w:hAnsi="Calibri Light"/>
      <w:b/>
      <w:color w:val="2E74B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316"/>
    <w:rPr>
      <w:rFonts w:ascii="Calibri Light" w:eastAsia="SimSun" w:hAnsi="Calibri Light" w:cs="Times New Roman"/>
      <w:b/>
      <w:color w:val="2E74B5"/>
      <w:sz w:val="36"/>
      <w:szCs w:val="36"/>
      <w:lang w:eastAsia="en-GB"/>
    </w:rPr>
  </w:style>
  <w:style w:type="character" w:customStyle="1" w:styleId="Heading2Char">
    <w:name w:val="Heading 2 Char"/>
    <w:basedOn w:val="DefaultParagraphFont"/>
    <w:link w:val="Heading2"/>
    <w:uiPriority w:val="9"/>
    <w:rsid w:val="00641316"/>
    <w:rPr>
      <w:rFonts w:ascii="Calibri Light" w:eastAsia="SimSun" w:hAnsi="Calibri Light" w:cs="Times New Roman"/>
      <w:b/>
      <w:color w:val="2E74B5"/>
      <w:sz w:val="28"/>
      <w:szCs w:val="28"/>
      <w:lang w:eastAsia="en-GB"/>
    </w:rPr>
  </w:style>
  <w:style w:type="character" w:styleId="Hyperlink">
    <w:name w:val="Hyperlink"/>
    <w:uiPriority w:val="99"/>
    <w:unhideWhenUsed/>
    <w:rsid w:val="00641316"/>
    <w:rPr>
      <w:color w:val="0000FF"/>
      <w:u w:val="single"/>
    </w:rPr>
  </w:style>
  <w:style w:type="paragraph" w:styleId="Caption">
    <w:name w:val="caption"/>
    <w:basedOn w:val="Normal"/>
    <w:next w:val="Normal"/>
    <w:uiPriority w:val="35"/>
    <w:semiHidden/>
    <w:unhideWhenUsed/>
    <w:qFormat/>
    <w:rsid w:val="00641316"/>
    <w:rPr>
      <w:b/>
      <w:bCs/>
      <w:color w:val="404040"/>
      <w:sz w:val="20"/>
      <w:szCs w:val="20"/>
    </w:rPr>
  </w:style>
  <w:style w:type="paragraph" w:styleId="ListParagraph">
    <w:name w:val="List Paragraph"/>
    <w:aliases w:val="6. Numbered Bullets,Recommendatio,F5 List Paragraph,List Paragraph2,MAIN CONTENT,List Paragraph12,Dot pt,List Paragraph1,Colorful List - Accent 11,No Spacing1,List Paragraph Char Char Char,Indicator Text,Numbered Para 1,Bullet Points,L"/>
    <w:basedOn w:val="Normal"/>
    <w:link w:val="ListParagraphChar"/>
    <w:uiPriority w:val="34"/>
    <w:qFormat/>
    <w:rsid w:val="00641316"/>
    <w:pPr>
      <w:ind w:left="720"/>
      <w:contextualSpacing/>
    </w:pPr>
  </w:style>
  <w:style w:type="table" w:styleId="TableGrid">
    <w:name w:val="Table Grid"/>
    <w:basedOn w:val="TableNormal"/>
    <w:uiPriority w:val="39"/>
    <w:rsid w:val="00641316"/>
    <w:pPr>
      <w:spacing w:after="0" w:line="240" w:lineRule="auto"/>
    </w:pPr>
    <w:rPr>
      <w:rFonts w:ascii="Calibri" w:eastAsia="Times New Roman" w:hAnsi="Calibri"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6. Numbered Bullets Char,Recommendatio Char,F5 List Paragraph Char,List Paragraph2 Char,MAIN CONTENT Char,List Paragraph12 Char,Dot pt Char,List Paragraph1 Char,Colorful List - Accent 11 Char,No Spacing1 Char,Indicator Text Char"/>
    <w:link w:val="ListParagraph"/>
    <w:uiPriority w:val="34"/>
    <w:qFormat/>
    <w:locked/>
    <w:rsid w:val="00641316"/>
    <w:rPr>
      <w:rFonts w:ascii="Arial" w:eastAsia="Times New Roman" w:hAnsi="Arial" w:cs="Times New Roman"/>
      <w:sz w:val="24"/>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325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dinburghhsc.scot/the-ijb/integrated-impact-assessments/" TargetMode="External"/><Relationship Id="rId3" Type="http://schemas.openxmlformats.org/officeDocument/2006/relationships/styles" Target="styles.xml"/><Relationship Id="rId7" Type="http://schemas.openxmlformats.org/officeDocument/2006/relationships/hyperlink" Target="https://www.gov.scot/policies/environmental-assessment/strategic-environmental-assessment-sea/" TargetMode="External"/><Relationship Id="rId12" Type="http://schemas.openxmlformats.org/officeDocument/2006/relationships/hyperlink" Target="mailto:sarah.bryson@edinburgh.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v.scot/publications/scotlands-carers" TargetMode="External"/><Relationship Id="rId11" Type="http://schemas.openxmlformats.org/officeDocument/2006/relationships/hyperlink" Target="http://www.edinburgh.gov.uk/impactassessment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tegratedimpactassessments@edinburgh.gov.uk"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663CD-9CEC-4210-8291-C0A74CCC2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2091</Words>
  <Characters>11921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13985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Ogden-Smith, Jane</dc:creator>
  <cp:keywords/>
  <dc:description/>
  <cp:lastModifiedBy>Ogden-Smith, Jane</cp:lastModifiedBy>
  <cp:revision>4</cp:revision>
  <dcterms:created xsi:type="dcterms:W3CDTF">2022-12-14T10:14:00Z</dcterms:created>
  <dcterms:modified xsi:type="dcterms:W3CDTF">2022-12-14T13:32:00Z</dcterms:modified>
</cp:coreProperties>
</file>