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3303" w14:textId="77777777" w:rsidR="00982789" w:rsidRDefault="00982789" w:rsidP="00982789">
      <w:pPr>
        <w:pStyle w:val="Heading3"/>
        <w:jc w:val="center"/>
        <w:rPr>
          <w:sz w:val="32"/>
          <w:u w:val="single"/>
        </w:rPr>
      </w:pPr>
      <w:r>
        <w:rPr>
          <w:sz w:val="32"/>
          <w:u w:val="single"/>
        </w:rPr>
        <w:t>Gambling Fees</w:t>
      </w:r>
    </w:p>
    <w:p w14:paraId="72976B3B" w14:textId="77777777" w:rsidR="00982789" w:rsidRDefault="00982789" w:rsidP="00982789">
      <w:pPr>
        <w:pStyle w:val="Heading3"/>
      </w:pPr>
      <w:r>
        <w:t>Premises Licensing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2532"/>
        <w:gridCol w:w="1751"/>
        <w:gridCol w:w="1362"/>
        <w:gridCol w:w="1277"/>
        <w:gridCol w:w="2170"/>
      </w:tblGrid>
      <w:tr w:rsidR="00982789" w14:paraId="65F10EF3" w14:textId="77777777" w:rsidTr="00982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98D1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Premises Type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506F" w14:textId="77777777" w:rsidR="00982789" w:rsidRDefault="00982789">
            <w:pPr>
              <w:pStyle w:val="NormalWeb"/>
              <w:rPr>
                <w:rStyle w:val="Strong"/>
              </w:rPr>
            </w:pPr>
            <w:r>
              <w:rPr>
                <w:rStyle w:val="Strong"/>
              </w:rPr>
              <w:t xml:space="preserve">New Application Fee </w:t>
            </w:r>
          </w:p>
          <w:p w14:paraId="13E2893E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£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7DDF8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Annual Fee</w:t>
            </w:r>
          </w:p>
          <w:p w14:paraId="4CCB7A1D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890AA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Variation</w:t>
            </w:r>
          </w:p>
          <w:p w14:paraId="0A729357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B3251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Transfer</w:t>
            </w:r>
          </w:p>
          <w:p w14:paraId="3F1632BB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4F996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Reinstatement</w:t>
            </w:r>
          </w:p>
          <w:p w14:paraId="4107DE89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£</w:t>
            </w:r>
          </w:p>
        </w:tc>
      </w:tr>
      <w:tr w:rsidR="00982789" w14:paraId="013CCED2" w14:textId="77777777" w:rsidTr="00982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770AB" w14:textId="77777777" w:rsidR="00982789" w:rsidRDefault="00982789">
            <w:pPr>
              <w:pStyle w:val="NormalWeb"/>
            </w:pPr>
            <w:r>
              <w:t>Existing casinos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A3BA5" w14:textId="77777777" w:rsidR="00982789" w:rsidRDefault="00982789">
            <w:pPr>
              <w:pStyle w:val="NormalWeb"/>
            </w:pPr>
            <w:r>
              <w:t>N/A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EF597" w14:textId="77777777" w:rsidR="00982789" w:rsidRDefault="00982789">
            <w:pPr>
              <w:pStyle w:val="NormalWeb"/>
            </w:pPr>
            <w:r>
              <w:t>2,550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09B17" w14:textId="77777777" w:rsidR="00982789" w:rsidRDefault="00982789">
            <w:pPr>
              <w:pStyle w:val="NormalWeb"/>
            </w:pPr>
            <w:r>
              <w:t>1,500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A974D" w14:textId="77777777" w:rsidR="00982789" w:rsidRDefault="00982789">
            <w:pPr>
              <w:pStyle w:val="NormalWeb"/>
            </w:pPr>
            <w:r>
              <w:t>1,000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B258F" w14:textId="77777777" w:rsidR="00982789" w:rsidRDefault="00982789">
            <w:pPr>
              <w:pStyle w:val="NormalWeb"/>
            </w:pPr>
            <w:r>
              <w:t>1,000</w:t>
            </w:r>
          </w:p>
        </w:tc>
      </w:tr>
      <w:tr w:rsidR="00982789" w14:paraId="54869B74" w14:textId="77777777" w:rsidTr="00982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70909" w14:textId="77777777" w:rsidR="00982789" w:rsidRDefault="00982789">
            <w:pPr>
              <w:pStyle w:val="NormalWeb"/>
            </w:pPr>
            <w:r>
              <w:t>New small casino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26156" w14:textId="77777777" w:rsidR="00982789" w:rsidRDefault="00982789">
            <w:pPr>
              <w:pStyle w:val="NormalWeb"/>
            </w:pPr>
            <w:r>
              <w:t>6,000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CCEA9" w14:textId="77777777" w:rsidR="00982789" w:rsidRDefault="00982789">
            <w:pPr>
              <w:pStyle w:val="NormalWeb"/>
            </w:pPr>
            <w:r>
              <w:t>3,750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1043F" w14:textId="77777777" w:rsidR="00982789" w:rsidRDefault="00982789">
            <w:pPr>
              <w:pStyle w:val="NormalWeb"/>
            </w:pPr>
            <w:r>
              <w:t>3,000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CB4C3" w14:textId="77777777" w:rsidR="00982789" w:rsidRDefault="00982789">
            <w:pPr>
              <w:pStyle w:val="NormalWeb"/>
            </w:pPr>
            <w:r>
              <w:t>1,350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F6872" w14:textId="77777777" w:rsidR="00982789" w:rsidRDefault="00982789">
            <w:pPr>
              <w:pStyle w:val="NormalWeb"/>
            </w:pPr>
            <w:r>
              <w:t>1,350</w:t>
            </w:r>
          </w:p>
        </w:tc>
      </w:tr>
      <w:tr w:rsidR="00982789" w14:paraId="1D52AA45" w14:textId="77777777" w:rsidTr="00982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69A44" w14:textId="77777777" w:rsidR="00982789" w:rsidRDefault="00982789">
            <w:pPr>
              <w:pStyle w:val="NormalWeb"/>
            </w:pPr>
            <w:r>
              <w:t>New large casino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8F679" w14:textId="77777777" w:rsidR="00982789" w:rsidRDefault="00982789">
            <w:pPr>
              <w:pStyle w:val="NormalWeb"/>
            </w:pPr>
            <w:r>
              <w:t>7,500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45CA6" w14:textId="77777777" w:rsidR="00982789" w:rsidRDefault="00982789">
            <w:pPr>
              <w:pStyle w:val="NormalWeb"/>
            </w:pPr>
            <w:r>
              <w:t>7,500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2F3DE" w14:textId="77777777" w:rsidR="00982789" w:rsidRDefault="00982789">
            <w:pPr>
              <w:pStyle w:val="NormalWeb"/>
            </w:pPr>
            <w:r>
              <w:t>3,750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61E4" w14:textId="77777777" w:rsidR="00982789" w:rsidRDefault="00982789">
            <w:pPr>
              <w:pStyle w:val="NormalWeb"/>
            </w:pPr>
            <w:r>
              <w:t>1,600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2444B" w14:textId="77777777" w:rsidR="00982789" w:rsidRDefault="00982789">
            <w:pPr>
              <w:pStyle w:val="NormalWeb"/>
            </w:pPr>
            <w:r>
              <w:t>1,600</w:t>
            </w:r>
          </w:p>
        </w:tc>
      </w:tr>
      <w:tr w:rsidR="00982789" w14:paraId="7294C3E3" w14:textId="77777777" w:rsidTr="00982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AD550" w14:textId="77777777" w:rsidR="00982789" w:rsidRDefault="00982789">
            <w:pPr>
              <w:pStyle w:val="NormalWeb"/>
            </w:pPr>
            <w:r>
              <w:t>Bingo club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61309" w14:textId="77777777" w:rsidR="00982789" w:rsidRDefault="00982789">
            <w:pPr>
              <w:pStyle w:val="NormalWeb"/>
            </w:pPr>
            <w:r>
              <w:t>2,450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52A37" w14:textId="77777777" w:rsidR="00982789" w:rsidRDefault="00982789">
            <w:pPr>
              <w:pStyle w:val="NormalWeb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17A0B" w14:textId="77777777" w:rsidR="00982789" w:rsidRDefault="00982789">
            <w:pPr>
              <w:pStyle w:val="NormalWeb"/>
            </w:pPr>
            <w:r>
              <w:t>1,200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3A75B" w14:textId="77777777" w:rsidR="00982789" w:rsidRDefault="00982789">
            <w:pPr>
              <w:pStyle w:val="NormalWeb"/>
            </w:pPr>
            <w: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7F9BE" w14:textId="77777777" w:rsidR="00982789" w:rsidRDefault="00982789">
            <w:pPr>
              <w:pStyle w:val="NormalWeb"/>
            </w:pPr>
            <w:r>
              <w:t>840</w:t>
            </w:r>
          </w:p>
        </w:tc>
      </w:tr>
      <w:tr w:rsidR="00982789" w14:paraId="3B793B84" w14:textId="77777777" w:rsidTr="00982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BE1D0" w14:textId="77777777" w:rsidR="00982789" w:rsidRDefault="00982789">
            <w:pPr>
              <w:pStyle w:val="NormalWeb"/>
            </w:pPr>
            <w:r>
              <w:t>Betting premises (excluding tracks)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2B643" w14:textId="77777777" w:rsidR="00982789" w:rsidRDefault="00982789">
            <w:pPr>
              <w:pStyle w:val="NormalWeb"/>
            </w:pPr>
            <w:r>
              <w:t>2,100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7100B" w14:textId="77777777" w:rsidR="00982789" w:rsidRDefault="00982789">
            <w:pPr>
              <w:pStyle w:val="NormalWeb"/>
            </w:pPr>
            <w: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F3875" w14:textId="77777777" w:rsidR="00982789" w:rsidRDefault="00982789">
            <w:pPr>
              <w:pStyle w:val="NormalWeb"/>
            </w:pPr>
            <w:r>
              <w:t>1,050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BEC4" w14:textId="77777777" w:rsidR="00982789" w:rsidRDefault="00982789">
            <w:pPr>
              <w:pStyle w:val="NormalWeb"/>
            </w:pPr>
            <w: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42C03" w14:textId="77777777" w:rsidR="00982789" w:rsidRDefault="00982789">
            <w:pPr>
              <w:pStyle w:val="NormalWeb"/>
            </w:pPr>
            <w:r>
              <w:t>840</w:t>
            </w:r>
          </w:p>
        </w:tc>
      </w:tr>
      <w:tr w:rsidR="00982789" w14:paraId="416EB1B2" w14:textId="77777777" w:rsidTr="00982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D1B48" w14:textId="77777777" w:rsidR="00982789" w:rsidRDefault="00982789">
            <w:pPr>
              <w:pStyle w:val="NormalWeb"/>
            </w:pPr>
            <w:r>
              <w:t>Race tracks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C7B51" w14:textId="77777777" w:rsidR="00982789" w:rsidRDefault="00982789">
            <w:pPr>
              <w:pStyle w:val="NormalWeb"/>
            </w:pPr>
            <w:r>
              <w:t>1,750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383F4" w14:textId="77777777" w:rsidR="00982789" w:rsidRDefault="00982789">
            <w:pPr>
              <w:pStyle w:val="NormalWeb"/>
            </w:pPr>
            <w:r>
              <w:t>1,000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A03F4" w14:textId="77777777" w:rsidR="00982789" w:rsidRDefault="00982789">
            <w:pPr>
              <w:pStyle w:val="NormalWeb"/>
            </w:pPr>
            <w: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67916" w14:textId="77777777" w:rsidR="00982789" w:rsidRDefault="00982789">
            <w:pPr>
              <w:pStyle w:val="NormalWeb"/>
            </w:pPr>
            <w: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02BD8" w14:textId="77777777" w:rsidR="00982789" w:rsidRDefault="00982789">
            <w:pPr>
              <w:pStyle w:val="NormalWeb"/>
            </w:pPr>
            <w:r>
              <w:t>660</w:t>
            </w:r>
          </w:p>
        </w:tc>
      </w:tr>
      <w:tr w:rsidR="00982789" w14:paraId="4E7116DC" w14:textId="77777777" w:rsidTr="00982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3C44B" w14:textId="77777777" w:rsidR="00982789" w:rsidRDefault="00982789">
            <w:pPr>
              <w:pStyle w:val="NormalWeb"/>
            </w:pPr>
            <w:r>
              <w:t>Family Entertainment Centres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E5ECA" w14:textId="77777777" w:rsidR="00982789" w:rsidRDefault="00982789">
            <w:pPr>
              <w:pStyle w:val="NormalWeb"/>
            </w:pPr>
            <w:r>
              <w:t>1,400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75AA6" w14:textId="77777777" w:rsidR="00982789" w:rsidRDefault="00982789">
            <w:pPr>
              <w:pStyle w:val="NormalWeb"/>
            </w:pPr>
            <w: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D8877" w14:textId="77777777" w:rsidR="00982789" w:rsidRDefault="00982789">
            <w:pPr>
              <w:pStyle w:val="NormalWeb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9284E" w14:textId="77777777" w:rsidR="00982789" w:rsidRDefault="00982789">
            <w:pPr>
              <w:pStyle w:val="NormalWeb"/>
            </w:pPr>
            <w: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C0177" w14:textId="77777777" w:rsidR="00982789" w:rsidRDefault="00982789">
            <w:pPr>
              <w:pStyle w:val="NormalWeb"/>
            </w:pPr>
            <w:r>
              <w:t>660</w:t>
            </w:r>
          </w:p>
        </w:tc>
      </w:tr>
      <w:tr w:rsidR="00982789" w14:paraId="4AD5BDF7" w14:textId="77777777" w:rsidTr="00982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6CDA9" w14:textId="77777777" w:rsidR="00982789" w:rsidRDefault="00982789">
            <w:pPr>
              <w:pStyle w:val="NormalWeb"/>
            </w:pPr>
            <w:r>
              <w:t>Adult Gaming Centre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CC122" w14:textId="77777777" w:rsidR="00982789" w:rsidRDefault="00982789">
            <w:pPr>
              <w:pStyle w:val="NormalWeb"/>
            </w:pPr>
            <w:r>
              <w:t>1,400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A0F0A" w14:textId="77777777" w:rsidR="00982789" w:rsidRDefault="00982789">
            <w:pPr>
              <w:pStyle w:val="NormalWeb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FDCBC" w14:textId="77777777" w:rsidR="00982789" w:rsidRDefault="00982789">
            <w:pPr>
              <w:pStyle w:val="NormalWeb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3D392" w14:textId="77777777" w:rsidR="00982789" w:rsidRDefault="00982789">
            <w:pPr>
              <w:pStyle w:val="NormalWeb"/>
            </w:pPr>
            <w: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82F27" w14:textId="77777777" w:rsidR="00982789" w:rsidRDefault="00982789">
            <w:pPr>
              <w:pStyle w:val="NormalWeb"/>
            </w:pPr>
            <w:r>
              <w:t>840</w:t>
            </w:r>
          </w:p>
        </w:tc>
      </w:tr>
    </w:tbl>
    <w:p w14:paraId="3F1C1647" w14:textId="77777777" w:rsidR="00982789" w:rsidRDefault="00982789" w:rsidP="00982789">
      <w:pPr>
        <w:pStyle w:val="Heading3"/>
      </w:pPr>
      <w:r>
        <w:t>Miscellaneous Fees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2880"/>
        <w:gridCol w:w="3574"/>
        <w:gridCol w:w="1485"/>
        <w:gridCol w:w="2748"/>
      </w:tblGrid>
      <w:tr w:rsidR="00982789" w14:paraId="015A62EC" w14:textId="77777777" w:rsidTr="00982789">
        <w:trPr>
          <w:tblCellSpacing w:w="0" w:type="dxa"/>
        </w:trPr>
        <w:tc>
          <w:tcPr>
            <w:tcW w:w="3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F884C" w14:textId="77777777" w:rsidR="00982789" w:rsidRDefault="00982789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C91AB" w14:textId="77777777" w:rsidR="00982789" w:rsidRDefault="00982789">
            <w:pPr>
              <w:pStyle w:val="NormalWeb"/>
            </w:pPr>
            <w:r>
              <w:t>Application</w:t>
            </w:r>
          </w:p>
          <w:p w14:paraId="741D2097" w14:textId="77777777" w:rsidR="00982789" w:rsidRDefault="00982789">
            <w:pPr>
              <w:pStyle w:val="NormalWeb"/>
            </w:pPr>
            <w:r>
              <w:t>for Provisional Statement</w:t>
            </w:r>
          </w:p>
          <w:p w14:paraId="1C782809" w14:textId="77777777" w:rsidR="00982789" w:rsidRDefault="00982789">
            <w:pPr>
              <w:pStyle w:val="NormalWeb"/>
            </w:pPr>
            <w:r>
              <w:t>£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49964" w14:textId="77777777" w:rsidR="00982789" w:rsidRDefault="00982789">
            <w:pPr>
              <w:pStyle w:val="NormalWeb"/>
            </w:pPr>
            <w:r>
              <w:t>Licence Application</w:t>
            </w:r>
          </w:p>
          <w:p w14:paraId="6D9D6D0A" w14:textId="77777777" w:rsidR="00982789" w:rsidRDefault="00982789">
            <w:pPr>
              <w:pStyle w:val="NormalWeb"/>
            </w:pPr>
            <w:r>
              <w:t>(provisional statement holders</w:t>
            </w:r>
          </w:p>
          <w:p w14:paraId="4B6CFF0F" w14:textId="77777777" w:rsidR="00982789" w:rsidRDefault="00982789">
            <w:pPr>
              <w:pStyle w:val="NormalWeb"/>
            </w:pPr>
            <w:r>
              <w:t>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1C7FA" w14:textId="77777777" w:rsidR="00982789" w:rsidRDefault="00982789">
            <w:pPr>
              <w:pStyle w:val="NormalWeb"/>
            </w:pPr>
            <w:r>
              <w:t>Copy Licence</w:t>
            </w:r>
          </w:p>
          <w:p w14:paraId="20E1A062" w14:textId="77777777" w:rsidR="00982789" w:rsidRDefault="00982789">
            <w:pPr>
              <w:pStyle w:val="NormalWeb"/>
            </w:pPr>
            <w:r>
              <w:t>£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28BEC" w14:textId="77777777" w:rsidR="00982789" w:rsidRDefault="00982789">
            <w:pPr>
              <w:pStyle w:val="NormalWeb"/>
            </w:pPr>
            <w:r>
              <w:t>Notification</w:t>
            </w:r>
          </w:p>
          <w:p w14:paraId="4A4E98AD" w14:textId="77777777" w:rsidR="00982789" w:rsidRDefault="00982789">
            <w:pPr>
              <w:pStyle w:val="NormalWeb"/>
            </w:pPr>
            <w:r>
              <w:t>of change</w:t>
            </w:r>
          </w:p>
          <w:p w14:paraId="44440AAD" w14:textId="77777777" w:rsidR="00982789" w:rsidRDefault="00982789">
            <w:pPr>
              <w:pStyle w:val="NormalWeb"/>
            </w:pPr>
            <w:r>
              <w:t>£</w:t>
            </w:r>
          </w:p>
        </w:tc>
      </w:tr>
      <w:tr w:rsidR="00982789" w14:paraId="32F5F5A5" w14:textId="77777777" w:rsidTr="00982789">
        <w:trPr>
          <w:tblCellSpacing w:w="0" w:type="dxa"/>
        </w:trPr>
        <w:tc>
          <w:tcPr>
            <w:tcW w:w="3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1A392" w14:textId="77777777" w:rsidR="00982789" w:rsidRDefault="00982789">
            <w:pPr>
              <w:pStyle w:val="NormalWeb"/>
            </w:pPr>
            <w:r>
              <w:t>Existing casinos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D57C" w14:textId="77777777" w:rsidR="00982789" w:rsidRDefault="00982789">
            <w:pPr>
              <w:pStyle w:val="NormalWeb"/>
            </w:pPr>
            <w:r>
              <w:t>N/A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6B2ED" w14:textId="77777777" w:rsidR="00982789" w:rsidRDefault="00982789">
            <w:pPr>
              <w:pStyle w:val="NormalWeb"/>
            </w:pPr>
            <w:r>
              <w:t>N/A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ADD22" w14:textId="77777777" w:rsidR="00982789" w:rsidRDefault="00982789">
            <w:pPr>
              <w:pStyle w:val="NormalWeb"/>
            </w:pPr>
            <w:r>
              <w:t>25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217C0" w14:textId="77777777" w:rsidR="00982789" w:rsidRDefault="00982789">
            <w:pPr>
              <w:pStyle w:val="NormalWeb"/>
            </w:pPr>
            <w:r>
              <w:t>50</w:t>
            </w:r>
          </w:p>
        </w:tc>
      </w:tr>
      <w:tr w:rsidR="00982789" w14:paraId="27197A95" w14:textId="77777777" w:rsidTr="00982789">
        <w:trPr>
          <w:tblCellSpacing w:w="0" w:type="dxa"/>
        </w:trPr>
        <w:tc>
          <w:tcPr>
            <w:tcW w:w="3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D8D11" w14:textId="77777777" w:rsidR="00982789" w:rsidRDefault="00982789">
            <w:pPr>
              <w:pStyle w:val="NormalWeb"/>
            </w:pPr>
            <w:r>
              <w:t>Small casinos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97BA5" w14:textId="77777777" w:rsidR="00982789" w:rsidRDefault="00982789">
            <w:pPr>
              <w:pStyle w:val="NormalWeb"/>
            </w:pPr>
            <w:r>
              <w:t>6,000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96B2B" w14:textId="77777777" w:rsidR="00982789" w:rsidRDefault="00982789">
            <w:pPr>
              <w:pStyle w:val="NormalWeb"/>
            </w:pPr>
            <w:r>
              <w:t>2,250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11EC5" w14:textId="77777777" w:rsidR="00982789" w:rsidRDefault="00982789">
            <w:pPr>
              <w:pStyle w:val="NormalWeb"/>
            </w:pPr>
            <w:r>
              <w:t>25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656B7" w14:textId="77777777" w:rsidR="00982789" w:rsidRDefault="00982789">
            <w:pPr>
              <w:pStyle w:val="NormalWeb"/>
            </w:pPr>
            <w:r>
              <w:t>50</w:t>
            </w:r>
          </w:p>
        </w:tc>
      </w:tr>
      <w:tr w:rsidR="00982789" w14:paraId="4EE4002C" w14:textId="77777777" w:rsidTr="00982789">
        <w:trPr>
          <w:tblCellSpacing w:w="0" w:type="dxa"/>
        </w:trPr>
        <w:tc>
          <w:tcPr>
            <w:tcW w:w="3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06047" w14:textId="77777777" w:rsidR="00982789" w:rsidRDefault="00982789">
            <w:pPr>
              <w:pStyle w:val="NormalWeb"/>
            </w:pPr>
            <w:r>
              <w:t>Large casinos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A3579" w14:textId="77777777" w:rsidR="00982789" w:rsidRDefault="00982789">
            <w:pPr>
              <w:pStyle w:val="NormalWeb"/>
            </w:pPr>
            <w:r>
              <w:t>7,500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226D8" w14:textId="77777777" w:rsidR="00982789" w:rsidRDefault="00982789">
            <w:pPr>
              <w:pStyle w:val="NormalWeb"/>
            </w:pPr>
            <w:r>
              <w:t>3,750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8F5AC" w14:textId="77777777" w:rsidR="00982789" w:rsidRDefault="00982789">
            <w:pPr>
              <w:pStyle w:val="NormalWeb"/>
            </w:pPr>
            <w:r>
              <w:t>25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5B315" w14:textId="77777777" w:rsidR="00982789" w:rsidRDefault="00982789">
            <w:pPr>
              <w:pStyle w:val="NormalWeb"/>
            </w:pPr>
            <w:r>
              <w:t>50</w:t>
            </w:r>
          </w:p>
        </w:tc>
      </w:tr>
      <w:tr w:rsidR="00982789" w14:paraId="3EE21CFE" w14:textId="77777777" w:rsidTr="00982789">
        <w:trPr>
          <w:tblCellSpacing w:w="0" w:type="dxa"/>
        </w:trPr>
        <w:tc>
          <w:tcPr>
            <w:tcW w:w="3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78622" w14:textId="77777777" w:rsidR="00982789" w:rsidRDefault="00982789">
            <w:pPr>
              <w:pStyle w:val="NormalWeb"/>
            </w:pPr>
            <w:r>
              <w:t>Bingo Clubs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17A48" w14:textId="77777777" w:rsidR="00982789" w:rsidRDefault="00982789">
            <w:pPr>
              <w:pStyle w:val="NormalWeb"/>
            </w:pPr>
            <w:r>
              <w:t>2,450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CCAE9" w14:textId="77777777" w:rsidR="00982789" w:rsidRDefault="00982789">
            <w:pPr>
              <w:pStyle w:val="NormalWeb"/>
            </w:pPr>
            <w: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133AB" w14:textId="77777777" w:rsidR="00982789" w:rsidRDefault="00982789">
            <w:pPr>
              <w:pStyle w:val="NormalWeb"/>
            </w:pPr>
            <w:r>
              <w:t>25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81DF4" w14:textId="77777777" w:rsidR="00982789" w:rsidRDefault="00982789">
            <w:pPr>
              <w:pStyle w:val="NormalWeb"/>
            </w:pPr>
            <w:r>
              <w:t>50</w:t>
            </w:r>
          </w:p>
        </w:tc>
      </w:tr>
      <w:tr w:rsidR="00982789" w14:paraId="0BECD7D0" w14:textId="77777777" w:rsidTr="00982789">
        <w:trPr>
          <w:tblCellSpacing w:w="0" w:type="dxa"/>
        </w:trPr>
        <w:tc>
          <w:tcPr>
            <w:tcW w:w="3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EFFCA" w14:textId="77777777" w:rsidR="00982789" w:rsidRDefault="00982789">
            <w:pPr>
              <w:pStyle w:val="NormalWeb"/>
            </w:pPr>
            <w:r>
              <w:t>Betting premises (excluding tracks)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8EBF" w14:textId="77777777" w:rsidR="00982789" w:rsidRDefault="00982789">
            <w:pPr>
              <w:pStyle w:val="NormalWeb"/>
            </w:pPr>
            <w:r>
              <w:t>2,100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0F3A" w14:textId="77777777" w:rsidR="00982789" w:rsidRDefault="00982789">
            <w:pPr>
              <w:pStyle w:val="NormalWeb"/>
            </w:pPr>
            <w: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0F5BD" w14:textId="77777777" w:rsidR="00982789" w:rsidRDefault="00982789">
            <w:pPr>
              <w:pStyle w:val="NormalWeb"/>
            </w:pPr>
            <w:r>
              <w:t>25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05369" w14:textId="77777777" w:rsidR="00982789" w:rsidRDefault="00982789">
            <w:pPr>
              <w:pStyle w:val="NormalWeb"/>
            </w:pPr>
            <w:r>
              <w:t>50</w:t>
            </w:r>
          </w:p>
        </w:tc>
      </w:tr>
      <w:tr w:rsidR="00982789" w14:paraId="15D5370F" w14:textId="77777777" w:rsidTr="00982789">
        <w:trPr>
          <w:tblCellSpacing w:w="0" w:type="dxa"/>
        </w:trPr>
        <w:tc>
          <w:tcPr>
            <w:tcW w:w="3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FF2FF" w14:textId="77777777" w:rsidR="00982789" w:rsidRDefault="00982789">
            <w:pPr>
              <w:pStyle w:val="NormalWeb"/>
            </w:pPr>
            <w:r>
              <w:t>Race tracks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9EF77" w14:textId="77777777" w:rsidR="00982789" w:rsidRDefault="00982789">
            <w:pPr>
              <w:pStyle w:val="NormalWeb"/>
            </w:pPr>
            <w:r>
              <w:t>1,750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45F01" w14:textId="77777777" w:rsidR="00982789" w:rsidRDefault="00982789">
            <w:pPr>
              <w:pStyle w:val="NormalWeb"/>
            </w:pPr>
            <w: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7ABD" w14:textId="77777777" w:rsidR="00982789" w:rsidRDefault="00982789">
            <w:pPr>
              <w:pStyle w:val="NormalWeb"/>
            </w:pPr>
            <w:r>
              <w:t>25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A622C" w14:textId="77777777" w:rsidR="00982789" w:rsidRDefault="00982789">
            <w:pPr>
              <w:pStyle w:val="NormalWeb"/>
            </w:pPr>
            <w:r>
              <w:t>50</w:t>
            </w:r>
          </w:p>
        </w:tc>
      </w:tr>
      <w:tr w:rsidR="00982789" w14:paraId="19A0B8FA" w14:textId="77777777" w:rsidTr="00982789">
        <w:trPr>
          <w:tblCellSpacing w:w="0" w:type="dxa"/>
        </w:trPr>
        <w:tc>
          <w:tcPr>
            <w:tcW w:w="3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E04B4" w14:textId="77777777" w:rsidR="00982789" w:rsidRDefault="00982789">
            <w:pPr>
              <w:pStyle w:val="NormalWeb"/>
            </w:pPr>
            <w:r>
              <w:t>Family Entertainment Centres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74774" w14:textId="77777777" w:rsidR="00982789" w:rsidRDefault="00982789">
            <w:pPr>
              <w:pStyle w:val="NormalWeb"/>
            </w:pPr>
            <w:r>
              <w:t>1,400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D13B8" w14:textId="77777777" w:rsidR="00982789" w:rsidRDefault="00982789">
            <w:pPr>
              <w:pStyle w:val="NormalWeb"/>
            </w:pPr>
            <w: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A46DF" w14:textId="77777777" w:rsidR="00982789" w:rsidRDefault="00982789">
            <w:pPr>
              <w:pStyle w:val="NormalWeb"/>
            </w:pPr>
            <w:r>
              <w:t>25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DA85C" w14:textId="77777777" w:rsidR="00982789" w:rsidRDefault="00982789">
            <w:pPr>
              <w:pStyle w:val="NormalWeb"/>
            </w:pPr>
            <w:r>
              <w:t>50</w:t>
            </w:r>
          </w:p>
        </w:tc>
      </w:tr>
      <w:tr w:rsidR="00982789" w14:paraId="7F94F7F1" w14:textId="77777777" w:rsidTr="00982789">
        <w:trPr>
          <w:tblCellSpacing w:w="0" w:type="dxa"/>
        </w:trPr>
        <w:tc>
          <w:tcPr>
            <w:tcW w:w="3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50358" w14:textId="77777777" w:rsidR="00982789" w:rsidRDefault="00982789">
            <w:pPr>
              <w:pStyle w:val="NormalWeb"/>
            </w:pPr>
            <w:r>
              <w:t>Adult Gaming Centres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E2D78" w14:textId="77777777" w:rsidR="00982789" w:rsidRDefault="00982789">
            <w:pPr>
              <w:pStyle w:val="NormalWeb"/>
            </w:pPr>
            <w:r>
              <w:t>1,400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34105" w14:textId="77777777" w:rsidR="00982789" w:rsidRDefault="00982789">
            <w:pPr>
              <w:pStyle w:val="NormalWeb"/>
            </w:pPr>
            <w: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20A00" w14:textId="77777777" w:rsidR="00982789" w:rsidRDefault="00982789">
            <w:pPr>
              <w:pStyle w:val="NormalWeb"/>
            </w:pPr>
            <w:r>
              <w:t>25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669C8" w14:textId="77777777" w:rsidR="00982789" w:rsidRDefault="00982789">
            <w:pPr>
              <w:pStyle w:val="NormalWeb"/>
            </w:pPr>
            <w:r>
              <w:t>50</w:t>
            </w:r>
          </w:p>
        </w:tc>
      </w:tr>
    </w:tbl>
    <w:p w14:paraId="10F8D409" w14:textId="77777777" w:rsidR="00982789" w:rsidRDefault="00982789" w:rsidP="00982789">
      <w:pPr>
        <w:pStyle w:val="NormalWeb"/>
        <w:spacing w:before="0" w:beforeAutospacing="0" w:after="0" w:afterAutospacing="0"/>
      </w:pPr>
      <w:r>
        <w:t xml:space="preserve">Where </w:t>
      </w:r>
      <w:r>
        <w:rPr>
          <w:rStyle w:val="Strong"/>
        </w:rPr>
        <w:t>temporary use notices</w:t>
      </w:r>
      <w:r>
        <w:t xml:space="preserve"> apply (SI 2007/3157 refers), the fee payable for giving such notice in relation to premises in Scotland is £350. The fee payable for issuing a copy of such a notice in Scotland is £25</w:t>
      </w:r>
    </w:p>
    <w:p w14:paraId="34EB1DEF" w14:textId="77777777" w:rsidR="00982789" w:rsidRDefault="00982789" w:rsidP="00982789">
      <w:pPr>
        <w:pStyle w:val="NormalWeb"/>
        <w:spacing w:before="0" w:beforeAutospacing="0" w:after="0" w:afterAutospacing="0"/>
      </w:pPr>
    </w:p>
    <w:p w14:paraId="3AE82A4C" w14:textId="77777777" w:rsidR="00982789" w:rsidRDefault="00982789" w:rsidP="00982789">
      <w:pPr>
        <w:pStyle w:val="NormalWeb"/>
        <w:spacing w:before="0" w:beforeAutospacing="0" w:after="0" w:afterAutospacing="0"/>
      </w:pPr>
    </w:p>
    <w:p w14:paraId="77AB8298" w14:textId="77777777" w:rsidR="00982789" w:rsidRDefault="00982789" w:rsidP="00982789">
      <w:pPr>
        <w:pStyle w:val="NormalWeb"/>
        <w:spacing w:before="0" w:beforeAutospacing="0" w:after="0" w:afterAutospacing="0"/>
        <w:rPr>
          <w:b/>
          <w:bCs/>
        </w:rPr>
      </w:pPr>
      <w:r w:rsidRPr="00982789">
        <w:rPr>
          <w:b/>
          <w:bCs/>
        </w:rPr>
        <w:t>Permits</w:t>
      </w:r>
    </w:p>
    <w:p w14:paraId="1271A6F5" w14:textId="77777777" w:rsidR="00982789" w:rsidRPr="00982789" w:rsidRDefault="00982789" w:rsidP="00982789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W w:w="139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1800"/>
        <w:gridCol w:w="3060"/>
        <w:gridCol w:w="3847"/>
      </w:tblGrid>
      <w:tr w:rsidR="00982789" w14:paraId="1FA7A742" w14:textId="77777777" w:rsidTr="00982789">
        <w:trPr>
          <w:trHeight w:val="672"/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DEB05" w14:textId="77777777" w:rsidR="00982789" w:rsidRDefault="00982789">
            <w:pPr>
              <w:pStyle w:val="NormalWeb"/>
            </w:pPr>
            <w:r>
              <w:t>Permit Type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EA67B" w14:textId="77777777" w:rsidR="00982789" w:rsidRDefault="00982789" w:rsidP="00982789">
            <w:pPr>
              <w:pStyle w:val="NormalWeb"/>
              <w:rPr>
                <w:rStyle w:val="Strong"/>
              </w:rPr>
            </w:pPr>
            <w:r>
              <w:rPr>
                <w:rStyle w:val="Strong"/>
              </w:rPr>
              <w:t>New Applications</w:t>
            </w:r>
          </w:p>
          <w:p w14:paraId="2266B95D" w14:textId="0ECBD608" w:rsidR="00982789" w:rsidRDefault="00982789" w:rsidP="00982789">
            <w:pPr>
              <w:pStyle w:val="NormalWeb"/>
            </w:pPr>
            <w:r>
              <w:rPr>
                <w:rStyle w:val="Strong"/>
              </w:rPr>
              <w:t>£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1F615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Annual Maintenance</w:t>
            </w:r>
          </w:p>
          <w:p w14:paraId="4CAA608A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£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70F7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Renewal</w:t>
            </w:r>
          </w:p>
          <w:p w14:paraId="0C687D9D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£</w:t>
            </w:r>
          </w:p>
        </w:tc>
      </w:tr>
      <w:tr w:rsidR="00982789" w14:paraId="3FEC04A5" w14:textId="77777777" w:rsidTr="00982789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863CB" w14:textId="77777777" w:rsidR="00982789" w:rsidRDefault="00982789">
            <w:pPr>
              <w:pStyle w:val="NormalWeb"/>
            </w:pPr>
            <w:r>
              <w:t>FEC Gaming Machine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95444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300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26F5E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n/a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771F8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300</w:t>
            </w:r>
          </w:p>
        </w:tc>
      </w:tr>
      <w:tr w:rsidR="00982789" w14:paraId="3746499C" w14:textId="77777777" w:rsidTr="00982789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B07B4" w14:textId="77777777" w:rsidR="00982789" w:rsidRDefault="00982789">
            <w:pPr>
              <w:pStyle w:val="NormalWeb"/>
            </w:pPr>
            <w:r>
              <w:t>Small Society Lottery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37574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40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E705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20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4524F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n/a</w:t>
            </w:r>
          </w:p>
        </w:tc>
      </w:tr>
      <w:tr w:rsidR="00982789" w14:paraId="728C14DB" w14:textId="77777777" w:rsidTr="00982789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2C642" w14:textId="3C2C6774" w:rsidR="00982789" w:rsidRDefault="00982789">
            <w:pPr>
              <w:pStyle w:val="NormalWeb"/>
            </w:pPr>
            <w:r>
              <w:t>Club Gaming</w:t>
            </w:r>
            <w:r w:rsidR="00602422"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C8AA0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200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EDBE5" w14:textId="0CDD925D" w:rsidR="00982789" w:rsidRDefault="00982789">
            <w:pPr>
              <w:pStyle w:val="NormalWeb"/>
            </w:pPr>
            <w:r>
              <w:rPr>
                <w:rStyle w:val="Strong"/>
              </w:rPr>
              <w:t>50</w:t>
            </w:r>
            <w:r w:rsidR="002A1C9B">
              <w:rPr>
                <w:rStyle w:val="Strong"/>
              </w:rPr>
              <w:t xml:space="preserve"> </w:t>
            </w:r>
            <w:r w:rsidR="002A1C9B" w:rsidRPr="002A1C9B">
              <w:rPr>
                <w:rStyle w:val="Strong"/>
                <w:b w:val="0"/>
                <w:bCs w:val="0"/>
              </w:rPr>
              <w:t>(prior to anniversary of issue)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68369" w14:textId="302C6C65" w:rsidR="00982789" w:rsidRDefault="00982789">
            <w:pPr>
              <w:pStyle w:val="NormalWeb"/>
            </w:pPr>
            <w:r>
              <w:rPr>
                <w:rStyle w:val="Strong"/>
              </w:rPr>
              <w:t>200</w:t>
            </w:r>
            <w:r w:rsidR="002A1C9B">
              <w:rPr>
                <w:rStyle w:val="Strong"/>
              </w:rPr>
              <w:t xml:space="preserve"> </w:t>
            </w:r>
            <w:r w:rsidR="002A1C9B" w:rsidRPr="002A1C9B">
              <w:rPr>
                <w:rStyle w:val="Strong"/>
                <w:b w:val="0"/>
                <w:bCs w:val="0"/>
              </w:rPr>
              <w:t>(at 10 year anniversary)</w:t>
            </w:r>
          </w:p>
        </w:tc>
      </w:tr>
      <w:tr w:rsidR="00982789" w14:paraId="5C449EB6" w14:textId="77777777" w:rsidTr="00982789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8FADE" w14:textId="5FA3FA2A" w:rsidR="00982789" w:rsidRDefault="00982789">
            <w:pPr>
              <w:pStyle w:val="NormalWeb"/>
            </w:pPr>
            <w:r>
              <w:t>Club Machine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CB9F1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200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61B3C" w14:textId="1881EA98" w:rsidR="00982789" w:rsidRDefault="00982789">
            <w:pPr>
              <w:pStyle w:val="NormalWeb"/>
            </w:pPr>
            <w:r>
              <w:rPr>
                <w:rStyle w:val="Strong"/>
              </w:rPr>
              <w:t>50</w:t>
            </w:r>
            <w:r w:rsidR="002A1C9B">
              <w:rPr>
                <w:rStyle w:val="Strong"/>
              </w:rPr>
              <w:t xml:space="preserve"> </w:t>
            </w:r>
            <w:r w:rsidR="002A1C9B" w:rsidRPr="002A1C9B">
              <w:rPr>
                <w:rStyle w:val="Strong"/>
                <w:b w:val="0"/>
                <w:bCs w:val="0"/>
              </w:rPr>
              <w:t>(prior to anniversary of issue)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F9E9B" w14:textId="6222BE24" w:rsidR="00982789" w:rsidRDefault="00982789">
            <w:pPr>
              <w:pStyle w:val="NormalWeb"/>
            </w:pPr>
            <w:r>
              <w:rPr>
                <w:rStyle w:val="Strong"/>
              </w:rPr>
              <w:t>200</w:t>
            </w:r>
            <w:r w:rsidR="002A1C9B">
              <w:rPr>
                <w:rStyle w:val="Strong"/>
              </w:rPr>
              <w:t xml:space="preserve"> </w:t>
            </w:r>
            <w:r w:rsidR="002A1C9B" w:rsidRPr="002A1C9B">
              <w:rPr>
                <w:rStyle w:val="Strong"/>
                <w:b w:val="0"/>
                <w:bCs w:val="0"/>
              </w:rPr>
              <w:t>(at 10 year anniversary)</w:t>
            </w:r>
          </w:p>
        </w:tc>
      </w:tr>
      <w:tr w:rsidR="00982789" w14:paraId="47DC33C4" w14:textId="77777777" w:rsidTr="00982789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99671" w14:textId="77777777" w:rsidR="00982789" w:rsidRDefault="00982789">
            <w:pPr>
              <w:pStyle w:val="NormalWeb"/>
            </w:pPr>
            <w:r>
              <w:t>Licensed Premises Notification (2 machines or less)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D3D39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50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29B2F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n/a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82E12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n/a</w:t>
            </w:r>
          </w:p>
        </w:tc>
      </w:tr>
      <w:tr w:rsidR="00982789" w14:paraId="3E0DAE0D" w14:textId="77777777" w:rsidTr="00982789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ACE20" w14:textId="77777777" w:rsidR="00982789" w:rsidRDefault="00982789">
            <w:pPr>
              <w:pStyle w:val="NormalWeb"/>
            </w:pPr>
            <w:r>
              <w:t>Licensed Premises Gaming Machine (more than 2 machines)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29F5B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150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837F5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50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779EF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n/a</w:t>
            </w:r>
          </w:p>
        </w:tc>
      </w:tr>
      <w:tr w:rsidR="00982789" w14:paraId="5418A2CB" w14:textId="77777777" w:rsidTr="00982789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F5AD" w14:textId="77777777" w:rsidR="00982789" w:rsidRDefault="00982789">
            <w:pPr>
              <w:pStyle w:val="NormalWeb"/>
            </w:pPr>
            <w:r>
              <w:t>Prize Gaming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FB63A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300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EBABE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n/a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EE589" w14:textId="77777777" w:rsidR="00982789" w:rsidRDefault="00982789">
            <w:pPr>
              <w:pStyle w:val="NormalWeb"/>
            </w:pPr>
            <w:r>
              <w:rPr>
                <w:rStyle w:val="Strong"/>
              </w:rPr>
              <w:t>300</w:t>
            </w:r>
          </w:p>
        </w:tc>
      </w:tr>
    </w:tbl>
    <w:p w14:paraId="502A207C" w14:textId="77777777" w:rsidR="00982789" w:rsidRDefault="00982789" w:rsidP="00982789">
      <w:pPr>
        <w:pStyle w:val="Heading3"/>
      </w:pPr>
      <w:r>
        <w:t>Miscellaneous Fees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1440"/>
        <w:gridCol w:w="1800"/>
        <w:gridCol w:w="1080"/>
        <w:gridCol w:w="3667"/>
      </w:tblGrid>
      <w:tr w:rsidR="00982789" w14:paraId="72CD4FF3" w14:textId="77777777" w:rsidTr="00982789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D0D9C" w14:textId="77777777" w:rsidR="00982789" w:rsidRDefault="00982789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00E57" w14:textId="77777777" w:rsidR="00982789" w:rsidRDefault="00982789">
            <w:pPr>
              <w:pStyle w:val="NormalWeb"/>
            </w:pPr>
            <w:r>
              <w:t>Change of Name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2CC0B" w14:textId="77777777" w:rsidR="00982789" w:rsidRDefault="00982789">
            <w:pPr>
              <w:pStyle w:val="NormalWeb"/>
            </w:pPr>
            <w:r>
              <w:t>Copy of permit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A6A76" w14:textId="77777777" w:rsidR="00982789" w:rsidRDefault="00982789">
            <w:pPr>
              <w:pStyle w:val="NormalWeb"/>
            </w:pPr>
            <w:r>
              <w:t>Variation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2E7A3" w14:textId="77777777" w:rsidR="00982789" w:rsidRDefault="00982789">
            <w:pPr>
              <w:pStyle w:val="NormalWeb"/>
            </w:pPr>
            <w:r>
              <w:t>Transfer</w:t>
            </w:r>
          </w:p>
        </w:tc>
      </w:tr>
      <w:tr w:rsidR="00982789" w14:paraId="1FC9807C" w14:textId="77777777" w:rsidTr="00982789">
        <w:trPr>
          <w:trHeight w:val="777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10128" w14:textId="77777777" w:rsidR="00982789" w:rsidRDefault="00982789">
            <w:pPr>
              <w:pStyle w:val="NormalWeb"/>
            </w:pPr>
            <w:r>
              <w:t>FEC Permits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63A50" w14:textId="77777777" w:rsidR="00982789" w:rsidRDefault="00982789">
            <w:pPr>
              <w:pStyle w:val="NormalWeb"/>
            </w:pPr>
            <w:r>
              <w:t>£25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806A5" w14:textId="77777777" w:rsidR="00982789" w:rsidRDefault="00982789">
            <w:pPr>
              <w:pStyle w:val="NormalWeb"/>
            </w:pPr>
            <w:r>
              <w:t>£15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3E43F" w14:textId="77777777" w:rsidR="00982789" w:rsidRDefault="00982789">
            <w:pPr>
              <w:pStyle w:val="NormalWeb"/>
            </w:pPr>
            <w:r>
              <w:t>N/A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82BEA" w14:textId="77777777" w:rsidR="00982789" w:rsidRDefault="00982789">
            <w:pPr>
              <w:pStyle w:val="NormalWeb"/>
            </w:pPr>
            <w:r>
              <w:t>N/A</w:t>
            </w:r>
          </w:p>
        </w:tc>
      </w:tr>
      <w:tr w:rsidR="00982789" w14:paraId="771CFB34" w14:textId="77777777" w:rsidTr="00982789">
        <w:trPr>
          <w:trHeight w:val="705"/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2CBAC" w14:textId="77777777" w:rsidR="00982789" w:rsidRDefault="00982789">
            <w:pPr>
              <w:pStyle w:val="NormalWeb"/>
            </w:pPr>
            <w:r>
              <w:t>Club Gaming and Club Gaming Machine Permits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C48EB" w14:textId="77777777" w:rsidR="00982789" w:rsidRDefault="00982789">
            <w:pPr>
              <w:pStyle w:val="NormalWeb"/>
            </w:pPr>
            <w:r>
              <w:t>N/A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64B7F" w14:textId="77777777" w:rsidR="00982789" w:rsidRDefault="00982789">
            <w:pPr>
              <w:pStyle w:val="NormalWeb"/>
            </w:pPr>
            <w:r>
              <w:t>£15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AFEBB" w14:textId="77777777" w:rsidR="00982789" w:rsidRDefault="00982789">
            <w:pPr>
              <w:pStyle w:val="NormalWeb"/>
            </w:pPr>
            <w:r>
              <w:t>£100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B4398" w14:textId="77777777" w:rsidR="00982789" w:rsidRDefault="00982789">
            <w:pPr>
              <w:pStyle w:val="NormalWeb"/>
            </w:pPr>
            <w:r>
              <w:t>N/A</w:t>
            </w:r>
          </w:p>
        </w:tc>
      </w:tr>
      <w:tr w:rsidR="00982789" w14:paraId="5C68D811" w14:textId="77777777" w:rsidTr="00982789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DE3B1" w14:textId="77777777" w:rsidR="00982789" w:rsidRDefault="00982789">
            <w:pPr>
              <w:pStyle w:val="NormalWeb"/>
            </w:pPr>
            <w:r>
              <w:t>Licensed Premises Gaming Machine Permits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4C30F" w14:textId="77777777" w:rsidR="00982789" w:rsidRDefault="00982789">
            <w:pPr>
              <w:pStyle w:val="NormalWeb"/>
            </w:pPr>
            <w:r>
              <w:t>£25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BF468" w14:textId="77777777" w:rsidR="00982789" w:rsidRDefault="00982789">
            <w:pPr>
              <w:pStyle w:val="NormalWeb"/>
            </w:pPr>
            <w:r>
              <w:t>£15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C3172" w14:textId="77777777" w:rsidR="00982789" w:rsidRDefault="00982789">
            <w:pPr>
              <w:pStyle w:val="NormalWeb"/>
            </w:pPr>
            <w:r>
              <w:t>£100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1990A" w14:textId="77777777" w:rsidR="00982789" w:rsidRDefault="00982789">
            <w:pPr>
              <w:pStyle w:val="NormalWeb"/>
            </w:pPr>
            <w:r>
              <w:t>£25</w:t>
            </w:r>
          </w:p>
        </w:tc>
      </w:tr>
      <w:tr w:rsidR="00982789" w14:paraId="037533F5" w14:textId="77777777" w:rsidTr="00982789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5F04C" w14:textId="77777777" w:rsidR="00982789" w:rsidRDefault="00982789">
            <w:pPr>
              <w:pStyle w:val="NormalWeb"/>
            </w:pPr>
            <w:r>
              <w:t>Prize Gaming Permits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07191" w14:textId="77777777" w:rsidR="00982789" w:rsidRDefault="00982789">
            <w:pPr>
              <w:pStyle w:val="NormalWeb"/>
            </w:pPr>
            <w:r>
              <w:t>£25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1BF55" w14:textId="77777777" w:rsidR="00982789" w:rsidRDefault="00982789">
            <w:pPr>
              <w:pStyle w:val="NormalWeb"/>
            </w:pPr>
            <w:r>
              <w:t>£15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62327" w14:textId="77777777" w:rsidR="00982789" w:rsidRDefault="00982789">
            <w:pPr>
              <w:pStyle w:val="NormalWeb"/>
            </w:pPr>
            <w:r>
              <w:t>N/A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F7200" w14:textId="77777777" w:rsidR="00982789" w:rsidRDefault="00982789">
            <w:pPr>
              <w:pStyle w:val="NormalWeb"/>
            </w:pPr>
            <w:r>
              <w:t>N/A</w:t>
            </w:r>
          </w:p>
        </w:tc>
      </w:tr>
    </w:tbl>
    <w:p w14:paraId="4256FC32" w14:textId="77777777" w:rsidR="00982789" w:rsidRDefault="00982789" w:rsidP="00982789"/>
    <w:p w14:paraId="3E0C55DE" w14:textId="77777777" w:rsidR="00B57B3F" w:rsidRDefault="00B57B3F"/>
    <w:sectPr w:rsidR="00B57B3F" w:rsidSect="00982789">
      <w:pgSz w:w="16838" w:h="11906" w:orient="landscape"/>
      <w:pgMar w:top="81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89"/>
    <w:rsid w:val="002A1C9B"/>
    <w:rsid w:val="00376D7A"/>
    <w:rsid w:val="00602422"/>
    <w:rsid w:val="00982789"/>
    <w:rsid w:val="00B57B3F"/>
    <w:rsid w:val="00E23950"/>
    <w:rsid w:val="00E5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588C"/>
  <w15:chartTrackingRefBased/>
  <w15:docId w15:val="{B09DAD85-B62B-428B-A4E6-1BA1C1F9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link w:val="Heading3Char"/>
    <w:semiHidden/>
    <w:unhideWhenUsed/>
    <w:qFormat/>
    <w:rsid w:val="0098278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82789"/>
    <w:rPr>
      <w:rFonts w:ascii="Arial Unicode MS" w:eastAsia="Arial Unicode MS" w:hAnsi="Arial Unicode MS" w:cs="Arial Unicode MS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nhideWhenUsed/>
    <w:rsid w:val="0098278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qFormat/>
    <w:rsid w:val="00982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1595</Characters>
  <Application>Microsoft Office Word</Application>
  <DocSecurity>0</DocSecurity>
  <Lines>13</Lines>
  <Paragraphs>3</Paragraphs>
  <ScaleCrop>false</ScaleCrop>
  <Company>East Lothian Council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Sheila</dc:creator>
  <cp:keywords/>
  <dc:description/>
  <cp:lastModifiedBy>Fitzpatrick, Sheila</cp:lastModifiedBy>
  <cp:revision>3</cp:revision>
  <dcterms:created xsi:type="dcterms:W3CDTF">2024-03-18T15:40:00Z</dcterms:created>
  <dcterms:modified xsi:type="dcterms:W3CDTF">2025-05-27T14:24:00Z</dcterms:modified>
</cp:coreProperties>
</file>