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30546" w14:textId="34EF0539" w:rsidR="001520F9" w:rsidRDefault="001520F9" w:rsidP="001520F9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5107F">
        <w:rPr>
          <w:noProof/>
          <w:lang w:eastAsia="en-GB"/>
        </w:rPr>
        <w:drawing>
          <wp:inline distT="0" distB="0" distL="0" distR="0" wp14:anchorId="50A83CD0" wp14:editId="6131E0FC">
            <wp:extent cx="3848100" cy="71755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03768" w14:textId="77777777" w:rsidR="001520F9" w:rsidRDefault="001520F9" w:rsidP="00236DF6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C5AD1E6" w14:textId="1A38DB7F" w:rsidR="001520F9" w:rsidRDefault="00B871B1" w:rsidP="001520F9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Priority </w:t>
      </w:r>
      <w:r w:rsidR="001520F9">
        <w:rPr>
          <w:rFonts w:ascii="Arial" w:hAnsi="Arial" w:cs="Arial"/>
          <w:b/>
          <w:sz w:val="40"/>
          <w:szCs w:val="40"/>
        </w:rPr>
        <w:t>Condition Compliance</w:t>
      </w:r>
      <w:r w:rsidR="001520F9" w:rsidRPr="00BE75B4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 xml:space="preserve">Service </w:t>
      </w:r>
      <w:r w:rsidR="001520F9" w:rsidRPr="00BE75B4">
        <w:rPr>
          <w:rFonts w:ascii="Arial" w:hAnsi="Arial" w:cs="Arial"/>
          <w:b/>
          <w:sz w:val="40"/>
          <w:szCs w:val="40"/>
        </w:rPr>
        <w:t>Request Form</w:t>
      </w:r>
      <w:r w:rsidRPr="00B871B1">
        <w:rPr>
          <w:rFonts w:ascii="Arial" w:hAnsi="Arial" w:cs="Arial"/>
          <w:b/>
          <w:sz w:val="40"/>
          <w:szCs w:val="40"/>
        </w:rPr>
        <w:t xml:space="preserve"> - </w:t>
      </w:r>
      <w:r>
        <w:rPr>
          <w:rFonts w:ascii="Arial" w:eastAsiaTheme="minorEastAsia" w:hAnsi="Arial" w:cs="Arial"/>
          <w:b/>
          <w:sz w:val="40"/>
          <w:szCs w:val="40"/>
          <w:lang w:eastAsia="en-GB"/>
        </w:rPr>
        <w:t>M</w:t>
      </w:r>
      <w:r w:rsidRPr="00B871B1">
        <w:rPr>
          <w:rFonts w:ascii="Arial" w:eastAsiaTheme="minorEastAsia" w:hAnsi="Arial" w:cs="Arial"/>
          <w:b/>
          <w:sz w:val="40"/>
          <w:szCs w:val="40"/>
          <w:lang w:eastAsia="en-GB"/>
        </w:rPr>
        <w:t>ajor renewable energy related developments only</w:t>
      </w:r>
    </w:p>
    <w:p w14:paraId="3D671918" w14:textId="4BC7DF72" w:rsidR="001520F9" w:rsidRDefault="001520F9" w:rsidP="001520F9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172DA6D" w14:textId="77777777" w:rsidR="00096347" w:rsidRDefault="001520F9" w:rsidP="00096347">
      <w:pPr>
        <w:pStyle w:val="NoSpacing"/>
        <w:rPr>
          <w:rFonts w:ascii="Arial" w:hAnsi="Arial" w:cs="Arial"/>
          <w:spacing w:val="5"/>
          <w:sz w:val="20"/>
          <w:szCs w:val="20"/>
        </w:rPr>
      </w:pPr>
      <w:r w:rsidRPr="00BE75B4">
        <w:rPr>
          <w:rFonts w:ascii="Arial" w:hAnsi="Arial" w:cs="Arial"/>
          <w:sz w:val="20"/>
          <w:szCs w:val="20"/>
        </w:rPr>
        <w:t xml:space="preserve">Please complete all sections and return to </w:t>
      </w:r>
      <w:hyperlink r:id="rId14" w:history="1">
        <w:r w:rsidRPr="00BE75B4">
          <w:rPr>
            <w:rStyle w:val="Hyperlink"/>
            <w:rFonts w:ascii="Arial" w:hAnsi="Arial" w:cs="Arial"/>
            <w:sz w:val="20"/>
            <w:szCs w:val="20"/>
          </w:rPr>
          <w:t>environment@eastlothian.gov.uk</w:t>
        </w:r>
      </w:hyperlink>
      <w:r w:rsidRPr="00BE75B4">
        <w:rPr>
          <w:rFonts w:ascii="Arial" w:hAnsi="Arial" w:cs="Arial"/>
          <w:sz w:val="20"/>
          <w:szCs w:val="20"/>
        </w:rPr>
        <w:t xml:space="preserve">.   </w:t>
      </w:r>
      <w:r w:rsidR="00096347">
        <w:rPr>
          <w:rFonts w:ascii="Arial" w:hAnsi="Arial" w:cs="Arial"/>
          <w:spacing w:val="5"/>
          <w:sz w:val="20"/>
          <w:szCs w:val="20"/>
        </w:rPr>
        <w:t>You can pay the fee </w:t>
      </w:r>
      <w:hyperlink r:id="rId15" w:history="1">
        <w:r w:rsidR="00096347">
          <w:rPr>
            <w:rStyle w:val="Hyperlink"/>
            <w:rFonts w:ascii="Arial" w:hAnsi="Arial" w:cs="Arial"/>
            <w:color w:val="2F5496"/>
            <w:spacing w:val="5"/>
            <w:sz w:val="20"/>
            <w:szCs w:val="20"/>
            <w:bdr w:val="none" w:sz="0" w:space="0" w:color="auto" w:frame="1"/>
          </w:rPr>
          <w:t>online</w:t>
        </w:r>
      </w:hyperlink>
      <w:r w:rsidR="00096347">
        <w:rPr>
          <w:rFonts w:ascii="Arial" w:hAnsi="Arial" w:cs="Arial"/>
          <w:spacing w:val="5"/>
          <w:sz w:val="20"/>
          <w:szCs w:val="20"/>
        </w:rPr>
        <w:t xml:space="preserve">, by using the </w:t>
      </w:r>
      <w:r w:rsidR="00096347">
        <w:rPr>
          <w:rFonts w:ascii="Arial" w:hAnsi="Arial" w:cs="Arial"/>
          <w:color w:val="FF0000"/>
          <w:spacing w:val="5"/>
          <w:sz w:val="20"/>
          <w:szCs w:val="20"/>
        </w:rPr>
        <w:t>planning discretionary fees</w:t>
      </w:r>
      <w:r w:rsidR="00096347">
        <w:rPr>
          <w:rFonts w:ascii="Arial" w:hAnsi="Arial" w:cs="Arial"/>
          <w:spacing w:val="5"/>
          <w:sz w:val="20"/>
          <w:szCs w:val="20"/>
        </w:rPr>
        <w:t xml:space="preserve"> payment option and you will be able to obtain a VAT receipt.</w:t>
      </w:r>
    </w:p>
    <w:p w14:paraId="72126E3E" w14:textId="6E326375" w:rsidR="001520F9" w:rsidRDefault="001520F9" w:rsidP="00236DF6">
      <w:pPr>
        <w:jc w:val="both"/>
        <w:rPr>
          <w:rFonts w:ascii="Arial" w:hAnsi="Arial" w:cs="Arial"/>
          <w:sz w:val="20"/>
          <w:szCs w:val="20"/>
        </w:rPr>
      </w:pPr>
      <w:r w:rsidRPr="00BE75B4">
        <w:rPr>
          <w:rFonts w:ascii="Arial" w:hAnsi="Arial" w:cs="Arial"/>
          <w:sz w:val="20"/>
          <w:szCs w:val="20"/>
        </w:rPr>
        <w:t xml:space="preserve">  </w:t>
      </w:r>
    </w:p>
    <w:p w14:paraId="0ED23683" w14:textId="23014B49" w:rsidR="004E2A6F" w:rsidRPr="00BE75B4" w:rsidRDefault="004E2A6F" w:rsidP="004E2A6F">
      <w:pPr>
        <w:pStyle w:val="NoSpacing"/>
        <w:rPr>
          <w:rFonts w:ascii="Arial" w:hAnsi="Arial" w:cs="Arial"/>
          <w:color w:val="0F0F0F"/>
          <w:w w:val="105"/>
          <w:sz w:val="20"/>
          <w:szCs w:val="20"/>
        </w:rPr>
      </w:pPr>
      <w:r w:rsidRPr="00BE75B4">
        <w:rPr>
          <w:rFonts w:ascii="Arial" w:hAnsi="Arial" w:cs="Arial"/>
          <w:color w:val="0F0F0F"/>
          <w:w w:val="105"/>
          <w:sz w:val="20"/>
          <w:szCs w:val="20"/>
        </w:rPr>
        <w:t xml:space="preserve">Please include </w:t>
      </w:r>
      <w:r>
        <w:rPr>
          <w:rFonts w:ascii="Arial" w:hAnsi="Arial" w:cs="Arial"/>
          <w:color w:val="0F0F0F"/>
          <w:w w:val="105"/>
          <w:sz w:val="20"/>
          <w:szCs w:val="20"/>
        </w:rPr>
        <w:t xml:space="preserve">all relevant drawings and information </w:t>
      </w:r>
      <w:r w:rsidRPr="00BE75B4">
        <w:rPr>
          <w:rFonts w:ascii="Arial" w:hAnsi="Arial" w:cs="Arial"/>
          <w:color w:val="0F0F0F"/>
          <w:w w:val="105"/>
          <w:sz w:val="20"/>
          <w:szCs w:val="20"/>
        </w:rPr>
        <w:t>as</w:t>
      </w:r>
      <w:r w:rsidRPr="00BE75B4">
        <w:rPr>
          <w:rFonts w:ascii="Arial" w:hAnsi="Arial" w:cs="Arial"/>
          <w:color w:val="0F0F0F"/>
          <w:spacing w:val="-4"/>
          <w:w w:val="105"/>
          <w:sz w:val="20"/>
          <w:szCs w:val="20"/>
        </w:rPr>
        <w:t xml:space="preserve"> </w:t>
      </w:r>
      <w:r>
        <w:rPr>
          <w:rFonts w:ascii="Arial" w:hAnsi="Arial" w:cs="Arial"/>
          <w:color w:val="0F0F0F"/>
          <w:w w:val="105"/>
          <w:sz w:val="20"/>
          <w:szCs w:val="20"/>
        </w:rPr>
        <w:t>required by each condition</w:t>
      </w:r>
      <w:r w:rsidR="009D6DEB">
        <w:rPr>
          <w:rFonts w:ascii="Arial" w:hAnsi="Arial" w:cs="Arial"/>
          <w:color w:val="0F0F0F"/>
          <w:w w:val="105"/>
          <w:sz w:val="20"/>
          <w:szCs w:val="20"/>
        </w:rPr>
        <w:t xml:space="preserve"> (including where applicable the timetable for implementation)</w:t>
      </w:r>
      <w:r w:rsidRPr="00BE75B4">
        <w:rPr>
          <w:rFonts w:ascii="Arial" w:hAnsi="Arial" w:cs="Arial"/>
          <w:color w:val="0F0F0F"/>
          <w:w w:val="105"/>
          <w:sz w:val="20"/>
          <w:szCs w:val="20"/>
        </w:rPr>
        <w:t>.</w:t>
      </w:r>
    </w:p>
    <w:p w14:paraId="2F72BF91" w14:textId="77777777" w:rsidR="004E2A6F" w:rsidRPr="004E2A6F" w:rsidRDefault="004E2A6F" w:rsidP="004E2A6F">
      <w:pPr>
        <w:pStyle w:val="NoSpacing"/>
        <w:rPr>
          <w:rFonts w:ascii="Arial" w:hAnsi="Arial" w:cs="Arial"/>
          <w:color w:val="0F0F0F"/>
          <w:spacing w:val="-9"/>
          <w:w w:val="105"/>
          <w:sz w:val="20"/>
          <w:szCs w:val="20"/>
        </w:rPr>
      </w:pPr>
    </w:p>
    <w:tbl>
      <w:tblPr>
        <w:tblStyle w:val="TableGrid"/>
        <w:tblW w:w="9030" w:type="dxa"/>
        <w:tblLook w:val="0020" w:firstRow="1" w:lastRow="0" w:firstColumn="0" w:lastColumn="0" w:noHBand="0" w:noVBand="0"/>
      </w:tblPr>
      <w:tblGrid>
        <w:gridCol w:w="4485"/>
        <w:gridCol w:w="4545"/>
      </w:tblGrid>
      <w:tr w:rsidR="00105DB6" w:rsidRPr="000925C6" w14:paraId="7B431C93" w14:textId="41B0C0BB" w:rsidTr="00995DFD">
        <w:trPr>
          <w:trHeight w:val="413"/>
        </w:trPr>
        <w:tc>
          <w:tcPr>
            <w:tcW w:w="4485" w:type="dxa"/>
          </w:tcPr>
          <w:p w14:paraId="7158EB2D" w14:textId="3A6CE2AF" w:rsidR="00105DB6" w:rsidRPr="000925C6" w:rsidRDefault="00045D09" w:rsidP="00105DB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25C6">
              <w:rPr>
                <w:rFonts w:ascii="Arial" w:hAnsi="Arial" w:cs="Arial"/>
                <w:b/>
                <w:bCs/>
                <w:sz w:val="20"/>
                <w:szCs w:val="20"/>
              </w:rPr>
              <w:t>APPLICANT DETAILS</w:t>
            </w:r>
          </w:p>
        </w:tc>
        <w:tc>
          <w:tcPr>
            <w:tcW w:w="4545" w:type="dxa"/>
          </w:tcPr>
          <w:p w14:paraId="34DE90F0" w14:textId="04353DEB" w:rsidR="00105DB6" w:rsidRPr="000925C6" w:rsidRDefault="00105DB6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25C6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045D09" w:rsidRPr="000925C6">
              <w:rPr>
                <w:rFonts w:ascii="Arial" w:hAnsi="Arial" w:cs="Arial"/>
                <w:b/>
                <w:bCs/>
                <w:sz w:val="20"/>
                <w:szCs w:val="20"/>
              </w:rPr>
              <w:t>GENT DETAILS (if applicable)</w:t>
            </w:r>
          </w:p>
        </w:tc>
      </w:tr>
      <w:tr w:rsidR="00105DB6" w14:paraId="5679985E" w14:textId="2C4D4794" w:rsidTr="00995DFD">
        <w:trPr>
          <w:trHeight w:val="391"/>
        </w:trPr>
        <w:tc>
          <w:tcPr>
            <w:tcW w:w="4485" w:type="dxa"/>
          </w:tcPr>
          <w:p w14:paraId="44F87786" w14:textId="77777777" w:rsidR="00105DB6" w:rsidRDefault="00105DB6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25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Name: </w:t>
            </w:r>
          </w:p>
          <w:p w14:paraId="3D0E72F4" w14:textId="77777777" w:rsidR="001E6A94" w:rsidRPr="000925C6" w:rsidRDefault="001E6A94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FD38D1" w14:textId="2687DB65" w:rsidR="000925C6" w:rsidRPr="000925C6" w:rsidRDefault="000925C6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5" w:type="dxa"/>
          </w:tcPr>
          <w:p w14:paraId="2BBFB7C8" w14:textId="4E473A37" w:rsidR="00105DB6" w:rsidRPr="000925C6" w:rsidRDefault="00105DB6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25C6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  <w:r w:rsidR="00045D09" w:rsidRPr="000925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05DB6" w14:paraId="6C3A9BE2" w14:textId="77777777" w:rsidTr="00995DFD">
        <w:trPr>
          <w:trHeight w:val="1350"/>
        </w:trPr>
        <w:tc>
          <w:tcPr>
            <w:tcW w:w="4485" w:type="dxa"/>
          </w:tcPr>
          <w:p w14:paraId="3B0511D9" w14:textId="77777777" w:rsidR="00105DB6" w:rsidRPr="000925C6" w:rsidRDefault="00045D09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25C6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  <w:p w14:paraId="7AA15134" w14:textId="77777777" w:rsidR="000925C6" w:rsidRPr="000925C6" w:rsidRDefault="000925C6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7ABF5C" w14:textId="77777777" w:rsidR="000925C6" w:rsidRPr="000925C6" w:rsidRDefault="000925C6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C002D4" w14:textId="77777777" w:rsidR="000925C6" w:rsidRPr="000925C6" w:rsidRDefault="000925C6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DC8038" w14:textId="77777777" w:rsidR="000925C6" w:rsidRPr="000925C6" w:rsidRDefault="000925C6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50B038" w14:textId="4ACB8E67" w:rsidR="000925C6" w:rsidRDefault="000925C6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22E22D" w14:textId="1B4BD39B" w:rsidR="00995DFD" w:rsidRDefault="00995DFD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01B381" w14:textId="27503FAB" w:rsidR="00995DFD" w:rsidRDefault="00995DFD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A75ADD" w14:textId="77777777" w:rsidR="00995DFD" w:rsidRDefault="00995DFD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7E481D" w14:textId="76965B5D" w:rsidR="00995DFD" w:rsidRPr="000925C6" w:rsidRDefault="00995DFD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5" w:type="dxa"/>
          </w:tcPr>
          <w:p w14:paraId="69A14E02" w14:textId="03D3C288" w:rsidR="00105DB6" w:rsidRPr="000925C6" w:rsidRDefault="00045D09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25C6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</w:tc>
      </w:tr>
      <w:tr w:rsidR="00105DB6" w14:paraId="1A7A06AD" w14:textId="77777777" w:rsidTr="00995DFD">
        <w:trPr>
          <w:trHeight w:val="360"/>
        </w:trPr>
        <w:tc>
          <w:tcPr>
            <w:tcW w:w="4485" w:type="dxa"/>
          </w:tcPr>
          <w:p w14:paraId="3B0BCBC2" w14:textId="77777777" w:rsidR="00105DB6" w:rsidRDefault="00105DB6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25C6">
              <w:rPr>
                <w:rFonts w:ascii="Arial" w:hAnsi="Arial" w:cs="Arial"/>
                <w:b/>
                <w:bCs/>
                <w:sz w:val="20"/>
                <w:szCs w:val="20"/>
              </w:rPr>
              <w:t>Contact Number</w:t>
            </w:r>
            <w:r w:rsidR="00957216"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  <w:r w:rsidR="00045D09" w:rsidRPr="000925C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EB49316" w14:textId="77777777" w:rsidR="00957216" w:rsidRDefault="00957216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51FB64" w14:textId="74A98D8D" w:rsidR="00995DFD" w:rsidRPr="000925C6" w:rsidRDefault="00995DFD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5" w:type="dxa"/>
          </w:tcPr>
          <w:p w14:paraId="6425D570" w14:textId="37A9FD17" w:rsidR="00105DB6" w:rsidRPr="000925C6" w:rsidRDefault="00045D09" w:rsidP="00236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5C6">
              <w:rPr>
                <w:rFonts w:ascii="Arial" w:hAnsi="Arial" w:cs="Arial"/>
                <w:b/>
                <w:bCs/>
                <w:sz w:val="20"/>
                <w:szCs w:val="20"/>
              </w:rPr>
              <w:t>Contact Number</w:t>
            </w:r>
            <w:r w:rsidR="00957216"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  <w:r w:rsidRPr="000925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105DB6" w14:paraId="35830236" w14:textId="77777777" w:rsidTr="00995DFD">
        <w:trPr>
          <w:trHeight w:val="345"/>
        </w:trPr>
        <w:tc>
          <w:tcPr>
            <w:tcW w:w="4485" w:type="dxa"/>
          </w:tcPr>
          <w:p w14:paraId="48F7F929" w14:textId="77777777" w:rsidR="00105DB6" w:rsidRDefault="00045D09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25C6">
              <w:rPr>
                <w:rFonts w:ascii="Arial" w:hAnsi="Arial" w:cs="Arial"/>
                <w:b/>
                <w:bCs/>
                <w:sz w:val="20"/>
                <w:szCs w:val="20"/>
              </w:rPr>
              <w:t>E-mail Address:</w:t>
            </w:r>
          </w:p>
          <w:p w14:paraId="7B869F33" w14:textId="77777777" w:rsidR="00957216" w:rsidRDefault="00957216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C0E72F" w14:textId="00EF8152" w:rsidR="00995DFD" w:rsidRPr="000925C6" w:rsidRDefault="00995DFD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5" w:type="dxa"/>
          </w:tcPr>
          <w:p w14:paraId="49720051" w14:textId="1B9B7371" w:rsidR="00105DB6" w:rsidRPr="000925C6" w:rsidRDefault="00045D09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25C6">
              <w:rPr>
                <w:rFonts w:ascii="Arial" w:hAnsi="Arial" w:cs="Arial"/>
                <w:b/>
                <w:bCs/>
                <w:sz w:val="20"/>
                <w:szCs w:val="20"/>
              </w:rPr>
              <w:t>E-mail Address:</w:t>
            </w:r>
          </w:p>
        </w:tc>
      </w:tr>
    </w:tbl>
    <w:p w14:paraId="77715229" w14:textId="2216D523" w:rsidR="00E920EE" w:rsidRDefault="00E920EE" w:rsidP="001B2C14">
      <w:pPr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925C6" w14:paraId="61864EC0" w14:textId="77777777" w:rsidTr="000925C6">
        <w:tc>
          <w:tcPr>
            <w:tcW w:w="3114" w:type="dxa"/>
          </w:tcPr>
          <w:p w14:paraId="3A44B24D" w14:textId="2C1449D2" w:rsidR="001520F9" w:rsidRDefault="001520F9" w:rsidP="001520F9">
            <w:pPr>
              <w:rPr>
                <w:rFonts w:ascii="Arial" w:hAnsi="Arial" w:cs="Arial"/>
                <w:b/>
                <w:color w:val="0F0F0F"/>
                <w:w w:val="105"/>
                <w:sz w:val="20"/>
                <w:szCs w:val="20"/>
              </w:rPr>
            </w:pPr>
            <w:r w:rsidRPr="00BE75B4">
              <w:rPr>
                <w:rFonts w:ascii="Arial" w:hAnsi="Arial" w:cs="Arial"/>
                <w:b/>
                <w:color w:val="0F0F0F"/>
                <w:w w:val="105"/>
                <w:sz w:val="20"/>
                <w:szCs w:val="20"/>
              </w:rPr>
              <w:t xml:space="preserve">Planning </w:t>
            </w:r>
            <w:r>
              <w:rPr>
                <w:rFonts w:ascii="Arial" w:hAnsi="Arial" w:cs="Arial"/>
                <w:b/>
                <w:color w:val="0F0F0F"/>
                <w:w w:val="105"/>
                <w:sz w:val="20"/>
                <w:szCs w:val="20"/>
              </w:rPr>
              <w:t xml:space="preserve">Application </w:t>
            </w:r>
            <w:r w:rsidR="009420D0">
              <w:rPr>
                <w:rFonts w:ascii="Arial" w:hAnsi="Arial" w:cs="Arial"/>
                <w:b/>
                <w:color w:val="0F0F0F"/>
                <w:w w:val="105"/>
                <w:sz w:val="20"/>
                <w:szCs w:val="20"/>
              </w:rPr>
              <w:t xml:space="preserve">/ Energy Consents Unit </w:t>
            </w:r>
            <w:r>
              <w:rPr>
                <w:rFonts w:ascii="Arial" w:hAnsi="Arial" w:cs="Arial"/>
                <w:b/>
                <w:color w:val="0F0F0F"/>
                <w:w w:val="105"/>
                <w:sz w:val="20"/>
                <w:szCs w:val="20"/>
              </w:rPr>
              <w:t>Reference N</w:t>
            </w:r>
            <w:r w:rsidRPr="00BE75B4">
              <w:rPr>
                <w:rFonts w:ascii="Arial" w:hAnsi="Arial" w:cs="Arial"/>
                <w:b/>
                <w:color w:val="0F0F0F"/>
                <w:w w:val="105"/>
                <w:sz w:val="20"/>
                <w:szCs w:val="20"/>
              </w:rPr>
              <w:t>umber</w:t>
            </w:r>
          </w:p>
          <w:p w14:paraId="7484AB37" w14:textId="20A964AE" w:rsidR="001520F9" w:rsidRPr="00BE75B4" w:rsidRDefault="001520F9" w:rsidP="001520F9">
            <w:pPr>
              <w:rPr>
                <w:rFonts w:ascii="Arial" w:hAnsi="Arial" w:cs="Arial"/>
                <w:b/>
                <w:color w:val="0F0F0F"/>
                <w:w w:val="105"/>
                <w:sz w:val="20"/>
                <w:szCs w:val="20"/>
              </w:rPr>
            </w:pPr>
            <w:r w:rsidRPr="00BE75B4">
              <w:rPr>
                <w:rFonts w:ascii="Arial" w:hAnsi="Arial" w:cs="Arial"/>
                <w:color w:val="0F0F0F"/>
                <w:w w:val="105"/>
                <w:sz w:val="20"/>
                <w:szCs w:val="20"/>
              </w:rPr>
              <w:t xml:space="preserve">Please include the relevant case officer name if </w:t>
            </w:r>
            <w:r w:rsidRPr="00BE75B4">
              <w:rPr>
                <w:rFonts w:ascii="Arial" w:hAnsi="Arial" w:cs="Arial"/>
                <w:color w:val="0F0F0F"/>
                <w:spacing w:val="-2"/>
                <w:w w:val="105"/>
                <w:sz w:val="20"/>
                <w:szCs w:val="20"/>
              </w:rPr>
              <w:t>known.</w:t>
            </w:r>
          </w:p>
          <w:p w14:paraId="7EF16592" w14:textId="6B190794" w:rsidR="000925C6" w:rsidRPr="000925C6" w:rsidRDefault="000925C6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02" w:type="dxa"/>
          </w:tcPr>
          <w:p w14:paraId="50F07326" w14:textId="77777777" w:rsidR="000925C6" w:rsidRDefault="000925C6" w:rsidP="001B2C1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D69921" w14:textId="77777777" w:rsidR="000925C6" w:rsidRDefault="000925C6" w:rsidP="001B2C1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DD28D60" w14:textId="6A27AAF6" w:rsidR="00957216" w:rsidRDefault="00957216" w:rsidP="001B2C1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925C6" w14:paraId="309696D0" w14:textId="77777777" w:rsidTr="000925C6">
        <w:tc>
          <w:tcPr>
            <w:tcW w:w="3114" w:type="dxa"/>
          </w:tcPr>
          <w:p w14:paraId="78880266" w14:textId="68CB0D51" w:rsidR="000925C6" w:rsidRPr="000925C6" w:rsidRDefault="000925C6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25C6">
              <w:rPr>
                <w:rFonts w:ascii="Arial" w:hAnsi="Arial" w:cs="Arial"/>
                <w:b/>
                <w:bCs/>
                <w:sz w:val="20"/>
                <w:szCs w:val="20"/>
              </w:rPr>
              <w:t>Property/Site Address</w:t>
            </w:r>
          </w:p>
        </w:tc>
        <w:tc>
          <w:tcPr>
            <w:tcW w:w="5902" w:type="dxa"/>
          </w:tcPr>
          <w:p w14:paraId="13AAADC9" w14:textId="77777777" w:rsidR="000925C6" w:rsidRDefault="000925C6" w:rsidP="001B2C1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9278C1" w14:textId="77777777" w:rsidR="001E6A94" w:rsidRDefault="001E6A94" w:rsidP="001B2C1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8B9800" w14:textId="77777777" w:rsidR="001E6A94" w:rsidRDefault="001E6A94" w:rsidP="001B2C1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D6E91F" w14:textId="77777777" w:rsidR="001E6A94" w:rsidRDefault="001E6A94" w:rsidP="001B2C1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32C2486" w14:textId="77777777" w:rsidR="001E6A94" w:rsidRDefault="001E6A94" w:rsidP="001B2C1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6D0DE9" w14:textId="77777777" w:rsidR="000925C6" w:rsidRDefault="000925C6" w:rsidP="001B2C1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D0FD6A" w14:textId="59BD40D5" w:rsidR="00957216" w:rsidRDefault="00957216" w:rsidP="001B2C1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5402437" w14:textId="40853B12" w:rsidR="00957216" w:rsidRDefault="00957216" w:rsidP="001B2C14">
      <w:pPr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957216" w14:paraId="07C25C39" w14:textId="77777777" w:rsidTr="00957216">
        <w:tc>
          <w:tcPr>
            <w:tcW w:w="9016" w:type="dxa"/>
            <w:gridSpan w:val="2"/>
          </w:tcPr>
          <w:p w14:paraId="7CA45ABB" w14:textId="0B45C558" w:rsidR="00957216" w:rsidRDefault="008E77D6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Conditions that are sought to </w:t>
            </w:r>
            <w:r w:rsidR="001520F9">
              <w:rPr>
                <w:rFonts w:ascii="Arial" w:hAnsi="Arial" w:cs="Arial"/>
                <w:b/>
                <w:bCs/>
                <w:sz w:val="20"/>
                <w:szCs w:val="20"/>
              </w:rPr>
              <w:t>be complied with (clearly state which condition number(s)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below</w:t>
            </w:r>
            <w:r w:rsidR="00B269EF">
              <w:rPr>
                <w:rFonts w:ascii="Arial" w:hAnsi="Arial" w:cs="Arial"/>
                <w:b/>
                <w:bCs/>
                <w:sz w:val="20"/>
                <w:szCs w:val="20"/>
              </w:rPr>
              <w:t>, add additional lines if required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95721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2CE19D9" w14:textId="28FC931C" w:rsidR="00957216" w:rsidRPr="00957216" w:rsidRDefault="00957216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69EF" w14:paraId="29ABF774" w14:textId="77777777" w:rsidTr="00442811">
        <w:trPr>
          <w:trHeight w:val="387"/>
        </w:trPr>
        <w:tc>
          <w:tcPr>
            <w:tcW w:w="1271" w:type="dxa"/>
          </w:tcPr>
          <w:p w14:paraId="10C3F664" w14:textId="6FF04905" w:rsidR="00B269EF" w:rsidRPr="00957216" w:rsidRDefault="00B269EF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Condition No.</w:t>
            </w:r>
          </w:p>
        </w:tc>
        <w:tc>
          <w:tcPr>
            <w:tcW w:w="7745" w:type="dxa"/>
          </w:tcPr>
          <w:p w14:paraId="06D80E5F" w14:textId="5A20D1D8" w:rsidR="00B269EF" w:rsidRPr="00957216" w:rsidRDefault="00B269EF" w:rsidP="0044281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 Reference or Document</w:t>
            </w:r>
            <w:r w:rsidR="00442811"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428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submitted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which relates</w:t>
            </w:r>
            <w:r w:rsidR="004428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the condition</w:t>
            </w:r>
          </w:p>
        </w:tc>
      </w:tr>
      <w:tr w:rsidR="00B269EF" w14:paraId="65B7CABA" w14:textId="77777777" w:rsidTr="00442811">
        <w:trPr>
          <w:trHeight w:val="387"/>
        </w:trPr>
        <w:tc>
          <w:tcPr>
            <w:tcW w:w="1271" w:type="dxa"/>
          </w:tcPr>
          <w:p w14:paraId="79BB0C5D" w14:textId="77777777" w:rsidR="00B269EF" w:rsidRPr="00957216" w:rsidRDefault="00B269EF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45" w:type="dxa"/>
          </w:tcPr>
          <w:p w14:paraId="129815DA" w14:textId="77777777" w:rsidR="00B269EF" w:rsidRDefault="00B269EF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031E30" w14:textId="77777777" w:rsidR="001E6A94" w:rsidRDefault="001E6A94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32871F" w14:textId="77777777" w:rsidR="001E6A94" w:rsidRDefault="001E6A94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40E5AC" w14:textId="1C9E2340" w:rsidR="001E6A94" w:rsidRPr="00957216" w:rsidRDefault="001E6A94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69EF" w14:paraId="4C6AC7AA" w14:textId="77777777" w:rsidTr="00442811">
        <w:trPr>
          <w:trHeight w:val="387"/>
        </w:trPr>
        <w:tc>
          <w:tcPr>
            <w:tcW w:w="1271" w:type="dxa"/>
          </w:tcPr>
          <w:p w14:paraId="7FC751E8" w14:textId="77777777" w:rsidR="00B269EF" w:rsidRPr="00957216" w:rsidRDefault="00B269EF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45" w:type="dxa"/>
          </w:tcPr>
          <w:p w14:paraId="07C822B1" w14:textId="77777777" w:rsidR="00B269EF" w:rsidRDefault="00B269EF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C10F1B" w14:textId="77777777" w:rsidR="001E6A94" w:rsidRDefault="001E6A94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BF8B3B" w14:textId="77777777" w:rsidR="001E6A94" w:rsidRDefault="001E6A94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E93A34" w14:textId="1DA9379D" w:rsidR="001E6A94" w:rsidRPr="00957216" w:rsidRDefault="001E6A94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69EF" w14:paraId="75348FFC" w14:textId="77777777" w:rsidTr="00442811">
        <w:trPr>
          <w:trHeight w:val="387"/>
        </w:trPr>
        <w:tc>
          <w:tcPr>
            <w:tcW w:w="1271" w:type="dxa"/>
          </w:tcPr>
          <w:p w14:paraId="4DB11616" w14:textId="77777777" w:rsidR="00B269EF" w:rsidRPr="00957216" w:rsidRDefault="00B269EF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45" w:type="dxa"/>
          </w:tcPr>
          <w:p w14:paraId="23141831" w14:textId="77777777" w:rsidR="00B269EF" w:rsidRDefault="00B269EF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4315A2" w14:textId="77777777" w:rsidR="001E6A94" w:rsidRDefault="001E6A94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5A59F5" w14:textId="77777777" w:rsidR="001E6A94" w:rsidRDefault="001E6A94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7A9861" w14:textId="5BAB177E" w:rsidR="001E6A94" w:rsidRPr="00957216" w:rsidRDefault="001E6A94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69EF" w14:paraId="09D6DBEA" w14:textId="77777777" w:rsidTr="00442811">
        <w:trPr>
          <w:trHeight w:val="387"/>
        </w:trPr>
        <w:tc>
          <w:tcPr>
            <w:tcW w:w="1271" w:type="dxa"/>
          </w:tcPr>
          <w:p w14:paraId="4A272B0B" w14:textId="77777777" w:rsidR="00B269EF" w:rsidRPr="00957216" w:rsidRDefault="00B269EF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45" w:type="dxa"/>
          </w:tcPr>
          <w:p w14:paraId="5A7ECC0C" w14:textId="77777777" w:rsidR="00B269EF" w:rsidRDefault="00B269EF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A7EB06" w14:textId="77777777" w:rsidR="001E6A94" w:rsidRDefault="001E6A94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DC66C9" w14:textId="77777777" w:rsidR="001E6A94" w:rsidRDefault="001E6A94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84B313" w14:textId="09CAF50A" w:rsidR="001E6A94" w:rsidRPr="00957216" w:rsidRDefault="001E6A94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69EF" w14:paraId="4EBF2711" w14:textId="77777777" w:rsidTr="00442811">
        <w:trPr>
          <w:trHeight w:val="387"/>
        </w:trPr>
        <w:tc>
          <w:tcPr>
            <w:tcW w:w="1271" w:type="dxa"/>
          </w:tcPr>
          <w:p w14:paraId="1064E5A7" w14:textId="77777777" w:rsidR="00B269EF" w:rsidRPr="00957216" w:rsidRDefault="00B269EF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45" w:type="dxa"/>
          </w:tcPr>
          <w:p w14:paraId="2C06105F" w14:textId="77777777" w:rsidR="00B269EF" w:rsidRDefault="00B269EF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DFB4E1" w14:textId="77777777" w:rsidR="001E6A94" w:rsidRDefault="001E6A94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7A02B1" w14:textId="77777777" w:rsidR="001E6A94" w:rsidRDefault="001E6A94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BF44CD" w14:textId="67DFD114" w:rsidR="001E6A94" w:rsidRPr="00957216" w:rsidRDefault="001E6A94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69EF" w14:paraId="760BFB23" w14:textId="77777777" w:rsidTr="00442811">
        <w:trPr>
          <w:trHeight w:val="387"/>
        </w:trPr>
        <w:tc>
          <w:tcPr>
            <w:tcW w:w="1271" w:type="dxa"/>
          </w:tcPr>
          <w:p w14:paraId="327A8351" w14:textId="77777777" w:rsidR="00B269EF" w:rsidRPr="00957216" w:rsidRDefault="00B269EF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45" w:type="dxa"/>
          </w:tcPr>
          <w:p w14:paraId="499FD24E" w14:textId="77777777" w:rsidR="00B269EF" w:rsidRDefault="00B269EF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A3C3AC" w14:textId="77777777" w:rsidR="001E6A94" w:rsidRDefault="001E6A94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989FF2" w14:textId="77777777" w:rsidR="001E6A94" w:rsidRDefault="001E6A94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0C75B2" w14:textId="77777777" w:rsidR="001E6A94" w:rsidRPr="00957216" w:rsidRDefault="001E6A94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69EF" w14:paraId="3012D412" w14:textId="77777777" w:rsidTr="00442811">
        <w:trPr>
          <w:trHeight w:val="387"/>
        </w:trPr>
        <w:tc>
          <w:tcPr>
            <w:tcW w:w="1271" w:type="dxa"/>
          </w:tcPr>
          <w:p w14:paraId="256C5789" w14:textId="77777777" w:rsidR="00B269EF" w:rsidRPr="00957216" w:rsidRDefault="00B269EF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45" w:type="dxa"/>
          </w:tcPr>
          <w:p w14:paraId="22AE0C9B" w14:textId="77777777" w:rsidR="00B269EF" w:rsidRDefault="00B269EF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394407" w14:textId="77777777" w:rsidR="001E6A94" w:rsidRDefault="001E6A94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B50277" w14:textId="77777777" w:rsidR="001E6A94" w:rsidRDefault="001E6A94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66F005" w14:textId="77777777" w:rsidR="001E6A94" w:rsidRPr="00957216" w:rsidRDefault="001E6A94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69EF" w14:paraId="328E5988" w14:textId="77777777" w:rsidTr="00442811">
        <w:trPr>
          <w:trHeight w:val="387"/>
        </w:trPr>
        <w:tc>
          <w:tcPr>
            <w:tcW w:w="1271" w:type="dxa"/>
          </w:tcPr>
          <w:p w14:paraId="53FDF811" w14:textId="77777777" w:rsidR="00B269EF" w:rsidRPr="00957216" w:rsidRDefault="00B269EF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45" w:type="dxa"/>
          </w:tcPr>
          <w:p w14:paraId="184985ED" w14:textId="77777777" w:rsidR="00B269EF" w:rsidRDefault="00B269EF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C9CBF0" w14:textId="77777777" w:rsidR="001E6A94" w:rsidRDefault="001E6A94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306D71" w14:textId="77777777" w:rsidR="001E6A94" w:rsidRDefault="001E6A94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227925" w14:textId="77777777" w:rsidR="001E6A94" w:rsidRPr="00957216" w:rsidRDefault="001E6A94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2811" w14:paraId="42D2EDD9" w14:textId="77777777" w:rsidTr="00442811">
        <w:trPr>
          <w:trHeight w:val="387"/>
        </w:trPr>
        <w:tc>
          <w:tcPr>
            <w:tcW w:w="1271" w:type="dxa"/>
          </w:tcPr>
          <w:p w14:paraId="3815AA45" w14:textId="77777777" w:rsidR="00442811" w:rsidRPr="00957216" w:rsidRDefault="00442811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45" w:type="dxa"/>
          </w:tcPr>
          <w:p w14:paraId="7D6964F3" w14:textId="77777777" w:rsidR="00442811" w:rsidRDefault="00442811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E0C0BE" w14:textId="77777777" w:rsidR="001E6A94" w:rsidRDefault="001E6A94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603ED1" w14:textId="77777777" w:rsidR="001E6A94" w:rsidRDefault="001E6A94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31FD66" w14:textId="77777777" w:rsidR="001E6A94" w:rsidRPr="00957216" w:rsidRDefault="001E6A94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6A94" w:rsidRPr="00957216" w14:paraId="34BDBC67" w14:textId="77777777" w:rsidTr="00E23EB0">
        <w:trPr>
          <w:trHeight w:val="387"/>
        </w:trPr>
        <w:tc>
          <w:tcPr>
            <w:tcW w:w="1271" w:type="dxa"/>
          </w:tcPr>
          <w:p w14:paraId="0DA111A0" w14:textId="77777777" w:rsidR="001E6A94" w:rsidRPr="00957216" w:rsidRDefault="001E6A94" w:rsidP="00E23E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45" w:type="dxa"/>
          </w:tcPr>
          <w:p w14:paraId="3BA6F821" w14:textId="77777777" w:rsidR="001E6A94" w:rsidRDefault="001E6A94" w:rsidP="00E23E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C83B44" w14:textId="77777777" w:rsidR="001E6A94" w:rsidRDefault="001E6A94" w:rsidP="00E23E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4B6973" w14:textId="77777777" w:rsidR="001E6A94" w:rsidRDefault="001E6A94" w:rsidP="00E23E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2DD7D3" w14:textId="77777777" w:rsidR="001E6A94" w:rsidRPr="00957216" w:rsidRDefault="001E6A94" w:rsidP="00E23E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6A94" w:rsidRPr="00957216" w14:paraId="68FF05A9" w14:textId="77777777" w:rsidTr="00E23EB0">
        <w:trPr>
          <w:trHeight w:val="387"/>
        </w:trPr>
        <w:tc>
          <w:tcPr>
            <w:tcW w:w="1271" w:type="dxa"/>
          </w:tcPr>
          <w:p w14:paraId="6DF193E8" w14:textId="77777777" w:rsidR="001E6A94" w:rsidRPr="00957216" w:rsidRDefault="001E6A94" w:rsidP="00E23E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45" w:type="dxa"/>
          </w:tcPr>
          <w:p w14:paraId="7F7A1F17" w14:textId="77777777" w:rsidR="001E6A94" w:rsidRDefault="001E6A94" w:rsidP="00E23E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205CDF" w14:textId="77777777" w:rsidR="001E6A94" w:rsidRDefault="001E6A94" w:rsidP="00E23E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AD9546" w14:textId="77777777" w:rsidR="001E6A94" w:rsidRDefault="001E6A94" w:rsidP="00E23E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C418F9" w14:textId="77777777" w:rsidR="001E6A94" w:rsidRPr="00957216" w:rsidRDefault="001E6A94" w:rsidP="00E23E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6A94" w:rsidRPr="00957216" w14:paraId="2D4AE6CB" w14:textId="77777777" w:rsidTr="00E23EB0">
        <w:trPr>
          <w:trHeight w:val="387"/>
        </w:trPr>
        <w:tc>
          <w:tcPr>
            <w:tcW w:w="1271" w:type="dxa"/>
          </w:tcPr>
          <w:p w14:paraId="1A89123E" w14:textId="77777777" w:rsidR="001E6A94" w:rsidRPr="00957216" w:rsidRDefault="001E6A94" w:rsidP="00E23E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45" w:type="dxa"/>
          </w:tcPr>
          <w:p w14:paraId="269E828D" w14:textId="77777777" w:rsidR="001E6A94" w:rsidRDefault="001E6A94" w:rsidP="00E23E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2C1A1C" w14:textId="77777777" w:rsidR="001E6A94" w:rsidRDefault="001E6A94" w:rsidP="00E23E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605031" w14:textId="77777777" w:rsidR="001E6A94" w:rsidRDefault="001E6A94" w:rsidP="00E23E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8D92F1" w14:textId="77777777" w:rsidR="001E6A94" w:rsidRPr="00957216" w:rsidRDefault="001E6A94" w:rsidP="00E23E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2ED615E" w14:textId="77777777" w:rsidR="001E6A94" w:rsidRDefault="001E6A94" w:rsidP="001B2C14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6270B526" w14:textId="77777777" w:rsidR="001E6A94" w:rsidRDefault="001E6A94" w:rsidP="001B2C14">
      <w:pPr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5"/>
        <w:gridCol w:w="4880"/>
        <w:gridCol w:w="717"/>
        <w:gridCol w:w="2214"/>
      </w:tblGrid>
      <w:tr w:rsidR="00957216" w14:paraId="492B32DE" w14:textId="77777777" w:rsidTr="00957216">
        <w:tc>
          <w:tcPr>
            <w:tcW w:w="1205" w:type="dxa"/>
          </w:tcPr>
          <w:p w14:paraId="4B1928CC" w14:textId="5A1C9766" w:rsidR="00957216" w:rsidRPr="00957216" w:rsidRDefault="00957216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7216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4886" w:type="dxa"/>
          </w:tcPr>
          <w:p w14:paraId="6DBA3606" w14:textId="77777777" w:rsidR="00957216" w:rsidRDefault="00957216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3EEC62" w14:textId="334B604D" w:rsidR="00957216" w:rsidRPr="00957216" w:rsidRDefault="00957216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4BFF3003" w14:textId="411C2D91" w:rsidR="00957216" w:rsidRPr="00957216" w:rsidRDefault="00957216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7216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217" w:type="dxa"/>
          </w:tcPr>
          <w:p w14:paraId="17E1B6B6" w14:textId="77777777" w:rsidR="00957216" w:rsidRPr="00957216" w:rsidRDefault="00957216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4C7F229" w14:textId="77777777" w:rsidR="00957216" w:rsidRPr="00A55879" w:rsidRDefault="00957216" w:rsidP="001B2C14">
      <w:pPr>
        <w:jc w:val="both"/>
        <w:rPr>
          <w:rFonts w:ascii="Arial" w:hAnsi="Arial" w:cs="Arial"/>
          <w:b/>
          <w:bCs/>
          <w:sz w:val="18"/>
          <w:szCs w:val="18"/>
        </w:rPr>
      </w:pPr>
    </w:p>
    <w:sectPr w:rsidR="00957216" w:rsidRPr="00A55879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F9D89" w14:textId="77777777" w:rsidR="001E61AE" w:rsidRDefault="001E61AE" w:rsidP="00D0722A">
      <w:pPr>
        <w:spacing w:after="0" w:line="240" w:lineRule="auto"/>
      </w:pPr>
      <w:r>
        <w:separator/>
      </w:r>
    </w:p>
  </w:endnote>
  <w:endnote w:type="continuationSeparator" w:id="0">
    <w:p w14:paraId="220B4894" w14:textId="77777777" w:rsidR="001E61AE" w:rsidRDefault="001E61AE" w:rsidP="00D0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996BB" w14:textId="77777777" w:rsidR="001E61AE" w:rsidRDefault="001E61AE" w:rsidP="00D0722A">
      <w:pPr>
        <w:spacing w:after="0" w:line="240" w:lineRule="auto"/>
      </w:pPr>
      <w:r>
        <w:separator/>
      </w:r>
    </w:p>
  </w:footnote>
  <w:footnote w:type="continuationSeparator" w:id="0">
    <w:p w14:paraId="224A9B7F" w14:textId="77777777" w:rsidR="001E61AE" w:rsidRDefault="001E61AE" w:rsidP="00D07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12349" w14:textId="0DE15DB5" w:rsidR="00700FF3" w:rsidRPr="00700FF3" w:rsidRDefault="00700FF3">
    <w:pPr>
      <w:pStyle w:val="Head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0161D"/>
    <w:multiLevelType w:val="hybridMultilevel"/>
    <w:tmpl w:val="0CF46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740A8"/>
    <w:multiLevelType w:val="hybridMultilevel"/>
    <w:tmpl w:val="6A360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393386">
    <w:abstractNumId w:val="0"/>
  </w:num>
  <w:num w:numId="2" w16cid:durableId="2004580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DF6"/>
    <w:rsid w:val="00045D09"/>
    <w:rsid w:val="00083945"/>
    <w:rsid w:val="000925C6"/>
    <w:rsid w:val="00096347"/>
    <w:rsid w:val="000A3D36"/>
    <w:rsid w:val="000D35CC"/>
    <w:rsid w:val="000D62FE"/>
    <w:rsid w:val="00105DB6"/>
    <w:rsid w:val="00136AE1"/>
    <w:rsid w:val="001520F9"/>
    <w:rsid w:val="00162A30"/>
    <w:rsid w:val="0018181F"/>
    <w:rsid w:val="001B2C14"/>
    <w:rsid w:val="001C68DB"/>
    <w:rsid w:val="001E61AE"/>
    <w:rsid w:val="001E6A94"/>
    <w:rsid w:val="0023020F"/>
    <w:rsid w:val="00230509"/>
    <w:rsid w:val="0023659C"/>
    <w:rsid w:val="00236DF6"/>
    <w:rsid w:val="0027005D"/>
    <w:rsid w:val="00292988"/>
    <w:rsid w:val="00296DC2"/>
    <w:rsid w:val="002B3745"/>
    <w:rsid w:val="00353B3A"/>
    <w:rsid w:val="00442811"/>
    <w:rsid w:val="004735E1"/>
    <w:rsid w:val="004E2A6F"/>
    <w:rsid w:val="004E3A78"/>
    <w:rsid w:val="00546BB4"/>
    <w:rsid w:val="005637AF"/>
    <w:rsid w:val="00602912"/>
    <w:rsid w:val="00633DAC"/>
    <w:rsid w:val="00692121"/>
    <w:rsid w:val="006D7806"/>
    <w:rsid w:val="006E20A5"/>
    <w:rsid w:val="006F3C9A"/>
    <w:rsid w:val="00700FF3"/>
    <w:rsid w:val="00717B64"/>
    <w:rsid w:val="00755AB3"/>
    <w:rsid w:val="00801B20"/>
    <w:rsid w:val="00823853"/>
    <w:rsid w:val="00861CA9"/>
    <w:rsid w:val="00884363"/>
    <w:rsid w:val="008E77D6"/>
    <w:rsid w:val="00901F81"/>
    <w:rsid w:val="009420D0"/>
    <w:rsid w:val="00950DBF"/>
    <w:rsid w:val="00957216"/>
    <w:rsid w:val="00995DFD"/>
    <w:rsid w:val="009B0C32"/>
    <w:rsid w:val="009D6DEB"/>
    <w:rsid w:val="009F083F"/>
    <w:rsid w:val="00A22858"/>
    <w:rsid w:val="00A55879"/>
    <w:rsid w:val="00A868C1"/>
    <w:rsid w:val="00AB6ECB"/>
    <w:rsid w:val="00B1327F"/>
    <w:rsid w:val="00B17121"/>
    <w:rsid w:val="00B1751B"/>
    <w:rsid w:val="00B269EF"/>
    <w:rsid w:val="00B27BAC"/>
    <w:rsid w:val="00B702C6"/>
    <w:rsid w:val="00B74B74"/>
    <w:rsid w:val="00B7628C"/>
    <w:rsid w:val="00B8497F"/>
    <w:rsid w:val="00B871B1"/>
    <w:rsid w:val="00BD385D"/>
    <w:rsid w:val="00BF5454"/>
    <w:rsid w:val="00C25327"/>
    <w:rsid w:val="00C376A4"/>
    <w:rsid w:val="00C43192"/>
    <w:rsid w:val="00CB2136"/>
    <w:rsid w:val="00CC3393"/>
    <w:rsid w:val="00D0722A"/>
    <w:rsid w:val="00D36FBD"/>
    <w:rsid w:val="00DF7988"/>
    <w:rsid w:val="00E052FB"/>
    <w:rsid w:val="00E13EB7"/>
    <w:rsid w:val="00E15963"/>
    <w:rsid w:val="00E56EB5"/>
    <w:rsid w:val="00E869EE"/>
    <w:rsid w:val="00E920EE"/>
    <w:rsid w:val="00F355E9"/>
    <w:rsid w:val="00F632BC"/>
    <w:rsid w:val="00FB1D6A"/>
    <w:rsid w:val="00FD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F7C789E"/>
  <w15:chartTrackingRefBased/>
  <w15:docId w15:val="{4173D66D-15B5-4D6D-B9CF-0DC69A2F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5DB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5D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7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22A"/>
  </w:style>
  <w:style w:type="paragraph" w:styleId="Footer">
    <w:name w:val="footer"/>
    <w:basedOn w:val="Normal"/>
    <w:link w:val="FooterChar"/>
    <w:uiPriority w:val="99"/>
    <w:unhideWhenUsed/>
    <w:rsid w:val="00D07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22A"/>
  </w:style>
  <w:style w:type="paragraph" w:styleId="ListParagraph">
    <w:name w:val="List Paragraph"/>
    <w:basedOn w:val="Normal"/>
    <w:uiPriority w:val="34"/>
    <w:qFormat/>
    <w:rsid w:val="00E920EE"/>
    <w:pPr>
      <w:ind w:left="720"/>
      <w:contextualSpacing/>
    </w:pPr>
  </w:style>
  <w:style w:type="table" w:styleId="TableGrid">
    <w:name w:val="Table Grid"/>
    <w:basedOn w:val="TableNormal"/>
    <w:uiPriority w:val="39"/>
    <w:rsid w:val="00092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520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astlothian.gov.uk/homepage/10421/pay_for_it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nvironment@eastlothia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d2085efe-fbee-4112-b17b-61a14ccdd7b6" ContentTypeId="0x010100AB4565BB804CC848BD2EF3E87A42FE8B0E" PreviousValue="false" LastSyncTimeStamp="2021-07-19T07:27:43.31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B8153A1F4741F540ADE7BE548A97E2EA" ma:contentTypeVersion="13" ma:contentTypeDescription="" ma:contentTypeScope="" ma:versionID="cfd2ea6bd27222da4341ecccc4f9dab6">
  <xsd:schema xmlns:xsd="http://www.w3.org/2001/XMLSchema" xmlns:xs="http://www.w3.org/2001/XMLSchema" xmlns:p="http://schemas.microsoft.com/office/2006/metadata/properties" xmlns:ns2="8f05d3e4-0582-485c-9ba6-ab26e7804d1a" xmlns:ns3="11e00010-2348-469e-9ca6-f4baa973a279" xmlns:ns4="ef8a9973-2113-40b3-b71f-636d582d7201" targetNamespace="http://schemas.microsoft.com/office/2006/metadata/properties" ma:root="true" ma:fieldsID="730970b37e0bdd7131bfd8028ec98a67" ns2:_="" ns3:_="" ns4:_="">
    <xsd:import namespace="8f05d3e4-0582-485c-9ba6-ab26e7804d1a"/>
    <xsd:import namespace="11e00010-2348-469e-9ca6-f4baa973a279"/>
    <xsd:import namespace="ef8a9973-2113-40b3-b71f-636d582d7201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3b2b9c9-9e65-4cee-b65a-537b744beb8a}" ma:internalName="TaxCatchAll" ma:showField="CatchAllData" ma:web="11e00010-2348-469e-9ca6-f4baa973a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3b2b9c9-9e65-4cee-b65a-537b744beb8a}" ma:internalName="TaxCatchAllLabel" ma:readOnly="true" ma:showField="CatchAllDataLabel" ma:web="11e00010-2348-469e-9ca6-f4baa973a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00010-2348-469e-9ca6-f4baa973a279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a9973-2113-40b3-b71f-636d582d720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2085efe-fbee-4112-b17b-61a14ccdd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Planning and Regeneration</TermName>
          <TermId xmlns="http://schemas.microsoft.com/office/infopath/2007/PartnerControls">f7a565b7-2ed7-444e-90b5-10b098aded9e</TermId>
        </TermInfo>
      </Terms>
    </l2266dbc3b614dbe9f077e23aad38986>
    <i0f84bba906045b4af568ee102a52dcb xmlns="11e00010-2348-469e-9ca6-f4baa973a2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  <TaxCatchAll xmlns="8f05d3e4-0582-485c-9ba6-ab26e7804d1a">
      <Value>3</Value>
      <Value>2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Enterprise and Communities</TermName>
          <TermId xmlns="http://schemas.microsoft.com/office/infopath/2007/PartnerControls">c4dcab27-3585-4606-92db-01a112d6829d</TermId>
        </TermInfo>
      </Terms>
    </le70938a2ff1458590291c2b53873313>
    <_dlc_DocId xmlns="8f05d3e4-0582-485c-9ba6-ab26e7804d1a">NLC--1281646839-26264</_dlc_DocId>
    <_dlc_DocIdUrl xmlns="8f05d3e4-0582-485c-9ba6-ab26e7804d1a">
      <Url>https://nlcgov.sharepoint.com/sites/PLA-DEVELOPMENTMANAGEMENT/_layouts/15/DocIdRedir.aspx?ID=NLC--1281646839-26264</Url>
      <Description>NLC--1281646839-26264</Description>
    </_dlc_DocIdUrl>
    <lcf76f155ced4ddcb4097134ff3c332f xmlns="ef8a9973-2113-40b3-b71f-636d582d7201">
      <Terms xmlns="http://schemas.microsoft.com/office/infopath/2007/PartnerControls"/>
    </lcf76f155ced4ddcb4097134ff3c332f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C0B0DA-B3C1-44D1-95EA-01F8FF95284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10302CD-ED56-41AD-BCC9-4CCC67F7B8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20B07C-EDF1-4535-ADF3-A43E0B20EE8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62E0E66-71DF-4CAD-9B5F-815DEAC49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d3e4-0582-485c-9ba6-ab26e7804d1a"/>
    <ds:schemaRef ds:uri="11e00010-2348-469e-9ca6-f4baa973a279"/>
    <ds:schemaRef ds:uri="ef8a9973-2113-40b3-b71f-636d582d7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BB334EA-55DF-4427-AA85-613D44FD2E17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11e00010-2348-469e-9ca6-f4baa973a279"/>
    <ds:schemaRef ds:uri="ef8a9973-2113-40b3-b71f-636d582d7201"/>
  </ds:schemaRefs>
</ds:datastoreItem>
</file>

<file path=customXml/itemProps6.xml><?xml version="1.0" encoding="utf-8"?>
<ds:datastoreItem xmlns:ds="http://schemas.openxmlformats.org/officeDocument/2006/customXml" ds:itemID="{DC18A34A-BC7D-465F-94DA-7DAD9346C1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183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McLennaghan</dc:creator>
  <cp:keywords/>
  <dc:description/>
  <cp:lastModifiedBy>Barson, Thelma</cp:lastModifiedBy>
  <cp:revision>2</cp:revision>
  <dcterms:created xsi:type="dcterms:W3CDTF">2024-05-15T07:27:00Z</dcterms:created>
  <dcterms:modified xsi:type="dcterms:W3CDTF">2024-05-15T07:27:00Z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381991-eab8-4fff-8f2f-4f88109aa1cd_Enabled">
    <vt:lpwstr>true</vt:lpwstr>
  </property>
  <property fmtid="{D5CDD505-2E9C-101B-9397-08002B2CF9AE}" pid="3" name="MSIP_Label_3c381991-eab8-4fff-8f2f-4f88109aa1cd_SetDate">
    <vt:lpwstr>2022-09-01T10:40:38Z</vt:lpwstr>
  </property>
  <property fmtid="{D5CDD505-2E9C-101B-9397-08002B2CF9AE}" pid="4" name="MSIP_Label_3c381991-eab8-4fff-8f2f-4f88109aa1cd_Method">
    <vt:lpwstr>Standard</vt:lpwstr>
  </property>
  <property fmtid="{D5CDD505-2E9C-101B-9397-08002B2CF9AE}" pid="5" name="MSIP_Label_3c381991-eab8-4fff-8f2f-4f88109aa1cd_Name">
    <vt:lpwstr>Official</vt:lpwstr>
  </property>
  <property fmtid="{D5CDD505-2E9C-101B-9397-08002B2CF9AE}" pid="6" name="MSIP_Label_3c381991-eab8-4fff-8f2f-4f88109aa1cd_SiteId">
    <vt:lpwstr>a98f953b-d618-4b43-8a65-0382681bd283</vt:lpwstr>
  </property>
  <property fmtid="{D5CDD505-2E9C-101B-9397-08002B2CF9AE}" pid="7" name="MSIP_Label_3c381991-eab8-4fff-8f2f-4f88109aa1cd_ActionId">
    <vt:lpwstr>eeade9ff-f115-4bf3-9af3-c100c5e91500</vt:lpwstr>
  </property>
  <property fmtid="{D5CDD505-2E9C-101B-9397-08002B2CF9AE}" pid="8" name="MSIP_Label_3c381991-eab8-4fff-8f2f-4f88109aa1cd_ContentBits">
    <vt:lpwstr>0</vt:lpwstr>
  </property>
  <property fmtid="{D5CDD505-2E9C-101B-9397-08002B2CF9AE}" pid="9" name="ContentTypeId">
    <vt:lpwstr>0x010100AB4565BB804CC848BD2EF3E87A42FE8B0E00B8153A1F4741F540ADE7BE548A97E2EA</vt:lpwstr>
  </property>
  <property fmtid="{D5CDD505-2E9C-101B-9397-08002B2CF9AE}" pid="10" name="TaxKeyword">
    <vt:lpwstr/>
  </property>
  <property fmtid="{D5CDD505-2E9C-101B-9397-08002B2CF9AE}" pid="11" name="BusinessUnit">
    <vt:lpwstr>2;#Planning and Regeneration|f7a565b7-2ed7-444e-90b5-10b098aded9e</vt:lpwstr>
  </property>
  <property fmtid="{D5CDD505-2E9C-101B-9397-08002B2CF9AE}" pid="12" name="MediaServiceImageTags">
    <vt:lpwstr/>
  </property>
  <property fmtid="{D5CDD505-2E9C-101B-9397-08002B2CF9AE}" pid="13" name="Service1">
    <vt:lpwstr>1;#Enterprise and Communities|c4dcab27-3585-4606-92db-01a112d6829d</vt:lpwstr>
  </property>
  <property fmtid="{D5CDD505-2E9C-101B-9397-08002B2CF9AE}" pid="14" name="lcf76f155ced4ddcb4097134ff3c332f">
    <vt:lpwstr/>
  </property>
  <property fmtid="{D5CDD505-2E9C-101B-9397-08002B2CF9AE}" pid="15" name="RevIMBCS">
    <vt:lpwstr>3;#BCS|819376d4-bc70-4d53-bae7-773a2688b0e5</vt:lpwstr>
  </property>
  <property fmtid="{D5CDD505-2E9C-101B-9397-08002B2CF9AE}" pid="16" name="_dlc_DocIdItemGuid">
    <vt:lpwstr>cfb0284c-bf0e-4d57-aecc-905dc0aec85c</vt:lpwstr>
  </property>
</Properties>
</file>